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11C4" w14:textId="65DDF620" w:rsidR="0006358B" w:rsidRDefault="0006358B" w:rsidP="0006358B">
      <w:r>
        <w:t>На работу (Котовского,6 «Центр общественного здоровья») к 23:50 09.02.2022.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805FDF" w14:paraId="0317EE07" w14:textId="77777777" w:rsidTr="00CA523F">
        <w:tc>
          <w:tcPr>
            <w:tcW w:w="562" w:type="dxa"/>
          </w:tcPr>
          <w:p w14:paraId="5D0B1BBC" w14:textId="77777777" w:rsidR="00805FDF" w:rsidRDefault="00805FDF" w:rsidP="00CA523F">
            <w:r>
              <w:t>1</w:t>
            </w:r>
          </w:p>
        </w:tc>
        <w:tc>
          <w:tcPr>
            <w:tcW w:w="2552" w:type="dxa"/>
          </w:tcPr>
          <w:p w14:paraId="0E33E71F" w14:textId="274D947D" w:rsidR="00805FDF" w:rsidRPr="001F4B66" w:rsidRDefault="00805FDF" w:rsidP="00CA523F">
            <w:pPr>
              <w:rPr>
                <w:lang w:val="en-US"/>
              </w:rPr>
            </w:pPr>
            <w:r>
              <w:t>Ул. Бабушкина,49</w:t>
            </w:r>
          </w:p>
          <w:p w14:paraId="78365258" w14:textId="77777777" w:rsidR="00805FDF" w:rsidRDefault="00805FDF" w:rsidP="00CA523F"/>
        </w:tc>
      </w:tr>
      <w:tr w:rsidR="00805FDF" w14:paraId="4C930641" w14:textId="77777777" w:rsidTr="00CA523F">
        <w:tc>
          <w:tcPr>
            <w:tcW w:w="562" w:type="dxa"/>
          </w:tcPr>
          <w:p w14:paraId="48132DB4" w14:textId="77777777" w:rsidR="00805FDF" w:rsidRDefault="00805FDF" w:rsidP="001F4B66">
            <w:r>
              <w:t>2</w:t>
            </w:r>
          </w:p>
        </w:tc>
        <w:tc>
          <w:tcPr>
            <w:tcW w:w="2552" w:type="dxa"/>
          </w:tcPr>
          <w:p w14:paraId="31FED4F1" w14:textId="694DC650" w:rsidR="00805FDF" w:rsidRDefault="00805FDF" w:rsidP="001F4B66">
            <w:r>
              <w:t>Ул. Богдана Хмельницкого,12</w:t>
            </w:r>
          </w:p>
        </w:tc>
      </w:tr>
    </w:tbl>
    <w:p w14:paraId="0D491B85" w14:textId="77777777" w:rsidR="0006358B" w:rsidRDefault="0006358B"/>
    <w:p w14:paraId="51A2F72F" w14:textId="03FDD70F" w:rsidR="00A120D9" w:rsidRDefault="00A120D9" w:rsidP="00A120D9">
      <w:r>
        <w:t>С работы (Котовского,6 «Центр общественного здоровья») в 23:50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</w:tblGrid>
      <w:tr w:rsidR="00805FDF" w14:paraId="7F24BD25" w14:textId="77777777" w:rsidTr="001F4B66">
        <w:tc>
          <w:tcPr>
            <w:tcW w:w="562" w:type="dxa"/>
          </w:tcPr>
          <w:p w14:paraId="36276928" w14:textId="77777777" w:rsidR="00805FDF" w:rsidRDefault="00805FDF" w:rsidP="00CA523F">
            <w:r>
              <w:t>1</w:t>
            </w:r>
          </w:p>
        </w:tc>
        <w:tc>
          <w:tcPr>
            <w:tcW w:w="2694" w:type="dxa"/>
          </w:tcPr>
          <w:p w14:paraId="31D8D2EB" w14:textId="0360AD70" w:rsidR="00805FDF" w:rsidRDefault="00805FDF" w:rsidP="00CA523F">
            <w:r>
              <w:t>Ул. Бориса Алексеева,32 п. 2</w:t>
            </w:r>
          </w:p>
        </w:tc>
      </w:tr>
      <w:tr w:rsidR="00805FDF" w14:paraId="540BE47F" w14:textId="77777777" w:rsidTr="001F4B66">
        <w:tc>
          <w:tcPr>
            <w:tcW w:w="562" w:type="dxa"/>
          </w:tcPr>
          <w:p w14:paraId="3F79256F" w14:textId="77777777" w:rsidR="00805FDF" w:rsidRDefault="00805FDF" w:rsidP="00CA523F">
            <w:r>
              <w:t>2</w:t>
            </w:r>
          </w:p>
        </w:tc>
        <w:tc>
          <w:tcPr>
            <w:tcW w:w="2694" w:type="dxa"/>
          </w:tcPr>
          <w:p w14:paraId="259DE9DE" w14:textId="078B5B3B" w:rsidR="00805FDF" w:rsidRDefault="00805FDF" w:rsidP="00CA523F">
            <w:r>
              <w:t>Ул. Ботвина,97</w:t>
            </w:r>
          </w:p>
          <w:p w14:paraId="3621BB9F" w14:textId="77777777" w:rsidR="00805FDF" w:rsidRDefault="00805FDF" w:rsidP="00CA523F"/>
        </w:tc>
      </w:tr>
      <w:tr w:rsidR="00805FDF" w14:paraId="184475F4" w14:textId="77777777" w:rsidTr="001F4B66">
        <w:tc>
          <w:tcPr>
            <w:tcW w:w="562" w:type="dxa"/>
          </w:tcPr>
          <w:p w14:paraId="1A0D4052" w14:textId="156DBF6D" w:rsidR="00805FDF" w:rsidRDefault="00805FDF" w:rsidP="00CA523F">
            <w:r>
              <w:t>3</w:t>
            </w:r>
          </w:p>
        </w:tc>
        <w:tc>
          <w:tcPr>
            <w:tcW w:w="2694" w:type="dxa"/>
          </w:tcPr>
          <w:p w14:paraId="09695578" w14:textId="50899A89" w:rsidR="00805FDF" w:rsidRDefault="00805FDF" w:rsidP="00CA523F">
            <w:r>
              <w:t>Ул. Звездная 61 корпус 1</w:t>
            </w:r>
          </w:p>
        </w:tc>
      </w:tr>
    </w:tbl>
    <w:p w14:paraId="204ABB70" w14:textId="77777777" w:rsidR="0006358B" w:rsidRDefault="0006358B"/>
    <w:p w14:paraId="0FADF290" w14:textId="3ED5848C" w:rsidR="007A67CC" w:rsidRDefault="00346AAD">
      <w:r>
        <w:t>На работу (Котовского,6 «Центр общественного здоровья») к 01:50</w:t>
      </w:r>
      <w:r w:rsidR="00CB2CC4">
        <w:t xml:space="preserve"> </w:t>
      </w:r>
      <w:r w:rsidR="0079009B">
        <w:t>09</w:t>
      </w:r>
      <w:r w:rsidR="00CB2CC4">
        <w:t>.02.2022.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</w:tblGrid>
      <w:tr w:rsidR="00805FDF" w14:paraId="56A38E53" w14:textId="77777777" w:rsidTr="00B414AA">
        <w:tc>
          <w:tcPr>
            <w:tcW w:w="562" w:type="dxa"/>
          </w:tcPr>
          <w:p w14:paraId="206BBEE9" w14:textId="6C731689" w:rsidR="00805FDF" w:rsidRDefault="00805FDF">
            <w:r>
              <w:t>1</w:t>
            </w:r>
          </w:p>
        </w:tc>
        <w:tc>
          <w:tcPr>
            <w:tcW w:w="2835" w:type="dxa"/>
          </w:tcPr>
          <w:p w14:paraId="322111E5" w14:textId="36F84DD0" w:rsidR="00805FDF" w:rsidRDefault="00805FDF">
            <w:r>
              <w:t>Ул. 8-я Железнодорожная,55 п.2вездная д.7 к.1</w:t>
            </w:r>
          </w:p>
          <w:p w14:paraId="6087B235" w14:textId="263DF65D" w:rsidR="00805FDF" w:rsidRDefault="00805FDF"/>
        </w:tc>
      </w:tr>
      <w:tr w:rsidR="00805FDF" w14:paraId="49D5C5C8" w14:textId="77777777" w:rsidTr="00B414AA">
        <w:tc>
          <w:tcPr>
            <w:tcW w:w="562" w:type="dxa"/>
          </w:tcPr>
          <w:p w14:paraId="5B97EE60" w14:textId="16347D48" w:rsidR="00805FDF" w:rsidRDefault="00805FDF" w:rsidP="00B414AA">
            <w:r>
              <w:t>2</w:t>
            </w:r>
          </w:p>
        </w:tc>
        <w:tc>
          <w:tcPr>
            <w:tcW w:w="2835" w:type="dxa"/>
          </w:tcPr>
          <w:p w14:paraId="6EA0CC1D" w14:textId="0C393A41" w:rsidR="00805FDF" w:rsidRDefault="00805FDF" w:rsidP="00B414AA">
            <w:r>
              <w:t>Ул. Бориса Алексеева,20 корпус 4</w:t>
            </w:r>
          </w:p>
        </w:tc>
      </w:tr>
      <w:tr w:rsidR="00805FDF" w14:paraId="3A4BD12E" w14:textId="77777777" w:rsidTr="00B414AA">
        <w:tc>
          <w:tcPr>
            <w:tcW w:w="562" w:type="dxa"/>
          </w:tcPr>
          <w:p w14:paraId="3175CFDD" w14:textId="09A4B538" w:rsidR="00805FDF" w:rsidRDefault="00805FDF" w:rsidP="00B414AA">
            <w:r>
              <w:t>3</w:t>
            </w:r>
          </w:p>
        </w:tc>
        <w:tc>
          <w:tcPr>
            <w:tcW w:w="2835" w:type="dxa"/>
          </w:tcPr>
          <w:p w14:paraId="0FB4200A" w14:textId="55454CFA" w:rsidR="00805FDF" w:rsidRPr="007E155A" w:rsidRDefault="00805FDF" w:rsidP="00B414AA">
            <w:r>
              <w:t>Ул. Победы 54</w:t>
            </w:r>
            <w:r>
              <w:rPr>
                <w:lang w:val="en-US"/>
              </w:rPr>
              <w:t>/4</w:t>
            </w:r>
          </w:p>
        </w:tc>
      </w:tr>
    </w:tbl>
    <w:p w14:paraId="6887E547" w14:textId="137951DD" w:rsidR="0079009B" w:rsidRDefault="0079009B"/>
    <w:p w14:paraId="156C07C7" w14:textId="77777777" w:rsidR="00B908F8" w:rsidRDefault="00B908F8" w:rsidP="00B908F8">
      <w:r>
        <w:t>С работы (Котовского,6 «Центр общественного здоровья») в 02:15</w:t>
      </w:r>
    </w:p>
    <w:p w14:paraId="3046565D" w14:textId="77777777" w:rsidR="00B908F8" w:rsidRDefault="00B908F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805FDF" w14:paraId="38BD91CC" w14:textId="77777777" w:rsidTr="00B908F8">
        <w:tc>
          <w:tcPr>
            <w:tcW w:w="562" w:type="dxa"/>
            <w:shd w:val="clear" w:color="auto" w:fill="FF0000"/>
          </w:tcPr>
          <w:p w14:paraId="768F4C9F" w14:textId="286970CD" w:rsidR="00805FDF" w:rsidRDefault="00805FDF" w:rsidP="00CA523F">
            <w:r>
              <w:t>1</w:t>
            </w:r>
          </w:p>
        </w:tc>
        <w:tc>
          <w:tcPr>
            <w:tcW w:w="2552" w:type="dxa"/>
            <w:shd w:val="clear" w:color="auto" w:fill="FF0000"/>
          </w:tcPr>
          <w:p w14:paraId="727B6DCA" w14:textId="66962DCD" w:rsidR="00805FDF" w:rsidRDefault="00805FDF" w:rsidP="00CA523F">
            <w:r>
              <w:t>С. Красный Яр (понтонная переправа)</w:t>
            </w:r>
          </w:p>
        </w:tc>
      </w:tr>
      <w:tr w:rsidR="00805FDF" w14:paraId="4A404012" w14:textId="77777777" w:rsidTr="007E155A">
        <w:tc>
          <w:tcPr>
            <w:tcW w:w="562" w:type="dxa"/>
            <w:shd w:val="clear" w:color="auto" w:fill="FF0000"/>
          </w:tcPr>
          <w:p w14:paraId="5B8F0132" w14:textId="701924CA" w:rsidR="00805FDF" w:rsidRDefault="00805FDF" w:rsidP="00CA523F">
            <w:r>
              <w:t>2</w:t>
            </w:r>
          </w:p>
        </w:tc>
        <w:tc>
          <w:tcPr>
            <w:tcW w:w="2552" w:type="dxa"/>
            <w:shd w:val="clear" w:color="auto" w:fill="FF0000"/>
          </w:tcPr>
          <w:p w14:paraId="182DBCF3" w14:textId="1C2F6C4C" w:rsidR="00805FDF" w:rsidRDefault="00805FDF" w:rsidP="00CA523F">
            <w:r>
              <w:t xml:space="preserve">С. </w:t>
            </w:r>
            <w:proofErr w:type="spellStart"/>
            <w:r>
              <w:t>Килинчи</w:t>
            </w:r>
            <w:proofErr w:type="spellEnd"/>
            <w:r>
              <w:t>, ул. Ибрагимова,27</w:t>
            </w:r>
          </w:p>
        </w:tc>
      </w:tr>
      <w:tr w:rsidR="00805FDF" w14:paraId="38E21F72" w14:textId="77777777" w:rsidTr="00CA523F">
        <w:tc>
          <w:tcPr>
            <w:tcW w:w="562" w:type="dxa"/>
          </w:tcPr>
          <w:p w14:paraId="45795FC6" w14:textId="0FA552B2" w:rsidR="00805FDF" w:rsidRDefault="00805FDF" w:rsidP="00CA523F">
            <w:r>
              <w:t>3</w:t>
            </w:r>
          </w:p>
        </w:tc>
        <w:tc>
          <w:tcPr>
            <w:tcW w:w="2552" w:type="dxa"/>
          </w:tcPr>
          <w:p w14:paraId="5C5BF656" w14:textId="78B4C26C" w:rsidR="00805FDF" w:rsidRDefault="00805FDF" w:rsidP="00CA523F">
            <w:r>
              <w:t>Ул. Софьи Перовской 101</w:t>
            </w:r>
            <w:r>
              <w:rPr>
                <w:lang w:val="en-US"/>
              </w:rPr>
              <w:t>/</w:t>
            </w:r>
            <w:proofErr w:type="gramStart"/>
            <w:r>
              <w:rPr>
                <w:lang w:val="en-US"/>
              </w:rPr>
              <w:t>8</w:t>
            </w:r>
            <w:r>
              <w:t>,п.</w:t>
            </w:r>
            <w:proofErr w:type="gramEnd"/>
            <w:r>
              <w:t xml:space="preserve"> 4 </w:t>
            </w:r>
          </w:p>
        </w:tc>
      </w:tr>
      <w:tr w:rsidR="00805FDF" w14:paraId="3C584D7D" w14:textId="77777777" w:rsidTr="00CA523F">
        <w:tc>
          <w:tcPr>
            <w:tcW w:w="562" w:type="dxa"/>
          </w:tcPr>
          <w:p w14:paraId="55DD3D91" w14:textId="54622D23" w:rsidR="00805FDF" w:rsidRDefault="00805FDF" w:rsidP="00B414AA">
            <w:r>
              <w:t>4</w:t>
            </w:r>
          </w:p>
        </w:tc>
        <w:tc>
          <w:tcPr>
            <w:tcW w:w="2552" w:type="dxa"/>
          </w:tcPr>
          <w:p w14:paraId="238FC5C2" w14:textId="1526980A" w:rsidR="00805FDF" w:rsidRDefault="00805FDF" w:rsidP="00B414AA">
            <w:r>
              <w:t>Ул. Кирова, 20</w:t>
            </w:r>
          </w:p>
        </w:tc>
      </w:tr>
      <w:tr w:rsidR="00805FDF" w14:paraId="77565B20" w14:textId="77777777" w:rsidTr="00CA523F">
        <w:tc>
          <w:tcPr>
            <w:tcW w:w="562" w:type="dxa"/>
          </w:tcPr>
          <w:p w14:paraId="22A1857C" w14:textId="556A7393" w:rsidR="00805FDF" w:rsidRDefault="00805FDF" w:rsidP="00CA523F">
            <w:r>
              <w:t>5</w:t>
            </w:r>
          </w:p>
        </w:tc>
        <w:tc>
          <w:tcPr>
            <w:tcW w:w="2552" w:type="dxa"/>
          </w:tcPr>
          <w:p w14:paraId="298AAE0E" w14:textId="6D38B2FF" w:rsidR="00805FDF" w:rsidRDefault="00805FDF" w:rsidP="00CA523F">
            <w:r>
              <w:t>Ул. Курской, 74 п. 7</w:t>
            </w:r>
          </w:p>
        </w:tc>
      </w:tr>
    </w:tbl>
    <w:p w14:paraId="04AC3C7B" w14:textId="30B89A1A" w:rsidR="00B908F8" w:rsidRDefault="00B908F8"/>
    <w:p w14:paraId="47A566EA" w14:textId="165E8E53" w:rsidR="004816BD" w:rsidRDefault="004816BD" w:rsidP="004816BD"/>
    <w:p w14:paraId="4486CC5C" w14:textId="3CA1695E" w:rsidR="004816BD" w:rsidRDefault="004816BD" w:rsidP="004816BD">
      <w:r>
        <w:t>Ответственное лицо за координацию Гутенко Оксана Валерьевна</w:t>
      </w:r>
      <w:r w:rsidR="0006358B">
        <w:t xml:space="preserve"> 89654546161</w:t>
      </w:r>
    </w:p>
    <w:sectPr w:rsidR="0048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792"/>
    <w:multiLevelType w:val="hybridMultilevel"/>
    <w:tmpl w:val="9E78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2699"/>
    <w:multiLevelType w:val="hybridMultilevel"/>
    <w:tmpl w:val="62D0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B"/>
    <w:rsid w:val="0006358B"/>
    <w:rsid w:val="001729DC"/>
    <w:rsid w:val="001F4B66"/>
    <w:rsid w:val="00346AAD"/>
    <w:rsid w:val="003E54BB"/>
    <w:rsid w:val="004816BD"/>
    <w:rsid w:val="00530DDB"/>
    <w:rsid w:val="0079009B"/>
    <w:rsid w:val="007A67CC"/>
    <w:rsid w:val="007E155A"/>
    <w:rsid w:val="00805FDF"/>
    <w:rsid w:val="00A120D9"/>
    <w:rsid w:val="00B24437"/>
    <w:rsid w:val="00B414AA"/>
    <w:rsid w:val="00B908F8"/>
    <w:rsid w:val="00C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DC6"/>
  <w15:chartTrackingRefBased/>
  <w15:docId w15:val="{200C7527-FA2A-4664-BE49-69BC9E97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AD"/>
    <w:pPr>
      <w:ind w:left="720"/>
      <w:contextualSpacing/>
    </w:pPr>
  </w:style>
  <w:style w:type="table" w:styleId="a4">
    <w:name w:val="Table Grid"/>
    <w:basedOn w:val="a1"/>
    <w:uiPriority w:val="39"/>
    <w:rsid w:val="0079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Ресурсный центр волонтеров</dc:creator>
  <cp:keywords/>
  <dc:description/>
  <cp:lastModifiedBy>Оксана Ресурсный центр волонтеров</cp:lastModifiedBy>
  <cp:revision>2</cp:revision>
  <dcterms:created xsi:type="dcterms:W3CDTF">2022-02-10T09:13:00Z</dcterms:created>
  <dcterms:modified xsi:type="dcterms:W3CDTF">2022-02-10T09:13:00Z</dcterms:modified>
</cp:coreProperties>
</file>