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A098C5" w14:textId="595351AD" w:rsidR="0065106F" w:rsidRPr="00F53074" w:rsidRDefault="00B60BA4" w:rsidP="005E1276">
      <w:pPr>
        <w:spacing w:line="240" w:lineRule="auto"/>
        <w:ind w:firstLine="0"/>
        <w:jc w:val="center"/>
        <w:rPr>
          <w:b/>
          <w:smallCaps/>
          <w:color w:val="000000"/>
          <w:szCs w:val="24"/>
        </w:rPr>
      </w:pPr>
      <w:r>
        <w:rPr>
          <w:b/>
          <w:smallCaps/>
          <w:color w:val="000000"/>
          <w:szCs w:val="24"/>
        </w:rPr>
        <w:t>ПАСПОРТ ПРОЕКТА</w:t>
      </w:r>
    </w:p>
    <w:p w14:paraId="5B11CABB" w14:textId="77777777" w:rsidR="0065106F" w:rsidRDefault="0065106F">
      <w:pPr>
        <w:spacing w:line="240" w:lineRule="auto"/>
        <w:ind w:firstLine="0"/>
        <w:jc w:val="center"/>
        <w:rPr>
          <w:b/>
          <w:color w:val="000000"/>
          <w:sz w:val="30"/>
          <w:szCs w:val="24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85"/>
        <w:gridCol w:w="454"/>
        <w:gridCol w:w="776"/>
        <w:gridCol w:w="3420"/>
        <w:gridCol w:w="28"/>
        <w:gridCol w:w="2438"/>
      </w:tblGrid>
      <w:tr w:rsidR="0065106F" w14:paraId="67E2E4CD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9B60F1" w14:textId="77777777" w:rsidR="0065106F" w:rsidRDefault="00E66CA9">
            <w:pPr>
              <w:pStyle w:val="af4"/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Ф.И.О. участника</w:t>
            </w:r>
          </w:p>
        </w:tc>
      </w:tr>
      <w:tr w:rsidR="0065106F" w14:paraId="22CC88D2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7071DB" w14:textId="77777777" w:rsidR="0065106F" w:rsidRPr="00B64ADB" w:rsidRDefault="00A047AD">
            <w:pPr>
              <w:tabs>
                <w:tab w:val="left" w:pos="318"/>
              </w:tabs>
              <w:spacing w:line="276" w:lineRule="auto"/>
              <w:ind w:left="318" w:hanging="357"/>
              <w:rPr>
                <w:bCs/>
                <w:sz w:val="24"/>
                <w:szCs w:val="24"/>
              </w:rPr>
            </w:pPr>
            <w:proofErr w:type="spellStart"/>
            <w:r w:rsidRPr="00B64ADB">
              <w:rPr>
                <w:bCs/>
                <w:sz w:val="24"/>
                <w:szCs w:val="24"/>
              </w:rPr>
              <w:t>Лылова</w:t>
            </w:r>
            <w:proofErr w:type="spellEnd"/>
            <w:r w:rsidRPr="00B64ADB">
              <w:rPr>
                <w:bCs/>
                <w:sz w:val="24"/>
                <w:szCs w:val="24"/>
              </w:rPr>
              <w:t xml:space="preserve"> Анна Эдуардовна</w:t>
            </w:r>
          </w:p>
        </w:tc>
      </w:tr>
      <w:tr w:rsidR="0065106F" w14:paraId="5625FA63" w14:textId="77777777">
        <w:tc>
          <w:tcPr>
            <w:tcW w:w="10201" w:type="dxa"/>
            <w:gridSpan w:val="6"/>
            <w:shd w:val="clear" w:color="auto" w:fill="auto"/>
          </w:tcPr>
          <w:p w14:paraId="1BA9A4DA" w14:textId="77777777" w:rsidR="0065106F" w:rsidRDefault="00494114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</w:t>
            </w:r>
            <w:r w:rsidR="00E66CA9">
              <w:rPr>
                <w:b/>
                <w:sz w:val="24"/>
                <w:szCs w:val="24"/>
              </w:rPr>
              <w:t>учреждения, в котором обучается участник с указанием муниципалитета области</w:t>
            </w:r>
            <w:r>
              <w:rPr>
                <w:b/>
                <w:sz w:val="24"/>
                <w:szCs w:val="24"/>
              </w:rPr>
              <w:t xml:space="preserve"> </w:t>
            </w:r>
          </w:p>
        </w:tc>
      </w:tr>
      <w:tr w:rsidR="0065106F" w14:paraId="4671ACA9" w14:textId="77777777">
        <w:tc>
          <w:tcPr>
            <w:tcW w:w="10201" w:type="dxa"/>
            <w:gridSpan w:val="6"/>
            <w:shd w:val="clear" w:color="auto" w:fill="auto"/>
          </w:tcPr>
          <w:p w14:paraId="0A0394D7" w14:textId="77777777" w:rsidR="0065106F" w:rsidRPr="00B64ADB" w:rsidRDefault="00761205">
            <w:pPr>
              <w:tabs>
                <w:tab w:val="left" w:pos="318"/>
              </w:tabs>
              <w:spacing w:line="276" w:lineRule="auto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МКУ ДО Комсомольский ДДТ, МКОУ </w:t>
            </w:r>
            <w:r w:rsidR="00A047AD" w:rsidRPr="00B64ADB">
              <w:rPr>
                <w:bCs/>
                <w:sz w:val="24"/>
                <w:szCs w:val="24"/>
              </w:rPr>
              <w:t xml:space="preserve">Комсомольская СШ </w:t>
            </w:r>
            <w:r w:rsidR="00964180" w:rsidRPr="00B64ADB">
              <w:rPr>
                <w:bCs/>
                <w:sz w:val="24"/>
                <w:szCs w:val="24"/>
              </w:rPr>
              <w:t>1, Комсомольский район</w:t>
            </w:r>
          </w:p>
        </w:tc>
      </w:tr>
      <w:tr w:rsidR="0065106F" w14:paraId="30294821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F99DD9" w14:textId="77777777" w:rsidR="0065106F" w:rsidRDefault="00494114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Название проекта </w:t>
            </w:r>
          </w:p>
        </w:tc>
      </w:tr>
      <w:tr w:rsidR="0065106F" w14:paraId="1368CAF4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C0D99A" w14:textId="77777777" w:rsidR="0065106F" w:rsidRPr="00B64ADB" w:rsidRDefault="00EF1FD6">
            <w:pPr>
              <w:tabs>
                <w:tab w:val="left" w:pos="318"/>
              </w:tabs>
              <w:spacing w:line="276" w:lineRule="auto"/>
              <w:ind w:left="318" w:firstLine="0"/>
              <w:jc w:val="left"/>
              <w:rPr>
                <w:bCs/>
                <w:sz w:val="24"/>
                <w:szCs w:val="24"/>
              </w:rPr>
            </w:pPr>
            <w:r w:rsidRPr="00B64ADB">
              <w:rPr>
                <w:bCs/>
                <w:sz w:val="24"/>
                <w:szCs w:val="24"/>
              </w:rPr>
              <w:t>«</w:t>
            </w:r>
            <w:r w:rsidR="0065769B" w:rsidRPr="00B64ADB">
              <w:rPr>
                <w:bCs/>
                <w:sz w:val="24"/>
                <w:szCs w:val="24"/>
              </w:rPr>
              <w:t>Звезда на памятнике</w:t>
            </w:r>
            <w:r w:rsidRPr="00B64ADB">
              <w:rPr>
                <w:bCs/>
                <w:sz w:val="24"/>
                <w:szCs w:val="24"/>
              </w:rPr>
              <w:t>»</w:t>
            </w:r>
          </w:p>
        </w:tc>
      </w:tr>
      <w:tr w:rsidR="0065106F" w14:paraId="1FD5F7C6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EBC99" w14:textId="77777777" w:rsidR="0065106F" w:rsidRDefault="00494114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Срок реализации проекта </w:t>
            </w:r>
          </w:p>
        </w:tc>
      </w:tr>
      <w:tr w:rsidR="0065106F" w14:paraId="50D0CF83" w14:textId="77777777">
        <w:tc>
          <w:tcPr>
            <w:tcW w:w="3539" w:type="dxa"/>
            <w:gridSpan w:val="2"/>
            <w:shd w:val="clear" w:color="auto" w:fill="auto"/>
          </w:tcPr>
          <w:p w14:paraId="6E8F37A0" w14:textId="77777777" w:rsidR="0065106F" w:rsidRDefault="0065106F">
            <w:pPr>
              <w:tabs>
                <w:tab w:val="left" w:pos="1134"/>
              </w:tabs>
              <w:spacing w:line="276" w:lineRule="auto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776" w:type="dxa"/>
            <w:shd w:val="clear" w:color="auto" w:fill="auto"/>
          </w:tcPr>
          <w:p w14:paraId="0755E705" w14:textId="77777777" w:rsidR="0065106F" w:rsidRDefault="00494114">
            <w:pPr>
              <w:tabs>
                <w:tab w:val="left" w:pos="1134"/>
              </w:tabs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</w:t>
            </w:r>
          </w:p>
        </w:tc>
        <w:tc>
          <w:tcPr>
            <w:tcW w:w="3420" w:type="dxa"/>
            <w:shd w:val="clear" w:color="auto" w:fill="auto"/>
          </w:tcPr>
          <w:p w14:paraId="058C61E5" w14:textId="77777777" w:rsidR="0065106F" w:rsidRDefault="00494114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месяц</w:t>
            </w:r>
          </w:p>
        </w:tc>
        <w:tc>
          <w:tcPr>
            <w:tcW w:w="2466" w:type="dxa"/>
            <w:gridSpan w:val="2"/>
            <w:shd w:val="clear" w:color="auto" w:fill="auto"/>
          </w:tcPr>
          <w:p w14:paraId="75942EB5" w14:textId="77777777" w:rsidR="0065106F" w:rsidRDefault="00494114">
            <w:pPr>
              <w:tabs>
                <w:tab w:val="left" w:pos="1134"/>
              </w:tabs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</w:t>
            </w:r>
          </w:p>
        </w:tc>
      </w:tr>
      <w:tr w:rsidR="0065106F" w14:paraId="619E523C" w14:textId="77777777">
        <w:tc>
          <w:tcPr>
            <w:tcW w:w="3539" w:type="dxa"/>
            <w:gridSpan w:val="2"/>
            <w:shd w:val="clear" w:color="auto" w:fill="auto"/>
          </w:tcPr>
          <w:p w14:paraId="75B5B4DF" w14:textId="77777777" w:rsidR="0065106F" w:rsidRDefault="00494114">
            <w:pPr>
              <w:tabs>
                <w:tab w:val="left" w:pos="1134"/>
              </w:tabs>
              <w:spacing w:line="276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Начало реализации </w:t>
            </w:r>
          </w:p>
        </w:tc>
        <w:tc>
          <w:tcPr>
            <w:tcW w:w="776" w:type="dxa"/>
            <w:shd w:val="clear" w:color="auto" w:fill="auto"/>
          </w:tcPr>
          <w:p w14:paraId="56E8B882" w14:textId="77777777" w:rsidR="0065106F" w:rsidRDefault="0065106F">
            <w:pPr>
              <w:tabs>
                <w:tab w:val="left" w:pos="1134"/>
              </w:tabs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shd w:val="clear" w:color="auto" w:fill="auto"/>
          </w:tcPr>
          <w:p w14:paraId="38FB49D7" w14:textId="77777777" w:rsidR="0065106F" w:rsidRDefault="00F71662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</w:t>
            </w:r>
          </w:p>
        </w:tc>
        <w:tc>
          <w:tcPr>
            <w:tcW w:w="2466" w:type="dxa"/>
            <w:gridSpan w:val="2"/>
            <w:shd w:val="clear" w:color="auto" w:fill="auto"/>
          </w:tcPr>
          <w:p w14:paraId="1B4C8530" w14:textId="77777777" w:rsidR="0065106F" w:rsidRDefault="00C000FA">
            <w:pPr>
              <w:tabs>
                <w:tab w:val="left" w:pos="1134"/>
              </w:tabs>
              <w:spacing w:line="276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B64ADB">
              <w:rPr>
                <w:sz w:val="24"/>
                <w:szCs w:val="24"/>
              </w:rPr>
              <w:t>18</w:t>
            </w:r>
          </w:p>
        </w:tc>
      </w:tr>
      <w:tr w:rsidR="0065106F" w14:paraId="62768145" w14:textId="77777777">
        <w:tc>
          <w:tcPr>
            <w:tcW w:w="3539" w:type="dxa"/>
            <w:gridSpan w:val="2"/>
            <w:shd w:val="clear" w:color="auto" w:fill="auto"/>
          </w:tcPr>
          <w:p w14:paraId="11C5B2CC" w14:textId="77777777" w:rsidR="0065106F" w:rsidRDefault="00494114">
            <w:pPr>
              <w:tabs>
                <w:tab w:val="left" w:pos="1134"/>
              </w:tabs>
              <w:spacing w:line="276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Окончание реализации</w:t>
            </w:r>
          </w:p>
        </w:tc>
        <w:tc>
          <w:tcPr>
            <w:tcW w:w="776" w:type="dxa"/>
            <w:shd w:val="clear" w:color="auto" w:fill="auto"/>
          </w:tcPr>
          <w:p w14:paraId="6868FE45" w14:textId="77777777" w:rsidR="0065106F" w:rsidRDefault="0065106F">
            <w:pPr>
              <w:tabs>
                <w:tab w:val="left" w:pos="1134"/>
              </w:tabs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shd w:val="clear" w:color="auto" w:fill="auto"/>
          </w:tcPr>
          <w:p w14:paraId="1EEF85D2" w14:textId="77777777" w:rsidR="0065106F" w:rsidRDefault="00EA6C85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</w:t>
            </w:r>
          </w:p>
        </w:tc>
        <w:tc>
          <w:tcPr>
            <w:tcW w:w="2466" w:type="dxa"/>
            <w:gridSpan w:val="2"/>
            <w:shd w:val="clear" w:color="auto" w:fill="auto"/>
          </w:tcPr>
          <w:p w14:paraId="65ED7A37" w14:textId="77777777" w:rsidR="0065106F" w:rsidRDefault="00B64ADB">
            <w:pPr>
              <w:tabs>
                <w:tab w:val="left" w:pos="1134"/>
              </w:tabs>
              <w:spacing w:line="276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2022</w:t>
            </w:r>
          </w:p>
        </w:tc>
      </w:tr>
      <w:tr w:rsidR="0065106F" w14:paraId="72B32488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4A267B" w14:textId="77777777" w:rsidR="0065106F" w:rsidRDefault="00494114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Краткая аннотация проекта </w:t>
            </w:r>
          </w:p>
        </w:tc>
      </w:tr>
      <w:tr w:rsidR="0065106F" w14:paraId="5297743C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8D6C51" w14:textId="77777777" w:rsidR="00B64ADB" w:rsidRPr="00B64ADB" w:rsidRDefault="00B64ADB" w:rsidP="00B64ADB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B64ADB">
              <w:rPr>
                <w:bCs/>
                <w:sz w:val="24"/>
                <w:szCs w:val="24"/>
              </w:rPr>
              <w:t xml:space="preserve">Проект создан в 2018 году в рамках подготовки к празднованию 75 - </w:t>
            </w:r>
            <w:proofErr w:type="spellStart"/>
            <w:r w:rsidRPr="00B64ADB">
              <w:rPr>
                <w:bCs/>
                <w:sz w:val="24"/>
                <w:szCs w:val="24"/>
              </w:rPr>
              <w:t>летия</w:t>
            </w:r>
            <w:proofErr w:type="spellEnd"/>
            <w:r w:rsidRPr="00B64ADB">
              <w:rPr>
                <w:bCs/>
                <w:sz w:val="24"/>
                <w:szCs w:val="24"/>
              </w:rPr>
              <w:t xml:space="preserve"> Победы в Великой Отечественной войне. </w:t>
            </w:r>
          </w:p>
          <w:p w14:paraId="15814375" w14:textId="77777777" w:rsidR="00B64ADB" w:rsidRPr="00B64ADB" w:rsidRDefault="00B64ADB" w:rsidP="00B64ADB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B64ADB">
              <w:rPr>
                <w:bCs/>
                <w:sz w:val="24"/>
                <w:szCs w:val="24"/>
              </w:rPr>
              <w:t>На территории старого городского кладбища Комсомольска есть воинское захоронение солдат и офицеров, умерших от ран в госпитале города в годы войны. 23 могилы объединены в единый мемориальный комплекс, реконструкцию которого осуществило ведущее предприятие района в 2015 году. На этом же кладбище расположено захоронение умерших пленных венгров, которые в годы войны работали на стройках города. Этот мемориал тоже ухожен и не забыт.</w:t>
            </w:r>
          </w:p>
          <w:p w14:paraId="1B05A5CA" w14:textId="77777777" w:rsidR="00B64ADB" w:rsidRPr="00B64ADB" w:rsidRDefault="00B64ADB" w:rsidP="00B64ADB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B64ADB">
              <w:rPr>
                <w:bCs/>
                <w:sz w:val="24"/>
                <w:szCs w:val="24"/>
              </w:rPr>
              <w:t xml:space="preserve">В остальной же части кладбища часто встречаем отдельные могилы со звездами на памятниках. Многие из этих могил в хорошем состоянии, на их стелах иногда можно увидеть фотографии умерших людей, часто они в военной форме. Значит, здесь похоронен участник войны.  Могилы ухожены, родственники помнят и посещают их. </w:t>
            </w:r>
          </w:p>
          <w:p w14:paraId="42B5F865" w14:textId="77777777" w:rsidR="00B64ADB" w:rsidRPr="00B64ADB" w:rsidRDefault="00B64ADB" w:rsidP="00B64ADB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B64ADB">
              <w:rPr>
                <w:bCs/>
                <w:sz w:val="24"/>
                <w:szCs w:val="24"/>
              </w:rPr>
              <w:t xml:space="preserve">Но есть много могил со звездами, заросших травой и бурьяном, кустарниками, к ним трудно пройти. Значит, никто не приходит навестить и вспомнить. Возможно, родственники умерли или уехали в другие регионы страны. Нас очень заинтересовали эти могилы и судьбы земляков, которые в них похоронены. Перепроверив с помощью сайтов Министерства обороны информацию, мы убедились, что эти могилы принадлежат землякам - </w:t>
            </w:r>
            <w:proofErr w:type="spellStart"/>
            <w:r w:rsidRPr="00B64ADB">
              <w:rPr>
                <w:bCs/>
                <w:sz w:val="24"/>
                <w:szCs w:val="24"/>
              </w:rPr>
              <w:t>комсомольчанам</w:t>
            </w:r>
            <w:proofErr w:type="spellEnd"/>
            <w:r w:rsidRPr="00B64ADB">
              <w:rPr>
                <w:bCs/>
                <w:sz w:val="24"/>
                <w:szCs w:val="24"/>
              </w:rPr>
              <w:t xml:space="preserve">, участникам Великой Отечественной войны. </w:t>
            </w:r>
          </w:p>
          <w:p w14:paraId="5A071581" w14:textId="77777777" w:rsidR="00B64ADB" w:rsidRPr="00B64ADB" w:rsidRDefault="00B64ADB" w:rsidP="00B64ADB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B64ADB">
              <w:rPr>
                <w:bCs/>
                <w:sz w:val="24"/>
                <w:szCs w:val="24"/>
              </w:rPr>
              <w:t xml:space="preserve">И мы решили, что будем сами ухаживать за этими могилами, так как сохранить память о них — это наш долг, долг правнуков Победителей.  </w:t>
            </w:r>
          </w:p>
          <w:p w14:paraId="5CD0D565" w14:textId="77777777" w:rsidR="0065106F" w:rsidRPr="00B64ADB" w:rsidRDefault="00B64ADB" w:rsidP="00B64ADB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B64ADB">
              <w:rPr>
                <w:bCs/>
                <w:sz w:val="24"/>
                <w:szCs w:val="24"/>
              </w:rPr>
              <w:t>Проект призван дать толчок молодому поколению понять важность и значимость своей миссии сохранения исторической памяти и передачи ее будущим поколениям.</w:t>
            </w:r>
          </w:p>
        </w:tc>
      </w:tr>
      <w:tr w:rsidR="0065106F" w14:paraId="6489B986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52F4E5" w14:textId="77777777" w:rsidR="0065106F" w:rsidRDefault="00494114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Описание проблемы, решению/снижению остроты которой посвящен проект </w:t>
            </w:r>
          </w:p>
        </w:tc>
      </w:tr>
      <w:tr w:rsidR="0065106F" w14:paraId="6BD5CBFE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9F3CB3" w14:textId="12DFA43C" w:rsidR="0065106F" w:rsidRPr="00F75DAE" w:rsidRDefault="00F71662" w:rsidP="00F71662">
            <w:pPr>
              <w:tabs>
                <w:tab w:val="left" w:pos="1134"/>
              </w:tabs>
              <w:spacing w:line="276" w:lineRule="auto"/>
              <w:jc w:val="left"/>
              <w:rPr>
                <w:sz w:val="24"/>
                <w:szCs w:val="24"/>
              </w:rPr>
            </w:pPr>
            <w:r w:rsidRPr="00F75DAE">
              <w:rPr>
                <w:sz w:val="24"/>
                <w:szCs w:val="24"/>
              </w:rPr>
              <w:t xml:space="preserve">Все дальше удаляются от нас события Великой Отечественной войны, из жизни уходят последние непосредственные участники и свидетели тех тяжелых военных лет. </w:t>
            </w:r>
            <w:r w:rsidR="004644EB" w:rsidRPr="00F75DAE">
              <w:rPr>
                <w:sz w:val="24"/>
                <w:szCs w:val="24"/>
              </w:rPr>
              <w:t xml:space="preserve">В настоящее время в Комсомольском районе проживают 5 участников ВОВ и 126 тружеников тыла. </w:t>
            </w:r>
            <w:r w:rsidRPr="00F75DAE">
              <w:rPr>
                <w:sz w:val="24"/>
                <w:szCs w:val="24"/>
              </w:rPr>
              <w:t>Сегодня мы сталкиваемся с фактами искажения событий войны и переписывания истории, поэтому важно, чтобы молодое поколение изучало историю непосредственно, используя исторические документы, архивные материалы на примере истории своей малой родины, своей семьи,</w:t>
            </w:r>
            <w:r w:rsidR="000E53FE" w:rsidRPr="00F75DAE">
              <w:rPr>
                <w:sz w:val="24"/>
                <w:szCs w:val="24"/>
              </w:rPr>
              <w:t xml:space="preserve"> </w:t>
            </w:r>
            <w:r w:rsidRPr="00F75DAE">
              <w:rPr>
                <w:sz w:val="24"/>
                <w:szCs w:val="24"/>
              </w:rPr>
              <w:t>земляков.</w:t>
            </w:r>
          </w:p>
          <w:p w14:paraId="01E84B8A" w14:textId="77777777" w:rsidR="005142AE" w:rsidRPr="00F75DAE" w:rsidRDefault="005142AE" w:rsidP="00F71662">
            <w:pPr>
              <w:tabs>
                <w:tab w:val="left" w:pos="1134"/>
              </w:tabs>
              <w:spacing w:line="276" w:lineRule="auto"/>
              <w:jc w:val="left"/>
              <w:rPr>
                <w:sz w:val="24"/>
                <w:szCs w:val="24"/>
              </w:rPr>
            </w:pPr>
            <w:r w:rsidRPr="00F75DAE">
              <w:rPr>
                <w:sz w:val="24"/>
                <w:szCs w:val="24"/>
              </w:rPr>
              <w:t xml:space="preserve">Из Комсомольского района было мобилизовано более 13 тысяч человек. 3,6 тысячи жителей нашего района награждены орденами и медалями, шестерым присвоено звание Героя </w:t>
            </w:r>
            <w:r w:rsidRPr="00F75DAE">
              <w:rPr>
                <w:sz w:val="24"/>
                <w:szCs w:val="24"/>
              </w:rPr>
              <w:lastRenderedPageBreak/>
              <w:t xml:space="preserve">Советского Союза. </w:t>
            </w:r>
          </w:p>
          <w:p w14:paraId="47A69C90" w14:textId="628A6EAF" w:rsidR="00FD0980" w:rsidRPr="00F75DAE" w:rsidRDefault="00F45255" w:rsidP="00FD0980">
            <w:pPr>
              <w:tabs>
                <w:tab w:val="left" w:pos="1134"/>
              </w:tabs>
              <w:spacing w:line="276" w:lineRule="auto"/>
              <w:jc w:val="left"/>
              <w:rPr>
                <w:sz w:val="24"/>
                <w:szCs w:val="24"/>
              </w:rPr>
            </w:pPr>
            <w:r w:rsidRPr="00F75DAE">
              <w:rPr>
                <w:sz w:val="24"/>
                <w:szCs w:val="24"/>
              </w:rPr>
              <w:t>П</w:t>
            </w:r>
            <w:r w:rsidR="00E066B3" w:rsidRPr="00F75DAE">
              <w:rPr>
                <w:sz w:val="24"/>
                <w:szCs w:val="24"/>
              </w:rPr>
              <w:t>огибли на фронтах, умерли от ран</w:t>
            </w:r>
            <w:r w:rsidRPr="00F75DAE">
              <w:rPr>
                <w:sz w:val="24"/>
                <w:szCs w:val="24"/>
              </w:rPr>
              <w:t>, пропали без вести - 5207 наших земляков</w:t>
            </w:r>
            <w:r w:rsidR="00E066B3" w:rsidRPr="00F75DAE">
              <w:rPr>
                <w:sz w:val="24"/>
                <w:szCs w:val="24"/>
              </w:rPr>
              <w:t>. Из них: рядовой состав -</w:t>
            </w:r>
            <w:r w:rsidRPr="00F75DAE">
              <w:rPr>
                <w:sz w:val="24"/>
                <w:szCs w:val="24"/>
              </w:rPr>
              <w:t xml:space="preserve"> </w:t>
            </w:r>
            <w:r w:rsidR="00E066B3" w:rsidRPr="00F75DAE">
              <w:rPr>
                <w:sz w:val="24"/>
                <w:szCs w:val="24"/>
              </w:rPr>
              <w:t>4108, офицеры</w:t>
            </w:r>
            <w:r w:rsidRPr="00F75DAE">
              <w:rPr>
                <w:sz w:val="24"/>
                <w:szCs w:val="24"/>
              </w:rPr>
              <w:t xml:space="preserve"> </w:t>
            </w:r>
            <w:r w:rsidR="00E066B3" w:rsidRPr="00F75DAE">
              <w:rPr>
                <w:sz w:val="24"/>
                <w:szCs w:val="24"/>
              </w:rPr>
              <w:t>- 332, младший комсостав</w:t>
            </w:r>
            <w:r w:rsidRPr="00F75DAE">
              <w:rPr>
                <w:sz w:val="24"/>
                <w:szCs w:val="24"/>
              </w:rPr>
              <w:t xml:space="preserve"> </w:t>
            </w:r>
            <w:r w:rsidR="00E066B3" w:rsidRPr="00F75DAE">
              <w:rPr>
                <w:sz w:val="24"/>
                <w:szCs w:val="24"/>
              </w:rPr>
              <w:t>- 767. Мемориальные обелиски памяти павшим находятся в 21 населенном пункте Комсомоль</w:t>
            </w:r>
            <w:r w:rsidRPr="00F75DAE">
              <w:rPr>
                <w:sz w:val="24"/>
                <w:szCs w:val="24"/>
              </w:rPr>
              <w:t xml:space="preserve">ского района. Во время ВОВ в </w:t>
            </w:r>
            <w:r w:rsidR="00E066B3" w:rsidRPr="00F75DAE">
              <w:rPr>
                <w:sz w:val="24"/>
                <w:szCs w:val="24"/>
              </w:rPr>
              <w:t>Комсомольск</w:t>
            </w:r>
            <w:r w:rsidRPr="00F75DAE">
              <w:rPr>
                <w:sz w:val="24"/>
                <w:szCs w:val="24"/>
              </w:rPr>
              <w:t xml:space="preserve">е </w:t>
            </w:r>
            <w:r w:rsidR="00E066B3" w:rsidRPr="00F75DAE">
              <w:rPr>
                <w:sz w:val="24"/>
                <w:szCs w:val="24"/>
              </w:rPr>
              <w:t>был</w:t>
            </w:r>
            <w:r w:rsidRPr="00F75DAE">
              <w:rPr>
                <w:sz w:val="24"/>
                <w:szCs w:val="24"/>
              </w:rPr>
              <w:t xml:space="preserve"> размещен военный</w:t>
            </w:r>
            <w:r w:rsidR="00E066B3" w:rsidRPr="00F75DAE">
              <w:rPr>
                <w:sz w:val="24"/>
                <w:szCs w:val="24"/>
              </w:rPr>
              <w:t xml:space="preserve"> госпиталь</w:t>
            </w:r>
            <w:r w:rsidR="00C155F1" w:rsidRPr="00F75DAE">
              <w:rPr>
                <w:sz w:val="24"/>
                <w:szCs w:val="24"/>
              </w:rPr>
              <w:t>.</w:t>
            </w:r>
            <w:r w:rsidR="008C6398" w:rsidRPr="00F75DAE">
              <w:rPr>
                <w:sz w:val="24"/>
                <w:szCs w:val="24"/>
              </w:rPr>
              <w:t xml:space="preserve"> </w:t>
            </w:r>
            <w:r w:rsidRPr="00F75DAE">
              <w:rPr>
                <w:sz w:val="24"/>
                <w:szCs w:val="24"/>
              </w:rPr>
              <w:t xml:space="preserve">23 военнослужащих, умершие от ран в госпитале в годы войны, похоронены на городском кладбище. Здесь создан мемориальный комплекс, который был реконструирован к 70- </w:t>
            </w:r>
            <w:proofErr w:type="spellStart"/>
            <w:r w:rsidRPr="00F75DAE">
              <w:rPr>
                <w:sz w:val="24"/>
                <w:szCs w:val="24"/>
              </w:rPr>
              <w:t>летию</w:t>
            </w:r>
            <w:proofErr w:type="spellEnd"/>
            <w:r w:rsidRPr="00F75DAE">
              <w:rPr>
                <w:sz w:val="24"/>
                <w:szCs w:val="24"/>
              </w:rPr>
              <w:t xml:space="preserve"> Победы.  На городском кладбище много одиночных могил участников войны, умерших в по</w:t>
            </w:r>
            <w:r w:rsidR="00FD0980" w:rsidRPr="00F75DAE">
              <w:rPr>
                <w:sz w:val="24"/>
                <w:szCs w:val="24"/>
              </w:rPr>
              <w:t>слевоенное время, большинство из них находятся в хорошем состоянии, за ними осуществляют уход родственники. Но, к сожалению, все больше становится могил заброшенных, заросших травой и кустарником, в том числе и могил участников войны. Это связано с тем, что ч</w:t>
            </w:r>
            <w:r w:rsidR="00C155F1" w:rsidRPr="00F75DAE">
              <w:rPr>
                <w:sz w:val="24"/>
                <w:szCs w:val="24"/>
              </w:rPr>
              <w:t xml:space="preserve">исленность </w:t>
            </w:r>
            <w:r w:rsidR="00FD0980" w:rsidRPr="00F75DAE">
              <w:rPr>
                <w:sz w:val="24"/>
                <w:szCs w:val="24"/>
              </w:rPr>
              <w:t xml:space="preserve">населения </w:t>
            </w:r>
            <w:r w:rsidR="00C155F1" w:rsidRPr="00F75DAE">
              <w:rPr>
                <w:sz w:val="24"/>
                <w:szCs w:val="24"/>
              </w:rPr>
              <w:t>го</w:t>
            </w:r>
            <w:r w:rsidR="00FD0980" w:rsidRPr="00F75DAE">
              <w:rPr>
                <w:sz w:val="24"/>
                <w:szCs w:val="24"/>
              </w:rPr>
              <w:t>рода с каждым годом уменьшается, в 1959 году проживало 11 103 человека, в 2020 году численность жителей уменьшилась до 8023. За последние 30 лет увеличился отток из города молодого трудоспособного населения, а р</w:t>
            </w:r>
            <w:r w:rsidR="00BB234C" w:rsidRPr="00F75DAE">
              <w:rPr>
                <w:sz w:val="24"/>
                <w:szCs w:val="24"/>
              </w:rPr>
              <w:t xml:space="preserve">одные и близкие, которые </w:t>
            </w:r>
            <w:r w:rsidR="004644EB" w:rsidRPr="00F75DAE">
              <w:rPr>
                <w:sz w:val="24"/>
                <w:szCs w:val="24"/>
              </w:rPr>
              <w:t>проживали</w:t>
            </w:r>
            <w:r w:rsidR="00FD0980" w:rsidRPr="00F75DAE">
              <w:rPr>
                <w:sz w:val="24"/>
                <w:szCs w:val="24"/>
              </w:rPr>
              <w:t xml:space="preserve"> в городе и ухаживали</w:t>
            </w:r>
            <w:r w:rsidR="00BB234C" w:rsidRPr="00F75DAE">
              <w:rPr>
                <w:sz w:val="24"/>
                <w:szCs w:val="24"/>
              </w:rPr>
              <w:t xml:space="preserve"> за могилами, </w:t>
            </w:r>
            <w:r w:rsidR="00FD0980" w:rsidRPr="00F75DAE">
              <w:rPr>
                <w:sz w:val="24"/>
                <w:szCs w:val="24"/>
              </w:rPr>
              <w:t xml:space="preserve">умерли или сами находятся в преклонном возрасте и </w:t>
            </w:r>
            <w:r w:rsidR="00BB234C" w:rsidRPr="00F75DAE">
              <w:rPr>
                <w:sz w:val="24"/>
                <w:szCs w:val="24"/>
              </w:rPr>
              <w:t>по объективным причинам не могут этого делать.</w:t>
            </w:r>
          </w:p>
          <w:p w14:paraId="5DD11954" w14:textId="39B97FE3" w:rsidR="00B3720B" w:rsidRPr="00F75DAE" w:rsidRDefault="00FD0980" w:rsidP="00FD0980">
            <w:pPr>
              <w:tabs>
                <w:tab w:val="left" w:pos="1134"/>
              </w:tabs>
              <w:spacing w:line="276" w:lineRule="auto"/>
              <w:jc w:val="left"/>
              <w:rPr>
                <w:sz w:val="24"/>
                <w:szCs w:val="24"/>
              </w:rPr>
            </w:pPr>
            <w:r w:rsidRPr="00F75DAE">
              <w:rPr>
                <w:sz w:val="24"/>
                <w:szCs w:val="24"/>
              </w:rPr>
              <w:t xml:space="preserve"> В адрес волонтеров</w:t>
            </w:r>
            <w:r w:rsidR="00B3720B" w:rsidRPr="00F75DAE">
              <w:rPr>
                <w:sz w:val="24"/>
                <w:szCs w:val="24"/>
              </w:rPr>
              <w:t xml:space="preserve"> </w:t>
            </w:r>
            <w:r w:rsidRPr="00F75DAE">
              <w:rPr>
                <w:sz w:val="24"/>
                <w:szCs w:val="24"/>
              </w:rPr>
              <w:t>приходят письма от родственников</w:t>
            </w:r>
            <w:r w:rsidR="00B3720B" w:rsidRPr="00F75DAE">
              <w:rPr>
                <w:sz w:val="24"/>
                <w:szCs w:val="24"/>
              </w:rPr>
              <w:t xml:space="preserve"> погибших героев, которые </w:t>
            </w:r>
            <w:r w:rsidRPr="00F75DAE">
              <w:rPr>
                <w:sz w:val="24"/>
                <w:szCs w:val="24"/>
              </w:rPr>
              <w:t xml:space="preserve">просят нас ухаживать за могилами их предков, так как сами </w:t>
            </w:r>
            <w:r w:rsidR="00B3720B" w:rsidRPr="00F75DAE">
              <w:rPr>
                <w:sz w:val="24"/>
                <w:szCs w:val="24"/>
              </w:rPr>
              <w:t>в</w:t>
            </w:r>
            <w:r w:rsidR="00BB234C" w:rsidRPr="00F75DAE">
              <w:rPr>
                <w:sz w:val="24"/>
                <w:szCs w:val="24"/>
              </w:rPr>
              <w:t xml:space="preserve"> силу возраста, состояния здоровья и места проживани</w:t>
            </w:r>
            <w:r w:rsidR="000C26B9" w:rsidRPr="00F75DAE">
              <w:rPr>
                <w:sz w:val="24"/>
                <w:szCs w:val="24"/>
              </w:rPr>
              <w:t xml:space="preserve">я </w:t>
            </w:r>
            <w:r w:rsidRPr="00F75DAE">
              <w:rPr>
                <w:sz w:val="24"/>
                <w:szCs w:val="24"/>
              </w:rPr>
              <w:t>это сделать не могут</w:t>
            </w:r>
            <w:r w:rsidR="00B3720B" w:rsidRPr="00F75DAE">
              <w:rPr>
                <w:sz w:val="24"/>
                <w:szCs w:val="24"/>
              </w:rPr>
              <w:t>.</w:t>
            </w:r>
            <w:r w:rsidRPr="00F75DAE">
              <w:rPr>
                <w:sz w:val="24"/>
                <w:szCs w:val="24"/>
              </w:rPr>
              <w:t xml:space="preserve"> (см. Приложение). </w:t>
            </w:r>
            <w:r w:rsidR="00B3720B" w:rsidRPr="00F75DAE">
              <w:rPr>
                <w:sz w:val="24"/>
                <w:szCs w:val="24"/>
              </w:rPr>
              <w:t xml:space="preserve"> Такие просьбы </w:t>
            </w:r>
            <w:r w:rsidR="000C26B9" w:rsidRPr="00F75DAE">
              <w:rPr>
                <w:sz w:val="24"/>
                <w:szCs w:val="24"/>
              </w:rPr>
              <w:t>мы, конечно,</w:t>
            </w:r>
            <w:r w:rsidRPr="00F75DAE">
              <w:rPr>
                <w:sz w:val="24"/>
                <w:szCs w:val="24"/>
              </w:rPr>
              <w:t xml:space="preserve"> не оставляем без внимания. </w:t>
            </w:r>
            <w:r w:rsidR="00B3720B" w:rsidRPr="00F75DAE">
              <w:rPr>
                <w:sz w:val="24"/>
                <w:szCs w:val="24"/>
              </w:rPr>
              <w:t xml:space="preserve"> </w:t>
            </w:r>
            <w:r w:rsidR="004644EB" w:rsidRPr="00F75DAE">
              <w:rPr>
                <w:sz w:val="24"/>
                <w:szCs w:val="24"/>
              </w:rPr>
              <w:t>За этими могилами мы начинаем ухаживать, а героев добавляем</w:t>
            </w:r>
            <w:r w:rsidR="00B3720B" w:rsidRPr="00F75DAE">
              <w:rPr>
                <w:sz w:val="24"/>
                <w:szCs w:val="24"/>
              </w:rPr>
              <w:t xml:space="preserve"> в базу данных.</w:t>
            </w:r>
          </w:p>
          <w:p w14:paraId="39C59444" w14:textId="1C6BE80E" w:rsidR="00C155F1" w:rsidRPr="004644EB" w:rsidRDefault="004644EB" w:rsidP="004644EB">
            <w:pPr>
              <w:tabs>
                <w:tab w:val="left" w:pos="1134"/>
              </w:tabs>
              <w:spacing w:line="276" w:lineRule="auto"/>
              <w:jc w:val="left"/>
              <w:rPr>
                <w:color w:val="FF0000"/>
                <w:sz w:val="24"/>
                <w:szCs w:val="24"/>
              </w:rPr>
            </w:pPr>
            <w:r w:rsidRPr="00F75DAE">
              <w:rPr>
                <w:sz w:val="24"/>
                <w:szCs w:val="24"/>
              </w:rPr>
              <w:t xml:space="preserve">Эти обращения убеждают меня в том, что наш проект очень актуален и востребован, а проблема ухода за могилами участников войны требует решения. </w:t>
            </w:r>
            <w:r w:rsidR="008C6398" w:rsidRPr="00F75DAE">
              <w:rPr>
                <w:sz w:val="24"/>
                <w:szCs w:val="24"/>
              </w:rPr>
              <w:t>Чем больше неравнодушных люд</w:t>
            </w:r>
            <w:r w:rsidR="00B3720B" w:rsidRPr="00F75DAE">
              <w:rPr>
                <w:sz w:val="24"/>
                <w:szCs w:val="24"/>
              </w:rPr>
              <w:t xml:space="preserve">ей мы </w:t>
            </w:r>
            <w:r w:rsidR="008C6398" w:rsidRPr="00F75DAE">
              <w:rPr>
                <w:sz w:val="24"/>
                <w:szCs w:val="24"/>
              </w:rPr>
              <w:t>привле</w:t>
            </w:r>
            <w:r w:rsidR="00B3720B" w:rsidRPr="00F75DAE">
              <w:rPr>
                <w:sz w:val="24"/>
                <w:szCs w:val="24"/>
              </w:rPr>
              <w:t xml:space="preserve">чем </w:t>
            </w:r>
            <w:r w:rsidRPr="00F75DAE">
              <w:rPr>
                <w:sz w:val="24"/>
                <w:szCs w:val="24"/>
              </w:rPr>
              <w:t>нашему проекту</w:t>
            </w:r>
            <w:r w:rsidR="008C6398" w:rsidRPr="00F75DAE">
              <w:rPr>
                <w:sz w:val="24"/>
                <w:szCs w:val="24"/>
              </w:rPr>
              <w:t xml:space="preserve">, тем больше </w:t>
            </w:r>
            <w:r w:rsidRPr="00F75DAE">
              <w:rPr>
                <w:sz w:val="24"/>
                <w:szCs w:val="24"/>
              </w:rPr>
              <w:t xml:space="preserve">будет </w:t>
            </w:r>
            <w:r w:rsidR="008C6398" w:rsidRPr="00F75DAE">
              <w:rPr>
                <w:sz w:val="24"/>
                <w:szCs w:val="24"/>
              </w:rPr>
              <w:t xml:space="preserve">круг </w:t>
            </w:r>
            <w:r w:rsidR="00B3720B" w:rsidRPr="00F75DAE">
              <w:rPr>
                <w:sz w:val="24"/>
                <w:szCs w:val="24"/>
              </w:rPr>
              <w:t xml:space="preserve">тех, </w:t>
            </w:r>
            <w:r w:rsidR="008C6398" w:rsidRPr="00F75DAE">
              <w:rPr>
                <w:sz w:val="24"/>
                <w:szCs w:val="24"/>
              </w:rPr>
              <w:t>к</w:t>
            </w:r>
            <w:r w:rsidR="00B3720B" w:rsidRPr="00F75DAE">
              <w:rPr>
                <w:sz w:val="24"/>
                <w:szCs w:val="24"/>
              </w:rPr>
              <w:t xml:space="preserve">то проникнется </w:t>
            </w:r>
            <w:r w:rsidRPr="00F75DAE">
              <w:rPr>
                <w:sz w:val="24"/>
                <w:szCs w:val="24"/>
              </w:rPr>
              <w:t xml:space="preserve">историей войны, сохранит </w:t>
            </w:r>
            <w:r w:rsidR="008C6398" w:rsidRPr="00F75DAE">
              <w:rPr>
                <w:sz w:val="24"/>
                <w:szCs w:val="24"/>
              </w:rPr>
              <w:t>и переда</w:t>
            </w:r>
            <w:r w:rsidR="00B3720B" w:rsidRPr="00F75DAE">
              <w:rPr>
                <w:sz w:val="24"/>
                <w:szCs w:val="24"/>
              </w:rPr>
              <w:t>ст</w:t>
            </w:r>
            <w:r w:rsidR="008C6398" w:rsidRPr="00F75DAE">
              <w:rPr>
                <w:sz w:val="24"/>
                <w:szCs w:val="24"/>
              </w:rPr>
              <w:t xml:space="preserve"> будущему поколению </w:t>
            </w:r>
            <w:r w:rsidRPr="00F75DAE">
              <w:rPr>
                <w:sz w:val="24"/>
                <w:szCs w:val="24"/>
              </w:rPr>
              <w:t>памятную эстафету.</w:t>
            </w:r>
          </w:p>
        </w:tc>
      </w:tr>
      <w:tr w:rsidR="0065106F" w14:paraId="058B46BB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FFC092" w14:textId="77777777" w:rsidR="0065106F" w:rsidRDefault="00494114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Основные целевые группы, на которые направлен проект </w:t>
            </w:r>
          </w:p>
        </w:tc>
      </w:tr>
      <w:tr w:rsidR="00413A25" w14:paraId="6D7F40A1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25356C" w14:textId="77777777" w:rsidR="00413A25" w:rsidRPr="00B64ADB" w:rsidRDefault="00EA6C85" w:rsidP="00EA6C85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Школьники, жители и</w:t>
            </w:r>
            <w:r w:rsidR="00413A25" w:rsidRPr="00B64ADB">
              <w:rPr>
                <w:bCs/>
                <w:sz w:val="24"/>
                <w:szCs w:val="24"/>
              </w:rPr>
              <w:t xml:space="preserve"> гости города</w:t>
            </w:r>
            <w:r w:rsidR="00002158" w:rsidRPr="00B64ADB">
              <w:rPr>
                <w:bCs/>
                <w:sz w:val="24"/>
                <w:szCs w:val="24"/>
              </w:rPr>
              <w:t>.</w:t>
            </w:r>
            <w:r w:rsidR="00B37407" w:rsidRPr="00B64ADB">
              <w:rPr>
                <w:bCs/>
                <w:sz w:val="24"/>
                <w:szCs w:val="24"/>
              </w:rPr>
              <w:t xml:space="preserve"> </w:t>
            </w:r>
          </w:p>
        </w:tc>
      </w:tr>
      <w:tr w:rsidR="00413A25" w14:paraId="24FA9E92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DF5CDF" w14:textId="77777777" w:rsidR="00413A25" w:rsidRDefault="00413A25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Основная цель проекта </w:t>
            </w:r>
          </w:p>
        </w:tc>
      </w:tr>
      <w:tr w:rsidR="00413A25" w14:paraId="0CC36CB8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18C3F7" w14:textId="77777777" w:rsidR="00413A25" w:rsidRDefault="00413A25" w:rsidP="00EA6C85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5D1A1A">
              <w:rPr>
                <w:b/>
                <w:sz w:val="24"/>
                <w:szCs w:val="24"/>
              </w:rPr>
              <w:t xml:space="preserve"> </w:t>
            </w:r>
            <w:r w:rsidRPr="00B64ADB">
              <w:rPr>
                <w:bCs/>
                <w:sz w:val="24"/>
                <w:szCs w:val="24"/>
              </w:rPr>
              <w:t>Сохранение памяти о земляках - участниках Великой Отечественной войны</w:t>
            </w:r>
            <w:r w:rsidR="00EA6C85">
              <w:rPr>
                <w:bCs/>
                <w:sz w:val="24"/>
                <w:szCs w:val="24"/>
              </w:rPr>
              <w:t xml:space="preserve"> и их вклада в Победу </w:t>
            </w:r>
          </w:p>
          <w:p w14:paraId="7D68C47E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Видение (перспективные планы)</w:t>
            </w:r>
          </w:p>
          <w:p w14:paraId="374718E6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 xml:space="preserve">Проект создан в 2018 году в рамках подготовки к празднованию 75 -летия Победы в Великой Отечественной войне. </w:t>
            </w:r>
          </w:p>
          <w:p w14:paraId="3D930499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 xml:space="preserve">Планируем создать интерактивную план- схему кладбища с указанием могил участников Великой Отечественной войны и краткой информацией о боевом пути, наградах каждого участника. Эта интерактивная карта может быть использована в школьном музее для проведения бесед и экскурсий по теме «Вклад наших земляков в Победу в Великой Отечественной войне». С использованием гиперактивных ссылок, мы можем разместить фотографии и исторические документы. </w:t>
            </w:r>
          </w:p>
          <w:p w14:paraId="4C2441A4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 xml:space="preserve">Миссия: Мы - наследники Победы. Мы должны сохранить и передать будущему поколению память о наших земляках, которые на фронте спасли мир от фашизма и сохранили целостность России. </w:t>
            </w:r>
          </w:p>
          <w:p w14:paraId="25F7052D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Стратегические цели:</w:t>
            </w:r>
          </w:p>
          <w:p w14:paraId="108E4599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1.</w:t>
            </w:r>
            <w:r w:rsidRPr="00F75DAE">
              <w:rPr>
                <w:bCs/>
                <w:sz w:val="24"/>
                <w:szCs w:val="24"/>
              </w:rPr>
              <w:tab/>
              <w:t xml:space="preserve">Обследовать кладбище и выявить заброшенные могилы участников войны. </w:t>
            </w:r>
          </w:p>
          <w:p w14:paraId="3D10C58A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Задачи:</w:t>
            </w:r>
          </w:p>
          <w:p w14:paraId="4777197F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lastRenderedPageBreak/>
              <w:t>1.1.</w:t>
            </w:r>
            <w:r w:rsidRPr="00F75DAE">
              <w:rPr>
                <w:bCs/>
                <w:sz w:val="24"/>
                <w:szCs w:val="24"/>
              </w:rPr>
              <w:tab/>
              <w:t>Установить точное количество и местонахождение на кладбище (адрес) заброшенных могил;</w:t>
            </w:r>
          </w:p>
          <w:p w14:paraId="3F19F939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1.2.</w:t>
            </w:r>
            <w:r w:rsidRPr="00F75DAE">
              <w:rPr>
                <w:bCs/>
                <w:sz w:val="24"/>
                <w:szCs w:val="24"/>
              </w:rPr>
              <w:tab/>
              <w:t>Оценить объем необходимых работ по их восстановлению.</w:t>
            </w:r>
          </w:p>
          <w:p w14:paraId="627AE29C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1.3.</w:t>
            </w:r>
            <w:r w:rsidRPr="00F75DAE">
              <w:rPr>
                <w:bCs/>
                <w:sz w:val="24"/>
                <w:szCs w:val="24"/>
              </w:rPr>
              <w:tab/>
              <w:t>Рассчитать смету затрат.</w:t>
            </w:r>
          </w:p>
          <w:p w14:paraId="1F5471E3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</w:p>
          <w:p w14:paraId="05A1C492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2.</w:t>
            </w:r>
            <w:r w:rsidRPr="00F75DAE">
              <w:rPr>
                <w:bCs/>
                <w:sz w:val="24"/>
                <w:szCs w:val="24"/>
              </w:rPr>
              <w:tab/>
              <w:t>Благоустроить старые заброшенные могилы, очистить их от бурьяна, отреставрировать таблички с надписью, выделить свежей краской звезды.</w:t>
            </w:r>
          </w:p>
          <w:p w14:paraId="29FEC3DF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Задачи:</w:t>
            </w:r>
          </w:p>
          <w:p w14:paraId="2DAD09A5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2.1.</w:t>
            </w:r>
            <w:r w:rsidRPr="00F75DAE">
              <w:rPr>
                <w:bCs/>
                <w:sz w:val="24"/>
                <w:szCs w:val="24"/>
              </w:rPr>
              <w:tab/>
              <w:t>Поиск спонсоров и привлечение собственных ресурсов на приобретение необходимых материалов.</w:t>
            </w:r>
          </w:p>
          <w:p w14:paraId="6257CB4B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2.2.</w:t>
            </w:r>
            <w:r w:rsidRPr="00F75DAE">
              <w:rPr>
                <w:bCs/>
                <w:sz w:val="24"/>
                <w:szCs w:val="24"/>
              </w:rPr>
              <w:tab/>
              <w:t>Набор волонтеров для участия в акциях по уходу за могилами.</w:t>
            </w:r>
          </w:p>
          <w:p w14:paraId="5D1ED99B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2.3.</w:t>
            </w:r>
            <w:r w:rsidRPr="00F75DAE">
              <w:rPr>
                <w:bCs/>
                <w:sz w:val="24"/>
                <w:szCs w:val="24"/>
              </w:rPr>
              <w:tab/>
              <w:t>Составить план проведения акций с указанием количества благоустроенных могил.</w:t>
            </w:r>
          </w:p>
          <w:p w14:paraId="038EF597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2.4.</w:t>
            </w:r>
            <w:r w:rsidRPr="00F75DAE">
              <w:rPr>
                <w:bCs/>
                <w:sz w:val="24"/>
                <w:szCs w:val="24"/>
              </w:rPr>
              <w:tab/>
              <w:t xml:space="preserve">Информирование общественности о ходе реализации проекта на сайте «Волонтеры Победы Комсомольский район». </w:t>
            </w:r>
          </w:p>
          <w:p w14:paraId="1E705303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3.</w:t>
            </w:r>
            <w:r w:rsidRPr="00F75DAE">
              <w:rPr>
                <w:bCs/>
                <w:sz w:val="24"/>
                <w:szCs w:val="24"/>
              </w:rPr>
              <w:tab/>
              <w:t>Создать базу данных об участниках войны, за могилами которых осуществляется уход. Собрать материал с использованием поисковых сайтов Министерства обороны: Подвиг народа, Память народа, Мемориал.</w:t>
            </w:r>
          </w:p>
          <w:p w14:paraId="562D538F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Задачи:</w:t>
            </w:r>
          </w:p>
          <w:p w14:paraId="23EB7B01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 xml:space="preserve">3.1 Работа с поисковым сайтом «Память </w:t>
            </w:r>
            <w:proofErr w:type="spellStart"/>
            <w:proofErr w:type="gramStart"/>
            <w:r w:rsidRPr="00F75DAE">
              <w:rPr>
                <w:bCs/>
                <w:sz w:val="24"/>
                <w:szCs w:val="24"/>
              </w:rPr>
              <w:t>народа.ру</w:t>
            </w:r>
            <w:proofErr w:type="spellEnd"/>
            <w:proofErr w:type="gramEnd"/>
            <w:r w:rsidRPr="00F75DAE">
              <w:rPr>
                <w:bCs/>
                <w:sz w:val="24"/>
                <w:szCs w:val="24"/>
              </w:rPr>
              <w:t xml:space="preserve">», «Подвиг </w:t>
            </w:r>
            <w:proofErr w:type="spellStart"/>
            <w:r w:rsidRPr="00F75DAE">
              <w:rPr>
                <w:bCs/>
                <w:sz w:val="24"/>
                <w:szCs w:val="24"/>
              </w:rPr>
              <w:t>народа.ру</w:t>
            </w:r>
            <w:proofErr w:type="spellEnd"/>
            <w:r w:rsidRPr="00F75DAE">
              <w:rPr>
                <w:bCs/>
                <w:sz w:val="24"/>
                <w:szCs w:val="24"/>
              </w:rPr>
              <w:t xml:space="preserve">», «Мемориал». </w:t>
            </w:r>
          </w:p>
          <w:p w14:paraId="1BDA97FA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3.2 Создание электронной базы данных по каждому участнику войны: ФИО, дата призыва, место призыва, военная должность, звание, воинская часть, боевой путь, награды и наградные документы.</w:t>
            </w:r>
          </w:p>
          <w:p w14:paraId="2C0517A8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</w:p>
          <w:p w14:paraId="5A694698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4.</w:t>
            </w:r>
            <w:r w:rsidRPr="00F75DAE">
              <w:rPr>
                <w:bCs/>
                <w:sz w:val="24"/>
                <w:szCs w:val="24"/>
              </w:rPr>
              <w:tab/>
              <w:t>С использованием информационных технологий создать интерактивную карту кладбища «Захоронения участников Великой Отечественной войны, за которыми осуществляется волонтерский уход», разместить данную карту на сайте Комсомольской СШ № 1, Комсомольского Дома Детского творчества.</w:t>
            </w:r>
          </w:p>
          <w:p w14:paraId="13C628C3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Задачи:</w:t>
            </w:r>
          </w:p>
          <w:p w14:paraId="341677C3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4.1.</w:t>
            </w:r>
            <w:r w:rsidRPr="00F75DAE">
              <w:rPr>
                <w:bCs/>
                <w:sz w:val="24"/>
                <w:szCs w:val="24"/>
              </w:rPr>
              <w:tab/>
              <w:t>Выбор программы для создания интерактивной карты.</w:t>
            </w:r>
          </w:p>
          <w:p w14:paraId="5CFD5326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4.2.</w:t>
            </w:r>
            <w:r w:rsidRPr="00F75DAE">
              <w:rPr>
                <w:bCs/>
                <w:sz w:val="24"/>
                <w:szCs w:val="24"/>
              </w:rPr>
              <w:tab/>
              <w:t>Внесение в интерактивную карту данных о месте нахождения могил.</w:t>
            </w:r>
          </w:p>
          <w:p w14:paraId="7D6BB470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4.3.</w:t>
            </w:r>
            <w:r w:rsidRPr="00F75DAE">
              <w:rPr>
                <w:bCs/>
                <w:sz w:val="24"/>
                <w:szCs w:val="24"/>
              </w:rPr>
              <w:tab/>
              <w:t>Наполнение гиперактивных ссылок найденными краеведческими материалами.</w:t>
            </w:r>
          </w:p>
          <w:p w14:paraId="27F63283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4.4.</w:t>
            </w:r>
            <w:r w:rsidRPr="00F75DAE">
              <w:rPr>
                <w:bCs/>
                <w:sz w:val="24"/>
                <w:szCs w:val="24"/>
              </w:rPr>
              <w:tab/>
              <w:t>Опубликовать интерактивную карту на сайте Комсомольского ДДТ (музей), Комсомольской СШ №1 (музей).</w:t>
            </w:r>
          </w:p>
          <w:p w14:paraId="2AFC8EF4" w14:textId="003BCE44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5.</w:t>
            </w:r>
            <w:r w:rsidRPr="00F75DAE">
              <w:rPr>
                <w:bCs/>
                <w:sz w:val="24"/>
                <w:szCs w:val="24"/>
              </w:rPr>
              <w:tab/>
              <w:t>Провести презентацию проекта «Звезда на памятнике» и виртуальную экскурсию по городскому кладбищу «Наши земляки- защитники Родины» для учащихся школы с использованием интерактивн</w:t>
            </w:r>
            <w:r w:rsidR="00F53074">
              <w:rPr>
                <w:bCs/>
                <w:sz w:val="24"/>
                <w:szCs w:val="24"/>
              </w:rPr>
              <w:t xml:space="preserve">ого стенда с </w:t>
            </w:r>
            <w:r w:rsidR="00F53074">
              <w:rPr>
                <w:bCs/>
                <w:sz w:val="24"/>
                <w:szCs w:val="24"/>
                <w:lang w:val="en-US"/>
              </w:rPr>
              <w:t>QR</w:t>
            </w:r>
            <w:r w:rsidR="00F53074" w:rsidRPr="00F53074">
              <w:rPr>
                <w:bCs/>
                <w:sz w:val="24"/>
                <w:szCs w:val="24"/>
              </w:rPr>
              <w:t xml:space="preserve"> </w:t>
            </w:r>
            <w:r w:rsidR="00F53074">
              <w:rPr>
                <w:bCs/>
                <w:sz w:val="24"/>
                <w:szCs w:val="24"/>
              </w:rPr>
              <w:t>кодами</w:t>
            </w:r>
            <w:r w:rsidRPr="00F75DAE">
              <w:rPr>
                <w:bCs/>
                <w:sz w:val="24"/>
                <w:szCs w:val="24"/>
              </w:rPr>
              <w:t>.</w:t>
            </w:r>
            <w:r w:rsidR="00F53074">
              <w:rPr>
                <w:bCs/>
                <w:sz w:val="24"/>
                <w:szCs w:val="24"/>
              </w:rPr>
              <w:t xml:space="preserve"> Создать страницу проекта в соц. сетях.</w:t>
            </w:r>
          </w:p>
          <w:p w14:paraId="3604E56E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5.1.</w:t>
            </w:r>
            <w:r w:rsidRPr="00F75DAE">
              <w:rPr>
                <w:bCs/>
                <w:sz w:val="24"/>
                <w:szCs w:val="24"/>
              </w:rPr>
              <w:tab/>
              <w:t>Включить в план воспитательной работы школы, классов данную экскурсию,</w:t>
            </w:r>
          </w:p>
          <w:p w14:paraId="74E28F0A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5.2.</w:t>
            </w:r>
            <w:r w:rsidRPr="00F75DAE">
              <w:rPr>
                <w:bCs/>
                <w:sz w:val="24"/>
                <w:szCs w:val="24"/>
              </w:rPr>
              <w:tab/>
              <w:t xml:space="preserve">Определиться с волонтерами, кто будет выступать в качестве экскурсоводов - рассказчиков. </w:t>
            </w:r>
          </w:p>
          <w:p w14:paraId="329669EB" w14:textId="77777777" w:rsidR="00F75DAE" w:rsidRP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5.3.</w:t>
            </w:r>
            <w:r w:rsidRPr="00F75DAE">
              <w:rPr>
                <w:bCs/>
                <w:sz w:val="24"/>
                <w:szCs w:val="24"/>
              </w:rPr>
              <w:tab/>
              <w:t xml:space="preserve">Сделать фотоотчет. </w:t>
            </w:r>
          </w:p>
          <w:p w14:paraId="02BD61A8" w14:textId="77777777" w:rsidR="00F75DAE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  <w:r w:rsidRPr="00F75DAE">
              <w:rPr>
                <w:bCs/>
                <w:sz w:val="24"/>
                <w:szCs w:val="24"/>
              </w:rPr>
              <w:t>5.4.</w:t>
            </w:r>
            <w:r w:rsidRPr="00F75DAE">
              <w:rPr>
                <w:bCs/>
                <w:sz w:val="24"/>
                <w:szCs w:val="24"/>
              </w:rPr>
              <w:tab/>
              <w:t>Получить отзыв о проекте и экскурсии.</w:t>
            </w:r>
          </w:p>
          <w:p w14:paraId="3DA20C6C" w14:textId="39AB7BE9" w:rsidR="00F75DAE" w:rsidRPr="00B64ADB" w:rsidRDefault="00F75DAE" w:rsidP="00F75DAE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</w:p>
        </w:tc>
      </w:tr>
      <w:tr w:rsidR="00413A25" w14:paraId="551920A3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2E8E62" w14:textId="77777777" w:rsidR="00413A25" w:rsidRDefault="00413A25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Календарный план реализации проекта добровольческого (волонтерского) отряда</w:t>
            </w:r>
            <w:r>
              <w:rPr>
                <w:b/>
                <w:sz w:val="24"/>
                <w:szCs w:val="24"/>
              </w:rPr>
              <w:br/>
              <w:t xml:space="preserve">на базе общеобразовательной организации (старайтесь расписать план более подробно, обозначая все мероприятия, которые вы будете проводить с указанием). План </w:t>
            </w:r>
            <w:r>
              <w:rPr>
                <w:b/>
                <w:sz w:val="24"/>
                <w:szCs w:val="24"/>
              </w:rPr>
              <w:lastRenderedPageBreak/>
              <w:t>выстраивается в хронологическом порядке</w:t>
            </w:r>
          </w:p>
        </w:tc>
      </w:tr>
      <w:tr w:rsidR="00413A25" w14:paraId="5E2AE6DB" w14:textId="77777777" w:rsidTr="00EA6C85">
        <w:tc>
          <w:tcPr>
            <w:tcW w:w="3085" w:type="dxa"/>
            <w:shd w:val="clear" w:color="auto" w:fill="auto"/>
          </w:tcPr>
          <w:p w14:paraId="400601A7" w14:textId="77777777" w:rsidR="00413A25" w:rsidRDefault="00413A25">
            <w:pPr>
              <w:tabs>
                <w:tab w:val="left" w:pos="1134"/>
              </w:tabs>
              <w:spacing w:line="276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Решаемая задача</w:t>
            </w:r>
          </w:p>
        </w:tc>
        <w:tc>
          <w:tcPr>
            <w:tcW w:w="4678" w:type="dxa"/>
            <w:gridSpan w:val="4"/>
            <w:shd w:val="clear" w:color="auto" w:fill="auto"/>
          </w:tcPr>
          <w:p w14:paraId="417A47D9" w14:textId="77777777" w:rsidR="00413A25" w:rsidRDefault="00413A25">
            <w:pPr>
              <w:tabs>
                <w:tab w:val="left" w:pos="1134"/>
              </w:tabs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 / Мероприятия и его описание</w:t>
            </w:r>
          </w:p>
        </w:tc>
        <w:tc>
          <w:tcPr>
            <w:tcW w:w="2438" w:type="dxa"/>
            <w:shd w:val="clear" w:color="auto" w:fill="auto"/>
          </w:tcPr>
          <w:p w14:paraId="0B23240E" w14:textId="77777777" w:rsidR="00413A25" w:rsidRDefault="00413A2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Сроки реализации</w:t>
            </w:r>
          </w:p>
        </w:tc>
      </w:tr>
      <w:tr w:rsidR="00107033" w14:paraId="48763F41" w14:textId="77777777" w:rsidTr="00EA6C85">
        <w:tc>
          <w:tcPr>
            <w:tcW w:w="3085" w:type="dxa"/>
            <w:shd w:val="clear" w:color="auto" w:fill="auto"/>
          </w:tcPr>
          <w:p w14:paraId="2EE73B1F" w14:textId="77777777" w:rsidR="00107033" w:rsidRDefault="00107033" w:rsidP="00107033">
            <w:pPr>
              <w:tabs>
                <w:tab w:val="left" w:pos="1134"/>
              </w:tabs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Выявление заброшенных могил, земляков - участников ВОВ</w:t>
            </w:r>
          </w:p>
        </w:tc>
        <w:tc>
          <w:tcPr>
            <w:tcW w:w="4678" w:type="dxa"/>
            <w:gridSpan w:val="4"/>
            <w:shd w:val="clear" w:color="auto" w:fill="auto"/>
          </w:tcPr>
          <w:p w14:paraId="77D3ECC0" w14:textId="77777777" w:rsidR="00107033" w:rsidRDefault="00107033" w:rsidP="00107033">
            <w:pPr>
              <w:tabs>
                <w:tab w:val="left" w:pos="1134"/>
              </w:tabs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Перепись всех заброшенных могил со звездами на надгробии с указанием ФИО.</w:t>
            </w:r>
          </w:p>
        </w:tc>
        <w:tc>
          <w:tcPr>
            <w:tcW w:w="2438" w:type="dxa"/>
            <w:shd w:val="clear" w:color="auto" w:fill="auto"/>
          </w:tcPr>
          <w:p w14:paraId="182E6F73" w14:textId="77777777" w:rsidR="00107033" w:rsidRDefault="00107033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2018- май 2019</w:t>
            </w:r>
          </w:p>
        </w:tc>
      </w:tr>
      <w:tr w:rsidR="00107033" w14:paraId="72F913D0" w14:textId="77777777" w:rsidTr="00EA6C85">
        <w:tc>
          <w:tcPr>
            <w:tcW w:w="3085" w:type="dxa"/>
            <w:shd w:val="clear" w:color="auto" w:fill="auto"/>
          </w:tcPr>
          <w:p w14:paraId="7B658E74" w14:textId="77777777" w:rsidR="00107033" w:rsidRDefault="00107033" w:rsidP="00107033">
            <w:pPr>
              <w:tabs>
                <w:tab w:val="left" w:pos="1134"/>
              </w:tabs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Подтверждение статуса участника ВОВ.</w:t>
            </w:r>
          </w:p>
        </w:tc>
        <w:tc>
          <w:tcPr>
            <w:tcW w:w="4678" w:type="dxa"/>
            <w:gridSpan w:val="4"/>
            <w:shd w:val="clear" w:color="auto" w:fill="auto"/>
          </w:tcPr>
          <w:p w14:paraId="02170349" w14:textId="77777777" w:rsidR="00107033" w:rsidRDefault="00107033" w:rsidP="00107033">
            <w:pPr>
              <w:tabs>
                <w:tab w:val="left" w:pos="1134"/>
              </w:tabs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интернет- ресурсами «Память народа», «Мемориал», «Подвиг народа»</w:t>
            </w:r>
          </w:p>
        </w:tc>
        <w:tc>
          <w:tcPr>
            <w:tcW w:w="2438" w:type="dxa"/>
            <w:shd w:val="clear" w:color="auto" w:fill="auto"/>
          </w:tcPr>
          <w:p w14:paraId="47E5C6D5" w14:textId="77777777" w:rsidR="009026FA" w:rsidRDefault="00AA5B06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2018-</w:t>
            </w:r>
          </w:p>
          <w:p w14:paraId="5509C5E0" w14:textId="77777777" w:rsidR="00107033" w:rsidRDefault="00AA5B06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 2019</w:t>
            </w:r>
          </w:p>
        </w:tc>
      </w:tr>
      <w:tr w:rsidR="00F71662" w14:paraId="50936A35" w14:textId="77777777" w:rsidTr="00EA6C85">
        <w:tc>
          <w:tcPr>
            <w:tcW w:w="3085" w:type="dxa"/>
            <w:shd w:val="clear" w:color="auto" w:fill="auto"/>
          </w:tcPr>
          <w:p w14:paraId="587A12EA" w14:textId="77777777" w:rsidR="00107033" w:rsidRPr="00107033" w:rsidRDefault="00107033" w:rsidP="00107033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107033">
              <w:rPr>
                <w:sz w:val="24"/>
                <w:szCs w:val="24"/>
              </w:rPr>
              <w:t>оздание благоприятной эстетической и экологической среды на городском кладбище</w:t>
            </w:r>
            <w:r w:rsidR="009D2796">
              <w:rPr>
                <w:sz w:val="24"/>
                <w:szCs w:val="24"/>
              </w:rPr>
              <w:t>.</w:t>
            </w:r>
          </w:p>
          <w:p w14:paraId="5E347AB1" w14:textId="77777777" w:rsidR="00F71662" w:rsidRDefault="00F71662">
            <w:pPr>
              <w:tabs>
                <w:tab w:val="left" w:pos="1134"/>
              </w:tabs>
              <w:spacing w:line="276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4678" w:type="dxa"/>
            <w:gridSpan w:val="4"/>
            <w:shd w:val="clear" w:color="auto" w:fill="auto"/>
          </w:tcPr>
          <w:p w14:paraId="1E53B06B" w14:textId="77777777" w:rsidR="00F71662" w:rsidRDefault="009D2796" w:rsidP="002452B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Волонтерские акции по благоустройству</w:t>
            </w:r>
            <w:r w:rsidR="00107033" w:rsidRPr="00107033">
              <w:rPr>
                <w:sz w:val="24"/>
                <w:szCs w:val="24"/>
              </w:rPr>
              <w:t xml:space="preserve"> и </w:t>
            </w:r>
            <w:r w:rsidR="002452BF">
              <w:rPr>
                <w:sz w:val="24"/>
                <w:szCs w:val="24"/>
              </w:rPr>
              <w:t>уход</w:t>
            </w:r>
            <w:r>
              <w:rPr>
                <w:sz w:val="24"/>
                <w:szCs w:val="24"/>
              </w:rPr>
              <w:t>у</w:t>
            </w:r>
            <w:r w:rsidR="002452BF">
              <w:rPr>
                <w:sz w:val="24"/>
                <w:szCs w:val="24"/>
              </w:rPr>
              <w:t xml:space="preserve"> за</w:t>
            </w:r>
            <w:r w:rsidR="00107033" w:rsidRPr="00107033">
              <w:rPr>
                <w:sz w:val="24"/>
                <w:szCs w:val="24"/>
              </w:rPr>
              <w:t xml:space="preserve"> заброшенны</w:t>
            </w:r>
            <w:r w:rsidR="002452BF">
              <w:rPr>
                <w:sz w:val="24"/>
                <w:szCs w:val="24"/>
              </w:rPr>
              <w:t>ми</w:t>
            </w:r>
            <w:r w:rsidR="00107033" w:rsidRPr="00107033">
              <w:rPr>
                <w:sz w:val="24"/>
                <w:szCs w:val="24"/>
              </w:rPr>
              <w:t xml:space="preserve"> могил</w:t>
            </w:r>
            <w:r w:rsidR="002452BF">
              <w:rPr>
                <w:sz w:val="24"/>
                <w:szCs w:val="24"/>
              </w:rPr>
              <w:t>ами</w:t>
            </w:r>
            <w:r w:rsidR="00107033" w:rsidRPr="00107033">
              <w:rPr>
                <w:sz w:val="24"/>
                <w:szCs w:val="24"/>
              </w:rPr>
              <w:t xml:space="preserve"> участников Великой Отечественной войны на городском кладбище;</w:t>
            </w:r>
          </w:p>
          <w:p w14:paraId="0BA3C3BA" w14:textId="77777777" w:rsidR="00EA6C85" w:rsidRPr="00F71662" w:rsidRDefault="00EA6C85" w:rsidP="002452B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обозначение этих могил красными звездами и георгиевскими ленточками.</w:t>
            </w:r>
          </w:p>
        </w:tc>
        <w:tc>
          <w:tcPr>
            <w:tcW w:w="2438" w:type="dxa"/>
            <w:shd w:val="clear" w:color="auto" w:fill="auto"/>
          </w:tcPr>
          <w:p w14:paraId="24987BA8" w14:textId="77777777" w:rsidR="00F71662" w:rsidRDefault="00107033" w:rsidP="0010703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2018- сентябрь 202</w:t>
            </w:r>
            <w:r w:rsidR="009026FA">
              <w:rPr>
                <w:sz w:val="24"/>
                <w:szCs w:val="24"/>
              </w:rPr>
              <w:t>2</w:t>
            </w:r>
            <w:r w:rsidR="00F71662" w:rsidRPr="00F71662">
              <w:rPr>
                <w:sz w:val="24"/>
                <w:szCs w:val="24"/>
              </w:rPr>
              <w:t xml:space="preserve"> г.</w:t>
            </w:r>
          </w:p>
          <w:p w14:paraId="08CCA1A5" w14:textId="77777777" w:rsidR="00107033" w:rsidRDefault="00107033" w:rsidP="0010703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Ежегодные акции:</w:t>
            </w:r>
          </w:p>
          <w:p w14:paraId="2D61E09A" w14:textId="77777777" w:rsidR="00107033" w:rsidRDefault="009026FA" w:rsidP="0010703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  <w:r w:rsidR="00107033">
              <w:rPr>
                <w:sz w:val="24"/>
                <w:szCs w:val="24"/>
              </w:rPr>
              <w:t>прель</w:t>
            </w:r>
            <w:r>
              <w:rPr>
                <w:sz w:val="24"/>
                <w:szCs w:val="24"/>
              </w:rPr>
              <w:t xml:space="preserve"> </w:t>
            </w:r>
            <w:r w:rsidR="00107033">
              <w:rPr>
                <w:sz w:val="24"/>
                <w:szCs w:val="24"/>
              </w:rPr>
              <w:t xml:space="preserve">- май </w:t>
            </w:r>
          </w:p>
          <w:p w14:paraId="1EF24D7D" w14:textId="77777777" w:rsidR="00107033" w:rsidRPr="00F71662" w:rsidRDefault="009026FA" w:rsidP="0010703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  <w:r w:rsidR="00107033">
              <w:rPr>
                <w:sz w:val="24"/>
                <w:szCs w:val="24"/>
              </w:rPr>
              <w:t>вгуст</w:t>
            </w:r>
            <w:r>
              <w:rPr>
                <w:sz w:val="24"/>
                <w:szCs w:val="24"/>
              </w:rPr>
              <w:t xml:space="preserve"> </w:t>
            </w:r>
            <w:r w:rsidR="00107033">
              <w:rPr>
                <w:sz w:val="24"/>
                <w:szCs w:val="24"/>
              </w:rPr>
              <w:t xml:space="preserve">- сентябрь </w:t>
            </w:r>
          </w:p>
        </w:tc>
      </w:tr>
      <w:tr w:rsidR="00F71662" w14:paraId="567CB0A4" w14:textId="77777777" w:rsidTr="00EA6C85">
        <w:tc>
          <w:tcPr>
            <w:tcW w:w="3085" w:type="dxa"/>
            <w:shd w:val="clear" w:color="auto" w:fill="auto"/>
          </w:tcPr>
          <w:p w14:paraId="425E5D21" w14:textId="77777777" w:rsidR="00F71662" w:rsidRDefault="00AA5B06" w:rsidP="00AA5B06">
            <w:pPr>
              <w:pStyle w:val="af4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="00107033" w:rsidRPr="00107033">
              <w:rPr>
                <w:sz w:val="24"/>
                <w:szCs w:val="24"/>
              </w:rPr>
              <w:t>едение</w:t>
            </w:r>
            <w:r w:rsidR="000E53FE">
              <w:rPr>
                <w:sz w:val="24"/>
                <w:szCs w:val="24"/>
              </w:rPr>
              <w:t xml:space="preserve"> </w:t>
            </w:r>
            <w:r w:rsidR="00107033" w:rsidRPr="00107033">
              <w:rPr>
                <w:sz w:val="24"/>
                <w:szCs w:val="24"/>
              </w:rPr>
              <w:t>поисковой и краеведческой работы, приобретение навыков работы с историческими документами;</w:t>
            </w:r>
          </w:p>
          <w:p w14:paraId="392787B7" w14:textId="77777777" w:rsidR="002452BF" w:rsidRDefault="009D2796" w:rsidP="00AA5B06">
            <w:pPr>
              <w:pStyle w:val="af4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2452BF">
              <w:rPr>
                <w:sz w:val="24"/>
                <w:szCs w:val="24"/>
              </w:rPr>
              <w:t>акопление материала для создания брошюры</w:t>
            </w:r>
            <w:r>
              <w:rPr>
                <w:sz w:val="24"/>
                <w:szCs w:val="24"/>
              </w:rPr>
              <w:t xml:space="preserve"> о вкладе земляков в Побед.</w:t>
            </w:r>
          </w:p>
        </w:tc>
        <w:tc>
          <w:tcPr>
            <w:tcW w:w="4678" w:type="dxa"/>
            <w:gridSpan w:val="4"/>
            <w:shd w:val="clear" w:color="auto" w:fill="auto"/>
          </w:tcPr>
          <w:p w14:paraId="3C8E5152" w14:textId="77777777" w:rsidR="00F71662" w:rsidRDefault="00AA5B06" w:rsidP="00107033">
            <w:pPr>
              <w:spacing w:line="240" w:lineRule="auto"/>
              <w:ind w:firstLine="34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Создание </w:t>
            </w:r>
            <w:r w:rsidR="00EA6C85">
              <w:rPr>
                <w:sz w:val="24"/>
                <w:szCs w:val="24"/>
              </w:rPr>
              <w:t xml:space="preserve">базы данных об участниках ВОВ, за могилами которых осуществляется волонтерский уход: </w:t>
            </w:r>
          </w:p>
          <w:p w14:paraId="3AD28876" w14:textId="77777777" w:rsidR="00AA5B06" w:rsidRPr="00F71662" w:rsidRDefault="00AA5B06" w:rsidP="00AA5B06">
            <w:pPr>
              <w:spacing w:line="240" w:lineRule="auto"/>
              <w:ind w:firstLine="34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ФИО, дата и место призыва, воинская часть, награды, подвиг, наградные документы, боевой путь участника. </w:t>
            </w:r>
          </w:p>
        </w:tc>
        <w:tc>
          <w:tcPr>
            <w:tcW w:w="2438" w:type="dxa"/>
            <w:shd w:val="clear" w:color="auto" w:fill="auto"/>
          </w:tcPr>
          <w:p w14:paraId="39C9F042" w14:textId="77777777" w:rsidR="00EA6C85" w:rsidRDefault="00EA6C85" w:rsidP="009026F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май </w:t>
            </w:r>
            <w:r w:rsidR="00AA5B06">
              <w:rPr>
                <w:sz w:val="24"/>
                <w:szCs w:val="24"/>
              </w:rPr>
              <w:t>2019-</w:t>
            </w:r>
          </w:p>
          <w:p w14:paraId="1312E234" w14:textId="77777777" w:rsidR="00F71662" w:rsidRPr="00F71662" w:rsidRDefault="00AA5B06" w:rsidP="009026F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EA6C85">
              <w:rPr>
                <w:sz w:val="24"/>
                <w:szCs w:val="24"/>
              </w:rPr>
              <w:t xml:space="preserve">октябрь </w:t>
            </w:r>
            <w:r>
              <w:rPr>
                <w:sz w:val="24"/>
                <w:szCs w:val="24"/>
              </w:rPr>
              <w:t>202</w:t>
            </w:r>
            <w:r w:rsidR="002452BF">
              <w:rPr>
                <w:sz w:val="24"/>
                <w:szCs w:val="24"/>
              </w:rPr>
              <w:t>0</w:t>
            </w:r>
            <w:r w:rsidR="00F71662" w:rsidRPr="00F71662">
              <w:rPr>
                <w:sz w:val="24"/>
                <w:szCs w:val="24"/>
              </w:rPr>
              <w:t xml:space="preserve"> гг.</w:t>
            </w:r>
          </w:p>
        </w:tc>
      </w:tr>
      <w:tr w:rsidR="009026FA" w14:paraId="30E37B78" w14:textId="77777777" w:rsidTr="00EA6C85">
        <w:trPr>
          <w:trHeight w:val="629"/>
        </w:trPr>
        <w:tc>
          <w:tcPr>
            <w:tcW w:w="3085" w:type="dxa"/>
            <w:vMerge w:val="restart"/>
            <w:shd w:val="clear" w:color="auto" w:fill="auto"/>
          </w:tcPr>
          <w:p w14:paraId="089175EC" w14:textId="77777777" w:rsidR="009026FA" w:rsidRDefault="009026FA" w:rsidP="009D2796">
            <w:pPr>
              <w:pStyle w:val="af4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Сохранение и передача исторической памяти о подвиге наших земляков,</w:t>
            </w:r>
          </w:p>
          <w:p w14:paraId="4F659941" w14:textId="77777777" w:rsidR="009026FA" w:rsidRDefault="009026FA" w:rsidP="009D2796">
            <w:pPr>
              <w:pStyle w:val="af4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презентация проекта и его результатов,</w:t>
            </w:r>
          </w:p>
          <w:p w14:paraId="07B52723" w14:textId="77777777" w:rsidR="009026FA" w:rsidRDefault="009026FA" w:rsidP="009D2796">
            <w:pPr>
              <w:pStyle w:val="af4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увеличение</w:t>
            </w:r>
            <w:r w:rsidR="000E53F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рядов Волонтеров Победы </w:t>
            </w:r>
          </w:p>
        </w:tc>
        <w:tc>
          <w:tcPr>
            <w:tcW w:w="4678" w:type="dxa"/>
            <w:gridSpan w:val="4"/>
            <w:shd w:val="clear" w:color="auto" w:fill="auto"/>
          </w:tcPr>
          <w:p w14:paraId="4BAB18FF" w14:textId="1269E45C" w:rsidR="009026FA" w:rsidRDefault="009026FA" w:rsidP="0014327B">
            <w:pPr>
              <w:spacing w:line="240" w:lineRule="auto"/>
              <w:ind w:firstLine="34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Оформление</w:t>
            </w:r>
            <w:r w:rsidR="00F53074">
              <w:rPr>
                <w:sz w:val="24"/>
                <w:szCs w:val="24"/>
              </w:rPr>
              <w:t xml:space="preserve"> интерактивной</w:t>
            </w:r>
            <w:r>
              <w:rPr>
                <w:sz w:val="24"/>
                <w:szCs w:val="24"/>
              </w:rPr>
              <w:t xml:space="preserve"> экспозиции</w:t>
            </w:r>
            <w:r w:rsidR="00F53074">
              <w:rPr>
                <w:sz w:val="24"/>
                <w:szCs w:val="24"/>
              </w:rPr>
              <w:t xml:space="preserve"> </w:t>
            </w:r>
            <w:r w:rsidR="00F53074" w:rsidRPr="00F53074">
              <w:rPr>
                <w:sz w:val="24"/>
                <w:szCs w:val="24"/>
              </w:rPr>
              <w:t>«Гордимся и помним!</w:t>
            </w:r>
            <w:r w:rsidR="00F53074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 в музее Комсомольской СШ № 1, посвященной подвигу земляков </w:t>
            </w:r>
          </w:p>
        </w:tc>
        <w:tc>
          <w:tcPr>
            <w:tcW w:w="2438" w:type="dxa"/>
            <w:shd w:val="clear" w:color="auto" w:fill="auto"/>
          </w:tcPr>
          <w:p w14:paraId="7DEAB9B6" w14:textId="77777777" w:rsidR="009026FA" w:rsidRDefault="009026FA" w:rsidP="0014327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2021 г</w:t>
            </w:r>
          </w:p>
        </w:tc>
      </w:tr>
      <w:tr w:rsidR="009026FA" w14:paraId="6477F995" w14:textId="77777777" w:rsidTr="00EA6C85">
        <w:tc>
          <w:tcPr>
            <w:tcW w:w="3085" w:type="dxa"/>
            <w:vMerge/>
            <w:shd w:val="clear" w:color="auto" w:fill="auto"/>
          </w:tcPr>
          <w:p w14:paraId="22048A48" w14:textId="77777777" w:rsidR="009026FA" w:rsidRDefault="009026FA" w:rsidP="00AA5B06">
            <w:pPr>
              <w:pStyle w:val="af4"/>
              <w:ind w:left="0"/>
              <w:jc w:val="left"/>
              <w:rPr>
                <w:sz w:val="24"/>
                <w:szCs w:val="24"/>
              </w:rPr>
            </w:pPr>
          </w:p>
        </w:tc>
        <w:tc>
          <w:tcPr>
            <w:tcW w:w="4678" w:type="dxa"/>
            <w:gridSpan w:val="4"/>
            <w:shd w:val="clear" w:color="auto" w:fill="auto"/>
          </w:tcPr>
          <w:p w14:paraId="23399DE9" w14:textId="77777777" w:rsidR="009026FA" w:rsidRPr="00F71662" w:rsidRDefault="009026FA" w:rsidP="0014327B">
            <w:pPr>
              <w:spacing w:line="240" w:lineRule="auto"/>
              <w:ind w:firstLine="34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Выпуск брошюры «Гордимся и помним!» </w:t>
            </w:r>
          </w:p>
        </w:tc>
        <w:tc>
          <w:tcPr>
            <w:tcW w:w="2438" w:type="dxa"/>
            <w:shd w:val="clear" w:color="auto" w:fill="auto"/>
          </w:tcPr>
          <w:p w14:paraId="746BBE7F" w14:textId="411B359E" w:rsidR="009026FA" w:rsidRPr="00F71662" w:rsidRDefault="00A1585C" w:rsidP="0014327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</w:t>
            </w:r>
            <w:r w:rsidR="009026FA">
              <w:rPr>
                <w:sz w:val="24"/>
                <w:szCs w:val="24"/>
              </w:rPr>
              <w:t xml:space="preserve"> 202</w:t>
            </w:r>
            <w:r>
              <w:rPr>
                <w:sz w:val="24"/>
                <w:szCs w:val="24"/>
              </w:rPr>
              <w:t>2</w:t>
            </w:r>
            <w:r w:rsidR="009026FA">
              <w:rPr>
                <w:sz w:val="24"/>
                <w:szCs w:val="24"/>
              </w:rPr>
              <w:t>г</w:t>
            </w:r>
            <w:r w:rsidR="009026FA" w:rsidRPr="00F71662">
              <w:rPr>
                <w:sz w:val="24"/>
                <w:szCs w:val="24"/>
              </w:rPr>
              <w:t>.</w:t>
            </w:r>
          </w:p>
        </w:tc>
      </w:tr>
      <w:tr w:rsidR="009026FA" w14:paraId="6D0C9BFE" w14:textId="77777777" w:rsidTr="00EA6C85">
        <w:tc>
          <w:tcPr>
            <w:tcW w:w="3085" w:type="dxa"/>
            <w:vMerge/>
            <w:shd w:val="clear" w:color="auto" w:fill="auto"/>
          </w:tcPr>
          <w:p w14:paraId="69AEB540" w14:textId="77777777" w:rsidR="009026FA" w:rsidRDefault="009026FA" w:rsidP="00AA5B06">
            <w:pPr>
              <w:pStyle w:val="af4"/>
              <w:spacing w:line="240" w:lineRule="auto"/>
              <w:ind w:left="0"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4678" w:type="dxa"/>
            <w:gridSpan w:val="4"/>
            <w:shd w:val="clear" w:color="auto" w:fill="auto"/>
          </w:tcPr>
          <w:p w14:paraId="6E6C3635" w14:textId="77777777" w:rsidR="009026FA" w:rsidRDefault="009026FA" w:rsidP="0014327B">
            <w:pPr>
              <w:tabs>
                <w:tab w:val="left" w:pos="1134"/>
              </w:tabs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Уроки Мужества в школах Комсомольска «Подвигу земляков посвящается…»:</w:t>
            </w:r>
          </w:p>
        </w:tc>
        <w:tc>
          <w:tcPr>
            <w:tcW w:w="2438" w:type="dxa"/>
            <w:shd w:val="clear" w:color="auto" w:fill="auto"/>
          </w:tcPr>
          <w:p w14:paraId="486886EA" w14:textId="77777777" w:rsidR="009026FA" w:rsidRDefault="009026FA" w:rsidP="0014327B">
            <w:pPr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 - февраль 2022</w:t>
            </w:r>
          </w:p>
        </w:tc>
      </w:tr>
      <w:tr w:rsidR="00EA6C85" w14:paraId="2F1FBC5B" w14:textId="77777777" w:rsidTr="00EA6C85">
        <w:tc>
          <w:tcPr>
            <w:tcW w:w="3085" w:type="dxa"/>
            <w:shd w:val="clear" w:color="auto" w:fill="auto"/>
          </w:tcPr>
          <w:p w14:paraId="17C94913" w14:textId="77777777" w:rsidR="00EA6C85" w:rsidRDefault="00EA6C85" w:rsidP="00AA5B06">
            <w:pPr>
              <w:pStyle w:val="af4"/>
              <w:spacing w:line="240" w:lineRule="auto"/>
              <w:ind w:left="0"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4678" w:type="dxa"/>
            <w:gridSpan w:val="4"/>
            <w:shd w:val="clear" w:color="auto" w:fill="auto"/>
          </w:tcPr>
          <w:p w14:paraId="200523AA" w14:textId="77777777" w:rsidR="00EA6C85" w:rsidRDefault="00EA6C85" w:rsidP="0014327B">
            <w:pPr>
              <w:tabs>
                <w:tab w:val="left" w:pos="1134"/>
              </w:tabs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438" w:type="dxa"/>
            <w:shd w:val="clear" w:color="auto" w:fill="auto"/>
          </w:tcPr>
          <w:p w14:paraId="0035E85C" w14:textId="77777777" w:rsidR="00EA6C85" w:rsidRDefault="00EA6C85" w:rsidP="0014327B">
            <w:pPr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</w:p>
        </w:tc>
      </w:tr>
      <w:tr w:rsidR="009026FA" w14:paraId="1462DA50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89CBF8" w14:textId="77777777" w:rsidR="009026FA" w:rsidRDefault="009026FA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Ожидаемые результаты проекта </w:t>
            </w:r>
          </w:p>
        </w:tc>
      </w:tr>
      <w:tr w:rsidR="009026FA" w14:paraId="426EFB49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5DF439" w14:textId="77777777" w:rsidR="009026FA" w:rsidRDefault="009026FA" w:rsidP="009026FA">
            <w:pPr>
              <w:tabs>
                <w:tab w:val="left" w:pos="318"/>
              </w:tabs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Количественные показатели – благоустройство и уход за 35 могилами, выпуск брошюры «Гордимся и помним!», проведение Уроков Мужества с 5 по 11 классы, охват детей- 350 чел.</w:t>
            </w:r>
          </w:p>
        </w:tc>
      </w:tr>
      <w:tr w:rsidR="009026FA" w14:paraId="56166826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AAEB6C" w14:textId="77777777" w:rsidR="009026FA" w:rsidRDefault="009026FA">
            <w:pPr>
              <w:tabs>
                <w:tab w:val="left" w:pos="1134"/>
              </w:tabs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9026FA" w14:paraId="6BB5B4AE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A65272" w14:textId="77777777" w:rsidR="009026FA" w:rsidRDefault="009026FA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Перспектива развития и потенциал проекта </w:t>
            </w:r>
          </w:p>
        </w:tc>
      </w:tr>
      <w:tr w:rsidR="009026FA" w14:paraId="46FFC2A7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16C2D" w14:textId="77777777" w:rsidR="009026FA" w:rsidRPr="004D57F9" w:rsidRDefault="00EA6C85" w:rsidP="00EA6C85">
            <w:pPr>
              <w:tabs>
                <w:tab w:val="left" w:pos="1134"/>
              </w:tabs>
              <w:spacing w:line="276" w:lineRule="auto"/>
              <w:jc w:val="left"/>
              <w:rPr>
                <w:sz w:val="24"/>
                <w:szCs w:val="24"/>
              </w:rPr>
            </w:pPr>
            <w:r w:rsidRPr="004D57F9">
              <w:rPr>
                <w:sz w:val="24"/>
                <w:szCs w:val="24"/>
              </w:rPr>
              <w:t>Проект может расширить свою географию</w:t>
            </w:r>
            <w:r w:rsidR="004D57F9" w:rsidRPr="004D57F9">
              <w:rPr>
                <w:sz w:val="24"/>
                <w:szCs w:val="24"/>
              </w:rPr>
              <w:t xml:space="preserve"> и использован на другой территории. </w:t>
            </w:r>
            <w:r w:rsidR="004D57F9">
              <w:rPr>
                <w:sz w:val="24"/>
                <w:szCs w:val="24"/>
              </w:rPr>
              <w:t xml:space="preserve">В настоящее время волонтеры села Писцово поддержали проект и начали его реализацию на своей территории. </w:t>
            </w:r>
            <w:r w:rsidR="004D57F9" w:rsidRPr="004D57F9">
              <w:rPr>
                <w:sz w:val="24"/>
                <w:szCs w:val="24"/>
              </w:rPr>
              <w:t xml:space="preserve">Материал, собранный </w:t>
            </w:r>
            <w:r w:rsidR="000E53FE" w:rsidRPr="004D57F9">
              <w:rPr>
                <w:sz w:val="24"/>
                <w:szCs w:val="24"/>
              </w:rPr>
              <w:t>в</w:t>
            </w:r>
            <w:r w:rsidR="000E53FE">
              <w:rPr>
                <w:sz w:val="24"/>
                <w:szCs w:val="24"/>
              </w:rPr>
              <w:t xml:space="preserve"> </w:t>
            </w:r>
            <w:r w:rsidR="000E53FE" w:rsidRPr="004D57F9">
              <w:rPr>
                <w:sz w:val="24"/>
                <w:szCs w:val="24"/>
              </w:rPr>
              <w:t>ходе</w:t>
            </w:r>
            <w:r w:rsidR="000E53FE">
              <w:rPr>
                <w:sz w:val="24"/>
                <w:szCs w:val="24"/>
              </w:rPr>
              <w:t xml:space="preserve"> </w:t>
            </w:r>
            <w:r w:rsidR="000E53FE" w:rsidRPr="004D57F9">
              <w:rPr>
                <w:sz w:val="24"/>
                <w:szCs w:val="24"/>
              </w:rPr>
              <w:t>проекта,</w:t>
            </w:r>
            <w:r w:rsidR="004D57F9" w:rsidRPr="004D57F9">
              <w:rPr>
                <w:sz w:val="24"/>
                <w:szCs w:val="24"/>
              </w:rPr>
              <w:t xml:space="preserve"> может быть использован для по</w:t>
            </w:r>
            <w:r w:rsidR="004D57F9">
              <w:rPr>
                <w:sz w:val="24"/>
                <w:szCs w:val="24"/>
              </w:rPr>
              <w:t>дготовки к всероссийским акциям, краеведческих чтениях и конкурсах, посвященных Победе в Великой Отечественной войне.</w:t>
            </w:r>
          </w:p>
        </w:tc>
      </w:tr>
      <w:tr w:rsidR="009026FA" w14:paraId="67CCCC25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DB655F" w14:textId="77777777" w:rsidR="009026FA" w:rsidRDefault="009026FA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Информационная поддержка проекта </w:t>
            </w:r>
          </w:p>
        </w:tc>
      </w:tr>
      <w:tr w:rsidR="009026FA" w14:paraId="732E1CCA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09117" w14:textId="77777777" w:rsidR="009026FA" w:rsidRPr="004D57F9" w:rsidRDefault="009026FA" w:rsidP="00832382">
            <w:pPr>
              <w:tabs>
                <w:tab w:val="left" w:pos="1134"/>
              </w:tabs>
              <w:spacing w:line="276" w:lineRule="auto"/>
              <w:rPr>
                <w:bCs/>
                <w:sz w:val="24"/>
                <w:szCs w:val="24"/>
              </w:rPr>
            </w:pPr>
            <w:r w:rsidRPr="004D57F9">
              <w:rPr>
                <w:bCs/>
                <w:sz w:val="24"/>
                <w:szCs w:val="24"/>
              </w:rPr>
              <w:t xml:space="preserve">Информация о данном проекте размещена в Контакте на страничке Комсомольского отделения всероссийского общественного движения «Волонтеры Победы», страничке Комсомольского </w:t>
            </w:r>
            <w:proofErr w:type="spellStart"/>
            <w:r w:rsidRPr="004D57F9">
              <w:rPr>
                <w:bCs/>
                <w:sz w:val="24"/>
                <w:szCs w:val="24"/>
              </w:rPr>
              <w:t>Доброцентра</w:t>
            </w:r>
            <w:proofErr w:type="spellEnd"/>
            <w:r w:rsidRPr="004D57F9">
              <w:rPr>
                <w:bCs/>
                <w:sz w:val="24"/>
                <w:szCs w:val="24"/>
              </w:rPr>
              <w:t xml:space="preserve">, официальном сайте МКУ ДО Комсомольского ДДТ. </w:t>
            </w:r>
          </w:p>
          <w:p w14:paraId="148AFD8B" w14:textId="77777777" w:rsidR="004D57F9" w:rsidRPr="004D57F9" w:rsidRDefault="004D57F9" w:rsidP="004D57F9">
            <w:pPr>
              <w:tabs>
                <w:tab w:val="left" w:pos="1134"/>
              </w:tabs>
              <w:spacing w:line="276" w:lineRule="auto"/>
              <w:rPr>
                <w:bCs/>
                <w:sz w:val="24"/>
                <w:szCs w:val="24"/>
              </w:rPr>
            </w:pPr>
            <w:r w:rsidRPr="004D57F9">
              <w:rPr>
                <w:bCs/>
                <w:sz w:val="24"/>
                <w:szCs w:val="24"/>
              </w:rPr>
              <w:t xml:space="preserve">Данный проект в 2020 году стал победителем в областном конкурсе на Лучший проект природоохранной деятельности в Дни защиты от экологической опасности в номинации «Экологическое благополучие места проживания». </w:t>
            </w:r>
          </w:p>
          <w:p w14:paraId="332D7D56" w14:textId="77777777" w:rsidR="009026FA" w:rsidRDefault="009026FA" w:rsidP="00832382">
            <w:pPr>
              <w:tabs>
                <w:tab w:val="left" w:pos="1134"/>
              </w:tabs>
              <w:spacing w:line="276" w:lineRule="auto"/>
              <w:rPr>
                <w:b/>
                <w:sz w:val="24"/>
                <w:szCs w:val="24"/>
              </w:rPr>
            </w:pPr>
          </w:p>
        </w:tc>
      </w:tr>
      <w:tr w:rsidR="009026FA" w14:paraId="3FBDAA12" w14:textId="77777777"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135556" w14:textId="77777777" w:rsidR="009026FA" w:rsidRDefault="009026FA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Партнеры проекта в том числе и собственный вклад</w:t>
            </w:r>
          </w:p>
        </w:tc>
      </w:tr>
      <w:tr w:rsidR="009026FA" w14:paraId="272E8B7A" w14:textId="77777777">
        <w:trPr>
          <w:trHeight w:val="581"/>
        </w:trPr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32489B" w14:textId="77777777" w:rsidR="004D57F9" w:rsidRDefault="004D57F9" w:rsidP="004D57F9">
            <w:pPr>
              <w:tabs>
                <w:tab w:val="left" w:pos="1134"/>
              </w:tabs>
              <w:spacing w:line="276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Управление образования администрации Комсомольского муниципального района,</w:t>
            </w:r>
          </w:p>
          <w:p w14:paraId="26185ADF" w14:textId="77777777" w:rsidR="004D57F9" w:rsidRDefault="004D57F9" w:rsidP="004D57F9">
            <w:pPr>
              <w:tabs>
                <w:tab w:val="left" w:pos="1134"/>
              </w:tabs>
              <w:spacing w:line="276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</w:t>
            </w:r>
            <w:r w:rsidR="009026FA" w:rsidRPr="00E73C17">
              <w:rPr>
                <w:bCs/>
                <w:sz w:val="24"/>
                <w:szCs w:val="24"/>
              </w:rPr>
              <w:t xml:space="preserve">тдел коммунального хозяйства Администрации Комсомольского муниципального района, ЧП Леонтьев </w:t>
            </w:r>
            <w:r>
              <w:rPr>
                <w:bCs/>
                <w:sz w:val="24"/>
                <w:szCs w:val="24"/>
              </w:rPr>
              <w:t>С.Б., МКОУ Комсомольская СШ № 1, редакция газеты «Заря»</w:t>
            </w:r>
          </w:p>
          <w:p w14:paraId="0F62DA75" w14:textId="77777777" w:rsidR="004D57F9" w:rsidRDefault="004D57F9" w:rsidP="004D57F9">
            <w:pPr>
              <w:tabs>
                <w:tab w:val="left" w:pos="1134"/>
              </w:tabs>
              <w:spacing w:line="276" w:lineRule="auto"/>
              <w:rPr>
                <w:bCs/>
                <w:sz w:val="24"/>
                <w:szCs w:val="24"/>
              </w:rPr>
            </w:pPr>
            <w:r w:rsidRPr="004D57F9">
              <w:rPr>
                <w:bCs/>
                <w:sz w:val="24"/>
                <w:szCs w:val="24"/>
              </w:rPr>
              <w:t xml:space="preserve"> О проекте «Звезда на памятнике» </w:t>
            </w:r>
            <w:r>
              <w:rPr>
                <w:bCs/>
                <w:sz w:val="24"/>
                <w:szCs w:val="24"/>
              </w:rPr>
              <w:t xml:space="preserve">я рассказываю </w:t>
            </w:r>
            <w:r w:rsidRPr="004D57F9">
              <w:rPr>
                <w:bCs/>
                <w:sz w:val="24"/>
                <w:szCs w:val="24"/>
              </w:rPr>
              <w:t xml:space="preserve">в рамках регионального медиапроекта «Говорит волонтер». </w:t>
            </w:r>
            <w:r>
              <w:rPr>
                <w:bCs/>
                <w:sz w:val="24"/>
                <w:szCs w:val="24"/>
              </w:rPr>
              <w:t xml:space="preserve">Участвую в реализации проекта с 2018 года: участвую в волонтерских акциях по уходу за могилами, собираю информацию о земляках- участниках войны, с помощью интернет- ресурсов, привлекаю к работе над проектом своих одноклассников и друзей. </w:t>
            </w:r>
          </w:p>
          <w:p w14:paraId="5E636BE1" w14:textId="77777777" w:rsidR="009026FA" w:rsidRPr="00E73C17" w:rsidRDefault="009026FA" w:rsidP="00E66CA9">
            <w:pPr>
              <w:tabs>
                <w:tab w:val="left" w:pos="1134"/>
              </w:tabs>
              <w:spacing w:line="276" w:lineRule="auto"/>
              <w:ind w:firstLine="0"/>
              <w:rPr>
                <w:bCs/>
                <w:sz w:val="24"/>
                <w:szCs w:val="24"/>
              </w:rPr>
            </w:pPr>
          </w:p>
        </w:tc>
      </w:tr>
      <w:tr w:rsidR="009026FA" w14:paraId="6992B3D3" w14:textId="77777777" w:rsidTr="00E73C17">
        <w:trPr>
          <w:trHeight w:val="367"/>
        </w:trPr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A9A103" w14:textId="77777777" w:rsidR="009026FA" w:rsidRDefault="009026FA" w:rsidP="00E66CA9">
            <w:pPr>
              <w:numPr>
                <w:ilvl w:val="0"/>
                <w:numId w:val="2"/>
              </w:numPr>
              <w:spacing w:line="276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Приложения (если есть) </w:t>
            </w:r>
          </w:p>
        </w:tc>
      </w:tr>
    </w:tbl>
    <w:p w14:paraId="567071DA" w14:textId="77777777" w:rsidR="00E73C17" w:rsidRP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</w:rPr>
      </w:pPr>
      <w:r w:rsidRPr="00E73C17">
        <w:rPr>
          <w:b/>
          <w:bCs/>
        </w:rPr>
        <w:t>Фотографии о реализации проекта</w:t>
      </w:r>
    </w:p>
    <w:p w14:paraId="32CC9063" w14:textId="77777777" w:rsidR="0065106F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 w:rsidRPr="00E73C17">
        <w:rPr>
          <w:sz w:val="24"/>
          <w:szCs w:val="24"/>
        </w:rPr>
        <w:t>Страница из картотеки об участниках войны, за могилами которых осуществляется постоянный уход.</w:t>
      </w:r>
    </w:p>
    <w:p w14:paraId="6CCBF7C9" w14:textId="77777777" w:rsid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78F6241" wp14:editId="7BB350AD">
            <wp:extent cx="6175022" cy="34762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668" cy="350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EDC158" w14:textId="77777777" w:rsidR="006421DB" w:rsidRDefault="006421DB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271F3964" w14:textId="77777777" w:rsid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722662DD" w14:textId="77777777" w:rsidR="004E54A5" w:rsidRDefault="004E54A5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64256F5F" w14:textId="77777777" w:rsidR="004E54A5" w:rsidRDefault="004E54A5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0F360BBD" w14:textId="77777777" w:rsidR="004E54A5" w:rsidRDefault="004E54A5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20281653" w14:textId="77777777" w:rsidR="004E54A5" w:rsidRDefault="004E54A5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19CE41F7" w14:textId="77777777" w:rsidR="00F037E9" w:rsidRDefault="00F037E9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696F568E" w14:textId="77777777" w:rsidR="00F037E9" w:rsidRDefault="00F037E9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30FD7479" w14:textId="77777777" w:rsidR="00F037E9" w:rsidRDefault="00F037E9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2C5354D3" w14:textId="77777777" w:rsidR="00F037E9" w:rsidRDefault="00F037E9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7F8CF960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054A883E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58F05F19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132C1855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3CF5E0BD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73E984CC" w14:textId="1DAE2609" w:rsidR="00E73C17" w:rsidRP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  <w:r w:rsidRPr="00E73C17">
        <w:rPr>
          <w:b/>
          <w:bCs/>
          <w:sz w:val="24"/>
          <w:szCs w:val="24"/>
        </w:rPr>
        <w:lastRenderedPageBreak/>
        <w:t>Награды проекта</w:t>
      </w:r>
    </w:p>
    <w:p w14:paraId="60986D49" w14:textId="70A84909" w:rsid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07526F47" wp14:editId="00839837">
            <wp:extent cx="2803243" cy="38720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02" cy="388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54A5">
        <w:rPr>
          <w:noProof/>
          <w:sz w:val="24"/>
          <w:szCs w:val="24"/>
          <w:lang w:eastAsia="ru-RU"/>
        </w:rPr>
        <w:drawing>
          <wp:inline distT="0" distB="0" distL="0" distR="0" wp14:anchorId="562E454A" wp14:editId="4825083E">
            <wp:extent cx="2913823" cy="3883378"/>
            <wp:effectExtent l="0" t="0" r="127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410" cy="3892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06D6AF" w14:textId="3866A728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55276A1F" w14:textId="1B47D363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>
        <w:rPr>
          <w:noProof/>
        </w:rPr>
        <w:drawing>
          <wp:inline distT="0" distB="0" distL="0" distR="0" wp14:anchorId="021BEC83" wp14:editId="0E183FB1">
            <wp:extent cx="2504223" cy="35822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9" t="5226" r="6335" b="2888"/>
                    <a:stretch/>
                  </pic:blipFill>
                  <pic:spPr bwMode="auto">
                    <a:xfrm>
                      <a:off x="0" y="0"/>
                      <a:ext cx="2542648" cy="363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9E89C" w14:textId="00DD6C90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499A7327" w14:textId="45408AC4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58186036" w14:textId="3A2FDDBF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595AB1F7" w14:textId="076A38CF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11121C24" w14:textId="7ECE5ABB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05838046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4AE663B3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4873244B" w14:textId="20DC9FAD" w:rsidR="006421DB" w:rsidRPr="006421DB" w:rsidRDefault="006421DB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  <w:r w:rsidRPr="006421DB">
        <w:rPr>
          <w:b/>
          <w:bCs/>
          <w:sz w:val="24"/>
          <w:szCs w:val="24"/>
        </w:rPr>
        <w:lastRenderedPageBreak/>
        <w:t>Обращение сына героя ВОВ</w:t>
      </w:r>
    </w:p>
    <w:p w14:paraId="64BA323F" w14:textId="77777777" w:rsidR="004E54A5" w:rsidRDefault="004E54A5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 w:rsidRPr="006421DB">
        <w:rPr>
          <w:noProof/>
          <w:lang w:eastAsia="ru-RU"/>
        </w:rPr>
        <w:drawing>
          <wp:inline distT="0" distB="0" distL="0" distR="0" wp14:anchorId="4606E859" wp14:editId="120C8AD5">
            <wp:extent cx="3057487" cy="452684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b="16785"/>
                    <a:stretch/>
                  </pic:blipFill>
                  <pic:spPr bwMode="auto">
                    <a:xfrm>
                      <a:off x="0" y="0"/>
                      <a:ext cx="3070261" cy="4545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21DB">
        <w:rPr>
          <w:noProof/>
          <w:lang w:eastAsia="ru-RU"/>
        </w:rPr>
        <w:drawing>
          <wp:inline distT="0" distB="0" distL="0" distR="0" wp14:anchorId="48AA92FA" wp14:editId="52D56406">
            <wp:extent cx="3055594" cy="453067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b="16663"/>
                    <a:stretch/>
                  </pic:blipFill>
                  <pic:spPr bwMode="auto">
                    <a:xfrm>
                      <a:off x="0" y="0"/>
                      <a:ext cx="3072490" cy="4555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59E17F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7565FF4D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528CEC33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4C425CE9" w14:textId="65002B60" w:rsidR="00E73C17" w:rsidRPr="004E54A5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 w:rsidRPr="00E73C17">
        <w:rPr>
          <w:b/>
          <w:bCs/>
          <w:sz w:val="24"/>
          <w:szCs w:val="24"/>
        </w:rPr>
        <w:t>Работа по благоустройству могил</w:t>
      </w:r>
    </w:p>
    <w:p w14:paraId="28F32C4A" w14:textId="77777777" w:rsidR="006421DB" w:rsidRPr="00E73C17" w:rsidRDefault="006421DB" w:rsidP="00E73C17">
      <w:pPr>
        <w:pBdr>
          <w:top w:val="none" w:sz="4" w:space="30" w:color="000000"/>
        </w:pBdr>
        <w:spacing w:line="240" w:lineRule="auto"/>
        <w:ind w:firstLine="0"/>
        <w:rPr>
          <w:b/>
          <w:bCs/>
          <w:sz w:val="24"/>
          <w:szCs w:val="24"/>
        </w:rPr>
      </w:pPr>
    </w:p>
    <w:p w14:paraId="13F6DDF7" w14:textId="18AED77D" w:rsidR="00E73C17" w:rsidRDefault="006421DB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8018FB5" wp14:editId="744E3D2F">
            <wp:extent cx="2990626" cy="2242968"/>
            <wp:effectExtent l="0" t="0" r="0" b="0"/>
            <wp:docPr id="1" name="Рисунок 1" descr="D:\Нина\фото 2018-2019\уход за могилами\IMG_20180906_16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ина\фото 2018-2019\уход за могилами\IMG_20180906_1613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880" cy="226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34A2">
        <w:rPr>
          <w:sz w:val="24"/>
          <w:szCs w:val="24"/>
        </w:rPr>
        <w:t xml:space="preserve">  </w:t>
      </w:r>
      <w:r w:rsidR="005134A2">
        <w:rPr>
          <w:noProof/>
          <w:sz w:val="24"/>
          <w:szCs w:val="24"/>
          <w:lang w:eastAsia="ru-RU"/>
        </w:rPr>
        <w:drawing>
          <wp:inline distT="0" distB="0" distL="0" distR="0" wp14:anchorId="068D8A1D" wp14:editId="7EF83ABF">
            <wp:extent cx="2921429" cy="2246489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913" cy="2265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AE005C" w14:textId="0C87C605" w:rsid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2E5082AB" w14:textId="77777777" w:rsid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61B1AB45" w14:textId="2666B652" w:rsid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AB3C96D" wp14:editId="78359EE6">
            <wp:extent cx="2038364" cy="267865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407" cy="2690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25DD403A" wp14:editId="2C2E9921">
            <wp:extent cx="2007899" cy="267865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119" cy="2697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134A2">
        <w:rPr>
          <w:sz w:val="24"/>
          <w:szCs w:val="24"/>
        </w:rPr>
        <w:t xml:space="preserve">  </w:t>
      </w:r>
      <w:r w:rsidR="005134A2">
        <w:rPr>
          <w:noProof/>
          <w:sz w:val="24"/>
          <w:szCs w:val="24"/>
        </w:rPr>
        <w:drawing>
          <wp:inline distT="0" distB="0" distL="0" distR="0" wp14:anchorId="4D6D29E0" wp14:editId="73B774E5">
            <wp:extent cx="2011680" cy="268523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924" cy="2757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04508A" w14:textId="77777777" w:rsid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5892B7D1" w14:textId="3FBB98B6" w:rsid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73CA0E6" wp14:editId="6BF59D00">
            <wp:extent cx="2458140" cy="3273778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535" cy="3287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4894F62C" wp14:editId="15B4C27D">
            <wp:extent cx="2427111" cy="323904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747" cy="3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DE6718" w14:textId="6125C98D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01B20B28" w14:textId="77777777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0FA2A62B" w14:textId="2617F4A4" w:rsidR="006421DB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21AA304" wp14:editId="17A17260">
            <wp:extent cx="3009086" cy="225910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144" cy="2268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0" distB="0" distL="0" distR="0" wp14:anchorId="1CDD2351" wp14:editId="1F1C91F4">
            <wp:extent cx="3008630" cy="225194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110" cy="2275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10F77F" w14:textId="25F3744B" w:rsidR="005134A2" w:rsidRDefault="005134A2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</w:p>
    <w:p w14:paraId="6996C1A2" w14:textId="77777777" w:rsidR="00E73C17" w:rsidRDefault="00E73C17" w:rsidP="00E73C17">
      <w:pPr>
        <w:pBdr>
          <w:top w:val="none" w:sz="4" w:space="30" w:color="000000"/>
        </w:pBdr>
        <w:spacing w:line="240" w:lineRule="auto"/>
        <w:ind w:firstLine="0"/>
        <w:rPr>
          <w:sz w:val="24"/>
          <w:szCs w:val="24"/>
        </w:rPr>
      </w:pPr>
      <w:bookmarkStart w:id="0" w:name="_GoBack"/>
      <w:bookmarkEnd w:id="0"/>
    </w:p>
    <w:sectPr w:rsidR="00E73C17" w:rsidSect="00B05504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6" w:h="16838"/>
      <w:pgMar w:top="1134" w:right="567" w:bottom="1134" w:left="1134" w:header="709" w:footer="709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2D5B81" w14:textId="77777777" w:rsidR="00FF4F50" w:rsidRDefault="00FF4F50">
      <w:pPr>
        <w:spacing w:line="240" w:lineRule="auto"/>
      </w:pPr>
      <w:r>
        <w:separator/>
      </w:r>
    </w:p>
  </w:endnote>
  <w:endnote w:type="continuationSeparator" w:id="0">
    <w:p w14:paraId="4802C768" w14:textId="77777777" w:rsidR="00FF4F50" w:rsidRDefault="00FF4F5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E9ED56" w14:textId="77777777" w:rsidR="0065106F" w:rsidRDefault="0065106F">
    <w:pPr>
      <w:tabs>
        <w:tab w:val="center" w:pos="4677"/>
        <w:tab w:val="right" w:pos="9355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6671F0" w14:textId="77777777" w:rsidR="0065106F" w:rsidRDefault="0065106F">
    <w:pPr>
      <w:tabs>
        <w:tab w:val="center" w:pos="4677"/>
        <w:tab w:val="right" w:pos="9355"/>
      </w:tabs>
      <w:spacing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8D5A72" w14:textId="77777777" w:rsidR="0065106F" w:rsidRDefault="0065106F">
    <w:pPr>
      <w:tabs>
        <w:tab w:val="center" w:pos="4677"/>
        <w:tab w:val="right" w:pos="9355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A920ED" w14:textId="77777777" w:rsidR="00FF4F50" w:rsidRDefault="00FF4F50">
      <w:pPr>
        <w:spacing w:line="240" w:lineRule="auto"/>
      </w:pPr>
      <w:r>
        <w:separator/>
      </w:r>
    </w:p>
  </w:footnote>
  <w:footnote w:type="continuationSeparator" w:id="0">
    <w:p w14:paraId="6F8A6B64" w14:textId="77777777" w:rsidR="00FF4F50" w:rsidRDefault="00FF4F5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49EA27" w14:textId="77777777" w:rsidR="0065106F" w:rsidRDefault="0065106F">
    <w:pPr>
      <w:tabs>
        <w:tab w:val="center" w:pos="4677"/>
        <w:tab w:val="right" w:pos="9355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F9C0CE" w14:textId="77777777" w:rsidR="0065106F" w:rsidRDefault="00687E51">
    <w:pPr>
      <w:tabs>
        <w:tab w:val="center" w:pos="4677"/>
        <w:tab w:val="right" w:pos="9355"/>
      </w:tabs>
      <w:spacing w:line="240" w:lineRule="auto"/>
      <w:jc w:val="center"/>
      <w:rPr>
        <w:color w:val="000000"/>
      </w:rPr>
    </w:pPr>
    <w:r>
      <w:rPr>
        <w:color w:val="000000"/>
      </w:rPr>
      <w:fldChar w:fldCharType="begin"/>
    </w:r>
    <w:r w:rsidR="00494114">
      <w:rPr>
        <w:color w:val="000000"/>
      </w:rPr>
      <w:instrText>PAGE</w:instrText>
    </w:r>
    <w:r>
      <w:rPr>
        <w:color w:val="000000"/>
      </w:rPr>
      <w:fldChar w:fldCharType="separate"/>
    </w:r>
    <w:r w:rsidR="004644EB">
      <w:rPr>
        <w:noProof/>
        <w:color w:val="000000"/>
      </w:rPr>
      <w:t>2</w:t>
    </w:r>
    <w:r>
      <w:rPr>
        <w:color w:val="000000"/>
      </w:rPr>
      <w:fldChar w:fldCharType="end"/>
    </w:r>
  </w:p>
  <w:p w14:paraId="1B66645F" w14:textId="77777777" w:rsidR="0065106F" w:rsidRDefault="0065106F">
    <w:pPr>
      <w:tabs>
        <w:tab w:val="center" w:pos="4677"/>
        <w:tab w:val="right" w:pos="9355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CB0E49" w14:textId="77777777" w:rsidR="0065106F" w:rsidRDefault="0065106F">
    <w:pPr>
      <w:tabs>
        <w:tab w:val="center" w:pos="4677"/>
        <w:tab w:val="right" w:pos="9355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D356C5"/>
    <w:multiLevelType w:val="hybridMultilevel"/>
    <w:tmpl w:val="F190E364"/>
    <w:lvl w:ilvl="0" w:tplc="091E412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B970A962">
      <w:start w:val="1"/>
      <w:numFmt w:val="lowerLetter"/>
      <w:lvlText w:val="%2."/>
      <w:lvlJc w:val="left"/>
      <w:pPr>
        <w:ind w:left="1080" w:hanging="360"/>
      </w:pPr>
    </w:lvl>
    <w:lvl w:ilvl="2" w:tplc="9DF8CD8C">
      <w:start w:val="1"/>
      <w:numFmt w:val="lowerRoman"/>
      <w:lvlText w:val="%3."/>
      <w:lvlJc w:val="right"/>
      <w:pPr>
        <w:ind w:left="1800" w:hanging="180"/>
      </w:pPr>
    </w:lvl>
    <w:lvl w:ilvl="3" w:tplc="2294E36C">
      <w:start w:val="1"/>
      <w:numFmt w:val="decimal"/>
      <w:lvlText w:val="%4."/>
      <w:lvlJc w:val="left"/>
      <w:pPr>
        <w:ind w:left="2520" w:hanging="360"/>
      </w:pPr>
    </w:lvl>
    <w:lvl w:ilvl="4" w:tplc="62B054F0">
      <w:start w:val="1"/>
      <w:numFmt w:val="lowerLetter"/>
      <w:lvlText w:val="%5."/>
      <w:lvlJc w:val="left"/>
      <w:pPr>
        <w:ind w:left="3240" w:hanging="360"/>
      </w:pPr>
    </w:lvl>
    <w:lvl w:ilvl="5" w:tplc="0E9A6A9E">
      <w:start w:val="1"/>
      <w:numFmt w:val="lowerRoman"/>
      <w:lvlText w:val="%6."/>
      <w:lvlJc w:val="right"/>
      <w:pPr>
        <w:ind w:left="3960" w:hanging="180"/>
      </w:pPr>
    </w:lvl>
    <w:lvl w:ilvl="6" w:tplc="C2781EC0">
      <w:start w:val="1"/>
      <w:numFmt w:val="decimal"/>
      <w:lvlText w:val="%7."/>
      <w:lvlJc w:val="left"/>
      <w:pPr>
        <w:ind w:left="4680" w:hanging="360"/>
      </w:pPr>
    </w:lvl>
    <w:lvl w:ilvl="7" w:tplc="0C743AEE">
      <w:start w:val="1"/>
      <w:numFmt w:val="lowerLetter"/>
      <w:lvlText w:val="%8."/>
      <w:lvlJc w:val="left"/>
      <w:pPr>
        <w:ind w:left="5400" w:hanging="360"/>
      </w:pPr>
    </w:lvl>
    <w:lvl w:ilvl="8" w:tplc="2F903852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ECF5F52"/>
    <w:multiLevelType w:val="hybridMultilevel"/>
    <w:tmpl w:val="39142410"/>
    <w:lvl w:ilvl="0" w:tplc="E2B4B294">
      <w:start w:val="1"/>
      <w:numFmt w:val="decimal"/>
      <w:lvlText w:val="%1."/>
      <w:lvlJc w:val="left"/>
      <w:pPr>
        <w:ind w:left="360" w:hanging="360"/>
      </w:pPr>
    </w:lvl>
    <w:lvl w:ilvl="1" w:tplc="5EAC4D5E">
      <w:start w:val="1"/>
      <w:numFmt w:val="lowerLetter"/>
      <w:lvlText w:val="%2."/>
      <w:lvlJc w:val="left"/>
      <w:pPr>
        <w:ind w:left="1080" w:hanging="360"/>
      </w:pPr>
    </w:lvl>
    <w:lvl w:ilvl="2" w:tplc="797CE774">
      <w:start w:val="1"/>
      <w:numFmt w:val="lowerRoman"/>
      <w:lvlText w:val="%3."/>
      <w:lvlJc w:val="right"/>
      <w:pPr>
        <w:ind w:left="1800" w:hanging="180"/>
      </w:pPr>
    </w:lvl>
    <w:lvl w:ilvl="3" w:tplc="F45020F2">
      <w:start w:val="1"/>
      <w:numFmt w:val="decimal"/>
      <w:lvlText w:val="%4."/>
      <w:lvlJc w:val="left"/>
      <w:pPr>
        <w:ind w:left="2520" w:hanging="360"/>
      </w:pPr>
    </w:lvl>
    <w:lvl w:ilvl="4" w:tplc="702CE794">
      <w:start w:val="1"/>
      <w:numFmt w:val="lowerLetter"/>
      <w:lvlText w:val="%5."/>
      <w:lvlJc w:val="left"/>
      <w:pPr>
        <w:ind w:left="3240" w:hanging="360"/>
      </w:pPr>
    </w:lvl>
    <w:lvl w:ilvl="5" w:tplc="BF20B8F0">
      <w:start w:val="1"/>
      <w:numFmt w:val="lowerRoman"/>
      <w:lvlText w:val="%6."/>
      <w:lvlJc w:val="right"/>
      <w:pPr>
        <w:ind w:left="3960" w:hanging="180"/>
      </w:pPr>
    </w:lvl>
    <w:lvl w:ilvl="6" w:tplc="5CE65DD0">
      <w:start w:val="1"/>
      <w:numFmt w:val="decimal"/>
      <w:lvlText w:val="%7."/>
      <w:lvlJc w:val="left"/>
      <w:pPr>
        <w:ind w:left="4680" w:hanging="360"/>
      </w:pPr>
    </w:lvl>
    <w:lvl w:ilvl="7" w:tplc="825C6440">
      <w:start w:val="1"/>
      <w:numFmt w:val="lowerLetter"/>
      <w:lvlText w:val="%8."/>
      <w:lvlJc w:val="left"/>
      <w:pPr>
        <w:ind w:left="5400" w:hanging="360"/>
      </w:pPr>
    </w:lvl>
    <w:lvl w:ilvl="8" w:tplc="461E4E86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3681F4E"/>
    <w:multiLevelType w:val="hybridMultilevel"/>
    <w:tmpl w:val="64464E84"/>
    <w:lvl w:ilvl="0" w:tplc="A70CEEDA">
      <w:start w:val="1"/>
      <w:numFmt w:val="decimal"/>
      <w:lvlText w:val="%1."/>
      <w:lvlJc w:val="left"/>
      <w:pPr>
        <w:ind w:left="360" w:hanging="360"/>
      </w:pPr>
    </w:lvl>
    <w:lvl w:ilvl="1" w:tplc="A56E1802">
      <w:start w:val="1"/>
      <w:numFmt w:val="lowerLetter"/>
      <w:lvlText w:val="%2."/>
      <w:lvlJc w:val="left"/>
      <w:pPr>
        <w:ind w:left="1080" w:hanging="360"/>
      </w:pPr>
    </w:lvl>
    <w:lvl w:ilvl="2" w:tplc="487AEA12">
      <w:start w:val="1"/>
      <w:numFmt w:val="lowerRoman"/>
      <w:lvlText w:val="%3."/>
      <w:lvlJc w:val="right"/>
      <w:pPr>
        <w:ind w:left="1800" w:hanging="180"/>
      </w:pPr>
    </w:lvl>
    <w:lvl w:ilvl="3" w:tplc="5636B5E0">
      <w:start w:val="1"/>
      <w:numFmt w:val="decimal"/>
      <w:lvlText w:val="%4."/>
      <w:lvlJc w:val="left"/>
      <w:pPr>
        <w:ind w:left="2520" w:hanging="360"/>
      </w:pPr>
    </w:lvl>
    <w:lvl w:ilvl="4" w:tplc="C69CE43A">
      <w:start w:val="1"/>
      <w:numFmt w:val="lowerLetter"/>
      <w:lvlText w:val="%5."/>
      <w:lvlJc w:val="left"/>
      <w:pPr>
        <w:ind w:left="3240" w:hanging="360"/>
      </w:pPr>
    </w:lvl>
    <w:lvl w:ilvl="5" w:tplc="41689964">
      <w:start w:val="1"/>
      <w:numFmt w:val="lowerRoman"/>
      <w:lvlText w:val="%6."/>
      <w:lvlJc w:val="right"/>
      <w:pPr>
        <w:ind w:left="3960" w:hanging="180"/>
      </w:pPr>
    </w:lvl>
    <w:lvl w:ilvl="6" w:tplc="2E9EC680">
      <w:start w:val="1"/>
      <w:numFmt w:val="decimal"/>
      <w:lvlText w:val="%7."/>
      <w:lvlJc w:val="left"/>
      <w:pPr>
        <w:ind w:left="4680" w:hanging="360"/>
      </w:pPr>
    </w:lvl>
    <w:lvl w:ilvl="7" w:tplc="B4BE8038">
      <w:start w:val="1"/>
      <w:numFmt w:val="lowerLetter"/>
      <w:lvlText w:val="%8."/>
      <w:lvlJc w:val="left"/>
      <w:pPr>
        <w:ind w:left="5400" w:hanging="360"/>
      </w:pPr>
    </w:lvl>
    <w:lvl w:ilvl="8" w:tplc="46FC7F9A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59235DD"/>
    <w:multiLevelType w:val="hybridMultilevel"/>
    <w:tmpl w:val="4F82B56C"/>
    <w:lvl w:ilvl="0" w:tplc="74484CC4">
      <w:start w:val="1"/>
      <w:numFmt w:val="decimal"/>
      <w:lvlText w:val="%1."/>
      <w:lvlJc w:val="left"/>
      <w:pPr>
        <w:ind w:left="360" w:hanging="360"/>
      </w:pPr>
    </w:lvl>
    <w:lvl w:ilvl="1" w:tplc="5D2244CE">
      <w:start w:val="1"/>
      <w:numFmt w:val="lowerLetter"/>
      <w:lvlText w:val="%2."/>
      <w:lvlJc w:val="left"/>
      <w:pPr>
        <w:ind w:left="1080" w:hanging="360"/>
      </w:pPr>
    </w:lvl>
    <w:lvl w:ilvl="2" w:tplc="F990950A">
      <w:start w:val="1"/>
      <w:numFmt w:val="lowerRoman"/>
      <w:lvlText w:val="%3."/>
      <w:lvlJc w:val="right"/>
      <w:pPr>
        <w:ind w:left="1800" w:hanging="180"/>
      </w:pPr>
    </w:lvl>
    <w:lvl w:ilvl="3" w:tplc="0DBADF58">
      <w:start w:val="1"/>
      <w:numFmt w:val="decimal"/>
      <w:lvlText w:val="%4."/>
      <w:lvlJc w:val="left"/>
      <w:pPr>
        <w:ind w:left="2520" w:hanging="360"/>
      </w:pPr>
    </w:lvl>
    <w:lvl w:ilvl="4" w:tplc="C5A4B178">
      <w:start w:val="1"/>
      <w:numFmt w:val="lowerLetter"/>
      <w:lvlText w:val="%5."/>
      <w:lvlJc w:val="left"/>
      <w:pPr>
        <w:ind w:left="3240" w:hanging="360"/>
      </w:pPr>
    </w:lvl>
    <w:lvl w:ilvl="5" w:tplc="E5A817AC">
      <w:start w:val="1"/>
      <w:numFmt w:val="lowerRoman"/>
      <w:lvlText w:val="%6."/>
      <w:lvlJc w:val="right"/>
      <w:pPr>
        <w:ind w:left="3960" w:hanging="180"/>
      </w:pPr>
    </w:lvl>
    <w:lvl w:ilvl="6" w:tplc="9B9885DC">
      <w:start w:val="1"/>
      <w:numFmt w:val="decimal"/>
      <w:lvlText w:val="%7."/>
      <w:lvlJc w:val="left"/>
      <w:pPr>
        <w:ind w:left="4680" w:hanging="360"/>
      </w:pPr>
    </w:lvl>
    <w:lvl w:ilvl="7" w:tplc="E12630E8">
      <w:start w:val="1"/>
      <w:numFmt w:val="lowerLetter"/>
      <w:lvlText w:val="%8."/>
      <w:lvlJc w:val="left"/>
      <w:pPr>
        <w:ind w:left="5400" w:hanging="360"/>
      </w:pPr>
    </w:lvl>
    <w:lvl w:ilvl="8" w:tplc="8DD82250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775131"/>
    <w:multiLevelType w:val="hybridMultilevel"/>
    <w:tmpl w:val="F370B6F2"/>
    <w:lvl w:ilvl="0" w:tplc="E6BEB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CE6A3BA">
      <w:start w:val="1"/>
      <w:numFmt w:val="lowerLetter"/>
      <w:lvlText w:val="%2."/>
      <w:lvlJc w:val="left"/>
      <w:pPr>
        <w:ind w:left="1800" w:hanging="360"/>
      </w:pPr>
    </w:lvl>
    <w:lvl w:ilvl="2" w:tplc="8DC2EFB8">
      <w:start w:val="1"/>
      <w:numFmt w:val="lowerRoman"/>
      <w:lvlText w:val="%3."/>
      <w:lvlJc w:val="right"/>
      <w:pPr>
        <w:ind w:left="2520" w:hanging="180"/>
      </w:pPr>
    </w:lvl>
    <w:lvl w:ilvl="3" w:tplc="2B420094">
      <w:start w:val="1"/>
      <w:numFmt w:val="decimal"/>
      <w:lvlText w:val="%4."/>
      <w:lvlJc w:val="left"/>
      <w:pPr>
        <w:ind w:left="3240" w:hanging="360"/>
      </w:pPr>
    </w:lvl>
    <w:lvl w:ilvl="4" w:tplc="6B46FCEE">
      <w:start w:val="1"/>
      <w:numFmt w:val="lowerLetter"/>
      <w:lvlText w:val="%5."/>
      <w:lvlJc w:val="left"/>
      <w:pPr>
        <w:ind w:left="3960" w:hanging="360"/>
      </w:pPr>
    </w:lvl>
    <w:lvl w:ilvl="5" w:tplc="FA8A0E12">
      <w:start w:val="1"/>
      <w:numFmt w:val="lowerRoman"/>
      <w:lvlText w:val="%6."/>
      <w:lvlJc w:val="right"/>
      <w:pPr>
        <w:ind w:left="4680" w:hanging="180"/>
      </w:pPr>
    </w:lvl>
    <w:lvl w:ilvl="6" w:tplc="382662BE">
      <w:start w:val="1"/>
      <w:numFmt w:val="decimal"/>
      <w:lvlText w:val="%7."/>
      <w:lvlJc w:val="left"/>
      <w:pPr>
        <w:ind w:left="5400" w:hanging="360"/>
      </w:pPr>
    </w:lvl>
    <w:lvl w:ilvl="7" w:tplc="84C85722">
      <w:start w:val="1"/>
      <w:numFmt w:val="lowerLetter"/>
      <w:lvlText w:val="%8."/>
      <w:lvlJc w:val="left"/>
      <w:pPr>
        <w:ind w:left="6120" w:hanging="360"/>
      </w:pPr>
    </w:lvl>
    <w:lvl w:ilvl="8" w:tplc="0E9EFF92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A4E6376"/>
    <w:multiLevelType w:val="hybridMultilevel"/>
    <w:tmpl w:val="E9724742"/>
    <w:lvl w:ilvl="0" w:tplc="1F8216A8">
      <w:start w:val="1"/>
      <w:numFmt w:val="decimal"/>
      <w:lvlText w:val="%1."/>
      <w:lvlJc w:val="left"/>
      <w:pPr>
        <w:ind w:left="360" w:hanging="360"/>
      </w:pPr>
    </w:lvl>
    <w:lvl w:ilvl="1" w:tplc="6A76B408">
      <w:start w:val="1"/>
      <w:numFmt w:val="lowerLetter"/>
      <w:lvlText w:val="%2."/>
      <w:lvlJc w:val="left"/>
      <w:pPr>
        <w:ind w:left="1080" w:hanging="360"/>
      </w:pPr>
    </w:lvl>
    <w:lvl w:ilvl="2" w:tplc="09AEAD64">
      <w:start w:val="1"/>
      <w:numFmt w:val="lowerRoman"/>
      <w:lvlText w:val="%3."/>
      <w:lvlJc w:val="right"/>
      <w:pPr>
        <w:ind w:left="1800" w:hanging="180"/>
      </w:pPr>
    </w:lvl>
    <w:lvl w:ilvl="3" w:tplc="71C40FBA">
      <w:start w:val="1"/>
      <w:numFmt w:val="decimal"/>
      <w:lvlText w:val="%4."/>
      <w:lvlJc w:val="left"/>
      <w:pPr>
        <w:ind w:left="2520" w:hanging="360"/>
      </w:pPr>
    </w:lvl>
    <w:lvl w:ilvl="4" w:tplc="B5D416C4">
      <w:start w:val="1"/>
      <w:numFmt w:val="lowerLetter"/>
      <w:lvlText w:val="%5."/>
      <w:lvlJc w:val="left"/>
      <w:pPr>
        <w:ind w:left="3240" w:hanging="360"/>
      </w:pPr>
    </w:lvl>
    <w:lvl w:ilvl="5" w:tplc="ABE86316">
      <w:start w:val="1"/>
      <w:numFmt w:val="lowerRoman"/>
      <w:lvlText w:val="%6."/>
      <w:lvlJc w:val="right"/>
      <w:pPr>
        <w:ind w:left="3960" w:hanging="180"/>
      </w:pPr>
    </w:lvl>
    <w:lvl w:ilvl="6" w:tplc="A2F2A13A">
      <w:start w:val="1"/>
      <w:numFmt w:val="decimal"/>
      <w:lvlText w:val="%7."/>
      <w:lvlJc w:val="left"/>
      <w:pPr>
        <w:ind w:left="4680" w:hanging="360"/>
      </w:pPr>
    </w:lvl>
    <w:lvl w:ilvl="7" w:tplc="C1AEE2C8">
      <w:start w:val="1"/>
      <w:numFmt w:val="lowerLetter"/>
      <w:lvlText w:val="%8."/>
      <w:lvlJc w:val="left"/>
      <w:pPr>
        <w:ind w:left="5400" w:hanging="360"/>
      </w:pPr>
    </w:lvl>
    <w:lvl w:ilvl="8" w:tplc="C568B34A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BFD67A9"/>
    <w:multiLevelType w:val="hybridMultilevel"/>
    <w:tmpl w:val="F5601A4E"/>
    <w:lvl w:ilvl="0" w:tplc="9C0299C4">
      <w:start w:val="1"/>
      <w:numFmt w:val="decimal"/>
      <w:lvlText w:val="%1."/>
      <w:lvlJc w:val="left"/>
      <w:pPr>
        <w:ind w:left="360" w:hanging="360"/>
      </w:pPr>
    </w:lvl>
    <w:lvl w:ilvl="1" w:tplc="7CAC5250">
      <w:start w:val="1"/>
      <w:numFmt w:val="lowerLetter"/>
      <w:lvlText w:val="%2."/>
      <w:lvlJc w:val="left"/>
      <w:pPr>
        <w:ind w:left="1080" w:hanging="360"/>
      </w:pPr>
    </w:lvl>
    <w:lvl w:ilvl="2" w:tplc="264228F2">
      <w:start w:val="1"/>
      <w:numFmt w:val="lowerRoman"/>
      <w:lvlText w:val="%3."/>
      <w:lvlJc w:val="right"/>
      <w:pPr>
        <w:ind w:left="1800" w:hanging="180"/>
      </w:pPr>
    </w:lvl>
    <w:lvl w:ilvl="3" w:tplc="48741D64">
      <w:start w:val="1"/>
      <w:numFmt w:val="decimal"/>
      <w:lvlText w:val="%4."/>
      <w:lvlJc w:val="left"/>
      <w:pPr>
        <w:ind w:left="2520" w:hanging="360"/>
      </w:pPr>
    </w:lvl>
    <w:lvl w:ilvl="4" w:tplc="CA48B786">
      <w:start w:val="1"/>
      <w:numFmt w:val="lowerLetter"/>
      <w:lvlText w:val="%5."/>
      <w:lvlJc w:val="left"/>
      <w:pPr>
        <w:ind w:left="3240" w:hanging="360"/>
      </w:pPr>
    </w:lvl>
    <w:lvl w:ilvl="5" w:tplc="3ECEE7D6">
      <w:start w:val="1"/>
      <w:numFmt w:val="lowerRoman"/>
      <w:lvlText w:val="%6."/>
      <w:lvlJc w:val="right"/>
      <w:pPr>
        <w:ind w:left="3960" w:hanging="180"/>
      </w:pPr>
    </w:lvl>
    <w:lvl w:ilvl="6" w:tplc="91EED0D4">
      <w:start w:val="1"/>
      <w:numFmt w:val="decimal"/>
      <w:lvlText w:val="%7."/>
      <w:lvlJc w:val="left"/>
      <w:pPr>
        <w:ind w:left="4680" w:hanging="360"/>
      </w:pPr>
    </w:lvl>
    <w:lvl w:ilvl="7" w:tplc="FF061A40">
      <w:start w:val="1"/>
      <w:numFmt w:val="lowerLetter"/>
      <w:lvlText w:val="%8."/>
      <w:lvlJc w:val="left"/>
      <w:pPr>
        <w:ind w:left="5400" w:hanging="360"/>
      </w:pPr>
    </w:lvl>
    <w:lvl w:ilvl="8" w:tplc="58461042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F151B17"/>
    <w:multiLevelType w:val="hybridMultilevel"/>
    <w:tmpl w:val="0D721CFE"/>
    <w:lvl w:ilvl="0" w:tplc="9730B4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C9815B0">
      <w:start w:val="1"/>
      <w:numFmt w:val="lowerLetter"/>
      <w:lvlText w:val="%2."/>
      <w:lvlJc w:val="left"/>
      <w:pPr>
        <w:ind w:left="1080" w:hanging="360"/>
      </w:pPr>
    </w:lvl>
    <w:lvl w:ilvl="2" w:tplc="605E935C">
      <w:start w:val="1"/>
      <w:numFmt w:val="lowerRoman"/>
      <w:lvlText w:val="%3."/>
      <w:lvlJc w:val="right"/>
      <w:pPr>
        <w:ind w:left="1800" w:hanging="180"/>
      </w:pPr>
    </w:lvl>
    <w:lvl w:ilvl="3" w:tplc="BEFA2126">
      <w:start w:val="1"/>
      <w:numFmt w:val="decimal"/>
      <w:lvlText w:val="%4."/>
      <w:lvlJc w:val="left"/>
      <w:pPr>
        <w:ind w:left="2520" w:hanging="360"/>
      </w:pPr>
    </w:lvl>
    <w:lvl w:ilvl="4" w:tplc="0E460BD6">
      <w:start w:val="1"/>
      <w:numFmt w:val="lowerLetter"/>
      <w:lvlText w:val="%5."/>
      <w:lvlJc w:val="left"/>
      <w:pPr>
        <w:ind w:left="3240" w:hanging="360"/>
      </w:pPr>
    </w:lvl>
    <w:lvl w:ilvl="5" w:tplc="8822E628">
      <w:start w:val="1"/>
      <w:numFmt w:val="lowerRoman"/>
      <w:lvlText w:val="%6."/>
      <w:lvlJc w:val="right"/>
      <w:pPr>
        <w:ind w:left="3960" w:hanging="180"/>
      </w:pPr>
    </w:lvl>
    <w:lvl w:ilvl="6" w:tplc="11067CD4">
      <w:start w:val="1"/>
      <w:numFmt w:val="decimal"/>
      <w:lvlText w:val="%7."/>
      <w:lvlJc w:val="left"/>
      <w:pPr>
        <w:ind w:left="4680" w:hanging="360"/>
      </w:pPr>
    </w:lvl>
    <w:lvl w:ilvl="7" w:tplc="628046B6">
      <w:start w:val="1"/>
      <w:numFmt w:val="lowerLetter"/>
      <w:lvlText w:val="%8."/>
      <w:lvlJc w:val="left"/>
      <w:pPr>
        <w:ind w:left="5400" w:hanging="360"/>
      </w:pPr>
    </w:lvl>
    <w:lvl w:ilvl="8" w:tplc="4252C252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D997655"/>
    <w:multiLevelType w:val="hybridMultilevel"/>
    <w:tmpl w:val="B4F4AACE"/>
    <w:lvl w:ilvl="0" w:tplc="0C3EFB3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10120810">
      <w:start w:val="1"/>
      <w:numFmt w:val="lowerLetter"/>
      <w:lvlText w:val="%2."/>
      <w:lvlJc w:val="left"/>
      <w:pPr>
        <w:ind w:left="1440" w:hanging="360"/>
      </w:pPr>
    </w:lvl>
    <w:lvl w:ilvl="2" w:tplc="8CF8845C">
      <w:start w:val="1"/>
      <w:numFmt w:val="lowerRoman"/>
      <w:lvlText w:val="%3."/>
      <w:lvlJc w:val="right"/>
      <w:pPr>
        <w:ind w:left="2160" w:hanging="180"/>
      </w:pPr>
    </w:lvl>
    <w:lvl w:ilvl="3" w:tplc="4E7ED16C">
      <w:start w:val="1"/>
      <w:numFmt w:val="decimal"/>
      <w:lvlText w:val="%4."/>
      <w:lvlJc w:val="left"/>
      <w:pPr>
        <w:ind w:left="2880" w:hanging="360"/>
      </w:pPr>
    </w:lvl>
    <w:lvl w:ilvl="4" w:tplc="B2EA5572">
      <w:start w:val="1"/>
      <w:numFmt w:val="lowerLetter"/>
      <w:lvlText w:val="%5."/>
      <w:lvlJc w:val="left"/>
      <w:pPr>
        <w:ind w:left="3600" w:hanging="360"/>
      </w:pPr>
    </w:lvl>
    <w:lvl w:ilvl="5" w:tplc="6442A004">
      <w:start w:val="1"/>
      <w:numFmt w:val="lowerRoman"/>
      <w:lvlText w:val="%6."/>
      <w:lvlJc w:val="right"/>
      <w:pPr>
        <w:ind w:left="4320" w:hanging="180"/>
      </w:pPr>
    </w:lvl>
    <w:lvl w:ilvl="6" w:tplc="5A060096">
      <w:start w:val="1"/>
      <w:numFmt w:val="decimal"/>
      <w:lvlText w:val="%7."/>
      <w:lvlJc w:val="left"/>
      <w:pPr>
        <w:ind w:left="5040" w:hanging="360"/>
      </w:pPr>
    </w:lvl>
    <w:lvl w:ilvl="7" w:tplc="C3286C66">
      <w:start w:val="1"/>
      <w:numFmt w:val="lowerLetter"/>
      <w:lvlText w:val="%8."/>
      <w:lvlJc w:val="left"/>
      <w:pPr>
        <w:ind w:left="5760" w:hanging="360"/>
      </w:pPr>
    </w:lvl>
    <w:lvl w:ilvl="8" w:tplc="FC109D5A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12218B"/>
    <w:multiLevelType w:val="hybridMultilevel"/>
    <w:tmpl w:val="2D709790"/>
    <w:lvl w:ilvl="0" w:tplc="153E71FA">
      <w:start w:val="1"/>
      <w:numFmt w:val="decimal"/>
      <w:lvlText w:val="%1."/>
      <w:lvlJc w:val="left"/>
      <w:pPr>
        <w:ind w:left="360" w:hanging="360"/>
      </w:pPr>
    </w:lvl>
    <w:lvl w:ilvl="1" w:tplc="F6024C2C">
      <w:start w:val="1"/>
      <w:numFmt w:val="lowerLetter"/>
      <w:lvlText w:val="%2."/>
      <w:lvlJc w:val="left"/>
      <w:pPr>
        <w:ind w:left="1080" w:hanging="360"/>
      </w:pPr>
    </w:lvl>
    <w:lvl w:ilvl="2" w:tplc="C59C7E5A">
      <w:start w:val="1"/>
      <w:numFmt w:val="lowerRoman"/>
      <w:lvlText w:val="%3."/>
      <w:lvlJc w:val="right"/>
      <w:pPr>
        <w:ind w:left="1800" w:hanging="180"/>
      </w:pPr>
    </w:lvl>
    <w:lvl w:ilvl="3" w:tplc="BC4EA4AC">
      <w:start w:val="1"/>
      <w:numFmt w:val="decimal"/>
      <w:lvlText w:val="%4."/>
      <w:lvlJc w:val="left"/>
      <w:pPr>
        <w:ind w:left="2520" w:hanging="360"/>
      </w:pPr>
    </w:lvl>
    <w:lvl w:ilvl="4" w:tplc="C7A0EE00">
      <w:start w:val="1"/>
      <w:numFmt w:val="lowerLetter"/>
      <w:lvlText w:val="%5."/>
      <w:lvlJc w:val="left"/>
      <w:pPr>
        <w:ind w:left="3240" w:hanging="360"/>
      </w:pPr>
    </w:lvl>
    <w:lvl w:ilvl="5" w:tplc="03DC64F8">
      <w:start w:val="1"/>
      <w:numFmt w:val="lowerRoman"/>
      <w:lvlText w:val="%6."/>
      <w:lvlJc w:val="right"/>
      <w:pPr>
        <w:ind w:left="3960" w:hanging="180"/>
      </w:pPr>
    </w:lvl>
    <w:lvl w:ilvl="6" w:tplc="171619F6">
      <w:start w:val="1"/>
      <w:numFmt w:val="decimal"/>
      <w:lvlText w:val="%7."/>
      <w:lvlJc w:val="left"/>
      <w:pPr>
        <w:ind w:left="4680" w:hanging="360"/>
      </w:pPr>
    </w:lvl>
    <w:lvl w:ilvl="7" w:tplc="403A850E">
      <w:start w:val="1"/>
      <w:numFmt w:val="lowerLetter"/>
      <w:lvlText w:val="%8."/>
      <w:lvlJc w:val="left"/>
      <w:pPr>
        <w:ind w:left="5400" w:hanging="360"/>
      </w:pPr>
    </w:lvl>
    <w:lvl w:ilvl="8" w:tplc="0004E64A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1295C01"/>
    <w:multiLevelType w:val="hybridMultilevel"/>
    <w:tmpl w:val="AD9A7DF8"/>
    <w:lvl w:ilvl="0" w:tplc="046E4482">
      <w:start w:val="1"/>
      <w:numFmt w:val="decimal"/>
      <w:lvlText w:val="%1."/>
      <w:lvlJc w:val="left"/>
      <w:pPr>
        <w:ind w:left="360" w:hanging="360"/>
      </w:pPr>
    </w:lvl>
    <w:lvl w:ilvl="1" w:tplc="7CD6975E">
      <w:start w:val="1"/>
      <w:numFmt w:val="lowerLetter"/>
      <w:lvlText w:val="%2."/>
      <w:lvlJc w:val="left"/>
      <w:pPr>
        <w:ind w:left="1080" w:hanging="360"/>
      </w:pPr>
    </w:lvl>
    <w:lvl w:ilvl="2" w:tplc="8A1E22A8">
      <w:start w:val="1"/>
      <w:numFmt w:val="lowerRoman"/>
      <w:lvlText w:val="%3."/>
      <w:lvlJc w:val="right"/>
      <w:pPr>
        <w:ind w:left="1800" w:hanging="180"/>
      </w:pPr>
    </w:lvl>
    <w:lvl w:ilvl="3" w:tplc="05421752">
      <w:start w:val="1"/>
      <w:numFmt w:val="decimal"/>
      <w:lvlText w:val="%4."/>
      <w:lvlJc w:val="left"/>
      <w:pPr>
        <w:ind w:left="2520" w:hanging="360"/>
      </w:pPr>
    </w:lvl>
    <w:lvl w:ilvl="4" w:tplc="FF9EEE12">
      <w:start w:val="1"/>
      <w:numFmt w:val="lowerLetter"/>
      <w:lvlText w:val="%5."/>
      <w:lvlJc w:val="left"/>
      <w:pPr>
        <w:ind w:left="3240" w:hanging="360"/>
      </w:pPr>
    </w:lvl>
    <w:lvl w:ilvl="5" w:tplc="CF50D554">
      <w:start w:val="1"/>
      <w:numFmt w:val="lowerRoman"/>
      <w:lvlText w:val="%6."/>
      <w:lvlJc w:val="right"/>
      <w:pPr>
        <w:ind w:left="3960" w:hanging="180"/>
      </w:pPr>
    </w:lvl>
    <w:lvl w:ilvl="6" w:tplc="7EC60F94">
      <w:start w:val="1"/>
      <w:numFmt w:val="decimal"/>
      <w:lvlText w:val="%7."/>
      <w:lvlJc w:val="left"/>
      <w:pPr>
        <w:ind w:left="4680" w:hanging="360"/>
      </w:pPr>
    </w:lvl>
    <w:lvl w:ilvl="7" w:tplc="250CC11C">
      <w:start w:val="1"/>
      <w:numFmt w:val="lowerLetter"/>
      <w:lvlText w:val="%8."/>
      <w:lvlJc w:val="left"/>
      <w:pPr>
        <w:ind w:left="5400" w:hanging="360"/>
      </w:pPr>
    </w:lvl>
    <w:lvl w:ilvl="8" w:tplc="CE9A96A2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24B532E"/>
    <w:multiLevelType w:val="hybridMultilevel"/>
    <w:tmpl w:val="C50838D8"/>
    <w:lvl w:ilvl="0" w:tplc="0196440A">
      <w:start w:val="1"/>
      <w:numFmt w:val="decimal"/>
      <w:lvlText w:val="%1."/>
      <w:lvlJc w:val="left"/>
      <w:pPr>
        <w:ind w:left="360" w:hanging="360"/>
      </w:pPr>
    </w:lvl>
    <w:lvl w:ilvl="1" w:tplc="A9D609A0">
      <w:start w:val="1"/>
      <w:numFmt w:val="lowerLetter"/>
      <w:lvlText w:val="%2."/>
      <w:lvlJc w:val="left"/>
      <w:pPr>
        <w:ind w:left="1080" w:hanging="360"/>
      </w:pPr>
    </w:lvl>
    <w:lvl w:ilvl="2" w:tplc="BA922B2E">
      <w:start w:val="1"/>
      <w:numFmt w:val="lowerRoman"/>
      <w:lvlText w:val="%3."/>
      <w:lvlJc w:val="right"/>
      <w:pPr>
        <w:ind w:left="1800" w:hanging="180"/>
      </w:pPr>
    </w:lvl>
    <w:lvl w:ilvl="3" w:tplc="105ACD84">
      <w:start w:val="1"/>
      <w:numFmt w:val="decimal"/>
      <w:lvlText w:val="%4."/>
      <w:lvlJc w:val="left"/>
      <w:pPr>
        <w:ind w:left="2520" w:hanging="360"/>
      </w:pPr>
    </w:lvl>
    <w:lvl w:ilvl="4" w:tplc="D3A28C5C">
      <w:start w:val="1"/>
      <w:numFmt w:val="lowerLetter"/>
      <w:lvlText w:val="%5."/>
      <w:lvlJc w:val="left"/>
      <w:pPr>
        <w:ind w:left="3240" w:hanging="360"/>
      </w:pPr>
    </w:lvl>
    <w:lvl w:ilvl="5" w:tplc="2F809FAA">
      <w:start w:val="1"/>
      <w:numFmt w:val="lowerRoman"/>
      <w:lvlText w:val="%6."/>
      <w:lvlJc w:val="right"/>
      <w:pPr>
        <w:ind w:left="3960" w:hanging="180"/>
      </w:pPr>
    </w:lvl>
    <w:lvl w:ilvl="6" w:tplc="EE96A720">
      <w:start w:val="1"/>
      <w:numFmt w:val="decimal"/>
      <w:lvlText w:val="%7."/>
      <w:lvlJc w:val="left"/>
      <w:pPr>
        <w:ind w:left="4680" w:hanging="360"/>
      </w:pPr>
    </w:lvl>
    <w:lvl w:ilvl="7" w:tplc="2076A650">
      <w:start w:val="1"/>
      <w:numFmt w:val="lowerLetter"/>
      <w:lvlText w:val="%8."/>
      <w:lvlJc w:val="left"/>
      <w:pPr>
        <w:ind w:left="5400" w:hanging="360"/>
      </w:pPr>
    </w:lvl>
    <w:lvl w:ilvl="8" w:tplc="CB6EBF3E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6735438"/>
    <w:multiLevelType w:val="hybridMultilevel"/>
    <w:tmpl w:val="7B3ADC7A"/>
    <w:lvl w:ilvl="0" w:tplc="CDEC6E14">
      <w:start w:val="1"/>
      <w:numFmt w:val="decimal"/>
      <w:lvlText w:val="%1."/>
      <w:lvlJc w:val="left"/>
      <w:pPr>
        <w:ind w:left="360" w:hanging="360"/>
      </w:pPr>
    </w:lvl>
    <w:lvl w:ilvl="1" w:tplc="96B41F60">
      <w:start w:val="1"/>
      <w:numFmt w:val="lowerLetter"/>
      <w:lvlText w:val="%2."/>
      <w:lvlJc w:val="left"/>
      <w:pPr>
        <w:ind w:left="1080" w:hanging="360"/>
      </w:pPr>
    </w:lvl>
    <w:lvl w:ilvl="2" w:tplc="26E0C30E">
      <w:start w:val="1"/>
      <w:numFmt w:val="lowerRoman"/>
      <w:lvlText w:val="%3."/>
      <w:lvlJc w:val="right"/>
      <w:pPr>
        <w:ind w:left="1800" w:hanging="180"/>
      </w:pPr>
    </w:lvl>
    <w:lvl w:ilvl="3" w:tplc="A094B5F4">
      <w:start w:val="1"/>
      <w:numFmt w:val="decimal"/>
      <w:lvlText w:val="%4."/>
      <w:lvlJc w:val="left"/>
      <w:pPr>
        <w:ind w:left="2520" w:hanging="360"/>
      </w:pPr>
    </w:lvl>
    <w:lvl w:ilvl="4" w:tplc="CE320A88">
      <w:start w:val="1"/>
      <w:numFmt w:val="lowerLetter"/>
      <w:lvlText w:val="%5."/>
      <w:lvlJc w:val="left"/>
      <w:pPr>
        <w:ind w:left="3240" w:hanging="360"/>
      </w:pPr>
    </w:lvl>
    <w:lvl w:ilvl="5" w:tplc="52920070">
      <w:start w:val="1"/>
      <w:numFmt w:val="lowerRoman"/>
      <w:lvlText w:val="%6."/>
      <w:lvlJc w:val="right"/>
      <w:pPr>
        <w:ind w:left="3960" w:hanging="180"/>
      </w:pPr>
    </w:lvl>
    <w:lvl w:ilvl="6" w:tplc="151AD18A">
      <w:start w:val="1"/>
      <w:numFmt w:val="decimal"/>
      <w:lvlText w:val="%7."/>
      <w:lvlJc w:val="left"/>
      <w:pPr>
        <w:ind w:left="4680" w:hanging="360"/>
      </w:pPr>
    </w:lvl>
    <w:lvl w:ilvl="7" w:tplc="105E55BC">
      <w:start w:val="1"/>
      <w:numFmt w:val="lowerLetter"/>
      <w:lvlText w:val="%8."/>
      <w:lvlJc w:val="left"/>
      <w:pPr>
        <w:ind w:left="5400" w:hanging="360"/>
      </w:pPr>
    </w:lvl>
    <w:lvl w:ilvl="8" w:tplc="95405998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03B7F25"/>
    <w:multiLevelType w:val="hybridMultilevel"/>
    <w:tmpl w:val="F572B392"/>
    <w:lvl w:ilvl="0" w:tplc="8D6AC51E">
      <w:start w:val="1"/>
      <w:numFmt w:val="decimal"/>
      <w:lvlText w:val="%1."/>
      <w:lvlJc w:val="left"/>
      <w:pPr>
        <w:ind w:left="360" w:hanging="360"/>
      </w:pPr>
    </w:lvl>
    <w:lvl w:ilvl="1" w:tplc="9F3AEE6E">
      <w:start w:val="1"/>
      <w:numFmt w:val="lowerLetter"/>
      <w:lvlText w:val="%2."/>
      <w:lvlJc w:val="left"/>
      <w:pPr>
        <w:ind w:left="1080" w:hanging="360"/>
      </w:pPr>
    </w:lvl>
    <w:lvl w:ilvl="2" w:tplc="AD24E52E">
      <w:start w:val="1"/>
      <w:numFmt w:val="lowerRoman"/>
      <w:lvlText w:val="%3."/>
      <w:lvlJc w:val="right"/>
      <w:pPr>
        <w:ind w:left="1800" w:hanging="180"/>
      </w:pPr>
    </w:lvl>
    <w:lvl w:ilvl="3" w:tplc="BC58EE4C">
      <w:start w:val="1"/>
      <w:numFmt w:val="decimal"/>
      <w:lvlText w:val="%4."/>
      <w:lvlJc w:val="left"/>
      <w:pPr>
        <w:ind w:left="2520" w:hanging="360"/>
      </w:pPr>
    </w:lvl>
    <w:lvl w:ilvl="4" w:tplc="67B4E240">
      <w:start w:val="1"/>
      <w:numFmt w:val="lowerLetter"/>
      <w:lvlText w:val="%5."/>
      <w:lvlJc w:val="left"/>
      <w:pPr>
        <w:ind w:left="3240" w:hanging="360"/>
      </w:pPr>
    </w:lvl>
    <w:lvl w:ilvl="5" w:tplc="6CC078AC">
      <w:start w:val="1"/>
      <w:numFmt w:val="lowerRoman"/>
      <w:lvlText w:val="%6."/>
      <w:lvlJc w:val="right"/>
      <w:pPr>
        <w:ind w:left="3960" w:hanging="180"/>
      </w:pPr>
    </w:lvl>
    <w:lvl w:ilvl="6" w:tplc="DA686DD0">
      <w:start w:val="1"/>
      <w:numFmt w:val="decimal"/>
      <w:lvlText w:val="%7."/>
      <w:lvlJc w:val="left"/>
      <w:pPr>
        <w:ind w:left="4680" w:hanging="360"/>
      </w:pPr>
    </w:lvl>
    <w:lvl w:ilvl="7" w:tplc="21028C88">
      <w:start w:val="1"/>
      <w:numFmt w:val="lowerLetter"/>
      <w:lvlText w:val="%8."/>
      <w:lvlJc w:val="left"/>
      <w:pPr>
        <w:ind w:left="5400" w:hanging="360"/>
      </w:pPr>
    </w:lvl>
    <w:lvl w:ilvl="8" w:tplc="DE4A6F0E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85F617A"/>
    <w:multiLevelType w:val="hybridMultilevel"/>
    <w:tmpl w:val="94D2D450"/>
    <w:lvl w:ilvl="0" w:tplc="7A2A31BE">
      <w:start w:val="1"/>
      <w:numFmt w:val="decimal"/>
      <w:lvlText w:val="%1."/>
      <w:lvlJc w:val="left"/>
      <w:pPr>
        <w:ind w:left="360" w:hanging="360"/>
      </w:pPr>
    </w:lvl>
    <w:lvl w:ilvl="1" w:tplc="B40821D6">
      <w:start w:val="1"/>
      <w:numFmt w:val="lowerLetter"/>
      <w:lvlText w:val="%2."/>
      <w:lvlJc w:val="left"/>
      <w:pPr>
        <w:ind w:left="1080" w:hanging="360"/>
      </w:pPr>
    </w:lvl>
    <w:lvl w:ilvl="2" w:tplc="736A291C">
      <w:start w:val="1"/>
      <w:numFmt w:val="lowerRoman"/>
      <w:lvlText w:val="%3."/>
      <w:lvlJc w:val="right"/>
      <w:pPr>
        <w:ind w:left="1800" w:hanging="180"/>
      </w:pPr>
    </w:lvl>
    <w:lvl w:ilvl="3" w:tplc="5ACCD204">
      <w:start w:val="1"/>
      <w:numFmt w:val="decimal"/>
      <w:lvlText w:val="%4."/>
      <w:lvlJc w:val="left"/>
      <w:pPr>
        <w:ind w:left="2520" w:hanging="360"/>
      </w:pPr>
    </w:lvl>
    <w:lvl w:ilvl="4" w:tplc="9196B9BE">
      <w:start w:val="1"/>
      <w:numFmt w:val="lowerLetter"/>
      <w:lvlText w:val="%5."/>
      <w:lvlJc w:val="left"/>
      <w:pPr>
        <w:ind w:left="3240" w:hanging="360"/>
      </w:pPr>
    </w:lvl>
    <w:lvl w:ilvl="5" w:tplc="684A639C">
      <w:start w:val="1"/>
      <w:numFmt w:val="lowerRoman"/>
      <w:lvlText w:val="%6."/>
      <w:lvlJc w:val="right"/>
      <w:pPr>
        <w:ind w:left="3960" w:hanging="180"/>
      </w:pPr>
    </w:lvl>
    <w:lvl w:ilvl="6" w:tplc="F1FCE210">
      <w:start w:val="1"/>
      <w:numFmt w:val="decimal"/>
      <w:lvlText w:val="%7."/>
      <w:lvlJc w:val="left"/>
      <w:pPr>
        <w:ind w:left="4680" w:hanging="360"/>
      </w:pPr>
    </w:lvl>
    <w:lvl w:ilvl="7" w:tplc="097E9EFC">
      <w:start w:val="1"/>
      <w:numFmt w:val="lowerLetter"/>
      <w:lvlText w:val="%8."/>
      <w:lvlJc w:val="left"/>
      <w:pPr>
        <w:ind w:left="5400" w:hanging="360"/>
      </w:pPr>
    </w:lvl>
    <w:lvl w:ilvl="8" w:tplc="A6D61396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44C4DBB"/>
    <w:multiLevelType w:val="hybridMultilevel"/>
    <w:tmpl w:val="A7700ECA"/>
    <w:lvl w:ilvl="0" w:tplc="9B744E82">
      <w:start w:val="1"/>
      <w:numFmt w:val="decimal"/>
      <w:lvlText w:val="%1."/>
      <w:lvlJc w:val="left"/>
      <w:pPr>
        <w:ind w:left="360" w:hanging="360"/>
      </w:pPr>
    </w:lvl>
    <w:lvl w:ilvl="1" w:tplc="3AB6BE3A">
      <w:start w:val="1"/>
      <w:numFmt w:val="lowerLetter"/>
      <w:lvlText w:val="%2."/>
      <w:lvlJc w:val="left"/>
      <w:pPr>
        <w:ind w:left="1080" w:hanging="360"/>
      </w:pPr>
    </w:lvl>
    <w:lvl w:ilvl="2" w:tplc="464AE0B6">
      <w:start w:val="1"/>
      <w:numFmt w:val="lowerRoman"/>
      <w:lvlText w:val="%3."/>
      <w:lvlJc w:val="right"/>
      <w:pPr>
        <w:ind w:left="1800" w:hanging="180"/>
      </w:pPr>
    </w:lvl>
    <w:lvl w:ilvl="3" w:tplc="55DA08E4">
      <w:start w:val="1"/>
      <w:numFmt w:val="decimal"/>
      <w:lvlText w:val="%4."/>
      <w:lvlJc w:val="left"/>
      <w:pPr>
        <w:ind w:left="2520" w:hanging="360"/>
      </w:pPr>
    </w:lvl>
    <w:lvl w:ilvl="4" w:tplc="95F2FDB6">
      <w:start w:val="1"/>
      <w:numFmt w:val="lowerLetter"/>
      <w:lvlText w:val="%5."/>
      <w:lvlJc w:val="left"/>
      <w:pPr>
        <w:ind w:left="3240" w:hanging="360"/>
      </w:pPr>
    </w:lvl>
    <w:lvl w:ilvl="5" w:tplc="E43C7B7C">
      <w:start w:val="1"/>
      <w:numFmt w:val="lowerRoman"/>
      <w:lvlText w:val="%6."/>
      <w:lvlJc w:val="right"/>
      <w:pPr>
        <w:ind w:left="3960" w:hanging="180"/>
      </w:pPr>
    </w:lvl>
    <w:lvl w:ilvl="6" w:tplc="AC747E2A">
      <w:start w:val="1"/>
      <w:numFmt w:val="decimal"/>
      <w:lvlText w:val="%7."/>
      <w:lvlJc w:val="left"/>
      <w:pPr>
        <w:ind w:left="4680" w:hanging="360"/>
      </w:pPr>
    </w:lvl>
    <w:lvl w:ilvl="7" w:tplc="979E029E">
      <w:start w:val="1"/>
      <w:numFmt w:val="lowerLetter"/>
      <w:lvlText w:val="%8."/>
      <w:lvlJc w:val="left"/>
      <w:pPr>
        <w:ind w:left="5400" w:hanging="360"/>
      </w:pPr>
    </w:lvl>
    <w:lvl w:ilvl="8" w:tplc="AB5A2FA0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5C72476"/>
    <w:multiLevelType w:val="hybridMultilevel"/>
    <w:tmpl w:val="D2FED5A6"/>
    <w:lvl w:ilvl="0" w:tplc="E6F8673A">
      <w:start w:val="1"/>
      <w:numFmt w:val="decimal"/>
      <w:lvlText w:val="%1."/>
      <w:lvlJc w:val="left"/>
      <w:pPr>
        <w:ind w:left="360" w:hanging="360"/>
      </w:pPr>
    </w:lvl>
    <w:lvl w:ilvl="1" w:tplc="86223BBA">
      <w:start w:val="1"/>
      <w:numFmt w:val="lowerLetter"/>
      <w:lvlText w:val="%2."/>
      <w:lvlJc w:val="left"/>
      <w:pPr>
        <w:ind w:left="1080" w:hanging="360"/>
      </w:pPr>
    </w:lvl>
    <w:lvl w:ilvl="2" w:tplc="B24813CC">
      <w:start w:val="1"/>
      <w:numFmt w:val="lowerRoman"/>
      <w:lvlText w:val="%3."/>
      <w:lvlJc w:val="right"/>
      <w:pPr>
        <w:ind w:left="1800" w:hanging="180"/>
      </w:pPr>
    </w:lvl>
    <w:lvl w:ilvl="3" w:tplc="DF6256AA">
      <w:start w:val="1"/>
      <w:numFmt w:val="decimal"/>
      <w:lvlText w:val="%4."/>
      <w:lvlJc w:val="left"/>
      <w:pPr>
        <w:ind w:left="2520" w:hanging="360"/>
      </w:pPr>
    </w:lvl>
    <w:lvl w:ilvl="4" w:tplc="463E0AB6">
      <w:start w:val="1"/>
      <w:numFmt w:val="lowerLetter"/>
      <w:lvlText w:val="%5."/>
      <w:lvlJc w:val="left"/>
      <w:pPr>
        <w:ind w:left="3240" w:hanging="360"/>
      </w:pPr>
    </w:lvl>
    <w:lvl w:ilvl="5" w:tplc="5B485526">
      <w:start w:val="1"/>
      <w:numFmt w:val="lowerRoman"/>
      <w:lvlText w:val="%6."/>
      <w:lvlJc w:val="right"/>
      <w:pPr>
        <w:ind w:left="3960" w:hanging="180"/>
      </w:pPr>
    </w:lvl>
    <w:lvl w:ilvl="6" w:tplc="E8720872">
      <w:start w:val="1"/>
      <w:numFmt w:val="decimal"/>
      <w:lvlText w:val="%7."/>
      <w:lvlJc w:val="left"/>
      <w:pPr>
        <w:ind w:left="4680" w:hanging="360"/>
      </w:pPr>
    </w:lvl>
    <w:lvl w:ilvl="7" w:tplc="6490514A">
      <w:start w:val="1"/>
      <w:numFmt w:val="lowerLetter"/>
      <w:lvlText w:val="%8."/>
      <w:lvlJc w:val="left"/>
      <w:pPr>
        <w:ind w:left="5400" w:hanging="360"/>
      </w:pPr>
    </w:lvl>
    <w:lvl w:ilvl="8" w:tplc="ED5C83F8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A30632A"/>
    <w:multiLevelType w:val="hybridMultilevel"/>
    <w:tmpl w:val="3AAAD5BA"/>
    <w:lvl w:ilvl="0" w:tplc="B81471E4">
      <w:start w:val="1"/>
      <w:numFmt w:val="decimal"/>
      <w:lvlText w:val="%1."/>
      <w:lvlJc w:val="left"/>
      <w:pPr>
        <w:ind w:left="360" w:hanging="360"/>
      </w:pPr>
    </w:lvl>
    <w:lvl w:ilvl="1" w:tplc="ACC20350">
      <w:start w:val="1"/>
      <w:numFmt w:val="lowerLetter"/>
      <w:lvlText w:val="%2."/>
      <w:lvlJc w:val="left"/>
      <w:pPr>
        <w:ind w:left="1080" w:hanging="360"/>
      </w:pPr>
    </w:lvl>
    <w:lvl w:ilvl="2" w:tplc="66B821FA">
      <w:start w:val="1"/>
      <w:numFmt w:val="lowerRoman"/>
      <w:lvlText w:val="%3."/>
      <w:lvlJc w:val="right"/>
      <w:pPr>
        <w:ind w:left="1800" w:hanging="180"/>
      </w:pPr>
    </w:lvl>
    <w:lvl w:ilvl="3" w:tplc="E64C8E8C">
      <w:start w:val="1"/>
      <w:numFmt w:val="decimal"/>
      <w:lvlText w:val="%4."/>
      <w:lvlJc w:val="left"/>
      <w:pPr>
        <w:ind w:left="2520" w:hanging="360"/>
      </w:pPr>
    </w:lvl>
    <w:lvl w:ilvl="4" w:tplc="267CBF8C">
      <w:start w:val="1"/>
      <w:numFmt w:val="lowerLetter"/>
      <w:lvlText w:val="%5."/>
      <w:lvlJc w:val="left"/>
      <w:pPr>
        <w:ind w:left="3240" w:hanging="360"/>
      </w:pPr>
    </w:lvl>
    <w:lvl w:ilvl="5" w:tplc="E100520E">
      <w:start w:val="1"/>
      <w:numFmt w:val="lowerRoman"/>
      <w:lvlText w:val="%6."/>
      <w:lvlJc w:val="right"/>
      <w:pPr>
        <w:ind w:left="3960" w:hanging="180"/>
      </w:pPr>
    </w:lvl>
    <w:lvl w:ilvl="6" w:tplc="743E001A">
      <w:start w:val="1"/>
      <w:numFmt w:val="decimal"/>
      <w:lvlText w:val="%7."/>
      <w:lvlJc w:val="left"/>
      <w:pPr>
        <w:ind w:left="4680" w:hanging="360"/>
      </w:pPr>
    </w:lvl>
    <w:lvl w:ilvl="7" w:tplc="4802FC06">
      <w:start w:val="1"/>
      <w:numFmt w:val="lowerLetter"/>
      <w:lvlText w:val="%8."/>
      <w:lvlJc w:val="left"/>
      <w:pPr>
        <w:ind w:left="5400" w:hanging="360"/>
      </w:pPr>
    </w:lvl>
    <w:lvl w:ilvl="8" w:tplc="13727492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8"/>
  </w:num>
  <w:num w:numId="2">
    <w:abstractNumId w:val="7"/>
  </w:num>
  <w:num w:numId="3">
    <w:abstractNumId w:val="0"/>
  </w:num>
  <w:num w:numId="4">
    <w:abstractNumId w:val="4"/>
  </w:num>
  <w:num w:numId="5">
    <w:abstractNumId w:val="10"/>
  </w:num>
  <w:num w:numId="6">
    <w:abstractNumId w:val="17"/>
  </w:num>
  <w:num w:numId="7">
    <w:abstractNumId w:val="15"/>
  </w:num>
  <w:num w:numId="8">
    <w:abstractNumId w:val="6"/>
  </w:num>
  <w:num w:numId="9">
    <w:abstractNumId w:val="2"/>
  </w:num>
  <w:num w:numId="10">
    <w:abstractNumId w:val="16"/>
  </w:num>
  <w:num w:numId="11">
    <w:abstractNumId w:val="12"/>
  </w:num>
  <w:num w:numId="12">
    <w:abstractNumId w:val="3"/>
  </w:num>
  <w:num w:numId="13">
    <w:abstractNumId w:val="9"/>
  </w:num>
  <w:num w:numId="14">
    <w:abstractNumId w:val="13"/>
  </w:num>
  <w:num w:numId="15">
    <w:abstractNumId w:val="5"/>
  </w:num>
  <w:num w:numId="16">
    <w:abstractNumId w:val="14"/>
  </w:num>
  <w:num w:numId="17">
    <w:abstractNumId w:val="1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5106F"/>
    <w:rsid w:val="00002158"/>
    <w:rsid w:val="0001140E"/>
    <w:rsid w:val="000C26B9"/>
    <w:rsid w:val="000E53FE"/>
    <w:rsid w:val="00107033"/>
    <w:rsid w:val="001C3669"/>
    <w:rsid w:val="0021670C"/>
    <w:rsid w:val="002452BF"/>
    <w:rsid w:val="00270581"/>
    <w:rsid w:val="00273E40"/>
    <w:rsid w:val="003024B6"/>
    <w:rsid w:val="00372313"/>
    <w:rsid w:val="003875A8"/>
    <w:rsid w:val="00413A25"/>
    <w:rsid w:val="00447222"/>
    <w:rsid w:val="004644EB"/>
    <w:rsid w:val="00494114"/>
    <w:rsid w:val="004D57F9"/>
    <w:rsid w:val="004E54A5"/>
    <w:rsid w:val="005134A2"/>
    <w:rsid w:val="005142AE"/>
    <w:rsid w:val="005D1A1A"/>
    <w:rsid w:val="005E1276"/>
    <w:rsid w:val="005F08C3"/>
    <w:rsid w:val="006115B2"/>
    <w:rsid w:val="00614C1D"/>
    <w:rsid w:val="006421DB"/>
    <w:rsid w:val="0065106F"/>
    <w:rsid w:val="0065769B"/>
    <w:rsid w:val="00687E51"/>
    <w:rsid w:val="006C7A80"/>
    <w:rsid w:val="00761205"/>
    <w:rsid w:val="007877FC"/>
    <w:rsid w:val="00825012"/>
    <w:rsid w:val="00832382"/>
    <w:rsid w:val="008C6398"/>
    <w:rsid w:val="008C6A3B"/>
    <w:rsid w:val="009026FA"/>
    <w:rsid w:val="00940439"/>
    <w:rsid w:val="00964180"/>
    <w:rsid w:val="009A0139"/>
    <w:rsid w:val="009D2796"/>
    <w:rsid w:val="009D3ED2"/>
    <w:rsid w:val="00A047AD"/>
    <w:rsid w:val="00A1585C"/>
    <w:rsid w:val="00A73A13"/>
    <w:rsid w:val="00AA5B06"/>
    <w:rsid w:val="00B05504"/>
    <w:rsid w:val="00B3720B"/>
    <w:rsid w:val="00B37407"/>
    <w:rsid w:val="00B46177"/>
    <w:rsid w:val="00B60BA4"/>
    <w:rsid w:val="00B64ADB"/>
    <w:rsid w:val="00BB234C"/>
    <w:rsid w:val="00C000FA"/>
    <w:rsid w:val="00C155F1"/>
    <w:rsid w:val="00CA09D2"/>
    <w:rsid w:val="00CA5BC5"/>
    <w:rsid w:val="00D35577"/>
    <w:rsid w:val="00E066B3"/>
    <w:rsid w:val="00E66CA9"/>
    <w:rsid w:val="00E73C17"/>
    <w:rsid w:val="00EA6C85"/>
    <w:rsid w:val="00EE34D1"/>
    <w:rsid w:val="00EF1FD6"/>
    <w:rsid w:val="00F037E9"/>
    <w:rsid w:val="00F45255"/>
    <w:rsid w:val="00F53074"/>
    <w:rsid w:val="00F71662"/>
    <w:rsid w:val="00F75DAE"/>
    <w:rsid w:val="00FD0980"/>
    <w:rsid w:val="00FF4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465C7E"/>
  <w15:docId w15:val="{008F15AE-A3B5-435F-B213-619C0DEBB2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B05504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B05504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B05504"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rsid w:val="00B05504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B05504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rsid w:val="00B05504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rsid w:val="00B05504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B05504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rsid w:val="00B05504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rsid w:val="00B05504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"/>
    <w:rsid w:val="00B05504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sid w:val="00B05504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sid w:val="00B05504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sid w:val="00B05504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sid w:val="00B05504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sid w:val="00B05504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sid w:val="00B05504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sid w:val="00B05504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sid w:val="00B05504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uiPriority w:val="10"/>
    <w:rsid w:val="00B05504"/>
    <w:rPr>
      <w:sz w:val="48"/>
      <w:szCs w:val="48"/>
    </w:rPr>
  </w:style>
  <w:style w:type="character" w:customStyle="1" w:styleId="SubtitleChar">
    <w:name w:val="Subtitle Char"/>
    <w:uiPriority w:val="11"/>
    <w:rsid w:val="00B05504"/>
    <w:rPr>
      <w:sz w:val="24"/>
      <w:szCs w:val="24"/>
    </w:rPr>
  </w:style>
  <w:style w:type="character" w:customStyle="1" w:styleId="QuoteChar">
    <w:name w:val="Quote Char"/>
    <w:uiPriority w:val="29"/>
    <w:rsid w:val="00B05504"/>
    <w:rPr>
      <w:i/>
    </w:rPr>
  </w:style>
  <w:style w:type="character" w:customStyle="1" w:styleId="IntenseQuoteChar">
    <w:name w:val="Intense Quote Char"/>
    <w:uiPriority w:val="30"/>
    <w:rsid w:val="00B05504"/>
    <w:rPr>
      <w:i/>
    </w:rPr>
  </w:style>
  <w:style w:type="character" w:customStyle="1" w:styleId="HeaderChar">
    <w:name w:val="Header Char"/>
    <w:basedOn w:val="a0"/>
    <w:uiPriority w:val="99"/>
    <w:rsid w:val="00B05504"/>
  </w:style>
  <w:style w:type="character" w:customStyle="1" w:styleId="FooterChar">
    <w:name w:val="Footer Char"/>
    <w:basedOn w:val="a0"/>
    <w:uiPriority w:val="99"/>
    <w:rsid w:val="00B05504"/>
  </w:style>
  <w:style w:type="character" w:customStyle="1" w:styleId="FootnoteTextChar">
    <w:name w:val="Footnote Text Char"/>
    <w:uiPriority w:val="99"/>
    <w:rsid w:val="00B05504"/>
    <w:rPr>
      <w:sz w:val="18"/>
    </w:rPr>
  </w:style>
  <w:style w:type="character" w:customStyle="1" w:styleId="10">
    <w:name w:val="Заголовок 1 Знак"/>
    <w:link w:val="1"/>
    <w:uiPriority w:val="9"/>
    <w:rsid w:val="00B05504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sid w:val="00B05504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sid w:val="00B05504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sid w:val="00B05504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sid w:val="00B05504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sid w:val="00B05504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sid w:val="00B05504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sid w:val="00B05504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sid w:val="00B05504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rsid w:val="00B05504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</w:pPr>
    <w:rPr>
      <w:sz w:val="24"/>
      <w:szCs w:val="24"/>
      <w:lang w:eastAsia="en-US"/>
    </w:rPr>
  </w:style>
  <w:style w:type="paragraph" w:styleId="a4">
    <w:name w:val="Title"/>
    <w:basedOn w:val="a"/>
    <w:next w:val="a"/>
    <w:link w:val="a5"/>
    <w:uiPriority w:val="10"/>
    <w:qFormat/>
    <w:rsid w:val="00B05504"/>
    <w:pPr>
      <w:spacing w:before="300" w:after="200"/>
      <w:contextualSpacing/>
    </w:pPr>
    <w:rPr>
      <w:sz w:val="48"/>
      <w:szCs w:val="48"/>
    </w:rPr>
  </w:style>
  <w:style w:type="character" w:customStyle="1" w:styleId="a5">
    <w:name w:val="Заголовок Знак"/>
    <w:link w:val="a4"/>
    <w:uiPriority w:val="10"/>
    <w:rsid w:val="00B05504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rsid w:val="00B05504"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link w:val="a6"/>
    <w:uiPriority w:val="11"/>
    <w:rsid w:val="00B05504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rsid w:val="00B05504"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sid w:val="00B05504"/>
    <w:rPr>
      <w:i/>
    </w:rPr>
  </w:style>
  <w:style w:type="paragraph" w:styleId="a8">
    <w:name w:val="Intense Quote"/>
    <w:basedOn w:val="a"/>
    <w:next w:val="a"/>
    <w:link w:val="a9"/>
    <w:uiPriority w:val="30"/>
    <w:qFormat/>
    <w:rsid w:val="00B05504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sid w:val="00B05504"/>
    <w:rPr>
      <w:i/>
    </w:rPr>
  </w:style>
  <w:style w:type="paragraph" w:styleId="aa">
    <w:name w:val="header"/>
    <w:basedOn w:val="a"/>
    <w:link w:val="ab"/>
    <w:uiPriority w:val="99"/>
    <w:unhideWhenUsed/>
    <w:rsid w:val="00B05504"/>
    <w:pPr>
      <w:tabs>
        <w:tab w:val="center" w:pos="7143"/>
        <w:tab w:val="right" w:pos="14287"/>
      </w:tabs>
      <w:spacing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B05504"/>
  </w:style>
  <w:style w:type="paragraph" w:styleId="ac">
    <w:name w:val="footer"/>
    <w:basedOn w:val="a"/>
    <w:link w:val="ad"/>
    <w:uiPriority w:val="99"/>
    <w:unhideWhenUsed/>
    <w:rsid w:val="00B05504"/>
    <w:pPr>
      <w:tabs>
        <w:tab w:val="center" w:pos="7143"/>
        <w:tab w:val="right" w:pos="14287"/>
      </w:tabs>
      <w:spacing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B05504"/>
  </w:style>
  <w:style w:type="table" w:styleId="ae">
    <w:name w:val="Table Grid"/>
    <w:basedOn w:val="a1"/>
    <w:uiPriority w:val="59"/>
    <w:rsid w:val="00B05504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1">
    <w:name w:val="Table Grid Light1"/>
    <w:basedOn w:val="a1"/>
    <w:uiPriority w:val="59"/>
    <w:rsid w:val="00B05504"/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</w:style>
  <w:style w:type="table" w:customStyle="1" w:styleId="11">
    <w:name w:val="Таблица простая 11"/>
    <w:basedOn w:val="a1"/>
    <w:uiPriority w:val="59"/>
    <w:rsid w:val="00B05504"/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210">
    <w:name w:val="Таблица простая 21"/>
    <w:basedOn w:val="a1"/>
    <w:uiPriority w:val="59"/>
    <w:rsid w:val="00B05504"/>
    <w:tblPr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/>
          <w:bottom w:val="singl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2Vert"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tblPr/>
      <w:tcPr>
        <w:tcBorders>
          <w:top w:val="single" w:sz="4" w:space="0" w:color="000000"/>
          <w:bottom w:val="single" w:sz="4" w:space="0" w:color="000000"/>
        </w:tcBorders>
      </w:tcPr>
    </w:tblStylePr>
  </w:style>
  <w:style w:type="table" w:customStyle="1" w:styleId="31">
    <w:name w:val="Таблица простая 31"/>
    <w:basedOn w:val="a1"/>
    <w:uiPriority w:val="99"/>
    <w:rsid w:val="00B05504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41">
    <w:name w:val="Таблица простая 41"/>
    <w:basedOn w:val="a1"/>
    <w:uiPriority w:val="99"/>
    <w:rsid w:val="00B05504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51">
    <w:name w:val="Таблица простая 51"/>
    <w:basedOn w:val="a1"/>
    <w:uiPriority w:val="99"/>
    <w:rsid w:val="00B05504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auto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-11">
    <w:name w:val="Таблица-сетка 1 светлая1"/>
    <w:basedOn w:val="a1"/>
    <w:uiPriority w:val="99"/>
    <w:rsid w:val="00B05504"/>
    <w:tblPr>
      <w:tblStyleRowBandSize w:val="1"/>
      <w:tblStyleColBandSize w:val="1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/>
          <w:left w:val="single" w:sz="4" w:space="0" w:color="989898"/>
          <w:bottom w:val="single" w:sz="4" w:space="0" w:color="989898"/>
          <w:right w:val="single" w:sz="4" w:space="0" w:color="989898"/>
        </w:tcBorders>
      </w:tcPr>
    </w:tblStylePr>
  </w:style>
  <w:style w:type="table" w:customStyle="1" w:styleId="GridTable1Light-Accent11">
    <w:name w:val="Grid Table 1 Light - Accent 11"/>
    <w:basedOn w:val="a1"/>
    <w:uiPriority w:val="99"/>
    <w:rsid w:val="00B05504"/>
    <w:tblPr>
      <w:tblStyleRowBandSize w:val="1"/>
      <w:tblStyleColBandSize w:val="1"/>
      <w:tblBorders>
        <w:top w:val="single" w:sz="4" w:space="0" w:color="B3C5E7"/>
        <w:left w:val="single" w:sz="4" w:space="0" w:color="B3C5E7"/>
        <w:bottom w:val="single" w:sz="4" w:space="0" w:color="B3C5E7"/>
        <w:right w:val="single" w:sz="4" w:space="0" w:color="B3C5E7"/>
        <w:insideH w:val="single" w:sz="4" w:space="0" w:color="B3C5E7"/>
        <w:insideV w:val="single" w:sz="4" w:space="0" w:color="B3C5E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/>
          <w:left w:val="single" w:sz="4" w:space="0" w:color="B3C5E7"/>
          <w:bottom w:val="single" w:sz="4" w:space="0" w:color="B3C5E7"/>
          <w:right w:val="single" w:sz="4" w:space="0" w:color="B3C5E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B05504"/>
    <w:tblPr>
      <w:tblStyleRowBandSize w:val="1"/>
      <w:tblStyleColBandSize w:val="1"/>
      <w:tblBorders>
        <w:top w:val="single" w:sz="4" w:space="0" w:color="F7CAAB"/>
        <w:left w:val="single" w:sz="4" w:space="0" w:color="F7CAAB"/>
        <w:bottom w:val="single" w:sz="4" w:space="0" w:color="F7CAAB"/>
        <w:right w:val="single" w:sz="4" w:space="0" w:color="F7CAAB"/>
        <w:insideH w:val="single" w:sz="4" w:space="0" w:color="F7CAAB"/>
        <w:insideV w:val="single" w:sz="4" w:space="0" w:color="F7CAAB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/>
          <w:left w:val="single" w:sz="4" w:space="0" w:color="F7CAAB"/>
          <w:bottom w:val="single" w:sz="4" w:space="0" w:color="F7CAAB"/>
          <w:right w:val="single" w:sz="4" w:space="0" w:color="F7CAAB"/>
        </w:tcBorders>
      </w:tcPr>
    </w:tblStylePr>
  </w:style>
  <w:style w:type="table" w:customStyle="1" w:styleId="GridTable1Light-Accent31">
    <w:name w:val="Grid Table 1 Light - Accent 31"/>
    <w:basedOn w:val="a1"/>
    <w:uiPriority w:val="99"/>
    <w:rsid w:val="00B05504"/>
    <w:tblPr>
      <w:tblStyleRowBandSize w:val="1"/>
      <w:tblStyleColBandSize w:val="1"/>
      <w:tblBorders>
        <w:top w:val="single" w:sz="4" w:space="0" w:color="DADADA"/>
        <w:left w:val="single" w:sz="4" w:space="0" w:color="DADADA"/>
        <w:bottom w:val="single" w:sz="4" w:space="0" w:color="DADADA"/>
        <w:right w:val="single" w:sz="4" w:space="0" w:color="DADADA"/>
        <w:insideH w:val="single" w:sz="4" w:space="0" w:color="DADADA"/>
        <w:insideV w:val="single" w:sz="4" w:space="0" w:color="DADADA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/>
          <w:left w:val="single" w:sz="4" w:space="0" w:color="DADADA"/>
          <w:bottom w:val="single" w:sz="4" w:space="0" w:color="DADADA"/>
          <w:right w:val="single" w:sz="4" w:space="0" w:color="DADADA"/>
        </w:tcBorders>
      </w:tcPr>
    </w:tblStylePr>
  </w:style>
  <w:style w:type="table" w:customStyle="1" w:styleId="GridTable1Light-Accent41">
    <w:name w:val="Grid Table 1 Light - Accent 41"/>
    <w:basedOn w:val="a1"/>
    <w:uiPriority w:val="99"/>
    <w:rsid w:val="00B05504"/>
    <w:tblPr>
      <w:tblStyleRowBandSize w:val="1"/>
      <w:tblStyleColBandSize w:val="1"/>
      <w:tblBorders>
        <w:top w:val="single" w:sz="4" w:space="0" w:color="FFE598"/>
        <w:left w:val="single" w:sz="4" w:space="0" w:color="FFE598"/>
        <w:bottom w:val="single" w:sz="4" w:space="0" w:color="FFE598"/>
        <w:right w:val="single" w:sz="4" w:space="0" w:color="FFE598"/>
        <w:insideH w:val="single" w:sz="4" w:space="0" w:color="FFE598"/>
        <w:insideV w:val="single" w:sz="4" w:space="0" w:color="FFE598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/>
          <w:left w:val="single" w:sz="4" w:space="0" w:color="FFE598"/>
          <w:bottom w:val="single" w:sz="4" w:space="0" w:color="FFE598"/>
          <w:right w:val="single" w:sz="4" w:space="0" w:color="FFE598"/>
        </w:tcBorders>
      </w:tcPr>
    </w:tblStylePr>
  </w:style>
  <w:style w:type="table" w:customStyle="1" w:styleId="GridTable1Light-Accent51">
    <w:name w:val="Grid Table 1 Light - Accent 51"/>
    <w:basedOn w:val="a1"/>
    <w:uiPriority w:val="99"/>
    <w:rsid w:val="00B05504"/>
    <w:tblPr>
      <w:tblStyleRowBandSize w:val="1"/>
      <w:tblStyleColBandSize w:val="1"/>
      <w:tblBorders>
        <w:top w:val="single" w:sz="4" w:space="0" w:color="BCD6EE"/>
        <w:left w:val="single" w:sz="4" w:space="0" w:color="BCD6EE"/>
        <w:bottom w:val="single" w:sz="4" w:space="0" w:color="BCD6EE"/>
        <w:right w:val="single" w:sz="4" w:space="0" w:color="BCD6EE"/>
        <w:insideH w:val="single" w:sz="4" w:space="0" w:color="BCD6EE"/>
        <w:insideV w:val="single" w:sz="4" w:space="0" w:color="BCD6EE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/>
          <w:left w:val="single" w:sz="4" w:space="0" w:color="BCD6EE"/>
          <w:bottom w:val="single" w:sz="4" w:space="0" w:color="BCD6EE"/>
          <w:right w:val="single" w:sz="4" w:space="0" w:color="BCD6EE"/>
        </w:tcBorders>
      </w:tcPr>
    </w:tblStylePr>
  </w:style>
  <w:style w:type="table" w:customStyle="1" w:styleId="GridTable1Light-Accent61">
    <w:name w:val="Grid Table 1 Light - Accent 61"/>
    <w:basedOn w:val="a1"/>
    <w:uiPriority w:val="99"/>
    <w:rsid w:val="00B05504"/>
    <w:tblPr>
      <w:tblStyleRowBandSize w:val="1"/>
      <w:tblStyleColBandSize w:val="1"/>
      <w:tblBorders>
        <w:top w:val="single" w:sz="4" w:space="0" w:color="C4DFB2"/>
        <w:left w:val="single" w:sz="4" w:space="0" w:color="C4DFB2"/>
        <w:bottom w:val="single" w:sz="4" w:space="0" w:color="C4DFB2"/>
        <w:right w:val="single" w:sz="4" w:space="0" w:color="C4DFB2"/>
        <w:insideH w:val="single" w:sz="4" w:space="0" w:color="C4DFB2"/>
        <w:insideV w:val="single" w:sz="4" w:space="0" w:color="C4DFB2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/>
          <w:left w:val="single" w:sz="4" w:space="0" w:color="C4DFB2"/>
          <w:bottom w:val="single" w:sz="4" w:space="0" w:color="C4DFB2"/>
          <w:right w:val="single" w:sz="4" w:space="0" w:color="C4DFB2"/>
        </w:tcBorders>
      </w:tcPr>
    </w:tblStylePr>
  </w:style>
  <w:style w:type="table" w:customStyle="1" w:styleId="-21">
    <w:name w:val="Таблица-сетка 21"/>
    <w:basedOn w:val="a1"/>
    <w:uiPriority w:val="99"/>
    <w:rsid w:val="00B05504"/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ridTable2-Accent11">
    <w:name w:val="Grid Table 2 - Accent 11"/>
    <w:basedOn w:val="a1"/>
    <w:uiPriority w:val="99"/>
    <w:rsid w:val="00B05504"/>
    <w:tblPr>
      <w:tblStyleRowBandSize w:val="1"/>
      <w:tblStyleColBandSize w:val="1"/>
      <w:tblBorders>
        <w:bottom w:val="single" w:sz="4" w:space="0" w:color="537DC8"/>
        <w:insideH w:val="single" w:sz="4" w:space="0" w:color="537DC8"/>
        <w:insideV w:val="single" w:sz="4" w:space="0" w:color="537DC8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37DC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8E2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8E2F3"/>
      </w:tcPr>
    </w:tblStylePr>
  </w:style>
  <w:style w:type="table" w:customStyle="1" w:styleId="GridTable2-Accent21">
    <w:name w:val="Grid Table 2 - Accent 21"/>
    <w:basedOn w:val="a1"/>
    <w:uiPriority w:val="99"/>
    <w:rsid w:val="00B05504"/>
    <w:tblPr>
      <w:tblStyleRowBandSize w:val="1"/>
      <w:tblStyleColBandSize w:val="1"/>
      <w:tblBorders>
        <w:bottom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4B184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BE5D6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BE5D6"/>
      </w:tcPr>
    </w:tblStylePr>
  </w:style>
  <w:style w:type="table" w:customStyle="1" w:styleId="GridTable2-Accent31">
    <w:name w:val="Grid Table 2 - Accent 31"/>
    <w:basedOn w:val="a1"/>
    <w:uiPriority w:val="99"/>
    <w:rsid w:val="00B05504"/>
    <w:tblPr>
      <w:tblStyleRowBandSize w:val="1"/>
      <w:tblStyleColBandSize w:val="1"/>
      <w:tblBorders>
        <w:bottom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A5A5A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CEC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CECEC"/>
      </w:tcPr>
    </w:tblStylePr>
  </w:style>
  <w:style w:type="table" w:customStyle="1" w:styleId="GridTable2-Accent41">
    <w:name w:val="Grid Table 2 - Accent 41"/>
    <w:basedOn w:val="a1"/>
    <w:uiPriority w:val="99"/>
    <w:rsid w:val="00B05504"/>
    <w:tblPr>
      <w:tblStyleRowBandSize w:val="1"/>
      <w:tblStyleColBandSize w:val="1"/>
      <w:tblBorders>
        <w:bottom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FD86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F2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F2CB"/>
      </w:tcPr>
    </w:tblStylePr>
  </w:style>
  <w:style w:type="table" w:customStyle="1" w:styleId="GridTable2-Accent51">
    <w:name w:val="Grid Table 2 - Accent 51"/>
    <w:basedOn w:val="a1"/>
    <w:uiPriority w:val="99"/>
    <w:rsid w:val="00B05504"/>
    <w:tblPr>
      <w:tblStyleRowBandSize w:val="1"/>
      <w:tblStyleColBandSize w:val="1"/>
      <w:tblBorders>
        <w:bottom w:val="single" w:sz="4" w:space="0" w:color="5B9BD5"/>
        <w:insideH w:val="single" w:sz="4" w:space="0" w:color="5B9BD5"/>
        <w:insideV w:val="single" w:sz="4" w:space="0" w:color="5B9BD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B9BD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DEAF6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DEAF6"/>
      </w:tcPr>
    </w:tblStylePr>
  </w:style>
  <w:style w:type="table" w:customStyle="1" w:styleId="GridTable2-Accent61">
    <w:name w:val="Grid Table 2 - Accent 61"/>
    <w:basedOn w:val="a1"/>
    <w:uiPriority w:val="99"/>
    <w:rsid w:val="00B05504"/>
    <w:tblPr>
      <w:tblStyleRowBandSize w:val="1"/>
      <w:tblStyleColBandSize w:val="1"/>
      <w:tblBorders>
        <w:bottom w:val="single" w:sz="4" w:space="0" w:color="70AD47"/>
        <w:insideH w:val="single" w:sz="4" w:space="0" w:color="70AD47"/>
        <w:insideV w:val="single" w:sz="4" w:space="0" w:color="70AD4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70AD4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1EF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1EFD8"/>
      </w:tcPr>
    </w:tblStylePr>
  </w:style>
  <w:style w:type="table" w:customStyle="1" w:styleId="-31">
    <w:name w:val="Таблица-сетка 31"/>
    <w:basedOn w:val="a1"/>
    <w:uiPriority w:val="99"/>
    <w:rsid w:val="00B05504"/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ridTable3-Accent11">
    <w:name w:val="Grid Table 3 - Accent 11"/>
    <w:basedOn w:val="a1"/>
    <w:uiPriority w:val="99"/>
    <w:rsid w:val="00B05504"/>
    <w:tblPr>
      <w:tblStyleRowBandSize w:val="1"/>
      <w:tblStyleColBandSize w:val="1"/>
      <w:tblBorders>
        <w:bottom w:val="single" w:sz="4" w:space="0" w:color="537DC8"/>
        <w:insideH w:val="single" w:sz="4" w:space="0" w:color="537DC8"/>
        <w:insideV w:val="single" w:sz="4" w:space="0" w:color="537DC8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8E2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8E2F3"/>
      </w:tcPr>
    </w:tblStylePr>
  </w:style>
  <w:style w:type="table" w:customStyle="1" w:styleId="GridTable3-Accent21">
    <w:name w:val="Grid Table 3 - Accent 21"/>
    <w:basedOn w:val="a1"/>
    <w:uiPriority w:val="99"/>
    <w:rsid w:val="00B05504"/>
    <w:tblPr>
      <w:tblStyleRowBandSize w:val="1"/>
      <w:tblStyleColBandSize w:val="1"/>
      <w:tblBorders>
        <w:bottom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BE5D6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BE5D6"/>
      </w:tcPr>
    </w:tblStylePr>
  </w:style>
  <w:style w:type="table" w:customStyle="1" w:styleId="GridTable3-Accent31">
    <w:name w:val="Grid Table 3 - Accent 31"/>
    <w:basedOn w:val="a1"/>
    <w:uiPriority w:val="99"/>
    <w:rsid w:val="00B05504"/>
    <w:tblPr>
      <w:tblStyleRowBandSize w:val="1"/>
      <w:tblStyleColBandSize w:val="1"/>
      <w:tblBorders>
        <w:bottom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CEC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CECEC"/>
      </w:tcPr>
    </w:tblStylePr>
  </w:style>
  <w:style w:type="table" w:customStyle="1" w:styleId="GridTable3-Accent41">
    <w:name w:val="Grid Table 3 - Accent 41"/>
    <w:basedOn w:val="a1"/>
    <w:uiPriority w:val="99"/>
    <w:rsid w:val="00B05504"/>
    <w:tblPr>
      <w:tblStyleRowBandSize w:val="1"/>
      <w:tblStyleColBandSize w:val="1"/>
      <w:tblBorders>
        <w:bottom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F2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F2CB"/>
      </w:tcPr>
    </w:tblStylePr>
  </w:style>
  <w:style w:type="table" w:customStyle="1" w:styleId="GridTable3-Accent51">
    <w:name w:val="Grid Table 3 - Accent 51"/>
    <w:basedOn w:val="a1"/>
    <w:uiPriority w:val="99"/>
    <w:rsid w:val="00B05504"/>
    <w:tblPr>
      <w:tblStyleRowBandSize w:val="1"/>
      <w:tblStyleColBandSize w:val="1"/>
      <w:tblBorders>
        <w:bottom w:val="single" w:sz="4" w:space="0" w:color="5B9BD5"/>
        <w:insideH w:val="single" w:sz="4" w:space="0" w:color="5B9BD5"/>
        <w:insideV w:val="single" w:sz="4" w:space="0" w:color="5B9BD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DEAF6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DEAF6"/>
      </w:tcPr>
    </w:tblStylePr>
  </w:style>
  <w:style w:type="table" w:customStyle="1" w:styleId="GridTable3-Accent61">
    <w:name w:val="Grid Table 3 - Accent 61"/>
    <w:basedOn w:val="a1"/>
    <w:uiPriority w:val="99"/>
    <w:rsid w:val="00B05504"/>
    <w:tblPr>
      <w:tblStyleRowBandSize w:val="1"/>
      <w:tblStyleColBandSize w:val="1"/>
      <w:tblBorders>
        <w:bottom w:val="single" w:sz="4" w:space="0" w:color="70AD47"/>
        <w:insideH w:val="single" w:sz="4" w:space="0" w:color="70AD47"/>
        <w:insideV w:val="single" w:sz="4" w:space="0" w:color="70AD4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1EF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1EFD8"/>
      </w:tcPr>
    </w:tblStylePr>
  </w:style>
  <w:style w:type="table" w:customStyle="1" w:styleId="-41">
    <w:name w:val="Таблица-сетка 41"/>
    <w:basedOn w:val="a1"/>
    <w:uiPriority w:val="59"/>
    <w:rsid w:val="00B05504"/>
    <w:tblPr>
      <w:tblStyleRowBandSize w:val="1"/>
      <w:tblStyleColBandSize w:val="1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cBorders>
        <w:shd w:val="clear" w:color="auto" w:fill="000000"/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ridTable4-Accent11">
    <w:name w:val="Grid Table 4 - Accent 11"/>
    <w:basedOn w:val="a1"/>
    <w:uiPriority w:val="59"/>
    <w:rsid w:val="00B05504"/>
    <w:tblPr>
      <w:tblStyleRowBandSize w:val="1"/>
      <w:tblStyleColBandSize w:val="1"/>
      <w:tblBorders>
        <w:top w:val="single" w:sz="4" w:space="0" w:color="95AFDD"/>
        <w:left w:val="single" w:sz="4" w:space="0" w:color="95AFDD"/>
        <w:bottom w:val="single" w:sz="4" w:space="0" w:color="95AFDD"/>
        <w:right w:val="single" w:sz="4" w:space="0" w:color="95AFDD"/>
        <w:insideH w:val="single" w:sz="4" w:space="0" w:color="95AFDD"/>
        <w:insideV w:val="single" w:sz="4" w:space="0" w:color="95AFDD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/>
          <w:left w:val="single" w:sz="4" w:space="0" w:color="537DC8"/>
          <w:bottom w:val="single" w:sz="4" w:space="0" w:color="537DC8"/>
          <w:right w:val="single" w:sz="4" w:space="0" w:color="537DC8"/>
        </w:tcBorders>
        <w:shd w:val="clear" w:color="auto" w:fill="537DC8"/>
      </w:tcPr>
    </w:tblStylePr>
    <w:tblStylePr w:type="lastRow">
      <w:rPr>
        <w:b/>
        <w:color w:val="404040"/>
      </w:rPr>
      <w:tblPr/>
      <w:tcPr>
        <w:tcBorders>
          <w:top w:val="single" w:sz="4" w:space="0" w:color="537DC8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3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3F3"/>
      </w:tcPr>
    </w:tblStylePr>
  </w:style>
  <w:style w:type="table" w:customStyle="1" w:styleId="GridTable4-Accent21">
    <w:name w:val="Grid Table 4 - Accent 21"/>
    <w:basedOn w:val="a1"/>
    <w:uiPriority w:val="59"/>
    <w:rsid w:val="00B05504"/>
    <w:tblPr>
      <w:tblStyleRowBandSize w:val="1"/>
      <w:tblStyleColBandSize w:val="1"/>
      <w:tblBorders>
        <w:top w:val="single" w:sz="4" w:space="0" w:color="F4B58A"/>
        <w:left w:val="single" w:sz="4" w:space="0" w:color="F4B58A"/>
        <w:bottom w:val="single" w:sz="4" w:space="0" w:color="F4B58A"/>
        <w:right w:val="single" w:sz="4" w:space="0" w:color="F4B58A"/>
        <w:insideH w:val="single" w:sz="4" w:space="0" w:color="F4B58A"/>
        <w:insideV w:val="single" w:sz="4" w:space="0" w:color="F4B58A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/>
          <w:left w:val="single" w:sz="4" w:space="0" w:color="F4B184"/>
          <w:bottom w:val="single" w:sz="4" w:space="0" w:color="F4B184"/>
          <w:right w:val="single" w:sz="4" w:space="0" w:color="F4B184"/>
        </w:tcBorders>
        <w:shd w:val="clear" w:color="auto" w:fill="F4B184"/>
      </w:tcPr>
    </w:tblStylePr>
    <w:tblStylePr w:type="lastRow">
      <w:rPr>
        <w:b/>
        <w:color w:val="404040"/>
      </w:rPr>
      <w:tblPr/>
      <w:tcPr>
        <w:tcBorders>
          <w:top w:val="single" w:sz="4" w:space="0" w:color="F4B184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BE5D6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BE5D6"/>
      </w:tcPr>
    </w:tblStylePr>
  </w:style>
  <w:style w:type="table" w:customStyle="1" w:styleId="GridTable4-Accent31">
    <w:name w:val="Grid Table 4 - Accent 31"/>
    <w:basedOn w:val="a1"/>
    <w:uiPriority w:val="59"/>
    <w:rsid w:val="00B05504"/>
    <w:tblPr>
      <w:tblStyleRowBandSize w:val="1"/>
      <w:tblStyleColBandSize w:val="1"/>
      <w:tblBorders>
        <w:top w:val="single" w:sz="4" w:space="0" w:color="CCCCCC"/>
        <w:left w:val="single" w:sz="4" w:space="0" w:color="CCCCCC"/>
        <w:bottom w:val="single" w:sz="4" w:space="0" w:color="CCCCCC"/>
        <w:right w:val="single" w:sz="4" w:space="0" w:color="CCCCCC"/>
        <w:insideH w:val="single" w:sz="4" w:space="0" w:color="CCCCCC"/>
        <w:insideV w:val="single" w:sz="4" w:space="0" w:color="CCCCCC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</w:tcBorders>
        <w:shd w:val="clear" w:color="auto" w:fill="A5A5A5"/>
      </w:tcPr>
    </w:tblStylePr>
    <w:tblStylePr w:type="lastRow">
      <w:rPr>
        <w:b/>
        <w:color w:val="404040"/>
      </w:rPr>
      <w:tblPr/>
      <w:tcPr>
        <w:tcBorders>
          <w:top w:val="single" w:sz="4" w:space="0" w:color="A5A5A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CEC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CECEC"/>
      </w:tcPr>
    </w:tblStylePr>
  </w:style>
  <w:style w:type="table" w:customStyle="1" w:styleId="GridTable4-Accent41">
    <w:name w:val="Grid Table 4 - Accent 41"/>
    <w:basedOn w:val="a1"/>
    <w:uiPriority w:val="59"/>
    <w:rsid w:val="00B05504"/>
    <w:tblPr>
      <w:tblStyleRowBandSize w:val="1"/>
      <w:tblStyleColBandSize w:val="1"/>
      <w:tblBorders>
        <w:top w:val="single" w:sz="4" w:space="0" w:color="FFDB6F"/>
        <w:left w:val="single" w:sz="4" w:space="0" w:color="FFDB6F"/>
        <w:bottom w:val="single" w:sz="4" w:space="0" w:color="FFDB6F"/>
        <w:right w:val="single" w:sz="4" w:space="0" w:color="FFDB6F"/>
        <w:insideH w:val="single" w:sz="4" w:space="0" w:color="FFDB6F"/>
        <w:insideV w:val="single" w:sz="4" w:space="0" w:color="FFDB6F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/>
          <w:left w:val="single" w:sz="4" w:space="0" w:color="FFD865"/>
          <w:bottom w:val="single" w:sz="4" w:space="0" w:color="FFD865"/>
          <w:right w:val="single" w:sz="4" w:space="0" w:color="FFD865"/>
        </w:tcBorders>
        <w:shd w:val="clear" w:color="auto" w:fill="FFD865"/>
      </w:tcPr>
    </w:tblStylePr>
    <w:tblStylePr w:type="lastRow">
      <w:rPr>
        <w:b/>
        <w:color w:val="404040"/>
      </w:rPr>
      <w:tblPr/>
      <w:tcPr>
        <w:tcBorders>
          <w:top w:val="single" w:sz="4" w:space="0" w:color="FFD86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F2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F2CB"/>
      </w:tcPr>
    </w:tblStylePr>
  </w:style>
  <w:style w:type="table" w:customStyle="1" w:styleId="GridTable4-Accent51">
    <w:name w:val="Grid Table 4 - Accent 51"/>
    <w:basedOn w:val="a1"/>
    <w:uiPriority w:val="59"/>
    <w:rsid w:val="00B05504"/>
    <w:tblPr>
      <w:tblStyleRowBandSize w:val="1"/>
      <w:tblStyleColBandSize w:val="1"/>
      <w:tblBorders>
        <w:top w:val="single" w:sz="4" w:space="0" w:color="A2C6E7"/>
        <w:left w:val="single" w:sz="4" w:space="0" w:color="A2C6E7"/>
        <w:bottom w:val="single" w:sz="4" w:space="0" w:color="A2C6E7"/>
        <w:right w:val="single" w:sz="4" w:space="0" w:color="A2C6E7"/>
        <w:insideH w:val="single" w:sz="4" w:space="0" w:color="A2C6E7"/>
        <w:insideV w:val="single" w:sz="4" w:space="0" w:color="A2C6E7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</w:tcBorders>
        <w:shd w:val="clear" w:color="auto" w:fill="5B9BD5"/>
      </w:tcPr>
    </w:tblStylePr>
    <w:tblStylePr w:type="lastRow">
      <w:rPr>
        <w:b/>
        <w:color w:val="404040"/>
      </w:rPr>
      <w:tblPr/>
      <w:tcPr>
        <w:tcBorders>
          <w:top w:val="single" w:sz="4" w:space="0" w:color="5B9BD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DEAF6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DEAF6"/>
      </w:tcPr>
    </w:tblStylePr>
  </w:style>
  <w:style w:type="table" w:customStyle="1" w:styleId="GridTable4-Accent61">
    <w:name w:val="Grid Table 4 - Accent 61"/>
    <w:basedOn w:val="a1"/>
    <w:uiPriority w:val="59"/>
    <w:rsid w:val="00B05504"/>
    <w:tblPr>
      <w:tblStyleRowBandSize w:val="1"/>
      <w:tblStyleColBandSize w:val="1"/>
      <w:tblBorders>
        <w:top w:val="single" w:sz="4" w:space="0" w:color="ADD394"/>
        <w:left w:val="single" w:sz="4" w:space="0" w:color="ADD394"/>
        <w:bottom w:val="single" w:sz="4" w:space="0" w:color="ADD394"/>
        <w:right w:val="single" w:sz="4" w:space="0" w:color="ADD394"/>
        <w:insideH w:val="single" w:sz="4" w:space="0" w:color="ADD394"/>
        <w:insideV w:val="single" w:sz="4" w:space="0" w:color="ADD394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</w:tcBorders>
        <w:shd w:val="clear" w:color="auto" w:fill="70AD47"/>
      </w:tcPr>
    </w:tblStylePr>
    <w:tblStylePr w:type="lastRow">
      <w:rPr>
        <w:b/>
        <w:color w:val="404040"/>
      </w:rPr>
      <w:tblPr/>
      <w:tcPr>
        <w:tcBorders>
          <w:top w:val="single" w:sz="4" w:space="0" w:color="70AD4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1EF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1EFD8"/>
      </w:tcPr>
    </w:tblStylePr>
  </w:style>
  <w:style w:type="table" w:customStyle="1" w:styleId="-51">
    <w:name w:val="Таблица-сетка 5 темная1"/>
    <w:basedOn w:val="a1"/>
    <w:uiPriority w:val="99"/>
    <w:rsid w:val="00B05504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auto" w:fill="BFBFBF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auto" w:fill="000000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band1Vert">
      <w:tblPr/>
      <w:tcPr>
        <w:shd w:val="clear" w:color="auto" w:fill="8A8A8A"/>
      </w:tcPr>
    </w:tblStylePr>
    <w:tblStylePr w:type="band1Horz">
      <w:tblPr/>
      <w:tcPr>
        <w:shd w:val="clear" w:color="auto" w:fill="8A8A8A"/>
      </w:tcPr>
    </w:tblStylePr>
  </w:style>
  <w:style w:type="table" w:customStyle="1" w:styleId="GridTable5Dark-Accent1">
    <w:name w:val="Grid Table 5 Dark- Accent 1"/>
    <w:basedOn w:val="a1"/>
    <w:uiPriority w:val="99"/>
    <w:rsid w:val="00B05504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auto" w:fill="D8E2F3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472C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auto" w:fill="4472C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4472C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4472C4"/>
      </w:tcPr>
    </w:tblStylePr>
    <w:tblStylePr w:type="band1Vert">
      <w:tblPr/>
      <w:tcPr>
        <w:shd w:val="clear" w:color="auto" w:fill="A9BEE4"/>
      </w:tcPr>
    </w:tblStylePr>
    <w:tblStylePr w:type="band1Horz">
      <w:tblPr/>
      <w:tcPr>
        <w:shd w:val="clear" w:color="auto" w:fill="A9BEE4"/>
      </w:tcPr>
    </w:tblStylePr>
  </w:style>
  <w:style w:type="table" w:customStyle="1" w:styleId="GridTable5Dark-Accent21">
    <w:name w:val="Grid Table 5 Dark - Accent 21"/>
    <w:basedOn w:val="a1"/>
    <w:uiPriority w:val="99"/>
    <w:rsid w:val="00B05504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auto" w:fill="FBE5D6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ED7D3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auto" w:fill="ED7D3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ED7D3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ED7D31"/>
      </w:tcPr>
    </w:tblStylePr>
    <w:tblStylePr w:type="band1Vert">
      <w:tblPr/>
      <w:tcPr>
        <w:shd w:val="clear" w:color="auto" w:fill="F6C3A0"/>
      </w:tcPr>
    </w:tblStylePr>
    <w:tblStylePr w:type="band1Horz">
      <w:tblPr/>
      <w:tcPr>
        <w:shd w:val="clear" w:color="auto" w:fill="F6C3A0"/>
      </w:tcPr>
    </w:tblStylePr>
  </w:style>
  <w:style w:type="table" w:customStyle="1" w:styleId="GridTable5Dark-Accent31">
    <w:name w:val="Grid Table 5 Dark - Accent 31"/>
    <w:basedOn w:val="a1"/>
    <w:uiPriority w:val="99"/>
    <w:rsid w:val="00B05504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auto" w:fill="ECECEC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A5A5A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auto" w:fill="A5A5A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A5A5A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A5A5A5"/>
      </w:tcPr>
    </w:tblStylePr>
    <w:tblStylePr w:type="band1Vert">
      <w:tblPr/>
      <w:tcPr>
        <w:shd w:val="clear" w:color="auto" w:fill="D5D5D5"/>
      </w:tcPr>
    </w:tblStylePr>
    <w:tblStylePr w:type="band1Horz">
      <w:tblPr/>
      <w:tcPr>
        <w:shd w:val="clear" w:color="auto" w:fill="D5D5D5"/>
      </w:tcPr>
    </w:tblStylePr>
  </w:style>
  <w:style w:type="table" w:customStyle="1" w:styleId="GridTable5Dark-Accent4">
    <w:name w:val="Grid Table 5 Dark- Accent 4"/>
    <w:basedOn w:val="a1"/>
    <w:uiPriority w:val="99"/>
    <w:rsid w:val="00B05504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auto" w:fill="FFF2CB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FC000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auto" w:fill="FFC000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FFC000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FFC000"/>
      </w:tcPr>
    </w:tblStylePr>
    <w:tblStylePr w:type="band1Vert">
      <w:tblPr/>
      <w:tcPr>
        <w:shd w:val="clear" w:color="auto" w:fill="FFE28A"/>
      </w:tcPr>
    </w:tblStylePr>
    <w:tblStylePr w:type="band1Horz">
      <w:tblPr/>
      <w:tcPr>
        <w:shd w:val="clear" w:color="auto" w:fill="FFE28A"/>
      </w:tcPr>
    </w:tblStylePr>
  </w:style>
  <w:style w:type="table" w:customStyle="1" w:styleId="GridTable5Dark-Accent51">
    <w:name w:val="Grid Table 5 Dark - Accent 51"/>
    <w:basedOn w:val="a1"/>
    <w:uiPriority w:val="99"/>
    <w:rsid w:val="00B05504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auto" w:fill="DDEAF6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5B9BD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auto" w:fill="5B9BD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5B9BD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5B9BD5"/>
      </w:tcPr>
    </w:tblStylePr>
    <w:tblStylePr w:type="band1Vert">
      <w:tblPr/>
      <w:tcPr>
        <w:shd w:val="clear" w:color="auto" w:fill="B3D0EB"/>
      </w:tcPr>
    </w:tblStylePr>
    <w:tblStylePr w:type="band1Horz">
      <w:tblPr/>
      <w:tcPr>
        <w:shd w:val="clear" w:color="auto" w:fill="B3D0EB"/>
      </w:tcPr>
    </w:tblStylePr>
  </w:style>
  <w:style w:type="table" w:customStyle="1" w:styleId="GridTable5Dark-Accent61">
    <w:name w:val="Grid Table 5 Dark - Accent 61"/>
    <w:basedOn w:val="a1"/>
    <w:uiPriority w:val="99"/>
    <w:rsid w:val="00B05504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auto" w:fill="E1EFD8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70AD47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auto" w:fill="70AD47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70AD47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70AD47"/>
      </w:tcPr>
    </w:tblStylePr>
    <w:tblStylePr w:type="band1Vert">
      <w:tblPr/>
      <w:tcPr>
        <w:shd w:val="clear" w:color="auto" w:fill="BCDBA8"/>
      </w:tcPr>
    </w:tblStylePr>
    <w:tblStylePr w:type="band1Horz">
      <w:tblPr/>
      <w:tcPr>
        <w:shd w:val="clear" w:color="auto" w:fill="BCDBA8"/>
      </w:tcPr>
    </w:tblStylePr>
  </w:style>
  <w:style w:type="table" w:customStyle="1" w:styleId="-61">
    <w:name w:val="Таблица-сетка 6 цветная1"/>
    <w:basedOn w:val="a1"/>
    <w:uiPriority w:val="99"/>
    <w:rsid w:val="00B05504"/>
    <w:tblPr>
      <w:tblStyleRowBandSize w:val="1"/>
      <w:tblStyleColBandSize w:val="1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b/>
        <w:color w:val="7F7F7F"/>
      </w:rPr>
      <w:tblPr/>
      <w:tcPr>
        <w:tcBorders>
          <w:bottom w:val="single" w:sz="12" w:space="0" w:color="7F7F7F"/>
        </w:tcBorders>
      </w:tcPr>
    </w:tblStylePr>
    <w:tblStylePr w:type="lastRow">
      <w:rPr>
        <w:b/>
        <w:color w:val="7F7F7F"/>
      </w:rPr>
    </w:tblStylePr>
    <w:tblStylePr w:type="firstCol">
      <w:rPr>
        <w:b/>
        <w:color w:val="7F7F7F"/>
      </w:rPr>
    </w:tblStylePr>
    <w:tblStylePr w:type="lastCol">
      <w:rPr>
        <w:b/>
        <w:color w:val="7F7F7F"/>
      </w:rPr>
    </w:tblStylePr>
    <w:tblStylePr w:type="band1Vert">
      <w:tblPr/>
      <w:tcPr>
        <w:shd w:val="clear" w:color="auto" w:fill="CBCBCB"/>
      </w:tcPr>
    </w:tblStylePr>
    <w:tblStylePr w:type="band1Horz">
      <w:rPr>
        <w:rFonts w:ascii="Arial" w:hAnsi="Arial"/>
        <w:color w:val="7F7F7F"/>
        <w:sz w:val="22"/>
      </w:rPr>
      <w:tblPr/>
      <w:tcPr>
        <w:shd w:val="clear" w:color="auto" w:fill="CBCBCB"/>
      </w:tcPr>
    </w:tblStylePr>
    <w:tblStylePr w:type="band2Horz">
      <w:rPr>
        <w:rFonts w:ascii="Arial" w:hAnsi="Arial"/>
        <w:color w:val="7F7F7F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B05504"/>
    <w:tblPr>
      <w:tblStyleRowBandSize w:val="1"/>
      <w:tblStyleColBandSize w:val="1"/>
      <w:tblBorders>
        <w:top w:val="single" w:sz="4" w:space="0" w:color="A0B7E1"/>
        <w:left w:val="single" w:sz="4" w:space="0" w:color="A0B7E1"/>
        <w:bottom w:val="single" w:sz="4" w:space="0" w:color="A0B7E1"/>
        <w:right w:val="single" w:sz="4" w:space="0" w:color="A0B7E1"/>
        <w:insideH w:val="single" w:sz="4" w:space="0" w:color="A0B7E1"/>
        <w:insideV w:val="single" w:sz="4" w:space="0" w:color="A0B7E1"/>
      </w:tblBorders>
    </w:tblPr>
    <w:tblStylePr w:type="firstRow">
      <w:rPr>
        <w:b/>
        <w:color w:val="A0B7E1"/>
      </w:rPr>
      <w:tblPr/>
      <w:tcPr>
        <w:tcBorders>
          <w:bottom w:val="single" w:sz="12" w:space="0" w:color="A0B7E1"/>
        </w:tcBorders>
      </w:tcPr>
    </w:tblStylePr>
    <w:tblStylePr w:type="lastRow">
      <w:rPr>
        <w:b/>
        <w:color w:val="A0B7E1"/>
      </w:rPr>
    </w:tblStylePr>
    <w:tblStylePr w:type="firstCol">
      <w:rPr>
        <w:b/>
        <w:color w:val="A0B7E1"/>
      </w:rPr>
    </w:tblStylePr>
    <w:tblStylePr w:type="lastCol">
      <w:rPr>
        <w:b/>
        <w:color w:val="A0B7E1"/>
      </w:rPr>
    </w:tblStylePr>
    <w:tblStylePr w:type="band1Vert">
      <w:tblPr/>
      <w:tcPr>
        <w:shd w:val="clear" w:color="auto" w:fill="D8E2F3"/>
      </w:tcPr>
    </w:tblStylePr>
    <w:tblStylePr w:type="band1Horz">
      <w:rPr>
        <w:rFonts w:ascii="Arial" w:hAnsi="Arial"/>
        <w:color w:val="A0B7E1"/>
        <w:sz w:val="22"/>
      </w:rPr>
      <w:tblPr/>
      <w:tcPr>
        <w:shd w:val="clear" w:color="auto" w:fill="D8E2F3"/>
      </w:tcPr>
    </w:tblStylePr>
    <w:tblStylePr w:type="band2Horz">
      <w:rPr>
        <w:rFonts w:ascii="Arial" w:hAnsi="Arial"/>
        <w:color w:val="A0B7E1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B05504"/>
    <w:tblPr>
      <w:tblStyleRowBandSize w:val="1"/>
      <w:tblStyleColBandSize w:val="1"/>
      <w:tblBorders>
        <w:top w:val="single" w:sz="4" w:space="0" w:color="F4B184"/>
        <w:left w:val="single" w:sz="4" w:space="0" w:color="F4B184"/>
        <w:bottom w:val="single" w:sz="4" w:space="0" w:color="F4B184"/>
        <w:right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b/>
        <w:color w:val="F4B184"/>
      </w:rPr>
      <w:tblPr/>
      <w:tcPr>
        <w:tcBorders>
          <w:bottom w:val="single" w:sz="12" w:space="0" w:color="F4B184"/>
        </w:tcBorders>
      </w:tcPr>
    </w:tblStylePr>
    <w:tblStylePr w:type="lastRow">
      <w:rPr>
        <w:b/>
        <w:color w:val="F4B184"/>
      </w:rPr>
    </w:tblStylePr>
    <w:tblStylePr w:type="firstCol">
      <w:rPr>
        <w:b/>
        <w:color w:val="F4B184"/>
      </w:rPr>
    </w:tblStylePr>
    <w:tblStylePr w:type="lastCol">
      <w:rPr>
        <w:b/>
        <w:color w:val="F4B184"/>
      </w:rPr>
    </w:tblStylePr>
    <w:tblStylePr w:type="band1Vert">
      <w:tblPr/>
      <w:tcPr>
        <w:shd w:val="clear" w:color="auto" w:fill="FBE5D6"/>
      </w:tcPr>
    </w:tblStylePr>
    <w:tblStylePr w:type="band1Horz">
      <w:rPr>
        <w:rFonts w:ascii="Arial" w:hAnsi="Arial"/>
        <w:color w:val="F4B184"/>
        <w:sz w:val="22"/>
      </w:rPr>
      <w:tblPr/>
      <w:tcPr>
        <w:shd w:val="clear" w:color="auto" w:fill="FBE5D6"/>
      </w:tcPr>
    </w:tblStylePr>
    <w:tblStylePr w:type="band2Horz">
      <w:rPr>
        <w:rFonts w:ascii="Arial" w:hAnsi="Arial"/>
        <w:color w:val="F4B184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B05504"/>
    <w:tblPr>
      <w:tblStyleRowBandSize w:val="1"/>
      <w:tblStyleColBandSize w:val="1"/>
      <w:tblBorders>
        <w:top w:val="single" w:sz="4" w:space="0" w:color="A5A5A5"/>
        <w:left w:val="single" w:sz="4" w:space="0" w:color="A5A5A5"/>
        <w:bottom w:val="single" w:sz="4" w:space="0" w:color="A5A5A5"/>
        <w:right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b/>
        <w:color w:val="A5A5A5"/>
      </w:rPr>
      <w:tblPr/>
      <w:tcPr>
        <w:tcBorders>
          <w:bottom w:val="single" w:sz="12" w:space="0" w:color="A5A5A5"/>
        </w:tcBorders>
      </w:tcPr>
    </w:tblStylePr>
    <w:tblStylePr w:type="lastRow">
      <w:rPr>
        <w:b/>
        <w:color w:val="A5A5A5"/>
      </w:rPr>
    </w:tblStylePr>
    <w:tblStylePr w:type="firstCol">
      <w:rPr>
        <w:b/>
        <w:color w:val="A5A5A5"/>
      </w:rPr>
    </w:tblStylePr>
    <w:tblStylePr w:type="lastCol">
      <w:rPr>
        <w:b/>
        <w:color w:val="A5A5A5"/>
      </w:rPr>
    </w:tblStylePr>
    <w:tblStylePr w:type="band1Vert">
      <w:tblPr/>
      <w:tcPr>
        <w:shd w:val="clear" w:color="auto" w:fill="ECECEC"/>
      </w:tcPr>
    </w:tblStylePr>
    <w:tblStylePr w:type="band1Horz">
      <w:rPr>
        <w:rFonts w:ascii="Arial" w:hAnsi="Arial"/>
        <w:color w:val="A5A5A5"/>
        <w:sz w:val="22"/>
      </w:rPr>
      <w:tblPr/>
      <w:tcPr>
        <w:shd w:val="clear" w:color="auto" w:fill="ECECEC"/>
      </w:tcPr>
    </w:tblStylePr>
    <w:tblStylePr w:type="band2Horz">
      <w:rPr>
        <w:rFonts w:ascii="Arial" w:hAnsi="Arial"/>
        <w:color w:val="A5A5A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B05504"/>
    <w:tblPr>
      <w:tblStyleRowBandSize w:val="1"/>
      <w:tblStyleColBandSize w:val="1"/>
      <w:tblBorders>
        <w:top w:val="single" w:sz="4" w:space="0" w:color="FFD865"/>
        <w:left w:val="single" w:sz="4" w:space="0" w:color="FFD865"/>
        <w:bottom w:val="single" w:sz="4" w:space="0" w:color="FFD865"/>
        <w:right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b/>
        <w:color w:val="FFD865"/>
      </w:rPr>
      <w:tblPr/>
      <w:tcPr>
        <w:tcBorders>
          <w:bottom w:val="single" w:sz="12" w:space="0" w:color="FFD865"/>
        </w:tcBorders>
      </w:tcPr>
    </w:tblStylePr>
    <w:tblStylePr w:type="lastRow">
      <w:rPr>
        <w:b/>
        <w:color w:val="FFD865"/>
      </w:rPr>
    </w:tblStylePr>
    <w:tblStylePr w:type="firstCol">
      <w:rPr>
        <w:b/>
        <w:color w:val="FFD865"/>
      </w:rPr>
    </w:tblStylePr>
    <w:tblStylePr w:type="lastCol">
      <w:rPr>
        <w:b/>
        <w:color w:val="FFD865"/>
      </w:rPr>
    </w:tblStylePr>
    <w:tblStylePr w:type="band1Vert">
      <w:tblPr/>
      <w:tcPr>
        <w:shd w:val="clear" w:color="auto" w:fill="FFF2CB"/>
      </w:tcPr>
    </w:tblStylePr>
    <w:tblStylePr w:type="band1Horz">
      <w:rPr>
        <w:rFonts w:ascii="Arial" w:hAnsi="Arial"/>
        <w:color w:val="FFD865"/>
        <w:sz w:val="22"/>
      </w:rPr>
      <w:tblPr/>
      <w:tcPr>
        <w:shd w:val="clear" w:color="auto" w:fill="FFF2CB"/>
      </w:tcPr>
    </w:tblStylePr>
    <w:tblStylePr w:type="band2Horz">
      <w:rPr>
        <w:rFonts w:ascii="Arial" w:hAnsi="Arial"/>
        <w:color w:val="FFD86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B05504"/>
    <w:tblPr>
      <w:tblStyleRowBandSize w:val="1"/>
      <w:tblStyleColBandSize w:val="1"/>
      <w:tblBorders>
        <w:top w:val="single" w:sz="4" w:space="0" w:color="5B9BD5"/>
        <w:left w:val="single" w:sz="4" w:space="0" w:color="5B9BD5"/>
        <w:bottom w:val="single" w:sz="4" w:space="0" w:color="5B9BD5"/>
        <w:right w:val="single" w:sz="4" w:space="0" w:color="5B9BD5"/>
        <w:insideH w:val="single" w:sz="4" w:space="0" w:color="5B9BD5"/>
        <w:insideV w:val="single" w:sz="4" w:space="0" w:color="5B9BD5"/>
      </w:tblBorders>
    </w:tblPr>
    <w:tblStylePr w:type="firstRow">
      <w:rPr>
        <w:b/>
        <w:color w:val="245A8D"/>
      </w:rPr>
      <w:tblPr/>
      <w:tcPr>
        <w:tcBorders>
          <w:bottom w:val="single" w:sz="12" w:space="0" w:color="5B9BD5"/>
        </w:tcBorders>
      </w:tcPr>
    </w:tblStylePr>
    <w:tblStylePr w:type="lastRow">
      <w:rPr>
        <w:b/>
        <w:color w:val="245A8D"/>
      </w:rPr>
    </w:tblStylePr>
    <w:tblStylePr w:type="firstCol">
      <w:rPr>
        <w:b/>
        <w:color w:val="245A8D"/>
      </w:rPr>
    </w:tblStylePr>
    <w:tblStylePr w:type="lastCol">
      <w:rPr>
        <w:b/>
        <w:color w:val="245A8D"/>
      </w:rPr>
    </w:tblStylePr>
    <w:tblStylePr w:type="band1Vert">
      <w:tblPr/>
      <w:tcPr>
        <w:shd w:val="clear" w:color="auto" w:fill="DDEAF6"/>
      </w:tcPr>
    </w:tblStylePr>
    <w:tblStylePr w:type="band1Horz">
      <w:rPr>
        <w:rFonts w:ascii="Arial" w:hAnsi="Arial"/>
        <w:color w:val="245A8D"/>
        <w:sz w:val="22"/>
      </w:rPr>
      <w:tblPr/>
      <w:tcPr>
        <w:shd w:val="clear" w:color="auto" w:fill="DDEAF6"/>
      </w:tcPr>
    </w:tblStylePr>
    <w:tblStylePr w:type="band2Horz">
      <w:rPr>
        <w:rFonts w:ascii="Arial" w:hAnsi="Arial"/>
        <w:color w:val="245A8D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B05504"/>
    <w:tblPr>
      <w:tblStyleRowBandSize w:val="1"/>
      <w:tblStyleColBandSize w:val="1"/>
      <w:tblBorders>
        <w:top w:val="single" w:sz="4" w:space="0" w:color="70AD47"/>
        <w:left w:val="single" w:sz="4" w:space="0" w:color="70AD47"/>
        <w:bottom w:val="single" w:sz="4" w:space="0" w:color="70AD47"/>
        <w:right w:val="single" w:sz="4" w:space="0" w:color="70AD47"/>
        <w:insideH w:val="single" w:sz="4" w:space="0" w:color="70AD47"/>
        <w:insideV w:val="single" w:sz="4" w:space="0" w:color="70AD47"/>
      </w:tblBorders>
    </w:tblPr>
    <w:tblStylePr w:type="firstRow">
      <w:rPr>
        <w:b/>
        <w:color w:val="245A8D"/>
      </w:rPr>
      <w:tblPr/>
      <w:tcPr>
        <w:tcBorders>
          <w:bottom w:val="single" w:sz="12" w:space="0" w:color="70AD47"/>
        </w:tcBorders>
      </w:tcPr>
    </w:tblStylePr>
    <w:tblStylePr w:type="lastRow">
      <w:rPr>
        <w:b/>
        <w:color w:val="245A8D"/>
      </w:rPr>
    </w:tblStylePr>
    <w:tblStylePr w:type="firstCol">
      <w:rPr>
        <w:b/>
        <w:color w:val="245A8D"/>
      </w:rPr>
    </w:tblStylePr>
    <w:tblStylePr w:type="lastCol">
      <w:rPr>
        <w:b/>
        <w:color w:val="245A8D"/>
      </w:rPr>
    </w:tblStylePr>
    <w:tblStylePr w:type="band1Vert">
      <w:tblPr/>
      <w:tcPr>
        <w:shd w:val="clear" w:color="auto" w:fill="E1EFD8"/>
      </w:tcPr>
    </w:tblStylePr>
    <w:tblStylePr w:type="band1Horz">
      <w:rPr>
        <w:rFonts w:ascii="Arial" w:hAnsi="Arial"/>
        <w:color w:val="245A8D"/>
        <w:sz w:val="22"/>
      </w:rPr>
      <w:tblPr/>
      <w:tcPr>
        <w:shd w:val="clear" w:color="auto" w:fill="E1EFD8"/>
      </w:tcPr>
    </w:tblStylePr>
    <w:tblStylePr w:type="band2Horz">
      <w:rPr>
        <w:rFonts w:ascii="Arial" w:hAnsi="Arial"/>
        <w:color w:val="245A8D"/>
        <w:sz w:val="22"/>
      </w:rPr>
    </w:tblStylePr>
  </w:style>
  <w:style w:type="table" w:customStyle="1" w:styleId="-71">
    <w:name w:val="Таблица-сетка 7 цветная1"/>
    <w:basedOn w:val="a1"/>
    <w:uiPriority w:val="99"/>
    <w:rsid w:val="00B05504"/>
    <w:tblPr>
      <w:tblStyleRowBandSize w:val="1"/>
      <w:tblStyleColBandSize w:val="1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rFonts w:ascii="Arial" w:hAnsi="Arial"/>
        <w:b/>
        <w:color w:val="7F7F7F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7F7F7F"/>
        <w:sz w:val="22"/>
      </w:rPr>
      <w:tblPr/>
      <w:tcPr>
        <w:tcBorders>
          <w:top w:val="single" w:sz="4" w:space="0" w:color="7F7F7F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/>
        </w:tcBorders>
        <w:shd w:val="clear" w:color="auto" w:fill="FFFFFF"/>
      </w:tcPr>
    </w:tblStylePr>
    <w:tblStylePr w:type="lastCol">
      <w:rPr>
        <w:rFonts w:ascii="Arial" w:hAnsi="Arial"/>
        <w:i/>
        <w:color w:val="7F7F7F"/>
        <w:sz w:val="22"/>
      </w:rPr>
      <w:tblPr/>
      <w:tcPr>
        <w:tcBorders>
          <w:top w:val="none" w:sz="0" w:space="0" w:color="auto"/>
          <w:left w:val="single" w:sz="4" w:space="0" w:color="7F7F7F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rPr>
        <w:rFonts w:ascii="Arial" w:hAnsi="Arial"/>
        <w:color w:val="7F7F7F"/>
        <w:sz w:val="22"/>
      </w:rPr>
      <w:tblPr/>
      <w:tcPr>
        <w:shd w:val="clear" w:color="auto" w:fill="F2F2F2"/>
      </w:tcPr>
    </w:tblStylePr>
    <w:tblStylePr w:type="band2Horz">
      <w:rPr>
        <w:rFonts w:ascii="Arial" w:hAnsi="Arial"/>
        <w:color w:val="7F7F7F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B05504"/>
    <w:tblPr>
      <w:tblStyleRowBandSize w:val="1"/>
      <w:tblStyleColBandSize w:val="1"/>
      <w:tblBorders>
        <w:bottom w:val="single" w:sz="4" w:space="0" w:color="A0B7E1"/>
        <w:right w:val="single" w:sz="4" w:space="0" w:color="A0B7E1"/>
        <w:insideH w:val="single" w:sz="4" w:space="0" w:color="A0B7E1"/>
        <w:insideV w:val="single" w:sz="4" w:space="0" w:color="A0B7E1"/>
      </w:tblBorders>
    </w:tblPr>
    <w:tblStylePr w:type="firstRow">
      <w:rPr>
        <w:rFonts w:ascii="Arial" w:hAnsi="Arial"/>
        <w:b/>
        <w:color w:val="A0B7E1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A0B7E1"/>
        <w:sz w:val="22"/>
      </w:rPr>
      <w:tblPr/>
      <w:tcPr>
        <w:tcBorders>
          <w:top w:val="single" w:sz="4" w:space="0" w:color="A0B7E1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A0B7E1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/>
        </w:tcBorders>
        <w:shd w:val="clear" w:color="auto" w:fill="FFFFFF"/>
      </w:tcPr>
    </w:tblStylePr>
    <w:tblStylePr w:type="lastCol">
      <w:rPr>
        <w:rFonts w:ascii="Arial" w:hAnsi="Arial"/>
        <w:i/>
        <w:color w:val="A0B7E1"/>
        <w:sz w:val="22"/>
      </w:rPr>
      <w:tblPr/>
      <w:tcPr>
        <w:tcBorders>
          <w:top w:val="none" w:sz="0" w:space="0" w:color="auto"/>
          <w:left w:val="single" w:sz="4" w:space="0" w:color="A0B7E1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8E2F3"/>
      </w:tcPr>
    </w:tblStylePr>
    <w:tblStylePr w:type="band1Horz">
      <w:rPr>
        <w:rFonts w:ascii="Arial" w:hAnsi="Arial"/>
        <w:color w:val="A0B7E1"/>
        <w:sz w:val="22"/>
      </w:rPr>
      <w:tblPr/>
      <w:tcPr>
        <w:shd w:val="clear" w:color="auto" w:fill="D8E2F3"/>
      </w:tcPr>
    </w:tblStylePr>
    <w:tblStylePr w:type="band2Horz">
      <w:rPr>
        <w:rFonts w:ascii="Arial" w:hAnsi="Arial"/>
        <w:color w:val="A0B7E1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B05504"/>
    <w:tblPr>
      <w:tblStyleRowBandSize w:val="1"/>
      <w:tblStyleColBandSize w:val="1"/>
      <w:tblBorders>
        <w:bottom w:val="single" w:sz="4" w:space="0" w:color="F4B184"/>
        <w:right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rFonts w:ascii="Arial" w:hAnsi="Arial"/>
        <w:b/>
        <w:color w:val="F4B184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F4B184"/>
        <w:sz w:val="22"/>
      </w:rPr>
      <w:tblPr/>
      <w:tcPr>
        <w:tcBorders>
          <w:top w:val="single" w:sz="4" w:space="0" w:color="F4B184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F4B184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/>
        </w:tcBorders>
        <w:shd w:val="clear" w:color="auto" w:fill="FFFFFF"/>
      </w:tcPr>
    </w:tblStylePr>
    <w:tblStylePr w:type="lastCol">
      <w:rPr>
        <w:rFonts w:ascii="Arial" w:hAnsi="Arial"/>
        <w:i/>
        <w:color w:val="F4B184"/>
        <w:sz w:val="22"/>
      </w:rPr>
      <w:tblPr/>
      <w:tcPr>
        <w:tcBorders>
          <w:top w:val="none" w:sz="0" w:space="0" w:color="auto"/>
          <w:left w:val="single" w:sz="4" w:space="0" w:color="F4B184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BE5D6"/>
      </w:tcPr>
    </w:tblStylePr>
    <w:tblStylePr w:type="band1Horz">
      <w:rPr>
        <w:rFonts w:ascii="Arial" w:hAnsi="Arial"/>
        <w:color w:val="F4B184"/>
        <w:sz w:val="22"/>
      </w:rPr>
      <w:tblPr/>
      <w:tcPr>
        <w:shd w:val="clear" w:color="auto" w:fill="FBE5D6"/>
      </w:tcPr>
    </w:tblStylePr>
    <w:tblStylePr w:type="band2Horz">
      <w:rPr>
        <w:rFonts w:ascii="Arial" w:hAnsi="Arial"/>
        <w:color w:val="F4B184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B05504"/>
    <w:tblPr>
      <w:tblStyleRowBandSize w:val="1"/>
      <w:tblStyleColBandSize w:val="1"/>
      <w:tblBorders>
        <w:bottom w:val="single" w:sz="4" w:space="0" w:color="A5A5A5"/>
        <w:right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rFonts w:ascii="Arial" w:hAnsi="Arial"/>
        <w:b/>
        <w:color w:val="A5A5A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A5A5A5"/>
        <w:sz w:val="22"/>
      </w:rPr>
      <w:tblPr/>
      <w:tcPr>
        <w:tcBorders>
          <w:top w:val="single" w:sz="4" w:space="0" w:color="A5A5A5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A5A5A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/>
        </w:tcBorders>
        <w:shd w:val="clear" w:color="auto" w:fill="FFFFFF"/>
      </w:tcPr>
    </w:tblStylePr>
    <w:tblStylePr w:type="lastCol">
      <w:rPr>
        <w:rFonts w:ascii="Arial" w:hAnsi="Arial"/>
        <w:i/>
        <w:color w:val="A5A5A5"/>
        <w:sz w:val="22"/>
      </w:rPr>
      <w:tblPr/>
      <w:tcPr>
        <w:tcBorders>
          <w:top w:val="none" w:sz="0" w:space="0" w:color="auto"/>
          <w:left w:val="single" w:sz="4" w:space="0" w:color="A5A5A5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CECEC"/>
      </w:tcPr>
    </w:tblStylePr>
    <w:tblStylePr w:type="band1Horz">
      <w:rPr>
        <w:rFonts w:ascii="Arial" w:hAnsi="Arial"/>
        <w:color w:val="A5A5A5"/>
        <w:sz w:val="22"/>
      </w:rPr>
      <w:tblPr/>
      <w:tcPr>
        <w:shd w:val="clear" w:color="auto" w:fill="ECECEC"/>
      </w:tcPr>
    </w:tblStylePr>
    <w:tblStylePr w:type="band2Horz">
      <w:rPr>
        <w:rFonts w:ascii="Arial" w:hAnsi="Arial"/>
        <w:color w:val="A5A5A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B05504"/>
    <w:tblPr>
      <w:tblStyleRowBandSize w:val="1"/>
      <w:tblStyleColBandSize w:val="1"/>
      <w:tblBorders>
        <w:bottom w:val="single" w:sz="4" w:space="0" w:color="FFD865"/>
        <w:right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rFonts w:ascii="Arial" w:hAnsi="Arial"/>
        <w:b/>
        <w:color w:val="FFD86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FFD865"/>
        <w:sz w:val="22"/>
      </w:rPr>
      <w:tblPr/>
      <w:tcPr>
        <w:tcBorders>
          <w:top w:val="single" w:sz="4" w:space="0" w:color="FFD865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FFD86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/>
        </w:tcBorders>
        <w:shd w:val="clear" w:color="auto" w:fill="FFFFFF"/>
      </w:tcPr>
    </w:tblStylePr>
    <w:tblStylePr w:type="lastCol">
      <w:rPr>
        <w:rFonts w:ascii="Arial" w:hAnsi="Arial"/>
        <w:i/>
        <w:color w:val="FFD865"/>
        <w:sz w:val="22"/>
      </w:rPr>
      <w:tblPr/>
      <w:tcPr>
        <w:tcBorders>
          <w:top w:val="none" w:sz="0" w:space="0" w:color="auto"/>
          <w:left w:val="single" w:sz="4" w:space="0" w:color="FFD865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FF2CB"/>
      </w:tcPr>
    </w:tblStylePr>
    <w:tblStylePr w:type="band1Horz">
      <w:rPr>
        <w:rFonts w:ascii="Arial" w:hAnsi="Arial"/>
        <w:color w:val="FFD865"/>
        <w:sz w:val="22"/>
      </w:rPr>
      <w:tblPr/>
      <w:tcPr>
        <w:shd w:val="clear" w:color="auto" w:fill="FFF2CB"/>
      </w:tcPr>
    </w:tblStylePr>
    <w:tblStylePr w:type="band2Horz">
      <w:rPr>
        <w:rFonts w:ascii="Arial" w:hAnsi="Arial"/>
        <w:color w:val="FFD86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B05504"/>
    <w:tblPr>
      <w:tblStyleRowBandSize w:val="1"/>
      <w:tblStyleColBandSize w:val="1"/>
      <w:tblBorders>
        <w:bottom w:val="single" w:sz="4" w:space="0" w:color="A2C6E7"/>
        <w:right w:val="single" w:sz="4" w:space="0" w:color="A2C6E7"/>
        <w:insideH w:val="single" w:sz="4" w:space="0" w:color="A2C6E7"/>
        <w:insideV w:val="single" w:sz="4" w:space="0" w:color="A2C6E7"/>
      </w:tblBorders>
    </w:tblPr>
    <w:tblStylePr w:type="firstRow">
      <w:rPr>
        <w:rFonts w:ascii="Arial" w:hAnsi="Arial"/>
        <w:b/>
        <w:color w:val="245A8D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245A8D"/>
        <w:sz w:val="22"/>
      </w:rPr>
      <w:tblPr/>
      <w:tcPr>
        <w:tcBorders>
          <w:top w:val="single" w:sz="4" w:space="0" w:color="A2C6E7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245A8D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/>
        </w:tcBorders>
        <w:shd w:val="clear" w:color="auto" w:fill="FFFFFF"/>
      </w:tcPr>
    </w:tblStylePr>
    <w:tblStylePr w:type="lastCol">
      <w:rPr>
        <w:rFonts w:ascii="Arial" w:hAnsi="Arial"/>
        <w:i/>
        <w:color w:val="245A8D"/>
        <w:sz w:val="22"/>
      </w:rPr>
      <w:tblPr/>
      <w:tcPr>
        <w:tcBorders>
          <w:top w:val="none" w:sz="0" w:space="0" w:color="auto"/>
          <w:left w:val="single" w:sz="4" w:space="0" w:color="A2C6E7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DEAF6"/>
      </w:tcPr>
    </w:tblStylePr>
    <w:tblStylePr w:type="band1Horz">
      <w:rPr>
        <w:rFonts w:ascii="Arial" w:hAnsi="Arial"/>
        <w:color w:val="245A8D"/>
        <w:sz w:val="22"/>
      </w:rPr>
      <w:tblPr/>
      <w:tcPr>
        <w:shd w:val="clear" w:color="auto" w:fill="DDEAF6"/>
      </w:tcPr>
    </w:tblStylePr>
    <w:tblStylePr w:type="band2Horz">
      <w:rPr>
        <w:rFonts w:ascii="Arial" w:hAnsi="Arial"/>
        <w:color w:val="245A8D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B05504"/>
    <w:tblPr>
      <w:tblStyleRowBandSize w:val="1"/>
      <w:tblStyleColBandSize w:val="1"/>
      <w:tblBorders>
        <w:bottom w:val="single" w:sz="4" w:space="0" w:color="ADD394"/>
        <w:right w:val="single" w:sz="4" w:space="0" w:color="ADD394"/>
        <w:insideH w:val="single" w:sz="4" w:space="0" w:color="ADD394"/>
        <w:insideV w:val="single" w:sz="4" w:space="0" w:color="ADD394"/>
      </w:tblBorders>
    </w:tblPr>
    <w:tblStylePr w:type="firstRow">
      <w:rPr>
        <w:rFonts w:ascii="Arial" w:hAnsi="Arial"/>
        <w:b/>
        <w:color w:val="416429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416429"/>
        <w:sz w:val="22"/>
      </w:rPr>
      <w:tblPr/>
      <w:tcPr>
        <w:tcBorders>
          <w:top w:val="single" w:sz="4" w:space="0" w:color="ADD394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416429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/>
        </w:tcBorders>
        <w:shd w:val="clear" w:color="auto" w:fill="FFFFFF"/>
      </w:tcPr>
    </w:tblStylePr>
    <w:tblStylePr w:type="lastCol">
      <w:rPr>
        <w:rFonts w:ascii="Arial" w:hAnsi="Arial"/>
        <w:i/>
        <w:color w:val="416429"/>
        <w:sz w:val="22"/>
      </w:rPr>
      <w:tblPr/>
      <w:tcPr>
        <w:tcBorders>
          <w:top w:val="none" w:sz="0" w:space="0" w:color="auto"/>
          <w:left w:val="single" w:sz="4" w:space="0" w:color="ADD394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1EFD8"/>
      </w:tcPr>
    </w:tblStylePr>
    <w:tblStylePr w:type="band1Horz">
      <w:rPr>
        <w:rFonts w:ascii="Arial" w:hAnsi="Arial"/>
        <w:color w:val="416429"/>
        <w:sz w:val="22"/>
      </w:rPr>
      <w:tblPr/>
      <w:tcPr>
        <w:shd w:val="clear" w:color="auto" w:fill="E1EFD8"/>
      </w:tcPr>
    </w:tblStylePr>
    <w:tblStylePr w:type="band2Horz">
      <w:rPr>
        <w:rFonts w:ascii="Arial" w:hAnsi="Arial"/>
        <w:color w:val="416429"/>
        <w:sz w:val="22"/>
      </w:rPr>
    </w:tblStylePr>
  </w:style>
  <w:style w:type="table" w:customStyle="1" w:styleId="-110">
    <w:name w:val="Список-таблица 1 светлая1"/>
    <w:basedOn w:val="a1"/>
    <w:uiPriority w:val="99"/>
    <w:rsid w:val="00B05504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BFBFBF"/>
      </w:tcPr>
    </w:tblStylePr>
    <w:tblStylePr w:type="band1Horz">
      <w:tblPr/>
      <w:tcPr>
        <w:shd w:val="clear" w:color="auto" w:fill="BFBFBF"/>
      </w:tcPr>
    </w:tblStylePr>
  </w:style>
  <w:style w:type="table" w:customStyle="1" w:styleId="ListTable1Light-Accent11">
    <w:name w:val="List Table 1 Light - Accent 11"/>
    <w:basedOn w:val="a1"/>
    <w:uiPriority w:val="99"/>
    <w:rsid w:val="00B05504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CFDBF0"/>
      </w:tcPr>
    </w:tblStylePr>
    <w:tblStylePr w:type="band1Horz">
      <w:tblPr/>
      <w:tcPr>
        <w:shd w:val="clear" w:color="auto" w:fill="CFDBF0"/>
      </w:tcPr>
    </w:tblStylePr>
  </w:style>
  <w:style w:type="table" w:customStyle="1" w:styleId="ListTable1Light-Accent21">
    <w:name w:val="List Table 1 Light - Accent 21"/>
    <w:basedOn w:val="a1"/>
    <w:uiPriority w:val="99"/>
    <w:rsid w:val="00B05504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FADECB"/>
      </w:tcPr>
    </w:tblStylePr>
    <w:tblStylePr w:type="band1Horz">
      <w:tblPr/>
      <w:tcPr>
        <w:shd w:val="clear" w:color="auto" w:fill="FADECB"/>
      </w:tcPr>
    </w:tblStylePr>
  </w:style>
  <w:style w:type="table" w:customStyle="1" w:styleId="ListTable1Light-Accent31">
    <w:name w:val="List Table 1 Light - Accent 31"/>
    <w:basedOn w:val="a1"/>
    <w:uiPriority w:val="99"/>
    <w:rsid w:val="00B05504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E8E8E8"/>
      </w:tcPr>
    </w:tblStylePr>
    <w:tblStylePr w:type="band1Horz">
      <w:tblPr/>
      <w:tcPr>
        <w:shd w:val="clear" w:color="auto" w:fill="E8E8E8"/>
      </w:tcPr>
    </w:tblStylePr>
  </w:style>
  <w:style w:type="table" w:customStyle="1" w:styleId="ListTable1Light-Accent41">
    <w:name w:val="List Table 1 Light - Accent 41"/>
    <w:basedOn w:val="a1"/>
    <w:uiPriority w:val="99"/>
    <w:rsid w:val="00B05504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FFEFBF"/>
      </w:tcPr>
    </w:tblStylePr>
    <w:tblStylePr w:type="band1Horz">
      <w:tblPr/>
      <w:tcPr>
        <w:shd w:val="clear" w:color="auto" w:fill="FFEFBF"/>
      </w:tcPr>
    </w:tblStylePr>
  </w:style>
  <w:style w:type="table" w:customStyle="1" w:styleId="ListTable1Light-Accent51">
    <w:name w:val="List Table 1 Light - Accent 51"/>
    <w:basedOn w:val="a1"/>
    <w:uiPriority w:val="99"/>
    <w:rsid w:val="00B05504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5E5F4"/>
      </w:tcPr>
    </w:tblStylePr>
    <w:tblStylePr w:type="band1Horz">
      <w:tblPr/>
      <w:tcPr>
        <w:shd w:val="clear" w:color="auto" w:fill="D5E5F4"/>
      </w:tcPr>
    </w:tblStylePr>
  </w:style>
  <w:style w:type="table" w:customStyle="1" w:styleId="ListTable1Light-Accent61">
    <w:name w:val="List Table 1 Light - Accent 61"/>
    <w:basedOn w:val="a1"/>
    <w:uiPriority w:val="99"/>
    <w:rsid w:val="00B05504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AEBCF"/>
      </w:tcPr>
    </w:tblStylePr>
    <w:tblStylePr w:type="band1Horz">
      <w:tblPr/>
      <w:tcPr>
        <w:shd w:val="clear" w:color="auto" w:fill="DAEBCF"/>
      </w:tcPr>
    </w:tblStylePr>
  </w:style>
  <w:style w:type="table" w:customStyle="1" w:styleId="-210">
    <w:name w:val="Список-таблица 21"/>
    <w:basedOn w:val="a1"/>
    <w:uiPriority w:val="99"/>
    <w:rsid w:val="00B05504"/>
    <w:tblPr>
      <w:tblStyleRowBandSize w:val="1"/>
      <w:tblStyleColBandSize w:val="1"/>
      <w:tblBorders>
        <w:top w:val="single" w:sz="4" w:space="0" w:color="6F6F6F"/>
        <w:bottom w:val="single" w:sz="4" w:space="0" w:color="6F6F6F"/>
        <w:insideH w:val="single" w:sz="4" w:space="0" w:color="6F6F6F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/>
          <w:left w:val="none" w:sz="4" w:space="0" w:color="000000"/>
          <w:bottom w:val="single" w:sz="4" w:space="0" w:color="6F6F6F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/>
          <w:left w:val="none" w:sz="4" w:space="0" w:color="000000"/>
          <w:bottom w:val="single" w:sz="4" w:space="0" w:color="6F6F6F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Table2-Accent11">
    <w:name w:val="List Table 2 - Accent 11"/>
    <w:basedOn w:val="a1"/>
    <w:uiPriority w:val="99"/>
    <w:rsid w:val="00B05504"/>
    <w:tblPr>
      <w:tblStyleRowBandSize w:val="1"/>
      <w:tblStyleColBandSize w:val="1"/>
      <w:tblBorders>
        <w:top w:val="single" w:sz="4" w:space="0" w:color="95AFDD"/>
        <w:bottom w:val="single" w:sz="4" w:space="0" w:color="95AFDD"/>
        <w:insideH w:val="single" w:sz="4" w:space="0" w:color="95AFDD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/>
          <w:left w:val="none" w:sz="4" w:space="0" w:color="000000"/>
          <w:bottom w:val="single" w:sz="4" w:space="0" w:color="95AFDD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/>
          <w:left w:val="none" w:sz="4" w:space="0" w:color="000000"/>
          <w:bottom w:val="single" w:sz="4" w:space="0" w:color="95AFDD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FDB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FDBF0"/>
      </w:tcPr>
    </w:tblStylePr>
  </w:style>
  <w:style w:type="table" w:customStyle="1" w:styleId="ListTable2-Accent21">
    <w:name w:val="List Table 2 - Accent 21"/>
    <w:basedOn w:val="a1"/>
    <w:uiPriority w:val="99"/>
    <w:rsid w:val="00B05504"/>
    <w:tblPr>
      <w:tblStyleRowBandSize w:val="1"/>
      <w:tblStyleColBandSize w:val="1"/>
      <w:tblBorders>
        <w:top w:val="single" w:sz="4" w:space="0" w:color="F4B58A"/>
        <w:bottom w:val="single" w:sz="4" w:space="0" w:color="F4B58A"/>
        <w:insideH w:val="single" w:sz="4" w:space="0" w:color="F4B58A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/>
          <w:left w:val="none" w:sz="4" w:space="0" w:color="000000"/>
          <w:bottom w:val="single" w:sz="4" w:space="0" w:color="F4B58A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/>
          <w:left w:val="none" w:sz="4" w:space="0" w:color="000000"/>
          <w:bottom w:val="single" w:sz="4" w:space="0" w:color="F4B58A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ADE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ADECB"/>
      </w:tcPr>
    </w:tblStylePr>
  </w:style>
  <w:style w:type="table" w:customStyle="1" w:styleId="ListTable2-Accent31">
    <w:name w:val="List Table 2 - Accent 31"/>
    <w:basedOn w:val="a1"/>
    <w:uiPriority w:val="99"/>
    <w:rsid w:val="00B05504"/>
    <w:tblPr>
      <w:tblStyleRowBandSize w:val="1"/>
      <w:tblStyleColBandSize w:val="1"/>
      <w:tblBorders>
        <w:top w:val="single" w:sz="4" w:space="0" w:color="CCCCCC"/>
        <w:bottom w:val="single" w:sz="4" w:space="0" w:color="CCCCCC"/>
        <w:insideH w:val="single" w:sz="4" w:space="0" w:color="CCCCCC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/>
          <w:left w:val="none" w:sz="4" w:space="0" w:color="000000"/>
          <w:bottom w:val="single" w:sz="4" w:space="0" w:color="CCCCCC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/>
          <w:left w:val="none" w:sz="4" w:space="0" w:color="000000"/>
          <w:bottom w:val="single" w:sz="4" w:space="0" w:color="CCCCCC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8E8E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8E8E8"/>
      </w:tcPr>
    </w:tblStylePr>
  </w:style>
  <w:style w:type="table" w:customStyle="1" w:styleId="ListTable2-Accent41">
    <w:name w:val="List Table 2 - Accent 41"/>
    <w:basedOn w:val="a1"/>
    <w:uiPriority w:val="99"/>
    <w:rsid w:val="00B05504"/>
    <w:tblPr>
      <w:tblStyleRowBandSize w:val="1"/>
      <w:tblStyleColBandSize w:val="1"/>
      <w:tblBorders>
        <w:top w:val="single" w:sz="4" w:space="0" w:color="FFDB6F"/>
        <w:bottom w:val="single" w:sz="4" w:space="0" w:color="FFDB6F"/>
        <w:insideH w:val="single" w:sz="4" w:space="0" w:color="FFDB6F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/>
          <w:left w:val="none" w:sz="4" w:space="0" w:color="000000"/>
          <w:bottom w:val="single" w:sz="4" w:space="0" w:color="FFDB6F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/>
          <w:left w:val="none" w:sz="4" w:space="0" w:color="000000"/>
          <w:bottom w:val="single" w:sz="4" w:space="0" w:color="FFDB6F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E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EFBF"/>
      </w:tcPr>
    </w:tblStylePr>
  </w:style>
  <w:style w:type="table" w:customStyle="1" w:styleId="ListTable2-Accent51">
    <w:name w:val="List Table 2 - Accent 51"/>
    <w:basedOn w:val="a1"/>
    <w:uiPriority w:val="99"/>
    <w:rsid w:val="00B05504"/>
    <w:tblPr>
      <w:tblStyleRowBandSize w:val="1"/>
      <w:tblStyleColBandSize w:val="1"/>
      <w:tblBorders>
        <w:top w:val="single" w:sz="4" w:space="0" w:color="A2C6E7"/>
        <w:bottom w:val="single" w:sz="4" w:space="0" w:color="A2C6E7"/>
        <w:insideH w:val="single" w:sz="4" w:space="0" w:color="A2C6E7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/>
          <w:left w:val="none" w:sz="4" w:space="0" w:color="000000"/>
          <w:bottom w:val="single" w:sz="4" w:space="0" w:color="A2C6E7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/>
          <w:left w:val="none" w:sz="4" w:space="0" w:color="000000"/>
          <w:bottom w:val="single" w:sz="4" w:space="0" w:color="A2C6E7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5E5F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5E5F4"/>
      </w:tcPr>
    </w:tblStylePr>
  </w:style>
  <w:style w:type="table" w:customStyle="1" w:styleId="ListTable2-Accent61">
    <w:name w:val="List Table 2 - Accent 61"/>
    <w:basedOn w:val="a1"/>
    <w:uiPriority w:val="99"/>
    <w:rsid w:val="00B05504"/>
    <w:tblPr>
      <w:tblStyleRowBandSize w:val="1"/>
      <w:tblStyleColBandSize w:val="1"/>
      <w:tblBorders>
        <w:top w:val="single" w:sz="4" w:space="0" w:color="ADD394"/>
        <w:bottom w:val="single" w:sz="4" w:space="0" w:color="ADD394"/>
        <w:insideH w:val="single" w:sz="4" w:space="0" w:color="ADD394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/>
          <w:left w:val="none" w:sz="4" w:space="0" w:color="000000"/>
          <w:bottom w:val="single" w:sz="4" w:space="0" w:color="ADD394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/>
          <w:left w:val="none" w:sz="4" w:space="0" w:color="000000"/>
          <w:bottom w:val="single" w:sz="4" w:space="0" w:color="ADD394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BC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BCF"/>
      </w:tcPr>
    </w:tblStylePr>
  </w:style>
  <w:style w:type="table" w:customStyle="1" w:styleId="-310">
    <w:name w:val="Список-таблица 31"/>
    <w:basedOn w:val="a1"/>
    <w:uiPriority w:val="99"/>
    <w:rsid w:val="00B05504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/>
          <w:bottom w:val="single" w:sz="4" w:space="0" w:color="000000"/>
        </w:tcBorders>
      </w:tcPr>
    </w:tblStylePr>
  </w:style>
  <w:style w:type="table" w:customStyle="1" w:styleId="ListTable3-Accent11">
    <w:name w:val="List Table 3 - Accent 11"/>
    <w:basedOn w:val="a1"/>
    <w:uiPriority w:val="99"/>
    <w:rsid w:val="00B05504"/>
    <w:tblPr>
      <w:tblStyleRowBandSize w:val="1"/>
      <w:tblStyleColBandSize w:val="1"/>
      <w:tblBorders>
        <w:top w:val="single" w:sz="4" w:space="0" w:color="4472C4"/>
        <w:left w:val="single" w:sz="4" w:space="0" w:color="4472C4"/>
        <w:bottom w:val="single" w:sz="4" w:space="0" w:color="4472C4"/>
        <w:right w:val="single" w:sz="4" w:space="0" w:color="4472C4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472C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/>
          <w:right w:val="single" w:sz="4" w:space="0" w:color="4472C4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/>
          <w:bottom w:val="single" w:sz="4" w:space="0" w:color="4472C4"/>
        </w:tcBorders>
      </w:tcPr>
    </w:tblStylePr>
  </w:style>
  <w:style w:type="table" w:customStyle="1" w:styleId="ListTable3-Accent21">
    <w:name w:val="List Table 3 - Accent 21"/>
    <w:basedOn w:val="a1"/>
    <w:uiPriority w:val="99"/>
    <w:rsid w:val="00B05504"/>
    <w:tblPr>
      <w:tblStyleRowBandSize w:val="1"/>
      <w:tblStyleColBandSize w:val="1"/>
      <w:tblBorders>
        <w:top w:val="single" w:sz="4" w:space="0" w:color="F4B184"/>
        <w:left w:val="single" w:sz="4" w:space="0" w:color="F4B184"/>
        <w:bottom w:val="single" w:sz="4" w:space="0" w:color="F4B184"/>
        <w:right w:val="single" w:sz="4" w:space="0" w:color="F4B184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4B18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/>
          <w:right w:val="single" w:sz="4" w:space="0" w:color="F4B184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/>
          <w:bottom w:val="single" w:sz="4" w:space="0" w:color="F4B184"/>
        </w:tcBorders>
      </w:tcPr>
    </w:tblStylePr>
  </w:style>
  <w:style w:type="table" w:customStyle="1" w:styleId="ListTable3-Accent31">
    <w:name w:val="List Table 3 - Accent 31"/>
    <w:basedOn w:val="a1"/>
    <w:uiPriority w:val="99"/>
    <w:rsid w:val="00B05504"/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C9C9C9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/>
          <w:right w:val="single" w:sz="4" w:space="0" w:color="C9C9C9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/>
          <w:bottom w:val="single" w:sz="4" w:space="0" w:color="C9C9C9"/>
        </w:tcBorders>
      </w:tcPr>
    </w:tblStylePr>
  </w:style>
  <w:style w:type="table" w:customStyle="1" w:styleId="ListTable3-Accent41">
    <w:name w:val="List Table 3 - Accent 41"/>
    <w:basedOn w:val="a1"/>
    <w:uiPriority w:val="99"/>
    <w:rsid w:val="00B05504"/>
    <w:tblPr>
      <w:tblStyleRowBandSize w:val="1"/>
      <w:tblStyleColBandSize w:val="1"/>
      <w:tblBorders>
        <w:top w:val="single" w:sz="4" w:space="0" w:color="FFD865"/>
        <w:left w:val="single" w:sz="4" w:space="0" w:color="FFD865"/>
        <w:bottom w:val="single" w:sz="4" w:space="0" w:color="FFD865"/>
        <w:right w:val="single" w:sz="4" w:space="0" w:color="FFD865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FD86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/>
          <w:right w:val="single" w:sz="4" w:space="0" w:color="FFD865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/>
          <w:bottom w:val="single" w:sz="4" w:space="0" w:color="FFD865"/>
        </w:tcBorders>
      </w:tcPr>
    </w:tblStylePr>
  </w:style>
  <w:style w:type="table" w:customStyle="1" w:styleId="ListTable3-Accent51">
    <w:name w:val="List Table 3 - Accent 51"/>
    <w:basedOn w:val="a1"/>
    <w:uiPriority w:val="99"/>
    <w:rsid w:val="00B05504"/>
    <w:tblPr>
      <w:tblStyleRowBandSize w:val="1"/>
      <w:tblStyleColBandSize w:val="1"/>
      <w:tblBorders>
        <w:top w:val="single" w:sz="4" w:space="0" w:color="9BC2E5"/>
        <w:left w:val="single" w:sz="4" w:space="0" w:color="9BC2E5"/>
        <w:bottom w:val="single" w:sz="4" w:space="0" w:color="9BC2E5"/>
        <w:right w:val="single" w:sz="4" w:space="0" w:color="9BC2E5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9BC2E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/>
          <w:right w:val="single" w:sz="4" w:space="0" w:color="9BC2E5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/>
          <w:bottom w:val="single" w:sz="4" w:space="0" w:color="9BC2E5"/>
        </w:tcBorders>
      </w:tcPr>
    </w:tblStylePr>
  </w:style>
  <w:style w:type="table" w:customStyle="1" w:styleId="ListTable3-Accent61">
    <w:name w:val="List Table 3 - Accent 61"/>
    <w:basedOn w:val="a1"/>
    <w:uiPriority w:val="99"/>
    <w:rsid w:val="00B05504"/>
    <w:tblPr>
      <w:tblStyleRowBandSize w:val="1"/>
      <w:tblStyleColBandSize w:val="1"/>
      <w:tblBorders>
        <w:top w:val="single" w:sz="4" w:space="0" w:color="A9D08E"/>
        <w:left w:val="single" w:sz="4" w:space="0" w:color="A9D08E"/>
        <w:bottom w:val="single" w:sz="4" w:space="0" w:color="A9D08E"/>
        <w:right w:val="single" w:sz="4" w:space="0" w:color="A9D08E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A9D08E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/>
          <w:right w:val="single" w:sz="4" w:space="0" w:color="A9D08E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/>
          <w:bottom w:val="single" w:sz="4" w:space="0" w:color="A9D08E"/>
        </w:tcBorders>
      </w:tcPr>
    </w:tblStylePr>
  </w:style>
  <w:style w:type="table" w:customStyle="1" w:styleId="-410">
    <w:name w:val="Список-таблица 41"/>
    <w:basedOn w:val="a1"/>
    <w:uiPriority w:val="99"/>
    <w:rsid w:val="00B05504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Table4-Accent11">
    <w:name w:val="List Table 4 - Accent 11"/>
    <w:basedOn w:val="a1"/>
    <w:uiPriority w:val="99"/>
    <w:rsid w:val="00B05504"/>
    <w:tblPr>
      <w:tblStyleRowBandSize w:val="1"/>
      <w:tblStyleColBandSize w:val="1"/>
      <w:tblBorders>
        <w:top w:val="single" w:sz="4" w:space="0" w:color="95AFDD"/>
        <w:left w:val="single" w:sz="4" w:space="0" w:color="95AFDD"/>
        <w:bottom w:val="single" w:sz="4" w:space="0" w:color="95AFDD"/>
        <w:right w:val="single" w:sz="4" w:space="0" w:color="95AFDD"/>
        <w:insideH w:val="single" w:sz="4" w:space="0" w:color="95AFDD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472C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FDB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FDBF0"/>
      </w:tcPr>
    </w:tblStylePr>
  </w:style>
  <w:style w:type="table" w:customStyle="1" w:styleId="ListTable4-Accent21">
    <w:name w:val="List Table 4 - Accent 21"/>
    <w:basedOn w:val="a1"/>
    <w:uiPriority w:val="99"/>
    <w:rsid w:val="00B05504"/>
    <w:tblPr>
      <w:tblStyleRowBandSize w:val="1"/>
      <w:tblStyleColBandSize w:val="1"/>
      <w:tblBorders>
        <w:top w:val="single" w:sz="4" w:space="0" w:color="F4B58A"/>
        <w:left w:val="single" w:sz="4" w:space="0" w:color="F4B58A"/>
        <w:bottom w:val="single" w:sz="4" w:space="0" w:color="F4B58A"/>
        <w:right w:val="single" w:sz="4" w:space="0" w:color="F4B58A"/>
        <w:insideH w:val="single" w:sz="4" w:space="0" w:color="F4B58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ED7D3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ADE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ADECB"/>
      </w:tcPr>
    </w:tblStylePr>
  </w:style>
  <w:style w:type="table" w:customStyle="1" w:styleId="ListTable4-Accent31">
    <w:name w:val="List Table 4 - Accent 31"/>
    <w:basedOn w:val="a1"/>
    <w:uiPriority w:val="99"/>
    <w:rsid w:val="00B05504"/>
    <w:tblPr>
      <w:tblStyleRowBandSize w:val="1"/>
      <w:tblStyleColBandSize w:val="1"/>
      <w:tblBorders>
        <w:top w:val="single" w:sz="4" w:space="0" w:color="CCCCCC"/>
        <w:left w:val="single" w:sz="4" w:space="0" w:color="CCCCCC"/>
        <w:bottom w:val="single" w:sz="4" w:space="0" w:color="CCCCCC"/>
        <w:right w:val="single" w:sz="4" w:space="0" w:color="CCCCCC"/>
        <w:insideH w:val="single" w:sz="4" w:space="0" w:color="CCCCCC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A5A5A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8E8E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8E8E8"/>
      </w:tcPr>
    </w:tblStylePr>
  </w:style>
  <w:style w:type="table" w:customStyle="1" w:styleId="ListTable4-Accent41">
    <w:name w:val="List Table 4 - Accent 41"/>
    <w:basedOn w:val="a1"/>
    <w:uiPriority w:val="99"/>
    <w:rsid w:val="00B05504"/>
    <w:tblPr>
      <w:tblStyleRowBandSize w:val="1"/>
      <w:tblStyleColBandSize w:val="1"/>
      <w:tblBorders>
        <w:top w:val="single" w:sz="4" w:space="0" w:color="FFDB6F"/>
        <w:left w:val="single" w:sz="4" w:space="0" w:color="FFDB6F"/>
        <w:bottom w:val="single" w:sz="4" w:space="0" w:color="FFDB6F"/>
        <w:right w:val="single" w:sz="4" w:space="0" w:color="FFDB6F"/>
        <w:insideH w:val="single" w:sz="4" w:space="0" w:color="FFDB6F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FC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FE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FEFBF"/>
      </w:tcPr>
    </w:tblStylePr>
  </w:style>
  <w:style w:type="table" w:customStyle="1" w:styleId="ListTable4-Accent51">
    <w:name w:val="List Table 4 - Accent 51"/>
    <w:basedOn w:val="a1"/>
    <w:uiPriority w:val="99"/>
    <w:rsid w:val="00B05504"/>
    <w:tblPr>
      <w:tblStyleRowBandSize w:val="1"/>
      <w:tblStyleColBandSize w:val="1"/>
      <w:tblBorders>
        <w:top w:val="single" w:sz="4" w:space="0" w:color="A2C6E7"/>
        <w:left w:val="single" w:sz="4" w:space="0" w:color="A2C6E7"/>
        <w:bottom w:val="single" w:sz="4" w:space="0" w:color="A2C6E7"/>
        <w:right w:val="single" w:sz="4" w:space="0" w:color="A2C6E7"/>
        <w:insideH w:val="single" w:sz="4" w:space="0" w:color="A2C6E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5B9BD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5E5F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5E5F4"/>
      </w:tcPr>
    </w:tblStylePr>
  </w:style>
  <w:style w:type="table" w:customStyle="1" w:styleId="ListTable4-Accent61">
    <w:name w:val="List Table 4 - Accent 61"/>
    <w:basedOn w:val="a1"/>
    <w:uiPriority w:val="99"/>
    <w:rsid w:val="00B05504"/>
    <w:tblPr>
      <w:tblStyleRowBandSize w:val="1"/>
      <w:tblStyleColBandSize w:val="1"/>
      <w:tblBorders>
        <w:top w:val="single" w:sz="4" w:space="0" w:color="ADD394"/>
        <w:left w:val="single" w:sz="4" w:space="0" w:color="ADD394"/>
        <w:bottom w:val="single" w:sz="4" w:space="0" w:color="ADD394"/>
        <w:right w:val="single" w:sz="4" w:space="0" w:color="ADD394"/>
        <w:insideH w:val="single" w:sz="4" w:space="0" w:color="ADD394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70AD4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BC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BCF"/>
      </w:tcPr>
    </w:tblStylePr>
  </w:style>
  <w:style w:type="table" w:customStyle="1" w:styleId="-510">
    <w:name w:val="Список-таблица 5 темная1"/>
    <w:basedOn w:val="a1"/>
    <w:uiPriority w:val="99"/>
    <w:rsid w:val="00B05504"/>
    <w:tblPr>
      <w:tblStyleRowBandSize w:val="1"/>
      <w:tblStyleColBandSize w:val="1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auto" w:fill="7F7F7F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7F7F7F"/>
          <w:bottom w:val="single" w:sz="12" w:space="0" w:color="FFFFFF"/>
        </w:tcBorders>
        <w:shd w:val="clear" w:color="auto" w:fill="7F7F7F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7F7F7F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7F7F7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auto" w:fill="7F7F7F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7F7F7F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7F7F7F"/>
      </w:tcPr>
    </w:tblStylePr>
  </w:style>
  <w:style w:type="table" w:customStyle="1" w:styleId="ListTable5Dark-Accent11">
    <w:name w:val="List Table 5 Dark - Accent 11"/>
    <w:basedOn w:val="a1"/>
    <w:uiPriority w:val="99"/>
    <w:rsid w:val="00B05504"/>
    <w:tblPr>
      <w:tblStyleRowBandSize w:val="1"/>
      <w:tblStyleColBandSize w:val="1"/>
      <w:tblBorders>
        <w:top w:val="single" w:sz="32" w:space="0" w:color="4472C4"/>
        <w:left w:val="single" w:sz="32" w:space="0" w:color="4472C4"/>
        <w:bottom w:val="single" w:sz="32" w:space="0" w:color="4472C4"/>
        <w:right w:val="single" w:sz="32" w:space="0" w:color="4472C4"/>
      </w:tblBorders>
      <w:shd w:val="clear" w:color="auto" w:fill="4472C4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4472C4"/>
          <w:bottom w:val="single" w:sz="12" w:space="0" w:color="FFFFFF"/>
        </w:tcBorders>
        <w:shd w:val="clear" w:color="auto" w:fill="4472C4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4472C4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4472C4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auto" w:fill="4472C4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4472C4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4472C4"/>
      </w:tcPr>
    </w:tblStylePr>
  </w:style>
  <w:style w:type="table" w:customStyle="1" w:styleId="ListTable5Dark-Accent21">
    <w:name w:val="List Table 5 Dark - Accent 21"/>
    <w:basedOn w:val="a1"/>
    <w:uiPriority w:val="99"/>
    <w:rsid w:val="00B05504"/>
    <w:tblPr>
      <w:tblStyleRowBandSize w:val="1"/>
      <w:tblStyleColBandSize w:val="1"/>
      <w:tblBorders>
        <w:top w:val="single" w:sz="32" w:space="0" w:color="F4B184"/>
        <w:left w:val="single" w:sz="32" w:space="0" w:color="F4B184"/>
        <w:bottom w:val="single" w:sz="32" w:space="0" w:color="F4B184"/>
        <w:right w:val="single" w:sz="32" w:space="0" w:color="F4B184"/>
      </w:tblBorders>
      <w:shd w:val="clear" w:color="auto" w:fill="F4B184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F4B184"/>
          <w:bottom w:val="single" w:sz="12" w:space="0" w:color="FFFFFF"/>
        </w:tcBorders>
        <w:shd w:val="clear" w:color="auto" w:fill="F4B184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F4B184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F4B184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auto" w:fill="F4B184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F4B184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F4B184"/>
      </w:tcPr>
    </w:tblStylePr>
  </w:style>
  <w:style w:type="table" w:customStyle="1" w:styleId="ListTable5Dark-Accent31">
    <w:name w:val="List Table 5 Dark - Accent 31"/>
    <w:basedOn w:val="a1"/>
    <w:uiPriority w:val="99"/>
    <w:rsid w:val="00B05504"/>
    <w:tblPr>
      <w:tblStyleRowBandSize w:val="1"/>
      <w:tblStyleColBandSize w:val="1"/>
      <w:tblBorders>
        <w:top w:val="single" w:sz="32" w:space="0" w:color="C9C9C9"/>
        <w:left w:val="single" w:sz="32" w:space="0" w:color="C9C9C9"/>
        <w:bottom w:val="single" w:sz="32" w:space="0" w:color="C9C9C9"/>
        <w:right w:val="single" w:sz="32" w:space="0" w:color="C9C9C9"/>
      </w:tblBorders>
      <w:shd w:val="clear" w:color="auto" w:fill="C9C9C9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C9C9C9"/>
          <w:bottom w:val="single" w:sz="12" w:space="0" w:color="FFFFFF"/>
        </w:tcBorders>
        <w:shd w:val="clear" w:color="auto" w:fill="C9C9C9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C9C9C9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C9C9C9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auto" w:fill="C9C9C9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C9C9C9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C9C9C9"/>
      </w:tcPr>
    </w:tblStylePr>
  </w:style>
  <w:style w:type="table" w:customStyle="1" w:styleId="ListTable5Dark-Accent41">
    <w:name w:val="List Table 5 Dark - Accent 41"/>
    <w:basedOn w:val="a1"/>
    <w:uiPriority w:val="99"/>
    <w:rsid w:val="00B05504"/>
    <w:tblPr>
      <w:tblStyleRowBandSize w:val="1"/>
      <w:tblStyleColBandSize w:val="1"/>
      <w:tblBorders>
        <w:top w:val="single" w:sz="32" w:space="0" w:color="FFD865"/>
        <w:left w:val="single" w:sz="32" w:space="0" w:color="FFD865"/>
        <w:bottom w:val="single" w:sz="32" w:space="0" w:color="FFD865"/>
        <w:right w:val="single" w:sz="32" w:space="0" w:color="FFD865"/>
      </w:tblBorders>
      <w:shd w:val="clear" w:color="auto" w:fill="FFD865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FFD865"/>
          <w:bottom w:val="single" w:sz="12" w:space="0" w:color="FFFFFF"/>
        </w:tcBorders>
        <w:shd w:val="clear" w:color="auto" w:fill="FFD865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FFD865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FFD865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auto" w:fill="FFD865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FFD865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FFD865"/>
      </w:tcPr>
    </w:tblStylePr>
  </w:style>
  <w:style w:type="table" w:customStyle="1" w:styleId="ListTable5Dark-Accent51">
    <w:name w:val="List Table 5 Dark - Accent 51"/>
    <w:basedOn w:val="a1"/>
    <w:uiPriority w:val="99"/>
    <w:rsid w:val="00B05504"/>
    <w:tblPr>
      <w:tblStyleRowBandSize w:val="1"/>
      <w:tblStyleColBandSize w:val="1"/>
      <w:tblBorders>
        <w:top w:val="single" w:sz="32" w:space="0" w:color="9BC2E5"/>
        <w:left w:val="single" w:sz="32" w:space="0" w:color="9BC2E5"/>
        <w:bottom w:val="single" w:sz="32" w:space="0" w:color="9BC2E5"/>
        <w:right w:val="single" w:sz="32" w:space="0" w:color="9BC2E5"/>
      </w:tblBorders>
      <w:shd w:val="clear" w:color="auto" w:fill="9BC2E5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9BC2E5"/>
          <w:bottom w:val="single" w:sz="12" w:space="0" w:color="FFFFFF"/>
        </w:tcBorders>
        <w:shd w:val="clear" w:color="auto" w:fill="9BC2E5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9BC2E5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9BC2E5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auto" w:fill="9BC2E5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9BC2E5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9BC2E5"/>
      </w:tcPr>
    </w:tblStylePr>
  </w:style>
  <w:style w:type="table" w:customStyle="1" w:styleId="ListTable5Dark-Accent61">
    <w:name w:val="List Table 5 Dark - Accent 61"/>
    <w:basedOn w:val="a1"/>
    <w:uiPriority w:val="99"/>
    <w:rsid w:val="00B05504"/>
    <w:tblPr>
      <w:tblStyleRowBandSize w:val="1"/>
      <w:tblStyleColBandSize w:val="1"/>
      <w:tblBorders>
        <w:top w:val="single" w:sz="32" w:space="0" w:color="A9D08E"/>
        <w:left w:val="single" w:sz="32" w:space="0" w:color="A9D08E"/>
        <w:bottom w:val="single" w:sz="32" w:space="0" w:color="A9D08E"/>
        <w:right w:val="single" w:sz="32" w:space="0" w:color="A9D08E"/>
      </w:tblBorders>
      <w:shd w:val="clear" w:color="auto" w:fill="A9D08E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A9D08E"/>
          <w:bottom w:val="single" w:sz="12" w:space="0" w:color="FFFFFF"/>
        </w:tcBorders>
        <w:shd w:val="clear" w:color="auto" w:fill="A9D08E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A9D08E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A9D08E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auto" w:fill="A9D08E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A9D08E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auto" w:fill="A9D08E"/>
      </w:tcPr>
    </w:tblStylePr>
  </w:style>
  <w:style w:type="table" w:customStyle="1" w:styleId="-610">
    <w:name w:val="Список-таблица 6 цветная1"/>
    <w:basedOn w:val="a1"/>
    <w:uiPriority w:val="99"/>
    <w:rsid w:val="00B05504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color w:val="000000"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color w:val="000000"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color w:val="000000"/>
      </w:rPr>
    </w:tblStylePr>
    <w:tblStylePr w:type="lastCol">
      <w:rPr>
        <w:b/>
        <w:color w:val="000000"/>
      </w:r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000000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000000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B05504"/>
    <w:tblPr>
      <w:tblStyleRowBandSize w:val="1"/>
      <w:tblStyleColBandSize w:val="1"/>
      <w:tblBorders>
        <w:top w:val="single" w:sz="4" w:space="0" w:color="4472C4"/>
        <w:bottom w:val="single" w:sz="4" w:space="0" w:color="4472C4"/>
      </w:tblBorders>
    </w:tblPr>
    <w:tblStylePr w:type="firstRow">
      <w:rPr>
        <w:b/>
        <w:color w:val="254175"/>
      </w:rPr>
      <w:tblPr/>
      <w:tcPr>
        <w:tcBorders>
          <w:bottom w:val="single" w:sz="4" w:space="0" w:color="4472C4"/>
        </w:tcBorders>
      </w:tcPr>
    </w:tblStylePr>
    <w:tblStylePr w:type="lastRow">
      <w:rPr>
        <w:b/>
        <w:color w:val="254175"/>
      </w:rPr>
      <w:tblPr/>
      <w:tcPr>
        <w:tcBorders>
          <w:top w:val="single" w:sz="4" w:space="0" w:color="4472C4"/>
        </w:tcBorders>
      </w:tcPr>
    </w:tblStylePr>
    <w:tblStylePr w:type="firstCol">
      <w:rPr>
        <w:b/>
        <w:color w:val="254175"/>
      </w:rPr>
    </w:tblStylePr>
    <w:tblStylePr w:type="lastCol">
      <w:rPr>
        <w:b/>
        <w:color w:val="254175"/>
      </w:rPr>
    </w:tblStylePr>
    <w:tblStylePr w:type="band1Vert">
      <w:tblPr/>
      <w:tcPr>
        <w:shd w:val="clear" w:color="auto" w:fill="CFDBF0"/>
      </w:tcPr>
    </w:tblStylePr>
    <w:tblStylePr w:type="band1Horz">
      <w:rPr>
        <w:rFonts w:ascii="Arial" w:hAnsi="Arial"/>
        <w:color w:val="254175"/>
        <w:sz w:val="22"/>
      </w:rPr>
      <w:tblPr/>
      <w:tcPr>
        <w:shd w:val="clear" w:color="auto" w:fill="CFDBF0"/>
      </w:tcPr>
    </w:tblStylePr>
    <w:tblStylePr w:type="band2Horz">
      <w:rPr>
        <w:rFonts w:ascii="Arial" w:hAnsi="Arial"/>
        <w:color w:val="25417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B05504"/>
    <w:tblPr>
      <w:tblStyleRowBandSize w:val="1"/>
      <w:tblStyleColBandSize w:val="1"/>
      <w:tblBorders>
        <w:top w:val="single" w:sz="4" w:space="0" w:color="F4B184"/>
        <w:bottom w:val="single" w:sz="4" w:space="0" w:color="F4B184"/>
      </w:tblBorders>
    </w:tblPr>
    <w:tblStylePr w:type="firstRow">
      <w:rPr>
        <w:b/>
        <w:color w:val="F4B184"/>
      </w:rPr>
      <w:tblPr/>
      <w:tcPr>
        <w:tcBorders>
          <w:bottom w:val="single" w:sz="4" w:space="0" w:color="F4B184"/>
        </w:tcBorders>
      </w:tcPr>
    </w:tblStylePr>
    <w:tblStylePr w:type="lastRow">
      <w:rPr>
        <w:b/>
        <w:color w:val="F4B184"/>
      </w:rPr>
      <w:tblPr/>
      <w:tcPr>
        <w:tcBorders>
          <w:top w:val="single" w:sz="4" w:space="0" w:color="F4B184"/>
        </w:tcBorders>
      </w:tcPr>
    </w:tblStylePr>
    <w:tblStylePr w:type="firstCol">
      <w:rPr>
        <w:b/>
        <w:color w:val="F4B184"/>
      </w:rPr>
    </w:tblStylePr>
    <w:tblStylePr w:type="lastCol">
      <w:rPr>
        <w:b/>
        <w:color w:val="F4B184"/>
      </w:rPr>
    </w:tblStylePr>
    <w:tblStylePr w:type="band1Vert">
      <w:tblPr/>
      <w:tcPr>
        <w:shd w:val="clear" w:color="auto" w:fill="FADECB"/>
      </w:tcPr>
    </w:tblStylePr>
    <w:tblStylePr w:type="band1Horz">
      <w:rPr>
        <w:rFonts w:ascii="Arial" w:hAnsi="Arial"/>
        <w:color w:val="F4B184"/>
        <w:sz w:val="22"/>
      </w:rPr>
      <w:tblPr/>
      <w:tcPr>
        <w:shd w:val="clear" w:color="auto" w:fill="FADECB"/>
      </w:tcPr>
    </w:tblStylePr>
    <w:tblStylePr w:type="band2Horz">
      <w:rPr>
        <w:rFonts w:ascii="Arial" w:hAnsi="Arial"/>
        <w:color w:val="F4B184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B05504"/>
    <w:tblPr>
      <w:tblStyleRowBandSize w:val="1"/>
      <w:tblStyleColBandSize w:val="1"/>
      <w:tblBorders>
        <w:top w:val="single" w:sz="4" w:space="0" w:color="C9C9C9"/>
        <w:bottom w:val="single" w:sz="4" w:space="0" w:color="C9C9C9"/>
      </w:tblBorders>
    </w:tblPr>
    <w:tblStylePr w:type="firstRow">
      <w:rPr>
        <w:b/>
        <w:color w:val="C9C9C9"/>
      </w:rPr>
      <w:tblPr/>
      <w:tcPr>
        <w:tcBorders>
          <w:bottom w:val="single" w:sz="4" w:space="0" w:color="C9C9C9"/>
        </w:tcBorders>
      </w:tcPr>
    </w:tblStylePr>
    <w:tblStylePr w:type="lastRow">
      <w:rPr>
        <w:b/>
        <w:color w:val="C9C9C9"/>
      </w:rPr>
      <w:tblPr/>
      <w:tcPr>
        <w:tcBorders>
          <w:top w:val="single" w:sz="4" w:space="0" w:color="C9C9C9"/>
        </w:tcBorders>
      </w:tcPr>
    </w:tblStylePr>
    <w:tblStylePr w:type="firstCol">
      <w:rPr>
        <w:b/>
        <w:color w:val="C9C9C9"/>
      </w:rPr>
    </w:tblStylePr>
    <w:tblStylePr w:type="lastCol">
      <w:rPr>
        <w:b/>
        <w:color w:val="C9C9C9"/>
      </w:rPr>
    </w:tblStylePr>
    <w:tblStylePr w:type="band1Vert">
      <w:tblPr/>
      <w:tcPr>
        <w:shd w:val="clear" w:color="auto" w:fill="E8E8E8"/>
      </w:tcPr>
    </w:tblStylePr>
    <w:tblStylePr w:type="band1Horz">
      <w:rPr>
        <w:rFonts w:ascii="Arial" w:hAnsi="Arial"/>
        <w:color w:val="C9C9C9"/>
        <w:sz w:val="22"/>
      </w:rPr>
      <w:tblPr/>
      <w:tcPr>
        <w:shd w:val="clear" w:color="auto" w:fill="E8E8E8"/>
      </w:tcPr>
    </w:tblStylePr>
    <w:tblStylePr w:type="band2Horz">
      <w:rPr>
        <w:rFonts w:ascii="Arial" w:hAnsi="Arial"/>
        <w:color w:val="C9C9C9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B05504"/>
    <w:tblPr>
      <w:tblStyleRowBandSize w:val="1"/>
      <w:tblStyleColBandSize w:val="1"/>
      <w:tblBorders>
        <w:top w:val="single" w:sz="4" w:space="0" w:color="FFD865"/>
        <w:bottom w:val="single" w:sz="4" w:space="0" w:color="FFD865"/>
      </w:tblBorders>
    </w:tblPr>
    <w:tblStylePr w:type="firstRow">
      <w:rPr>
        <w:b/>
        <w:color w:val="FFD865"/>
      </w:rPr>
      <w:tblPr/>
      <w:tcPr>
        <w:tcBorders>
          <w:bottom w:val="single" w:sz="4" w:space="0" w:color="FFD865"/>
        </w:tcBorders>
      </w:tcPr>
    </w:tblStylePr>
    <w:tblStylePr w:type="lastRow">
      <w:rPr>
        <w:b/>
        <w:color w:val="FFD865"/>
      </w:rPr>
      <w:tblPr/>
      <w:tcPr>
        <w:tcBorders>
          <w:top w:val="single" w:sz="4" w:space="0" w:color="FFD865"/>
        </w:tcBorders>
      </w:tcPr>
    </w:tblStylePr>
    <w:tblStylePr w:type="firstCol">
      <w:rPr>
        <w:b/>
        <w:color w:val="FFD865"/>
      </w:rPr>
    </w:tblStylePr>
    <w:tblStylePr w:type="lastCol">
      <w:rPr>
        <w:b/>
        <w:color w:val="FFD865"/>
      </w:rPr>
    </w:tblStylePr>
    <w:tblStylePr w:type="band1Vert">
      <w:tblPr/>
      <w:tcPr>
        <w:shd w:val="clear" w:color="auto" w:fill="FFEFBF"/>
      </w:tcPr>
    </w:tblStylePr>
    <w:tblStylePr w:type="band1Horz">
      <w:rPr>
        <w:rFonts w:ascii="Arial" w:hAnsi="Arial"/>
        <w:color w:val="FFD865"/>
        <w:sz w:val="22"/>
      </w:rPr>
      <w:tblPr/>
      <w:tcPr>
        <w:shd w:val="clear" w:color="auto" w:fill="FFEFBF"/>
      </w:tcPr>
    </w:tblStylePr>
    <w:tblStylePr w:type="band2Horz">
      <w:rPr>
        <w:rFonts w:ascii="Arial" w:hAnsi="Arial"/>
        <w:color w:val="FFD86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B05504"/>
    <w:tblPr>
      <w:tblStyleRowBandSize w:val="1"/>
      <w:tblStyleColBandSize w:val="1"/>
      <w:tblBorders>
        <w:top w:val="single" w:sz="4" w:space="0" w:color="9BC2E5"/>
        <w:bottom w:val="single" w:sz="4" w:space="0" w:color="9BC2E5"/>
      </w:tblBorders>
    </w:tblPr>
    <w:tblStylePr w:type="firstRow">
      <w:rPr>
        <w:b/>
        <w:color w:val="9BC2E5"/>
      </w:rPr>
      <w:tblPr/>
      <w:tcPr>
        <w:tcBorders>
          <w:bottom w:val="single" w:sz="4" w:space="0" w:color="9BC2E5"/>
        </w:tcBorders>
      </w:tcPr>
    </w:tblStylePr>
    <w:tblStylePr w:type="lastRow">
      <w:rPr>
        <w:b/>
        <w:color w:val="9BC2E5"/>
      </w:rPr>
      <w:tblPr/>
      <w:tcPr>
        <w:tcBorders>
          <w:top w:val="single" w:sz="4" w:space="0" w:color="9BC2E5"/>
        </w:tcBorders>
      </w:tcPr>
    </w:tblStylePr>
    <w:tblStylePr w:type="firstCol">
      <w:rPr>
        <w:b/>
        <w:color w:val="9BC2E5"/>
      </w:rPr>
    </w:tblStylePr>
    <w:tblStylePr w:type="lastCol">
      <w:rPr>
        <w:b/>
        <w:color w:val="9BC2E5"/>
      </w:rPr>
    </w:tblStylePr>
    <w:tblStylePr w:type="band1Vert">
      <w:tblPr/>
      <w:tcPr>
        <w:shd w:val="clear" w:color="auto" w:fill="D5E5F4"/>
      </w:tcPr>
    </w:tblStylePr>
    <w:tblStylePr w:type="band1Horz">
      <w:rPr>
        <w:rFonts w:ascii="Arial" w:hAnsi="Arial"/>
        <w:color w:val="9BC2E5"/>
        <w:sz w:val="22"/>
      </w:rPr>
      <w:tblPr/>
      <w:tcPr>
        <w:shd w:val="clear" w:color="auto" w:fill="D5E5F4"/>
      </w:tcPr>
    </w:tblStylePr>
    <w:tblStylePr w:type="band2Horz">
      <w:rPr>
        <w:rFonts w:ascii="Arial" w:hAnsi="Arial"/>
        <w:color w:val="9BC2E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B05504"/>
    <w:tblPr>
      <w:tblStyleRowBandSize w:val="1"/>
      <w:tblStyleColBandSize w:val="1"/>
      <w:tblBorders>
        <w:top w:val="single" w:sz="4" w:space="0" w:color="A9D08E"/>
        <w:bottom w:val="single" w:sz="4" w:space="0" w:color="A9D08E"/>
      </w:tblBorders>
    </w:tblPr>
    <w:tblStylePr w:type="firstRow">
      <w:rPr>
        <w:b/>
        <w:color w:val="A9D08E"/>
      </w:rPr>
      <w:tblPr/>
      <w:tcPr>
        <w:tcBorders>
          <w:bottom w:val="single" w:sz="4" w:space="0" w:color="A9D08E"/>
        </w:tcBorders>
      </w:tcPr>
    </w:tblStylePr>
    <w:tblStylePr w:type="lastRow">
      <w:rPr>
        <w:b/>
        <w:color w:val="A9D08E"/>
      </w:rPr>
      <w:tblPr/>
      <w:tcPr>
        <w:tcBorders>
          <w:top w:val="single" w:sz="4" w:space="0" w:color="A9D08E"/>
        </w:tcBorders>
      </w:tcPr>
    </w:tblStylePr>
    <w:tblStylePr w:type="firstCol">
      <w:rPr>
        <w:b/>
        <w:color w:val="A9D08E"/>
      </w:rPr>
    </w:tblStylePr>
    <w:tblStylePr w:type="lastCol">
      <w:rPr>
        <w:b/>
        <w:color w:val="A9D08E"/>
      </w:rPr>
    </w:tblStylePr>
    <w:tblStylePr w:type="band1Vert">
      <w:tblPr/>
      <w:tcPr>
        <w:shd w:val="clear" w:color="auto" w:fill="DAEBCF"/>
      </w:tcPr>
    </w:tblStylePr>
    <w:tblStylePr w:type="band1Horz">
      <w:rPr>
        <w:rFonts w:ascii="Arial" w:hAnsi="Arial"/>
        <w:color w:val="A9D08E"/>
        <w:sz w:val="22"/>
      </w:rPr>
      <w:tblPr/>
      <w:tcPr>
        <w:shd w:val="clear" w:color="auto" w:fill="DAEBCF"/>
      </w:tcPr>
    </w:tblStylePr>
    <w:tblStylePr w:type="band2Horz">
      <w:rPr>
        <w:rFonts w:ascii="Arial" w:hAnsi="Arial"/>
        <w:color w:val="A9D08E"/>
        <w:sz w:val="22"/>
      </w:rPr>
    </w:tblStylePr>
  </w:style>
  <w:style w:type="table" w:customStyle="1" w:styleId="-710">
    <w:name w:val="Список-таблица 7 цветная1"/>
    <w:basedOn w:val="a1"/>
    <w:uiPriority w:val="99"/>
    <w:rsid w:val="00B05504"/>
    <w:tblPr>
      <w:tblStyleRowBandSize w:val="1"/>
      <w:tblStyleColBandSize w:val="1"/>
      <w:tblBorders>
        <w:right w:val="single" w:sz="4" w:space="0" w:color="7F7F7F"/>
      </w:tblBorders>
    </w:tblPr>
    <w:tblStylePr w:type="firstRow">
      <w:rPr>
        <w:rFonts w:ascii="Arial" w:hAnsi="Arial"/>
        <w:i/>
        <w:color w:val="7F7F7F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7F7F7F"/>
        <w:sz w:val="22"/>
      </w:rPr>
      <w:tblPr/>
      <w:tcPr>
        <w:tcBorders>
          <w:top w:val="single" w:sz="4" w:space="0" w:color="7F7F7F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/>
        </w:tcBorders>
        <w:shd w:val="clear" w:color="auto" w:fill="FFFFFF"/>
      </w:tcPr>
    </w:tblStylePr>
    <w:tblStylePr w:type="lastCol">
      <w:rPr>
        <w:rFonts w:ascii="Arial" w:hAnsi="Arial"/>
        <w:i/>
        <w:color w:val="7F7F7F"/>
        <w:sz w:val="22"/>
      </w:rPr>
      <w:tblPr/>
      <w:tcPr>
        <w:tcBorders>
          <w:top w:val="none" w:sz="0" w:space="0" w:color="auto"/>
          <w:left w:val="single" w:sz="4" w:space="0" w:color="7F7F7F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7F7F7F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7F7F7F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B05504"/>
    <w:tblPr>
      <w:tblStyleRowBandSize w:val="1"/>
      <w:tblStyleColBandSize w:val="1"/>
      <w:tblBorders>
        <w:right w:val="single" w:sz="4" w:space="0" w:color="4472C4"/>
      </w:tblBorders>
    </w:tblPr>
    <w:tblStylePr w:type="firstRow">
      <w:rPr>
        <w:rFonts w:ascii="Arial" w:hAnsi="Arial"/>
        <w:i/>
        <w:color w:val="25417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254175"/>
        <w:sz w:val="22"/>
      </w:rPr>
      <w:tblPr/>
      <w:tcPr>
        <w:tcBorders>
          <w:top w:val="single" w:sz="4" w:space="0" w:color="4472C4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25417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/>
        </w:tcBorders>
        <w:shd w:val="clear" w:color="auto" w:fill="FFFFFF"/>
      </w:tcPr>
    </w:tblStylePr>
    <w:tblStylePr w:type="lastCol">
      <w:rPr>
        <w:rFonts w:ascii="Arial" w:hAnsi="Arial"/>
        <w:i/>
        <w:color w:val="254175"/>
        <w:sz w:val="22"/>
      </w:rPr>
      <w:tblPr/>
      <w:tcPr>
        <w:tcBorders>
          <w:top w:val="none" w:sz="0" w:space="0" w:color="auto"/>
          <w:left w:val="single" w:sz="4" w:space="0" w:color="4472C4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CFDBF0"/>
      </w:tcPr>
    </w:tblStylePr>
    <w:tblStylePr w:type="band1Horz">
      <w:rPr>
        <w:rFonts w:ascii="Arial" w:hAnsi="Arial"/>
        <w:color w:val="254175"/>
        <w:sz w:val="22"/>
      </w:rPr>
      <w:tblPr/>
      <w:tcPr>
        <w:shd w:val="clear" w:color="auto" w:fill="CFDBF0"/>
      </w:tcPr>
    </w:tblStylePr>
    <w:tblStylePr w:type="band2Horz">
      <w:rPr>
        <w:rFonts w:ascii="Arial" w:hAnsi="Arial"/>
        <w:color w:val="25417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B05504"/>
    <w:tblPr>
      <w:tblStyleRowBandSize w:val="1"/>
      <w:tblStyleColBandSize w:val="1"/>
      <w:tblBorders>
        <w:right w:val="single" w:sz="4" w:space="0" w:color="F4B184"/>
      </w:tblBorders>
    </w:tblPr>
    <w:tblStylePr w:type="firstRow">
      <w:rPr>
        <w:rFonts w:ascii="Arial" w:hAnsi="Arial"/>
        <w:i/>
        <w:color w:val="F4B184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F4B184"/>
        <w:sz w:val="22"/>
      </w:rPr>
      <w:tblPr/>
      <w:tcPr>
        <w:tcBorders>
          <w:top w:val="single" w:sz="4" w:space="0" w:color="F4B184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F4B184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/>
        </w:tcBorders>
        <w:shd w:val="clear" w:color="auto" w:fill="FFFFFF"/>
      </w:tcPr>
    </w:tblStylePr>
    <w:tblStylePr w:type="lastCol">
      <w:rPr>
        <w:rFonts w:ascii="Arial" w:hAnsi="Arial"/>
        <w:i/>
        <w:color w:val="F4B184"/>
        <w:sz w:val="22"/>
      </w:rPr>
      <w:tblPr/>
      <w:tcPr>
        <w:tcBorders>
          <w:top w:val="none" w:sz="0" w:space="0" w:color="auto"/>
          <w:left w:val="single" w:sz="4" w:space="0" w:color="F4B184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ADECB"/>
      </w:tcPr>
    </w:tblStylePr>
    <w:tblStylePr w:type="band1Horz">
      <w:rPr>
        <w:rFonts w:ascii="Arial" w:hAnsi="Arial"/>
        <w:color w:val="F4B184"/>
        <w:sz w:val="22"/>
      </w:rPr>
      <w:tblPr/>
      <w:tcPr>
        <w:shd w:val="clear" w:color="auto" w:fill="FADECB"/>
      </w:tcPr>
    </w:tblStylePr>
    <w:tblStylePr w:type="band2Horz">
      <w:rPr>
        <w:rFonts w:ascii="Arial" w:hAnsi="Arial"/>
        <w:color w:val="F4B184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B05504"/>
    <w:tblPr>
      <w:tblStyleRowBandSize w:val="1"/>
      <w:tblStyleColBandSize w:val="1"/>
      <w:tblBorders>
        <w:right w:val="single" w:sz="4" w:space="0" w:color="C9C9C9"/>
      </w:tblBorders>
    </w:tblPr>
    <w:tblStylePr w:type="firstRow">
      <w:rPr>
        <w:rFonts w:ascii="Arial" w:hAnsi="Arial"/>
        <w:i/>
        <w:color w:val="C9C9C9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C9C9C9"/>
        <w:sz w:val="22"/>
      </w:rPr>
      <w:tblPr/>
      <w:tcPr>
        <w:tcBorders>
          <w:top w:val="single" w:sz="4" w:space="0" w:color="C9C9C9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C9C9C9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/>
        </w:tcBorders>
        <w:shd w:val="clear" w:color="auto" w:fill="FFFFFF"/>
      </w:tcPr>
    </w:tblStylePr>
    <w:tblStylePr w:type="lastCol">
      <w:rPr>
        <w:rFonts w:ascii="Arial" w:hAnsi="Arial"/>
        <w:i/>
        <w:color w:val="C9C9C9"/>
        <w:sz w:val="22"/>
      </w:rPr>
      <w:tblPr/>
      <w:tcPr>
        <w:tcBorders>
          <w:top w:val="none" w:sz="0" w:space="0" w:color="auto"/>
          <w:left w:val="single" w:sz="4" w:space="0" w:color="C9C9C9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8E8E8"/>
      </w:tcPr>
    </w:tblStylePr>
    <w:tblStylePr w:type="band1Horz">
      <w:rPr>
        <w:rFonts w:ascii="Arial" w:hAnsi="Arial"/>
        <w:color w:val="C9C9C9"/>
        <w:sz w:val="22"/>
      </w:rPr>
      <w:tblPr/>
      <w:tcPr>
        <w:shd w:val="clear" w:color="auto" w:fill="E8E8E8"/>
      </w:tcPr>
    </w:tblStylePr>
    <w:tblStylePr w:type="band2Horz">
      <w:rPr>
        <w:rFonts w:ascii="Arial" w:hAnsi="Arial"/>
        <w:color w:val="C9C9C9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B05504"/>
    <w:tblPr>
      <w:tblStyleRowBandSize w:val="1"/>
      <w:tblStyleColBandSize w:val="1"/>
      <w:tblBorders>
        <w:right w:val="single" w:sz="4" w:space="0" w:color="FFD865"/>
      </w:tblBorders>
    </w:tblPr>
    <w:tblStylePr w:type="firstRow">
      <w:rPr>
        <w:rFonts w:ascii="Arial" w:hAnsi="Arial"/>
        <w:i/>
        <w:color w:val="FFD86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FFD865"/>
        <w:sz w:val="22"/>
      </w:rPr>
      <w:tblPr/>
      <w:tcPr>
        <w:tcBorders>
          <w:top w:val="single" w:sz="4" w:space="0" w:color="FFD865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FFD86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/>
        </w:tcBorders>
        <w:shd w:val="clear" w:color="auto" w:fill="FFFFFF"/>
      </w:tcPr>
    </w:tblStylePr>
    <w:tblStylePr w:type="lastCol">
      <w:rPr>
        <w:rFonts w:ascii="Arial" w:hAnsi="Arial"/>
        <w:i/>
        <w:color w:val="FFD865"/>
        <w:sz w:val="22"/>
      </w:rPr>
      <w:tblPr/>
      <w:tcPr>
        <w:tcBorders>
          <w:top w:val="none" w:sz="0" w:space="0" w:color="auto"/>
          <w:left w:val="single" w:sz="4" w:space="0" w:color="FFD865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FEFBF"/>
      </w:tcPr>
    </w:tblStylePr>
    <w:tblStylePr w:type="band1Horz">
      <w:rPr>
        <w:rFonts w:ascii="Arial" w:hAnsi="Arial"/>
        <w:color w:val="FFD865"/>
        <w:sz w:val="22"/>
      </w:rPr>
      <w:tblPr/>
      <w:tcPr>
        <w:shd w:val="clear" w:color="auto" w:fill="FFEFBF"/>
      </w:tcPr>
    </w:tblStylePr>
    <w:tblStylePr w:type="band2Horz">
      <w:rPr>
        <w:rFonts w:ascii="Arial" w:hAnsi="Arial"/>
        <w:color w:val="FFD86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B05504"/>
    <w:tblPr>
      <w:tblStyleRowBandSize w:val="1"/>
      <w:tblStyleColBandSize w:val="1"/>
      <w:tblBorders>
        <w:right w:val="single" w:sz="4" w:space="0" w:color="9BC2E5"/>
      </w:tblBorders>
    </w:tblPr>
    <w:tblStylePr w:type="firstRow">
      <w:rPr>
        <w:rFonts w:ascii="Arial" w:hAnsi="Arial"/>
        <w:i/>
        <w:color w:val="9BC2E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9BC2E5"/>
        <w:sz w:val="22"/>
      </w:rPr>
      <w:tblPr/>
      <w:tcPr>
        <w:tcBorders>
          <w:top w:val="single" w:sz="4" w:space="0" w:color="9BC2E5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9BC2E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/>
        </w:tcBorders>
        <w:shd w:val="clear" w:color="auto" w:fill="FFFFFF"/>
      </w:tcPr>
    </w:tblStylePr>
    <w:tblStylePr w:type="lastCol">
      <w:rPr>
        <w:rFonts w:ascii="Arial" w:hAnsi="Arial"/>
        <w:i/>
        <w:color w:val="9BC2E5"/>
        <w:sz w:val="22"/>
      </w:rPr>
      <w:tblPr/>
      <w:tcPr>
        <w:tcBorders>
          <w:top w:val="none" w:sz="0" w:space="0" w:color="auto"/>
          <w:left w:val="single" w:sz="4" w:space="0" w:color="9BC2E5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5E5F4"/>
      </w:tcPr>
    </w:tblStylePr>
    <w:tblStylePr w:type="band1Horz">
      <w:rPr>
        <w:rFonts w:ascii="Arial" w:hAnsi="Arial"/>
        <w:color w:val="9BC2E5"/>
        <w:sz w:val="22"/>
      </w:rPr>
      <w:tblPr/>
      <w:tcPr>
        <w:shd w:val="clear" w:color="auto" w:fill="D5E5F4"/>
      </w:tcPr>
    </w:tblStylePr>
    <w:tblStylePr w:type="band2Horz">
      <w:rPr>
        <w:rFonts w:ascii="Arial" w:hAnsi="Arial"/>
        <w:color w:val="9BC2E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B05504"/>
    <w:tblPr>
      <w:tblStyleRowBandSize w:val="1"/>
      <w:tblStyleColBandSize w:val="1"/>
      <w:tblBorders>
        <w:right w:val="single" w:sz="4" w:space="0" w:color="A9D08E"/>
      </w:tblBorders>
    </w:tblPr>
    <w:tblStylePr w:type="firstRow">
      <w:rPr>
        <w:rFonts w:ascii="Arial" w:hAnsi="Arial"/>
        <w:i/>
        <w:color w:val="A9D08E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A9D08E"/>
        <w:sz w:val="22"/>
      </w:rPr>
      <w:tblPr/>
      <w:tcPr>
        <w:tcBorders>
          <w:top w:val="single" w:sz="4" w:space="0" w:color="A9D08E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A9D08E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/>
        </w:tcBorders>
        <w:shd w:val="clear" w:color="auto" w:fill="FFFFFF"/>
      </w:tcPr>
    </w:tblStylePr>
    <w:tblStylePr w:type="lastCol">
      <w:rPr>
        <w:rFonts w:ascii="Arial" w:hAnsi="Arial"/>
        <w:i/>
        <w:color w:val="A9D08E"/>
        <w:sz w:val="22"/>
      </w:rPr>
      <w:tblPr/>
      <w:tcPr>
        <w:tcBorders>
          <w:top w:val="none" w:sz="0" w:space="0" w:color="auto"/>
          <w:left w:val="single" w:sz="4" w:space="0" w:color="A9D08E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AEBCF"/>
      </w:tcPr>
    </w:tblStylePr>
    <w:tblStylePr w:type="band1Horz">
      <w:rPr>
        <w:rFonts w:ascii="Arial" w:hAnsi="Arial"/>
        <w:color w:val="A9D08E"/>
        <w:sz w:val="22"/>
      </w:rPr>
      <w:tblPr/>
      <w:tcPr>
        <w:shd w:val="clear" w:color="auto" w:fill="DAEBCF"/>
      </w:tcPr>
    </w:tblStylePr>
    <w:tblStylePr w:type="band2Horz">
      <w:rPr>
        <w:rFonts w:ascii="Arial" w:hAnsi="Arial"/>
        <w:color w:val="A9D08E"/>
        <w:sz w:val="22"/>
      </w:rPr>
    </w:tblStylePr>
  </w:style>
  <w:style w:type="table" w:customStyle="1" w:styleId="Lined-Accent">
    <w:name w:val="Lined - Accent"/>
    <w:basedOn w:val="a1"/>
    <w:uiPriority w:val="99"/>
    <w:rsid w:val="00B05504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Lined-Accent1">
    <w:name w:val="Lined - Accent 1"/>
    <w:basedOn w:val="a1"/>
    <w:uiPriority w:val="99"/>
    <w:rsid w:val="00B05504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37DC8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37DC8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37DC8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37DC8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4D2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4D2EC"/>
      </w:tcPr>
    </w:tblStylePr>
  </w:style>
  <w:style w:type="table" w:customStyle="1" w:styleId="Lined-Accent2">
    <w:name w:val="Lined - Accent 2"/>
    <w:basedOn w:val="a1"/>
    <w:uiPriority w:val="99"/>
    <w:rsid w:val="00B05504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4B18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4B18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4B18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4B18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BE5D6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BE5D6"/>
      </w:tcPr>
    </w:tblStylePr>
  </w:style>
  <w:style w:type="table" w:customStyle="1" w:styleId="Lined-Accent3">
    <w:name w:val="Lined - Accent 3"/>
    <w:basedOn w:val="a1"/>
    <w:uiPriority w:val="99"/>
    <w:rsid w:val="00B05504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A5A5A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A5A5A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A5A5A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A5A5A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CEC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CECEC"/>
      </w:tcPr>
    </w:tblStylePr>
  </w:style>
  <w:style w:type="table" w:customStyle="1" w:styleId="Lined-Accent4">
    <w:name w:val="Lined - Accent 4"/>
    <w:basedOn w:val="a1"/>
    <w:uiPriority w:val="99"/>
    <w:rsid w:val="00B05504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FD86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FD86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FD86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FD86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FF2C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FF2CB"/>
      </w:tcPr>
    </w:tblStylePr>
  </w:style>
  <w:style w:type="table" w:customStyle="1" w:styleId="Lined-Accent5">
    <w:name w:val="Lined - Accent 5"/>
    <w:basedOn w:val="a1"/>
    <w:uiPriority w:val="99"/>
    <w:rsid w:val="00B05504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B9BD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B9BD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B9BD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B9BD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DEAF6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DEAF6"/>
      </w:tcPr>
    </w:tblStylePr>
  </w:style>
  <w:style w:type="table" w:customStyle="1" w:styleId="Lined-Accent6">
    <w:name w:val="Lined - Accent 6"/>
    <w:basedOn w:val="a1"/>
    <w:uiPriority w:val="99"/>
    <w:rsid w:val="00B05504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0AD4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0AD4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0AD4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0AD4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1EF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1EFD8"/>
      </w:tcPr>
    </w:tblStylePr>
  </w:style>
  <w:style w:type="table" w:customStyle="1" w:styleId="BorderedLined-Accent">
    <w:name w:val="Bordered &amp; Lined - Accent"/>
    <w:basedOn w:val="a1"/>
    <w:uiPriority w:val="99"/>
    <w:rsid w:val="00B05504"/>
    <w:rPr>
      <w:color w:val="404040"/>
    </w:rPr>
    <w:tblPr>
      <w:tblStyleRowBandSize w:val="1"/>
      <w:tblStyleColBandSize w:val="1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BorderedLined-Accent1">
    <w:name w:val="Bordered &amp; Lined - Accent 1"/>
    <w:basedOn w:val="a1"/>
    <w:uiPriority w:val="99"/>
    <w:rsid w:val="00B05504"/>
    <w:rPr>
      <w:color w:val="404040"/>
    </w:rPr>
    <w:tblPr>
      <w:tblStyleRowBandSize w:val="1"/>
      <w:tblStyleColBandSize w:val="1"/>
      <w:tblBorders>
        <w:top w:val="single" w:sz="4" w:space="0" w:color="254175"/>
        <w:left w:val="single" w:sz="4" w:space="0" w:color="254175"/>
        <w:bottom w:val="single" w:sz="4" w:space="0" w:color="254175"/>
        <w:right w:val="single" w:sz="4" w:space="0" w:color="254175"/>
        <w:insideH w:val="single" w:sz="4" w:space="0" w:color="254175"/>
        <w:insideV w:val="single" w:sz="4" w:space="0" w:color="25417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37DC8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37DC8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37DC8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37DC8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4D2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4D2EC"/>
      </w:tcPr>
    </w:tblStylePr>
  </w:style>
  <w:style w:type="table" w:customStyle="1" w:styleId="BorderedLined-Accent2">
    <w:name w:val="Bordered &amp; Lined - Accent 2"/>
    <w:basedOn w:val="a1"/>
    <w:uiPriority w:val="99"/>
    <w:rsid w:val="00B05504"/>
    <w:rPr>
      <w:color w:val="404040"/>
    </w:rPr>
    <w:tblPr>
      <w:tblStyleRowBandSize w:val="1"/>
      <w:tblStyleColBandSize w:val="1"/>
      <w:tblBorders>
        <w:top w:val="single" w:sz="4" w:space="0" w:color="99460D"/>
        <w:left w:val="single" w:sz="4" w:space="0" w:color="99460D"/>
        <w:bottom w:val="single" w:sz="4" w:space="0" w:color="99460D"/>
        <w:right w:val="single" w:sz="4" w:space="0" w:color="99460D"/>
        <w:insideH w:val="single" w:sz="4" w:space="0" w:color="99460D"/>
        <w:insideV w:val="single" w:sz="4" w:space="0" w:color="99460D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4B18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4B18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4B18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4B18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BE5D6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BE5D6"/>
      </w:tcPr>
    </w:tblStylePr>
  </w:style>
  <w:style w:type="table" w:customStyle="1" w:styleId="BorderedLined-Accent3">
    <w:name w:val="Bordered &amp; Lined - Accent 3"/>
    <w:basedOn w:val="a1"/>
    <w:uiPriority w:val="99"/>
    <w:rsid w:val="00B05504"/>
    <w:rPr>
      <w:color w:val="404040"/>
    </w:rPr>
    <w:tblPr>
      <w:tblStyleRowBandSize w:val="1"/>
      <w:tblStyleColBandSize w:val="1"/>
      <w:tblBorders>
        <w:top w:val="single" w:sz="4" w:space="0" w:color="606060"/>
        <w:left w:val="single" w:sz="4" w:space="0" w:color="606060"/>
        <w:bottom w:val="single" w:sz="4" w:space="0" w:color="606060"/>
        <w:right w:val="single" w:sz="4" w:space="0" w:color="606060"/>
        <w:insideH w:val="single" w:sz="4" w:space="0" w:color="606060"/>
        <w:insideV w:val="single" w:sz="4" w:space="0" w:color="606060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A5A5A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A5A5A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A5A5A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A5A5A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CEC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CECEC"/>
      </w:tcPr>
    </w:tblStylePr>
  </w:style>
  <w:style w:type="table" w:customStyle="1" w:styleId="BorderedLined-Accent4">
    <w:name w:val="Bordered &amp; Lined - Accent 4"/>
    <w:basedOn w:val="a1"/>
    <w:uiPriority w:val="99"/>
    <w:rsid w:val="00B05504"/>
    <w:rPr>
      <w:color w:val="404040"/>
    </w:rPr>
    <w:tblPr>
      <w:tblStyleRowBandSize w:val="1"/>
      <w:tblStyleColBandSize w:val="1"/>
      <w:tblBorders>
        <w:top w:val="single" w:sz="4" w:space="0" w:color="957000"/>
        <w:left w:val="single" w:sz="4" w:space="0" w:color="957000"/>
        <w:bottom w:val="single" w:sz="4" w:space="0" w:color="957000"/>
        <w:right w:val="single" w:sz="4" w:space="0" w:color="957000"/>
        <w:insideH w:val="single" w:sz="4" w:space="0" w:color="957000"/>
        <w:insideV w:val="single" w:sz="4" w:space="0" w:color="957000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FD86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FD86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FD86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FD86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FF2C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FF2CB"/>
      </w:tcPr>
    </w:tblStylePr>
  </w:style>
  <w:style w:type="table" w:customStyle="1" w:styleId="BorderedLined-Accent5">
    <w:name w:val="Bordered &amp; Lined - Accent 5"/>
    <w:basedOn w:val="a1"/>
    <w:uiPriority w:val="99"/>
    <w:rsid w:val="00B05504"/>
    <w:rPr>
      <w:color w:val="404040"/>
    </w:rPr>
    <w:tblPr>
      <w:tblStyleRowBandSize w:val="1"/>
      <w:tblStyleColBandSize w:val="1"/>
      <w:tblBorders>
        <w:top w:val="single" w:sz="4" w:space="0" w:color="245A8D"/>
        <w:left w:val="single" w:sz="4" w:space="0" w:color="245A8D"/>
        <w:bottom w:val="single" w:sz="4" w:space="0" w:color="245A8D"/>
        <w:right w:val="single" w:sz="4" w:space="0" w:color="245A8D"/>
        <w:insideH w:val="single" w:sz="4" w:space="0" w:color="245A8D"/>
        <w:insideV w:val="single" w:sz="4" w:space="0" w:color="245A8D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B9BD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B9BD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B9BD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B9BD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DEAF6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DEAF6"/>
      </w:tcPr>
    </w:tblStylePr>
  </w:style>
  <w:style w:type="table" w:customStyle="1" w:styleId="BorderedLined-Accent6">
    <w:name w:val="Bordered &amp; Lined - Accent 6"/>
    <w:basedOn w:val="a1"/>
    <w:uiPriority w:val="99"/>
    <w:rsid w:val="00B05504"/>
    <w:rPr>
      <w:color w:val="404040"/>
    </w:rPr>
    <w:tblPr>
      <w:tblStyleRowBandSize w:val="1"/>
      <w:tblStyleColBandSize w:val="1"/>
      <w:tblBorders>
        <w:top w:val="single" w:sz="4" w:space="0" w:color="416429"/>
        <w:left w:val="single" w:sz="4" w:space="0" w:color="416429"/>
        <w:bottom w:val="single" w:sz="4" w:space="0" w:color="416429"/>
        <w:right w:val="single" w:sz="4" w:space="0" w:color="416429"/>
        <w:insideH w:val="single" w:sz="4" w:space="0" w:color="416429"/>
        <w:insideV w:val="single" w:sz="4" w:space="0" w:color="416429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0AD4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0AD4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0AD4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0AD4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1EF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1EFD8"/>
      </w:tcPr>
    </w:tblStylePr>
  </w:style>
  <w:style w:type="table" w:customStyle="1" w:styleId="Bordered">
    <w:name w:val="Bordered"/>
    <w:basedOn w:val="a1"/>
    <w:uiPriority w:val="99"/>
    <w:rsid w:val="00B05504"/>
    <w:tblPr>
      <w:tblStyleRowBandSize w:val="1"/>
      <w:tblStyleColBandSize w:val="1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tcBorders>
      </w:tcPr>
    </w:tblStylePr>
  </w:style>
  <w:style w:type="table" w:customStyle="1" w:styleId="Bordered-Accent1">
    <w:name w:val="Bordered - Accent 1"/>
    <w:basedOn w:val="a1"/>
    <w:uiPriority w:val="99"/>
    <w:rsid w:val="00B05504"/>
    <w:tblPr>
      <w:tblStyleRowBandSize w:val="1"/>
      <w:tblStyleColBandSize w:val="1"/>
      <w:tblBorders>
        <w:top w:val="single" w:sz="4" w:space="0" w:color="B3C5E7"/>
        <w:left w:val="single" w:sz="4" w:space="0" w:color="B3C5E7"/>
        <w:bottom w:val="single" w:sz="4" w:space="0" w:color="B3C5E7"/>
        <w:right w:val="single" w:sz="4" w:space="0" w:color="B3C5E7"/>
        <w:insideH w:val="single" w:sz="4" w:space="0" w:color="B3C5E7"/>
        <w:insideV w:val="single" w:sz="4" w:space="0" w:color="B3C5E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/>
          <w:left w:val="single" w:sz="4" w:space="0" w:color="B3C5E7"/>
          <w:bottom w:val="single" w:sz="4" w:space="0" w:color="B3C5E7"/>
          <w:right w:val="single" w:sz="4" w:space="0" w:color="B3C5E7"/>
        </w:tcBorders>
      </w:tcPr>
    </w:tblStylePr>
  </w:style>
  <w:style w:type="table" w:customStyle="1" w:styleId="Bordered-Accent2">
    <w:name w:val="Bordered - Accent 2"/>
    <w:basedOn w:val="a1"/>
    <w:uiPriority w:val="99"/>
    <w:rsid w:val="00B05504"/>
    <w:tblPr>
      <w:tblStyleRowBandSize w:val="1"/>
      <w:tblStyleColBandSize w:val="1"/>
      <w:tblBorders>
        <w:top w:val="single" w:sz="4" w:space="0" w:color="F7CAAB"/>
        <w:left w:val="single" w:sz="4" w:space="0" w:color="F7CAAB"/>
        <w:bottom w:val="single" w:sz="4" w:space="0" w:color="F7CAAB"/>
        <w:right w:val="single" w:sz="4" w:space="0" w:color="F7CAAB"/>
        <w:insideH w:val="single" w:sz="4" w:space="0" w:color="F7CAAB"/>
        <w:insideV w:val="single" w:sz="4" w:space="0" w:color="F7CAAB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/>
          <w:left w:val="single" w:sz="4" w:space="0" w:color="F7CAAB"/>
          <w:bottom w:val="single" w:sz="4" w:space="0" w:color="F7CAAB"/>
          <w:right w:val="single" w:sz="4" w:space="0" w:color="F7CAAB"/>
        </w:tcBorders>
      </w:tcPr>
    </w:tblStylePr>
  </w:style>
  <w:style w:type="table" w:customStyle="1" w:styleId="Bordered-Accent3">
    <w:name w:val="Bordered - Accent 3"/>
    <w:basedOn w:val="a1"/>
    <w:uiPriority w:val="99"/>
    <w:rsid w:val="00B05504"/>
    <w:tblPr>
      <w:tblStyleRowBandSize w:val="1"/>
      <w:tblStyleColBandSize w:val="1"/>
      <w:tblBorders>
        <w:top w:val="single" w:sz="4" w:space="0" w:color="DADADA"/>
        <w:left w:val="single" w:sz="4" w:space="0" w:color="DADADA"/>
        <w:bottom w:val="single" w:sz="4" w:space="0" w:color="DADADA"/>
        <w:right w:val="single" w:sz="4" w:space="0" w:color="DADADA"/>
        <w:insideH w:val="single" w:sz="4" w:space="0" w:color="DADADA"/>
        <w:insideV w:val="single" w:sz="4" w:space="0" w:color="DADADA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/>
          <w:left w:val="single" w:sz="4" w:space="0" w:color="DADADA"/>
          <w:bottom w:val="single" w:sz="4" w:space="0" w:color="DADADA"/>
          <w:right w:val="single" w:sz="4" w:space="0" w:color="DADADA"/>
        </w:tcBorders>
      </w:tcPr>
    </w:tblStylePr>
  </w:style>
  <w:style w:type="table" w:customStyle="1" w:styleId="Bordered-Accent4">
    <w:name w:val="Bordered - Accent 4"/>
    <w:basedOn w:val="a1"/>
    <w:uiPriority w:val="99"/>
    <w:rsid w:val="00B05504"/>
    <w:tblPr>
      <w:tblStyleRowBandSize w:val="1"/>
      <w:tblStyleColBandSize w:val="1"/>
      <w:tblBorders>
        <w:top w:val="single" w:sz="4" w:space="0" w:color="FFE598"/>
        <w:left w:val="single" w:sz="4" w:space="0" w:color="FFE598"/>
        <w:bottom w:val="single" w:sz="4" w:space="0" w:color="FFE598"/>
        <w:right w:val="single" w:sz="4" w:space="0" w:color="FFE598"/>
        <w:insideH w:val="single" w:sz="4" w:space="0" w:color="FFE598"/>
        <w:insideV w:val="single" w:sz="4" w:space="0" w:color="FFE598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/>
          <w:left w:val="single" w:sz="4" w:space="0" w:color="FFE598"/>
          <w:bottom w:val="single" w:sz="4" w:space="0" w:color="FFE598"/>
          <w:right w:val="single" w:sz="4" w:space="0" w:color="FFE598"/>
        </w:tcBorders>
      </w:tcPr>
    </w:tblStylePr>
  </w:style>
  <w:style w:type="table" w:customStyle="1" w:styleId="Bordered-Accent5">
    <w:name w:val="Bordered - Accent 5"/>
    <w:basedOn w:val="a1"/>
    <w:uiPriority w:val="99"/>
    <w:rsid w:val="00B05504"/>
    <w:tblPr>
      <w:tblStyleRowBandSize w:val="1"/>
      <w:tblStyleColBandSize w:val="1"/>
      <w:tblBorders>
        <w:top w:val="single" w:sz="4" w:space="0" w:color="BCD6EE"/>
        <w:left w:val="single" w:sz="4" w:space="0" w:color="BCD6EE"/>
        <w:bottom w:val="single" w:sz="4" w:space="0" w:color="BCD6EE"/>
        <w:right w:val="single" w:sz="4" w:space="0" w:color="BCD6EE"/>
        <w:insideH w:val="single" w:sz="4" w:space="0" w:color="BCD6EE"/>
        <w:insideV w:val="single" w:sz="4" w:space="0" w:color="BCD6EE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/>
          <w:left w:val="single" w:sz="4" w:space="0" w:color="BCD6EE"/>
          <w:bottom w:val="single" w:sz="4" w:space="0" w:color="BCD6EE"/>
          <w:right w:val="single" w:sz="4" w:space="0" w:color="BCD6EE"/>
        </w:tcBorders>
      </w:tcPr>
    </w:tblStylePr>
  </w:style>
  <w:style w:type="table" w:customStyle="1" w:styleId="Bordered-Accent6">
    <w:name w:val="Bordered - Accent 6"/>
    <w:basedOn w:val="a1"/>
    <w:uiPriority w:val="99"/>
    <w:rsid w:val="00B05504"/>
    <w:tblPr>
      <w:tblStyleRowBandSize w:val="1"/>
      <w:tblStyleColBandSize w:val="1"/>
      <w:tblBorders>
        <w:top w:val="single" w:sz="4" w:space="0" w:color="C4DFB2"/>
        <w:left w:val="single" w:sz="4" w:space="0" w:color="C4DFB2"/>
        <w:bottom w:val="single" w:sz="4" w:space="0" w:color="C4DFB2"/>
        <w:right w:val="single" w:sz="4" w:space="0" w:color="C4DFB2"/>
        <w:insideH w:val="single" w:sz="4" w:space="0" w:color="C4DFB2"/>
        <w:insideV w:val="single" w:sz="4" w:space="0" w:color="C4DFB2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/>
          <w:left w:val="single" w:sz="4" w:space="0" w:color="C4DFB2"/>
          <w:bottom w:val="single" w:sz="4" w:space="0" w:color="C4DFB2"/>
          <w:right w:val="single" w:sz="4" w:space="0" w:color="C4DFB2"/>
        </w:tcBorders>
      </w:tcPr>
    </w:tblStylePr>
  </w:style>
  <w:style w:type="character" w:styleId="af">
    <w:name w:val="Hyperlink"/>
    <w:uiPriority w:val="99"/>
    <w:unhideWhenUsed/>
    <w:rsid w:val="00B05504"/>
    <w:rPr>
      <w:color w:val="0563C1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B05504"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sid w:val="00B05504"/>
    <w:rPr>
      <w:sz w:val="18"/>
    </w:rPr>
  </w:style>
  <w:style w:type="character" w:styleId="af2">
    <w:name w:val="footnote reference"/>
    <w:uiPriority w:val="99"/>
    <w:unhideWhenUsed/>
    <w:rsid w:val="00B05504"/>
    <w:rPr>
      <w:vertAlign w:val="superscript"/>
    </w:rPr>
  </w:style>
  <w:style w:type="paragraph" w:styleId="12">
    <w:name w:val="toc 1"/>
    <w:basedOn w:val="a"/>
    <w:next w:val="a"/>
    <w:uiPriority w:val="39"/>
    <w:unhideWhenUsed/>
    <w:rsid w:val="00B05504"/>
    <w:pPr>
      <w:spacing w:after="57"/>
      <w:ind w:firstLine="0"/>
    </w:pPr>
  </w:style>
  <w:style w:type="paragraph" w:styleId="23">
    <w:name w:val="toc 2"/>
    <w:basedOn w:val="a"/>
    <w:next w:val="a"/>
    <w:uiPriority w:val="39"/>
    <w:unhideWhenUsed/>
    <w:rsid w:val="00B05504"/>
    <w:pPr>
      <w:spacing w:after="57"/>
      <w:ind w:left="283" w:firstLine="0"/>
    </w:pPr>
  </w:style>
  <w:style w:type="paragraph" w:styleId="32">
    <w:name w:val="toc 3"/>
    <w:basedOn w:val="a"/>
    <w:next w:val="a"/>
    <w:uiPriority w:val="39"/>
    <w:unhideWhenUsed/>
    <w:rsid w:val="00B05504"/>
    <w:pPr>
      <w:spacing w:after="57"/>
      <w:ind w:left="567" w:firstLine="0"/>
    </w:pPr>
  </w:style>
  <w:style w:type="paragraph" w:styleId="42">
    <w:name w:val="toc 4"/>
    <w:basedOn w:val="a"/>
    <w:next w:val="a"/>
    <w:uiPriority w:val="39"/>
    <w:unhideWhenUsed/>
    <w:rsid w:val="00B05504"/>
    <w:pPr>
      <w:spacing w:after="57"/>
      <w:ind w:left="850" w:firstLine="0"/>
    </w:pPr>
  </w:style>
  <w:style w:type="paragraph" w:styleId="52">
    <w:name w:val="toc 5"/>
    <w:basedOn w:val="a"/>
    <w:next w:val="a"/>
    <w:uiPriority w:val="39"/>
    <w:unhideWhenUsed/>
    <w:rsid w:val="00B05504"/>
    <w:pPr>
      <w:spacing w:after="57"/>
      <w:ind w:left="1134" w:firstLine="0"/>
    </w:pPr>
  </w:style>
  <w:style w:type="paragraph" w:styleId="61">
    <w:name w:val="toc 6"/>
    <w:basedOn w:val="a"/>
    <w:next w:val="a"/>
    <w:uiPriority w:val="39"/>
    <w:unhideWhenUsed/>
    <w:rsid w:val="00B05504"/>
    <w:pPr>
      <w:spacing w:after="57"/>
      <w:ind w:left="1417" w:firstLine="0"/>
    </w:pPr>
  </w:style>
  <w:style w:type="paragraph" w:styleId="71">
    <w:name w:val="toc 7"/>
    <w:basedOn w:val="a"/>
    <w:next w:val="a"/>
    <w:uiPriority w:val="39"/>
    <w:unhideWhenUsed/>
    <w:rsid w:val="00B05504"/>
    <w:pPr>
      <w:spacing w:after="57"/>
      <w:ind w:left="1701" w:firstLine="0"/>
    </w:pPr>
  </w:style>
  <w:style w:type="paragraph" w:styleId="81">
    <w:name w:val="toc 8"/>
    <w:basedOn w:val="a"/>
    <w:next w:val="a"/>
    <w:uiPriority w:val="39"/>
    <w:unhideWhenUsed/>
    <w:rsid w:val="00B05504"/>
    <w:pPr>
      <w:spacing w:after="57"/>
      <w:ind w:left="1984" w:firstLine="0"/>
    </w:pPr>
  </w:style>
  <w:style w:type="paragraph" w:styleId="91">
    <w:name w:val="toc 9"/>
    <w:basedOn w:val="a"/>
    <w:next w:val="a"/>
    <w:uiPriority w:val="39"/>
    <w:unhideWhenUsed/>
    <w:rsid w:val="00B05504"/>
    <w:pPr>
      <w:spacing w:after="57"/>
      <w:ind w:left="2268" w:firstLine="0"/>
    </w:pPr>
  </w:style>
  <w:style w:type="paragraph" w:styleId="af3">
    <w:name w:val="TOC Heading"/>
    <w:uiPriority w:val="39"/>
    <w:unhideWhenUsed/>
    <w:rsid w:val="00B05504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</w:pPr>
    <w:rPr>
      <w:sz w:val="24"/>
      <w:szCs w:val="24"/>
      <w:lang w:eastAsia="en-US"/>
    </w:rPr>
  </w:style>
  <w:style w:type="paragraph" w:styleId="af4">
    <w:name w:val="List Paragraph"/>
    <w:basedOn w:val="a"/>
    <w:link w:val="af5"/>
    <w:uiPriority w:val="99"/>
    <w:qFormat/>
    <w:rsid w:val="00B05504"/>
    <w:pPr>
      <w:ind w:left="720"/>
      <w:contextualSpacing/>
    </w:pPr>
  </w:style>
  <w:style w:type="character" w:customStyle="1" w:styleId="af5">
    <w:name w:val="Абзац списка Знак"/>
    <w:link w:val="af4"/>
    <w:uiPriority w:val="34"/>
    <w:qFormat/>
    <w:rsid w:val="00B05504"/>
    <w:rPr>
      <w:rFonts w:ascii="Times New Roman" w:eastAsia="Times New Roman" w:hAnsi="Times New Roman" w:cs="Times New Roman"/>
      <w:sz w:val="28"/>
      <w:szCs w:val="28"/>
    </w:rPr>
  </w:style>
  <w:style w:type="paragraph" w:styleId="af6">
    <w:name w:val="Balloon Text"/>
    <w:basedOn w:val="a"/>
    <w:link w:val="af7"/>
    <w:uiPriority w:val="99"/>
    <w:semiHidden/>
    <w:unhideWhenUsed/>
    <w:rsid w:val="00B60BA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7">
    <w:name w:val="Текст выноски Знак"/>
    <w:link w:val="af6"/>
    <w:uiPriority w:val="99"/>
    <w:semiHidden/>
    <w:rsid w:val="00B60BA4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48D774-BFA6-4A90-A3B1-3F4DBB5D9E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1</Pages>
  <Words>1760</Words>
  <Characters>10038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Sashestov@outlook.com</dc:creator>
  <cp:keywords/>
  <dc:description/>
  <cp:lastModifiedBy>Дмитрий Малинин</cp:lastModifiedBy>
  <cp:revision>23</cp:revision>
  <cp:lastPrinted>2021-03-22T08:45:00Z</cp:lastPrinted>
  <dcterms:created xsi:type="dcterms:W3CDTF">2021-04-26T13:28:00Z</dcterms:created>
  <dcterms:modified xsi:type="dcterms:W3CDTF">2022-03-28T10:34:00Z</dcterms:modified>
</cp:coreProperties>
</file>