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4C" w:rsidRDefault="005471FB"/>
    <w:p w:rsidR="000F017A" w:rsidRDefault="000F017A"/>
    <w:p w:rsidR="000F017A" w:rsidRDefault="000F017A"/>
    <w:p w:rsidR="000F017A" w:rsidRDefault="000F017A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3" name="Рисунок 3" descr="C:\Users\Нина\Desktop\Волонтеры\АКЦИИ\Ul3QR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на\Desktop\Волонтеры\АКЦИИ\Ul3QR7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17A" w:rsidRDefault="000F017A"/>
    <w:p w:rsidR="000F017A" w:rsidRDefault="000F017A"/>
    <w:p w:rsidR="000F017A" w:rsidRDefault="000F017A"/>
    <w:p w:rsidR="000F017A" w:rsidRDefault="000F017A"/>
    <w:p w:rsidR="000F017A" w:rsidRDefault="000F017A"/>
    <w:p w:rsidR="000F017A" w:rsidRDefault="000F017A"/>
    <w:p w:rsidR="000F017A" w:rsidRDefault="000F017A"/>
    <w:p w:rsidR="000F017A" w:rsidRPr="0002625A" w:rsidRDefault="000F017A" w:rsidP="000F0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0F017A" w:rsidRPr="000F017A" w:rsidRDefault="0002625A" w:rsidP="000F01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017A" w:rsidRPr="000F017A" w:rsidRDefault="000F017A" w:rsidP="000F01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17A">
        <w:rPr>
          <w:rFonts w:ascii="Times New Roman" w:hAnsi="Times New Roman" w:cs="Times New Roman"/>
          <w:sz w:val="28"/>
          <w:szCs w:val="28"/>
        </w:rPr>
        <w:t xml:space="preserve">Введение              </w:t>
      </w:r>
      <w:r w:rsidR="00026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3</w:t>
      </w:r>
      <w:r w:rsidRPr="000F01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F017A" w:rsidRPr="000F017A" w:rsidRDefault="000F017A" w:rsidP="000F01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17A">
        <w:rPr>
          <w:rFonts w:ascii="Times New Roman" w:hAnsi="Times New Roman" w:cs="Times New Roman"/>
          <w:sz w:val="28"/>
          <w:szCs w:val="28"/>
        </w:rPr>
        <w:t>Основная Часть</w:t>
      </w:r>
      <w:r w:rsidR="00026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5</w:t>
      </w:r>
    </w:p>
    <w:p w:rsidR="000F017A" w:rsidRDefault="000F017A" w:rsidP="000F01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17A">
        <w:rPr>
          <w:rFonts w:ascii="Times New Roman" w:hAnsi="Times New Roman" w:cs="Times New Roman"/>
          <w:sz w:val="28"/>
          <w:szCs w:val="28"/>
        </w:rPr>
        <w:t>Заключение</w:t>
      </w:r>
      <w:r w:rsidR="00026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11</w:t>
      </w:r>
      <w:bookmarkStart w:id="0" w:name="_GoBack"/>
      <w:bookmarkEnd w:id="0"/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Pr="002357A3" w:rsidRDefault="000F017A" w:rsidP="002357A3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0F017A" w:rsidRPr="002357A3" w:rsidRDefault="000F017A" w:rsidP="002357A3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357A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Введение</w:t>
      </w:r>
    </w:p>
    <w:p w:rsidR="009E2FB1" w:rsidRPr="002357A3" w:rsidRDefault="002357A3" w:rsidP="002357A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57A3">
        <w:rPr>
          <w:rFonts w:ascii="Times New Roman" w:hAnsi="Times New Roman" w:cs="Times New Roman"/>
          <w:i/>
          <w:sz w:val="28"/>
          <w:szCs w:val="28"/>
        </w:rPr>
        <w:t>«Забота о здоровье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57A3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57A3">
        <w:rPr>
          <w:rFonts w:ascii="Times New Roman" w:hAnsi="Times New Roman" w:cs="Times New Roman"/>
          <w:i/>
          <w:sz w:val="28"/>
          <w:szCs w:val="28"/>
        </w:rPr>
        <w:t>это важнейший труд воспитателя. От здоровья и жизнерадостности детей зависит их духовная жизнь, умственное развитие, прочность знаний, вера в свои силы»</w:t>
      </w:r>
    </w:p>
    <w:p w:rsidR="002357A3" w:rsidRPr="002357A3" w:rsidRDefault="002357A3" w:rsidP="002357A3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357A3">
        <w:rPr>
          <w:rFonts w:ascii="Times New Roman" w:hAnsi="Times New Roman" w:cs="Times New Roman"/>
          <w:i/>
          <w:sz w:val="28"/>
          <w:szCs w:val="28"/>
        </w:rPr>
        <w:t>В.А.Сухомлинский</w:t>
      </w:r>
      <w:proofErr w:type="spellEnd"/>
    </w:p>
    <w:p w:rsidR="009E2FB1" w:rsidRPr="002357A3" w:rsidRDefault="009E2FB1" w:rsidP="00235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A3">
        <w:rPr>
          <w:rFonts w:ascii="Times New Roman" w:hAnsi="Times New Roman" w:cs="Times New Roman"/>
          <w:b/>
          <w:sz w:val="28"/>
          <w:szCs w:val="28"/>
        </w:rPr>
        <w:t>Актуальность проблемы.</w:t>
      </w:r>
    </w:p>
    <w:p w:rsidR="009E2FB1" w:rsidRPr="009E2FB1" w:rsidRDefault="00AE7AD0" w:rsidP="000F0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2FB1" w:rsidRPr="009E2FB1">
        <w:rPr>
          <w:rFonts w:ascii="Times New Roman" w:hAnsi="Times New Roman" w:cs="Times New Roman"/>
          <w:sz w:val="28"/>
          <w:szCs w:val="28"/>
        </w:rPr>
        <w:t xml:space="preserve">Процесс стандартизации социальных, в том числе образовательных систем – общемировая тенденция. В Российской Федерации происходит модернизация системы образования с целью повышения качества образования, его доступности, с целью поддержки и развития таланта каждого ребенка, сохранения его здоровья. В настоящее время для большинства уровней и ступеней образования, включая дошкольное, установлены федеральные государственные образовательные стандарты. </w:t>
      </w:r>
    </w:p>
    <w:p w:rsidR="000F017A" w:rsidRPr="009E2FB1" w:rsidRDefault="00AE7AD0" w:rsidP="000F0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2FB1" w:rsidRPr="009E2FB1">
        <w:rPr>
          <w:rFonts w:ascii="Times New Roman" w:hAnsi="Times New Roman" w:cs="Times New Roman"/>
          <w:sz w:val="28"/>
          <w:szCs w:val="28"/>
        </w:rPr>
        <w:t xml:space="preserve">ФГОС регулирует отношения в сфере образования между их участниками: родитель, ребенок, педагог и сейчас появился учредитель. Семья рассматривается как соучастник образовательного процесса, как полноправный участник образовательного процесса. ФГОС впервые </w:t>
      </w:r>
      <w:proofErr w:type="spellStart"/>
      <w:r w:rsidR="009E2FB1" w:rsidRPr="009E2FB1">
        <w:rPr>
          <w:rFonts w:ascii="Times New Roman" w:hAnsi="Times New Roman" w:cs="Times New Roman"/>
          <w:sz w:val="28"/>
          <w:szCs w:val="28"/>
        </w:rPr>
        <w:t>детоцентрирован</w:t>
      </w:r>
      <w:proofErr w:type="spellEnd"/>
      <w:r w:rsidR="009E2FB1" w:rsidRPr="009E2FB1">
        <w:rPr>
          <w:rFonts w:ascii="Times New Roman" w:hAnsi="Times New Roman" w:cs="Times New Roman"/>
          <w:sz w:val="28"/>
          <w:szCs w:val="28"/>
        </w:rPr>
        <w:t xml:space="preserve">, т. е. </w:t>
      </w:r>
      <w:proofErr w:type="gramStart"/>
      <w:r w:rsidR="009E2FB1" w:rsidRPr="009E2FB1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="009E2FB1" w:rsidRPr="009E2FB1">
        <w:rPr>
          <w:rFonts w:ascii="Times New Roman" w:hAnsi="Times New Roman" w:cs="Times New Roman"/>
          <w:sz w:val="28"/>
          <w:szCs w:val="28"/>
        </w:rPr>
        <w:t xml:space="preserve"> на ребенка. Поэтому образовательная работа по «Физическому развитию» строится с учетом потребности детей и заказов родителей. Если сравнивать образовательные области ФГТ и ФГОС, то «Физическая культура» и «Здоровье» объединены в образовательную область «Физическое развитие» по ФГОС, т. е. образовательная область «Физическое развитие» представлено в свою очередь двумя образовательными областями: «Здоровье» и «Физическая культура».</w:t>
      </w:r>
    </w:p>
    <w:p w:rsidR="002357A3" w:rsidRDefault="00AE7AD0" w:rsidP="000F0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2FB1" w:rsidRPr="009E2FB1">
        <w:rPr>
          <w:rFonts w:ascii="Times New Roman" w:hAnsi="Times New Roman" w:cs="Times New Roman"/>
          <w:sz w:val="28"/>
          <w:szCs w:val="28"/>
        </w:rPr>
        <w:t xml:space="preserve">Одним из важнейших </w:t>
      </w:r>
      <w:r w:rsidR="002357A3">
        <w:rPr>
          <w:rFonts w:ascii="Times New Roman" w:hAnsi="Times New Roman" w:cs="Times New Roman"/>
          <w:sz w:val="28"/>
          <w:szCs w:val="28"/>
        </w:rPr>
        <w:t xml:space="preserve">принципов, которым </w:t>
      </w:r>
      <w:r w:rsidR="002357A3" w:rsidRPr="009E2FB1">
        <w:rPr>
          <w:rFonts w:ascii="Times New Roman" w:hAnsi="Times New Roman" w:cs="Times New Roman"/>
          <w:sz w:val="28"/>
          <w:szCs w:val="28"/>
        </w:rPr>
        <w:t>до</w:t>
      </w:r>
      <w:r w:rsidR="002357A3">
        <w:rPr>
          <w:rFonts w:ascii="Times New Roman" w:hAnsi="Times New Roman" w:cs="Times New Roman"/>
          <w:sz w:val="28"/>
          <w:szCs w:val="28"/>
        </w:rPr>
        <w:t>лжна соответствовать программа ОУ</w:t>
      </w:r>
      <w:r w:rsidR="002357A3" w:rsidRPr="009E2FB1">
        <w:rPr>
          <w:rFonts w:ascii="Times New Roman" w:hAnsi="Times New Roman" w:cs="Times New Roman"/>
          <w:sz w:val="28"/>
          <w:szCs w:val="28"/>
        </w:rPr>
        <w:t xml:space="preserve"> </w:t>
      </w:r>
      <w:r w:rsidR="009E2FB1" w:rsidRPr="009E2FB1">
        <w:rPr>
          <w:rFonts w:ascii="Times New Roman" w:hAnsi="Times New Roman" w:cs="Times New Roman"/>
          <w:sz w:val="28"/>
          <w:szCs w:val="28"/>
        </w:rPr>
        <w:t xml:space="preserve">является принцип интеграции образовательных областей в соответствии с их спецификой и возможностями. Процесс интеграции представляет собой объединение в единое целое ранее разрозненных компонентов и элементов системы на основах взаимозависимости и </w:t>
      </w:r>
      <w:proofErr w:type="spellStart"/>
      <w:r w:rsidR="009E2FB1" w:rsidRPr="009E2FB1">
        <w:rPr>
          <w:rFonts w:ascii="Times New Roman" w:hAnsi="Times New Roman" w:cs="Times New Roman"/>
          <w:sz w:val="28"/>
          <w:szCs w:val="28"/>
        </w:rPr>
        <w:t>взаимодополняемости</w:t>
      </w:r>
      <w:proofErr w:type="spellEnd"/>
      <w:r w:rsidR="009E2FB1" w:rsidRPr="009E2FB1">
        <w:rPr>
          <w:rFonts w:ascii="Times New Roman" w:hAnsi="Times New Roman" w:cs="Times New Roman"/>
          <w:sz w:val="28"/>
          <w:szCs w:val="28"/>
        </w:rPr>
        <w:t>. Принцип интеграции образовательных областей выступает как о</w:t>
      </w:r>
      <w:r w:rsidR="002357A3">
        <w:rPr>
          <w:rFonts w:ascii="Times New Roman" w:hAnsi="Times New Roman" w:cs="Times New Roman"/>
          <w:sz w:val="28"/>
          <w:szCs w:val="28"/>
        </w:rPr>
        <w:t xml:space="preserve">сновополагающий принцип работы </w:t>
      </w:r>
      <w:r w:rsidR="009E2FB1" w:rsidRPr="009E2FB1">
        <w:rPr>
          <w:rFonts w:ascii="Times New Roman" w:hAnsi="Times New Roman" w:cs="Times New Roman"/>
          <w:sz w:val="28"/>
          <w:szCs w:val="28"/>
        </w:rPr>
        <w:t xml:space="preserve">ОУ. В педагогической науке понятие «интеграция в сфере образования» определяется как средство и условие достижения целостности мышления. Так, к примеру, в образовательных областях «Здоровье» и «Физическая культура», выделяется задача, направленная на достижение целей гармоничного развития у детей </w:t>
      </w:r>
      <w:r w:rsidR="009E2FB1" w:rsidRPr="009E2FB1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физического и психического здоровья через формирование интереса к работе по </w:t>
      </w:r>
      <w:proofErr w:type="spellStart"/>
      <w:r w:rsidR="009E2FB1" w:rsidRPr="009E2FB1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9E2FB1" w:rsidRPr="009E2FB1">
        <w:rPr>
          <w:rFonts w:ascii="Times New Roman" w:hAnsi="Times New Roman" w:cs="Times New Roman"/>
          <w:sz w:val="28"/>
          <w:szCs w:val="28"/>
        </w:rPr>
        <w:t xml:space="preserve"> и ценностного отношения к своему здоровью.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2FB1" w:rsidRPr="009E2FB1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«Физическая культура» интегрируется с содержанием образовательной области «Здоровье» в части решения общей задачи по охране жизни и укреплению физического и психического здоровья.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2FB1" w:rsidRPr="009E2FB1">
        <w:rPr>
          <w:rFonts w:ascii="Times New Roman" w:hAnsi="Times New Roman" w:cs="Times New Roman"/>
          <w:sz w:val="28"/>
          <w:szCs w:val="28"/>
        </w:rPr>
        <w:t xml:space="preserve">При этом образовательные области «Физическая культура» и «Здоровье» в свою очередь взаимодействуют с другими образовательными областями, определяют целостный подход к здоровью человека как единству его физического, психологического и социального благополучия. Специфика </w:t>
      </w:r>
      <w:proofErr w:type="spellStart"/>
      <w:r w:rsidR="009E2FB1" w:rsidRPr="009E2FB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9E2FB1" w:rsidRPr="009E2FB1">
        <w:rPr>
          <w:rFonts w:ascii="Times New Roman" w:hAnsi="Times New Roman" w:cs="Times New Roman"/>
          <w:sz w:val="28"/>
          <w:szCs w:val="28"/>
        </w:rPr>
        <w:t xml:space="preserve"> деятельности заключается в том, что основным исследователем и субъектом управления является сам ребенок. При этом педагог лишь помогает ему обрести необходимую мотивацию, которая должна быть основана на индивидуальных потребностях, обеспечивать свободу выбора, предоставлять возможность получения необходимых знаний и навыков.</w:t>
      </w:r>
    </w:p>
    <w:p w:rsidR="000F017A" w:rsidRPr="009E2FB1" w:rsidRDefault="009E2FB1" w:rsidP="000F017A">
      <w:pPr>
        <w:jc w:val="both"/>
        <w:rPr>
          <w:rFonts w:ascii="Times New Roman" w:hAnsi="Times New Roman" w:cs="Times New Roman"/>
          <w:sz w:val="28"/>
          <w:szCs w:val="28"/>
        </w:rPr>
      </w:pPr>
      <w:r w:rsidRPr="009E2FB1">
        <w:rPr>
          <w:rFonts w:ascii="Times New Roman" w:hAnsi="Times New Roman" w:cs="Times New Roman"/>
          <w:sz w:val="28"/>
          <w:szCs w:val="28"/>
        </w:rPr>
        <w:t xml:space="preserve"> </w:t>
      </w:r>
      <w:r w:rsidR="00AE7AD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2357A3">
        <w:rPr>
          <w:rFonts w:ascii="Times New Roman" w:hAnsi="Times New Roman" w:cs="Times New Roman"/>
          <w:sz w:val="28"/>
          <w:szCs w:val="28"/>
        </w:rPr>
        <w:t>О</w:t>
      </w:r>
      <w:r w:rsidRPr="009E2FB1">
        <w:rPr>
          <w:rFonts w:ascii="Times New Roman" w:hAnsi="Times New Roman" w:cs="Times New Roman"/>
          <w:sz w:val="28"/>
          <w:szCs w:val="28"/>
        </w:rPr>
        <w:t xml:space="preserve">бразовательные учреждения поставлены перед решением совершенно новой задачи: необходимо не просто проводить цикл занятий по </w:t>
      </w:r>
      <w:proofErr w:type="spellStart"/>
      <w:r w:rsidRPr="009E2FB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9E2FB1">
        <w:rPr>
          <w:rFonts w:ascii="Times New Roman" w:hAnsi="Times New Roman" w:cs="Times New Roman"/>
          <w:sz w:val="28"/>
          <w:szCs w:val="28"/>
        </w:rPr>
        <w:t xml:space="preserve"> деятельности, а организовать единый интегративный процесс взаимодействия взрослого и ребёнка, в котором будут гармонично объединены различные образовательные области для целостного восприятия окружающего мира.</w:t>
      </w:r>
      <w:proofErr w:type="gramEnd"/>
      <w:r w:rsidRPr="009E2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2FB1">
        <w:rPr>
          <w:rFonts w:ascii="Times New Roman" w:hAnsi="Times New Roman" w:cs="Times New Roman"/>
          <w:sz w:val="28"/>
          <w:szCs w:val="28"/>
        </w:rPr>
        <w:t>Конечным результатом такого процесса должно стать формирование у ребёнка представления о здоровье человека как ценности, являющейся необходимой предпосылкой для полноценной жизни, удовлетворения его материальных и духовных потребностей, активного участия в трудовой и социальной жизни общества, во всех видах человеческой деятельности.</w:t>
      </w:r>
      <w:proofErr w:type="gramEnd"/>
      <w:r w:rsidRPr="009E2FB1">
        <w:rPr>
          <w:rFonts w:ascii="Times New Roman" w:hAnsi="Times New Roman" w:cs="Times New Roman"/>
          <w:sz w:val="28"/>
          <w:szCs w:val="28"/>
        </w:rPr>
        <w:t xml:space="preserve"> Реализация принципа интеграции в освоении содержания двух образовательных областей («Здоровье» и «Физическая культура»), основанная на совместной деятельности всех участник</w:t>
      </w:r>
      <w:r w:rsidR="002357A3">
        <w:rPr>
          <w:rFonts w:ascii="Times New Roman" w:hAnsi="Times New Roman" w:cs="Times New Roman"/>
          <w:sz w:val="28"/>
          <w:szCs w:val="28"/>
        </w:rPr>
        <w:t xml:space="preserve">ов образовательного процесса в </w:t>
      </w:r>
      <w:r w:rsidRPr="009E2FB1">
        <w:rPr>
          <w:rFonts w:ascii="Times New Roman" w:hAnsi="Times New Roman" w:cs="Times New Roman"/>
          <w:sz w:val="28"/>
          <w:szCs w:val="28"/>
        </w:rPr>
        <w:t xml:space="preserve">ОУ, позволяет создавать предпосылки для обеспечения полноценного физического и психического развития личности и формирования навыков </w:t>
      </w:r>
      <w:proofErr w:type="spellStart"/>
      <w:r w:rsidRPr="009E2FB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E2FB1">
        <w:rPr>
          <w:rFonts w:ascii="Times New Roman" w:hAnsi="Times New Roman" w:cs="Times New Roman"/>
          <w:sz w:val="28"/>
          <w:szCs w:val="28"/>
        </w:rPr>
        <w:t>, являющихся составной частью</w:t>
      </w:r>
      <w:r w:rsidR="00AE7AD0">
        <w:rPr>
          <w:rFonts w:ascii="Times New Roman" w:hAnsi="Times New Roman" w:cs="Times New Roman"/>
          <w:sz w:val="28"/>
          <w:szCs w:val="28"/>
        </w:rPr>
        <w:t xml:space="preserve"> разностороннего развития детей, особенно в подростковом возрасте.</w:t>
      </w: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7A3" w:rsidRDefault="002357A3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25A" w:rsidRDefault="0002625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Основная часть</w:t>
      </w:r>
    </w:p>
    <w:p w:rsidR="00517A47" w:rsidRPr="00517A47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D0D0D" w:themeColor="text1" w:themeTint="F2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Цел</w:t>
      </w:r>
      <w:r w:rsidRPr="00517A47">
        <w:rPr>
          <w:rStyle w:val="c2"/>
          <w:b/>
          <w:bCs/>
          <w:color w:val="0D0D0D" w:themeColor="text1" w:themeTint="F2"/>
          <w:sz w:val="28"/>
          <w:szCs w:val="28"/>
        </w:rPr>
        <w:t>ь проекта</w:t>
      </w:r>
      <w:r w:rsidRPr="00517A47">
        <w:rPr>
          <w:rStyle w:val="c4"/>
          <w:color w:val="0D0D0D" w:themeColor="text1" w:themeTint="F2"/>
          <w:sz w:val="28"/>
          <w:szCs w:val="28"/>
        </w:rPr>
        <w:t xml:space="preserve">: </w:t>
      </w:r>
    </w:p>
    <w:p w:rsidR="00517A47" w:rsidRPr="00517A47" w:rsidRDefault="00517A47" w:rsidP="00517A4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D0D0D" w:themeColor="text1" w:themeTint="F2"/>
          <w:sz w:val="28"/>
          <w:szCs w:val="28"/>
        </w:rPr>
      </w:pPr>
      <w:r w:rsidRPr="00517A47">
        <w:rPr>
          <w:rStyle w:val="c4"/>
          <w:color w:val="0D0D0D" w:themeColor="text1" w:themeTint="F2"/>
          <w:sz w:val="28"/>
          <w:szCs w:val="28"/>
        </w:rPr>
        <w:t>Развитие добровольчества в Волгоградской области.</w:t>
      </w:r>
    </w:p>
    <w:p w:rsidR="000F017A" w:rsidRPr="00A22420" w:rsidRDefault="000F017A" w:rsidP="000F017A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7"/>
          <w:color w:val="0D0D0D" w:themeColor="text1" w:themeTint="F2"/>
          <w:sz w:val="28"/>
          <w:szCs w:val="28"/>
        </w:rPr>
      </w:pPr>
      <w:proofErr w:type="gramStart"/>
      <w:r w:rsidRPr="00517A47">
        <w:rPr>
          <w:rStyle w:val="c4"/>
          <w:color w:val="0D0D0D" w:themeColor="text1" w:themeTint="F2"/>
          <w:sz w:val="28"/>
          <w:szCs w:val="28"/>
        </w:rPr>
        <w:t>Внедр</w:t>
      </w:r>
      <w:r w:rsidR="00517A47" w:rsidRPr="00517A47">
        <w:rPr>
          <w:rStyle w:val="c4"/>
          <w:color w:val="0D0D0D" w:themeColor="text1" w:themeTint="F2"/>
          <w:sz w:val="28"/>
          <w:szCs w:val="28"/>
        </w:rPr>
        <w:t xml:space="preserve">ение </w:t>
      </w:r>
      <w:r w:rsidRPr="00517A47">
        <w:rPr>
          <w:rStyle w:val="c4"/>
          <w:color w:val="0D0D0D" w:themeColor="text1" w:themeTint="F2"/>
          <w:sz w:val="28"/>
          <w:szCs w:val="28"/>
        </w:rPr>
        <w:t>волонтерск</w:t>
      </w:r>
      <w:r w:rsidR="00517A47" w:rsidRPr="00517A47">
        <w:rPr>
          <w:rStyle w:val="c4"/>
          <w:color w:val="0D0D0D" w:themeColor="text1" w:themeTint="F2"/>
          <w:sz w:val="28"/>
          <w:szCs w:val="28"/>
        </w:rPr>
        <w:t>ой</w:t>
      </w:r>
      <w:r w:rsidRPr="00517A47">
        <w:rPr>
          <w:rStyle w:val="c4"/>
          <w:color w:val="0D0D0D" w:themeColor="text1" w:themeTint="F2"/>
          <w:sz w:val="28"/>
          <w:szCs w:val="28"/>
        </w:rPr>
        <w:t xml:space="preserve"> практик</w:t>
      </w:r>
      <w:r w:rsidR="00517A47" w:rsidRPr="00517A47">
        <w:rPr>
          <w:rStyle w:val="c4"/>
          <w:color w:val="0D0D0D" w:themeColor="text1" w:themeTint="F2"/>
          <w:sz w:val="28"/>
          <w:szCs w:val="28"/>
        </w:rPr>
        <w:t>и</w:t>
      </w:r>
      <w:r w:rsidRPr="00517A47">
        <w:rPr>
          <w:rStyle w:val="c4"/>
          <w:color w:val="0D0D0D" w:themeColor="text1" w:themeTint="F2"/>
          <w:sz w:val="28"/>
          <w:szCs w:val="28"/>
        </w:rPr>
        <w:t xml:space="preserve"> в деятельность </w:t>
      </w:r>
      <w:r w:rsidRPr="00517A47">
        <w:rPr>
          <w:rStyle w:val="c4"/>
          <w:color w:val="0D0D0D" w:themeColor="text1" w:themeTint="F2"/>
          <w:sz w:val="28"/>
          <w:szCs w:val="28"/>
        </w:rPr>
        <w:t>образовательного учреждения</w:t>
      </w:r>
      <w:r w:rsidRPr="00517A47">
        <w:rPr>
          <w:rStyle w:val="c4"/>
          <w:color w:val="0D0D0D" w:themeColor="text1" w:themeTint="F2"/>
          <w:sz w:val="28"/>
          <w:szCs w:val="28"/>
        </w:rPr>
        <w:t>, направленн</w:t>
      </w:r>
      <w:r w:rsidR="00517A47" w:rsidRPr="00517A47">
        <w:rPr>
          <w:rStyle w:val="c4"/>
          <w:color w:val="0D0D0D" w:themeColor="text1" w:themeTint="F2"/>
          <w:sz w:val="28"/>
          <w:szCs w:val="28"/>
        </w:rPr>
        <w:t>ой</w:t>
      </w:r>
      <w:r w:rsidRPr="00517A47">
        <w:rPr>
          <w:rStyle w:val="c4"/>
          <w:color w:val="0D0D0D" w:themeColor="text1" w:themeTint="F2"/>
          <w:sz w:val="28"/>
          <w:szCs w:val="28"/>
        </w:rPr>
        <w:t xml:space="preserve"> на развитие </w:t>
      </w:r>
      <w:r w:rsidR="00517A47" w:rsidRPr="00517A47">
        <w:rPr>
          <w:rStyle w:val="c4"/>
          <w:color w:val="0D0D0D" w:themeColor="text1" w:themeTint="F2"/>
          <w:sz w:val="28"/>
          <w:szCs w:val="28"/>
        </w:rPr>
        <w:t xml:space="preserve">физических способностей и качеств, </w:t>
      </w:r>
      <w:r w:rsidR="00A22420">
        <w:rPr>
          <w:rStyle w:val="c4"/>
          <w:color w:val="0D0D0D" w:themeColor="text1" w:themeTint="F2"/>
          <w:sz w:val="28"/>
          <w:szCs w:val="28"/>
        </w:rPr>
        <w:t xml:space="preserve"> </w:t>
      </w:r>
      <w:r w:rsidRPr="00517A47">
        <w:rPr>
          <w:rStyle w:val="c4"/>
          <w:color w:val="0D0D0D" w:themeColor="text1" w:themeTint="F2"/>
          <w:sz w:val="28"/>
          <w:szCs w:val="28"/>
        </w:rPr>
        <w:t>д</w:t>
      </w:r>
      <w:r w:rsidRPr="00517A47">
        <w:rPr>
          <w:rStyle w:val="c4"/>
          <w:color w:val="0D0D0D" w:themeColor="text1" w:themeTint="F2"/>
          <w:sz w:val="28"/>
          <w:szCs w:val="28"/>
        </w:rPr>
        <w:t xml:space="preserve">уховно - нравственной личности </w:t>
      </w:r>
      <w:r w:rsidRPr="00517A47">
        <w:rPr>
          <w:rStyle w:val="c4"/>
          <w:color w:val="0D0D0D" w:themeColor="text1" w:themeTint="F2"/>
          <w:sz w:val="28"/>
          <w:szCs w:val="28"/>
        </w:rPr>
        <w:t>школьников, </w:t>
      </w:r>
      <w:r w:rsidRPr="00517A47">
        <w:rPr>
          <w:rStyle w:val="c27"/>
          <w:color w:val="0D0D0D" w:themeColor="text1" w:themeTint="F2"/>
          <w:sz w:val="28"/>
          <w:szCs w:val="28"/>
          <w:shd w:val="clear" w:color="auto" w:fill="FFFFFF"/>
        </w:rPr>
        <w:t xml:space="preserve">формирование у </w:t>
      </w:r>
      <w:r w:rsidRPr="00517A47">
        <w:rPr>
          <w:rStyle w:val="c27"/>
          <w:color w:val="0D0D0D" w:themeColor="text1" w:themeTint="F2"/>
          <w:sz w:val="28"/>
          <w:szCs w:val="28"/>
          <w:shd w:val="clear" w:color="auto" w:fill="FFFFFF"/>
        </w:rPr>
        <w:t>обучающихся</w:t>
      </w:r>
      <w:r w:rsidRPr="00517A47">
        <w:rPr>
          <w:rStyle w:val="c27"/>
          <w:color w:val="0D0D0D" w:themeColor="text1" w:themeTint="F2"/>
          <w:sz w:val="28"/>
          <w:szCs w:val="28"/>
          <w:shd w:val="clear" w:color="auto" w:fill="FFFFFF"/>
        </w:rPr>
        <w:t xml:space="preserve"> высокого патриотического сознания.</w:t>
      </w:r>
      <w:proofErr w:type="gramEnd"/>
    </w:p>
    <w:p w:rsidR="00A22420" w:rsidRPr="00A22420" w:rsidRDefault="00A22420" w:rsidP="000F017A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7"/>
          <w:color w:val="0D0D0D" w:themeColor="text1" w:themeTint="F2"/>
          <w:sz w:val="28"/>
          <w:szCs w:val="28"/>
        </w:rPr>
      </w:pPr>
      <w:r>
        <w:rPr>
          <w:rStyle w:val="c27"/>
          <w:color w:val="0D0D0D" w:themeColor="text1" w:themeTint="F2"/>
          <w:sz w:val="28"/>
          <w:szCs w:val="28"/>
          <w:shd w:val="clear" w:color="auto" w:fill="FFFFFF"/>
        </w:rPr>
        <w:t>Формирование основ здорового образа жизни, а также интереса и ценностного отношения к занятиям физической культурой.</w:t>
      </w:r>
    </w:p>
    <w:p w:rsidR="00A22420" w:rsidRPr="00517A47" w:rsidRDefault="00A22420" w:rsidP="00A22420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D0D0D" w:themeColor="text1" w:themeTint="F2"/>
          <w:sz w:val="28"/>
          <w:szCs w:val="28"/>
        </w:rPr>
      </w:pPr>
    </w:p>
    <w:p w:rsidR="00A22420" w:rsidRPr="00A22420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Задачи проекта:</w:t>
      </w:r>
    </w:p>
    <w:p w:rsidR="000F017A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1.Формирование у детей позитивных установок на добровольческую деятельность.</w:t>
      </w:r>
    </w:p>
    <w:p w:rsidR="000F017A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2. Воспитание </w:t>
      </w:r>
      <w:r w:rsidR="00517A47">
        <w:rPr>
          <w:rStyle w:val="c4"/>
          <w:color w:val="000000"/>
          <w:sz w:val="28"/>
          <w:szCs w:val="28"/>
        </w:rPr>
        <w:t xml:space="preserve">физически развитой и </w:t>
      </w:r>
      <w:r>
        <w:rPr>
          <w:rStyle w:val="c4"/>
          <w:color w:val="000000"/>
          <w:sz w:val="28"/>
          <w:szCs w:val="28"/>
        </w:rPr>
        <w:t>духовно - нравственной личности с активной жизненной позицией, способности к совершенству и гармоничному взаимодействию с другими людьми.</w:t>
      </w:r>
    </w:p>
    <w:p w:rsidR="002357A3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rStyle w:val="c4"/>
          <w:color w:val="000000"/>
          <w:sz w:val="28"/>
          <w:szCs w:val="28"/>
        </w:rPr>
        <w:t>3.</w:t>
      </w:r>
      <w:r w:rsidRPr="002357A3">
        <w:rPr>
          <w:rStyle w:val="c4"/>
          <w:color w:val="000000"/>
          <w:sz w:val="28"/>
          <w:szCs w:val="28"/>
        </w:rPr>
        <w:t xml:space="preserve">Формирование </w:t>
      </w:r>
      <w:r w:rsidR="002357A3" w:rsidRPr="002357A3">
        <w:rPr>
          <w:sz w:val="28"/>
          <w:szCs w:val="28"/>
        </w:rPr>
        <w:t xml:space="preserve">у учащихся </w:t>
      </w:r>
      <w:r w:rsidR="002357A3" w:rsidRPr="002357A3">
        <w:rPr>
          <w:sz w:val="28"/>
          <w:szCs w:val="28"/>
        </w:rPr>
        <w:t xml:space="preserve"> ценностн</w:t>
      </w:r>
      <w:r w:rsidR="002357A3" w:rsidRPr="002357A3">
        <w:rPr>
          <w:sz w:val="28"/>
          <w:szCs w:val="28"/>
        </w:rPr>
        <w:t>ого отношения к своему здоровью,</w:t>
      </w:r>
      <w:r w:rsidR="002357A3">
        <w:t xml:space="preserve"> </w:t>
      </w:r>
      <w:r>
        <w:rPr>
          <w:rStyle w:val="c4"/>
          <w:color w:val="000000"/>
          <w:sz w:val="28"/>
          <w:szCs w:val="28"/>
        </w:rPr>
        <w:t>чувства собственного достоинства как представителя своего народа.</w:t>
      </w:r>
      <w:r w:rsidR="002357A3" w:rsidRPr="002357A3">
        <w:t xml:space="preserve"> </w:t>
      </w:r>
    </w:p>
    <w:p w:rsidR="00517A47" w:rsidRPr="002357A3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4. Создание условий для реализации основных направлений ФГОС школьного образования, достижения целевых ориентиров</w:t>
      </w:r>
      <w:r w:rsidR="00517A47">
        <w:rPr>
          <w:rStyle w:val="c4"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0F017A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5.</w:t>
      </w:r>
      <w:r w:rsidR="00517A47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Развитие коммуникативны</w:t>
      </w:r>
      <w:r w:rsidR="00517A47">
        <w:rPr>
          <w:rStyle w:val="c4"/>
          <w:color w:val="000000"/>
          <w:sz w:val="28"/>
          <w:szCs w:val="28"/>
        </w:rPr>
        <w:t>х навыков детей, создание «зоны ближайшего развития» и ситуации успеха, формирование лидерских качеств.</w:t>
      </w:r>
    </w:p>
    <w:p w:rsidR="000F017A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6.</w:t>
      </w:r>
      <w:r w:rsidR="00AE7AD0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Способствовать повыше</w:t>
      </w:r>
      <w:r w:rsidR="00517A47">
        <w:rPr>
          <w:rStyle w:val="c4"/>
          <w:color w:val="000000"/>
          <w:sz w:val="28"/>
          <w:szCs w:val="28"/>
        </w:rPr>
        <w:t>нию значения семейных ценностей, улучшению детско-родительских взаимоотношений.</w:t>
      </w:r>
    </w:p>
    <w:p w:rsidR="00517A47" w:rsidRDefault="00517A47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7. Проведение социально-ориентированных, спортивных акций и мероприятий.</w:t>
      </w:r>
    </w:p>
    <w:p w:rsidR="00517A47" w:rsidRDefault="00517A47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8. Привлечение внимания общественности к поддержке идей добровольчества в школьной среде.</w:t>
      </w:r>
    </w:p>
    <w:p w:rsidR="00A22420" w:rsidRDefault="00A22420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</w:rPr>
        <w:t xml:space="preserve">9. </w:t>
      </w:r>
      <w:r w:rsidRPr="00A22420">
        <w:rPr>
          <w:color w:val="000000"/>
          <w:sz w:val="28"/>
          <w:szCs w:val="28"/>
          <w:shd w:val="clear" w:color="auto" w:fill="FFFFFF"/>
        </w:rPr>
        <w:t xml:space="preserve">Участие в организации и проведении физкультурных и спортивных мероприятий, популяризация спорта </w:t>
      </w:r>
      <w:r w:rsidR="00816DEF">
        <w:rPr>
          <w:color w:val="000000"/>
          <w:sz w:val="28"/>
          <w:szCs w:val="28"/>
          <w:shd w:val="clear" w:color="auto" w:fill="FFFFFF"/>
        </w:rPr>
        <w:t xml:space="preserve">среди школьников </w:t>
      </w:r>
      <w:r w:rsidRPr="00A22420">
        <w:rPr>
          <w:color w:val="000000"/>
          <w:sz w:val="28"/>
          <w:szCs w:val="28"/>
          <w:shd w:val="clear" w:color="auto" w:fill="FFFFFF"/>
        </w:rPr>
        <w:t>и пропаганда здорового образа жизни.</w:t>
      </w:r>
    </w:p>
    <w:p w:rsidR="00517A47" w:rsidRPr="00A22420" w:rsidRDefault="00517A47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17A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Предполагаемые результаты проекта:</w:t>
      </w:r>
    </w:p>
    <w:p w:rsidR="000F017A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1. Расширить представл</w:t>
      </w:r>
      <w:r w:rsidR="00A22420">
        <w:rPr>
          <w:rStyle w:val="c4"/>
          <w:color w:val="000000"/>
          <w:sz w:val="28"/>
          <w:szCs w:val="28"/>
        </w:rPr>
        <w:t xml:space="preserve">ение о волонтерском движении  у ребят </w:t>
      </w:r>
      <w:r w:rsidR="00AE7AD0">
        <w:rPr>
          <w:rStyle w:val="c4"/>
          <w:color w:val="000000"/>
          <w:sz w:val="28"/>
          <w:szCs w:val="28"/>
        </w:rPr>
        <w:t>7</w:t>
      </w:r>
      <w:r>
        <w:rPr>
          <w:rStyle w:val="c4"/>
          <w:color w:val="000000"/>
          <w:sz w:val="28"/>
          <w:szCs w:val="28"/>
        </w:rPr>
        <w:t xml:space="preserve"> - </w:t>
      </w:r>
      <w:r w:rsidR="00A22420">
        <w:rPr>
          <w:rStyle w:val="c4"/>
          <w:color w:val="000000"/>
          <w:sz w:val="28"/>
          <w:szCs w:val="28"/>
        </w:rPr>
        <w:t>16</w:t>
      </w:r>
      <w:r>
        <w:rPr>
          <w:rStyle w:val="c4"/>
          <w:color w:val="000000"/>
          <w:sz w:val="28"/>
          <w:szCs w:val="28"/>
        </w:rPr>
        <w:t xml:space="preserve"> лет, педагогов </w:t>
      </w:r>
      <w:r w:rsidR="009E2FB1">
        <w:rPr>
          <w:rStyle w:val="c4"/>
          <w:color w:val="000000"/>
          <w:sz w:val="28"/>
          <w:szCs w:val="28"/>
        </w:rPr>
        <w:t xml:space="preserve"> </w:t>
      </w:r>
      <w:r w:rsidR="00A22420">
        <w:rPr>
          <w:rStyle w:val="c4"/>
          <w:color w:val="000000"/>
          <w:sz w:val="28"/>
          <w:szCs w:val="28"/>
        </w:rPr>
        <w:t>МОУ СШ № 50</w:t>
      </w:r>
      <w:r>
        <w:rPr>
          <w:rStyle w:val="c4"/>
          <w:color w:val="000000"/>
          <w:sz w:val="28"/>
          <w:szCs w:val="28"/>
        </w:rPr>
        <w:t xml:space="preserve">, родителей (законных представителей) </w:t>
      </w:r>
      <w:r w:rsidR="00A22420">
        <w:rPr>
          <w:rStyle w:val="c4"/>
          <w:color w:val="000000"/>
          <w:sz w:val="28"/>
          <w:szCs w:val="28"/>
        </w:rPr>
        <w:t>учащихся</w:t>
      </w:r>
      <w:r>
        <w:rPr>
          <w:rStyle w:val="c4"/>
          <w:color w:val="000000"/>
          <w:sz w:val="28"/>
          <w:szCs w:val="28"/>
        </w:rPr>
        <w:t>.</w:t>
      </w:r>
    </w:p>
    <w:p w:rsidR="000F017A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2. Приобщить детей и родителей (законных представителей) </w:t>
      </w:r>
      <w:r w:rsidR="00A22420">
        <w:rPr>
          <w:rStyle w:val="c4"/>
          <w:color w:val="000000"/>
          <w:sz w:val="28"/>
          <w:szCs w:val="28"/>
        </w:rPr>
        <w:t>учащихся</w:t>
      </w:r>
      <w:r>
        <w:rPr>
          <w:rStyle w:val="c4"/>
          <w:color w:val="000000"/>
          <w:sz w:val="28"/>
          <w:szCs w:val="28"/>
        </w:rPr>
        <w:t xml:space="preserve"> к </w:t>
      </w:r>
      <w:r w:rsidR="00A22420">
        <w:rPr>
          <w:rStyle w:val="c4"/>
          <w:color w:val="000000"/>
          <w:sz w:val="28"/>
          <w:szCs w:val="28"/>
        </w:rPr>
        <w:t xml:space="preserve">спортивным и </w:t>
      </w:r>
      <w:r>
        <w:rPr>
          <w:rStyle w:val="c4"/>
          <w:color w:val="000000"/>
          <w:sz w:val="28"/>
          <w:szCs w:val="28"/>
        </w:rPr>
        <w:t>социокультурным нормам, традициям семьи, общества, государства.</w:t>
      </w:r>
    </w:p>
    <w:p w:rsidR="000F017A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3.Сформировать у детей предпосылки толерантного отношения к другим людям </w:t>
      </w:r>
      <w:r w:rsidR="009E2FB1">
        <w:rPr>
          <w:rStyle w:val="c4"/>
          <w:color w:val="000000"/>
          <w:sz w:val="28"/>
          <w:szCs w:val="28"/>
        </w:rPr>
        <w:t xml:space="preserve">независимо от культурной среды, </w:t>
      </w:r>
      <w:r>
        <w:rPr>
          <w:rStyle w:val="c4"/>
          <w:color w:val="000000"/>
          <w:sz w:val="28"/>
          <w:szCs w:val="28"/>
        </w:rPr>
        <w:t xml:space="preserve"> этнической принадлежности</w:t>
      </w:r>
      <w:r w:rsidR="009E2FB1">
        <w:rPr>
          <w:rStyle w:val="c4"/>
          <w:color w:val="000000"/>
          <w:sz w:val="28"/>
          <w:szCs w:val="28"/>
        </w:rPr>
        <w:t xml:space="preserve"> и физических способностей</w:t>
      </w:r>
      <w:r>
        <w:rPr>
          <w:rStyle w:val="c4"/>
          <w:color w:val="000000"/>
          <w:sz w:val="28"/>
          <w:szCs w:val="28"/>
        </w:rPr>
        <w:t>.</w:t>
      </w:r>
    </w:p>
    <w:p w:rsidR="000F017A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4.Привлечь родителей (законных представителей)  </w:t>
      </w:r>
      <w:r w:rsidR="00A22420">
        <w:rPr>
          <w:rStyle w:val="c4"/>
          <w:color w:val="000000"/>
          <w:sz w:val="28"/>
          <w:szCs w:val="28"/>
        </w:rPr>
        <w:t>учащихся</w:t>
      </w:r>
      <w:r>
        <w:rPr>
          <w:rStyle w:val="c4"/>
          <w:color w:val="000000"/>
          <w:sz w:val="28"/>
          <w:szCs w:val="28"/>
        </w:rPr>
        <w:t xml:space="preserve"> в образовательный процесс </w:t>
      </w:r>
      <w:r w:rsidR="00A22420">
        <w:rPr>
          <w:rStyle w:val="c4"/>
          <w:color w:val="000000"/>
          <w:sz w:val="28"/>
          <w:szCs w:val="28"/>
        </w:rPr>
        <w:t>МОУ</w:t>
      </w:r>
      <w:r w:rsidR="009E2FB1">
        <w:rPr>
          <w:rStyle w:val="c4"/>
          <w:color w:val="000000"/>
          <w:sz w:val="28"/>
          <w:szCs w:val="28"/>
        </w:rPr>
        <w:t xml:space="preserve"> СШ № 50</w:t>
      </w:r>
      <w:r>
        <w:rPr>
          <w:rStyle w:val="c4"/>
          <w:color w:val="000000"/>
          <w:sz w:val="28"/>
          <w:szCs w:val="28"/>
        </w:rPr>
        <w:t>.</w:t>
      </w:r>
    </w:p>
    <w:p w:rsidR="006A20E1" w:rsidRDefault="006A20E1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 xml:space="preserve">5. Обустроить </w:t>
      </w:r>
      <w:r w:rsidR="00156A7A">
        <w:rPr>
          <w:rStyle w:val="c4"/>
          <w:color w:val="000000"/>
          <w:sz w:val="28"/>
          <w:szCs w:val="28"/>
        </w:rPr>
        <w:t>спортивную уличную  площадку ОУ: специальным покрытием, спортивными турникетами и оборудованием.</w:t>
      </w:r>
    </w:p>
    <w:p w:rsidR="00AE7AD0" w:rsidRDefault="00AE7AD0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A22420" w:rsidRDefault="00A22420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0F017A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Новизна проекта:</w:t>
      </w:r>
    </w:p>
    <w:p w:rsidR="000F017A" w:rsidRPr="009E2FB1" w:rsidRDefault="000F017A" w:rsidP="00A22420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D0D0D" w:themeColor="text1" w:themeTint="F2"/>
          <w:sz w:val="28"/>
          <w:szCs w:val="28"/>
        </w:rPr>
      </w:pPr>
      <w:r w:rsidRPr="009E2FB1">
        <w:rPr>
          <w:rStyle w:val="c4"/>
          <w:color w:val="0D0D0D" w:themeColor="text1" w:themeTint="F2"/>
          <w:sz w:val="28"/>
          <w:szCs w:val="28"/>
        </w:rPr>
        <w:t xml:space="preserve">Благотворительная деятельность в таких сферах, как образование является важнейшим факторам </w:t>
      </w:r>
      <w:r w:rsidR="00A22420" w:rsidRPr="009E2FB1">
        <w:rPr>
          <w:rStyle w:val="c4"/>
          <w:color w:val="0D0D0D" w:themeColor="text1" w:themeTint="F2"/>
          <w:sz w:val="28"/>
          <w:szCs w:val="28"/>
        </w:rPr>
        <w:t xml:space="preserve">физического и </w:t>
      </w:r>
      <w:r w:rsidRPr="009E2FB1">
        <w:rPr>
          <w:rStyle w:val="c4"/>
          <w:color w:val="0D0D0D" w:themeColor="text1" w:themeTint="F2"/>
          <w:sz w:val="28"/>
          <w:szCs w:val="28"/>
        </w:rPr>
        <w:t>нравственного развития.</w:t>
      </w:r>
    </w:p>
    <w:p w:rsidR="00A22420" w:rsidRPr="009E2FB1" w:rsidRDefault="00A22420" w:rsidP="00A22420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D0D0D" w:themeColor="text1" w:themeTint="F2"/>
          <w:sz w:val="28"/>
          <w:szCs w:val="28"/>
        </w:rPr>
      </w:pPr>
    </w:p>
    <w:p w:rsidR="009E2FB1" w:rsidRDefault="000F017A" w:rsidP="009E2FB1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proofErr w:type="gramStart"/>
      <w:r w:rsidRPr="009E2FB1">
        <w:rPr>
          <w:rStyle w:val="c4"/>
          <w:color w:val="0D0D0D" w:themeColor="text1" w:themeTint="F2"/>
          <w:sz w:val="28"/>
          <w:szCs w:val="28"/>
        </w:rPr>
        <w:t xml:space="preserve">В соответствии с целевыми ориентирами ФГОС </w:t>
      </w:r>
      <w:r w:rsidR="00A22420" w:rsidRPr="009E2FB1">
        <w:rPr>
          <w:rStyle w:val="c4"/>
          <w:color w:val="0D0D0D" w:themeColor="text1" w:themeTint="F2"/>
          <w:sz w:val="28"/>
          <w:szCs w:val="28"/>
        </w:rPr>
        <w:t>образовательной области</w:t>
      </w:r>
      <w:r w:rsidR="009E2FB1" w:rsidRPr="009E2FB1">
        <w:rPr>
          <w:color w:val="0D0D0D" w:themeColor="text1" w:themeTint="F2"/>
          <w:sz w:val="28"/>
          <w:szCs w:val="28"/>
        </w:rPr>
        <w:t xml:space="preserve">, </w:t>
      </w:r>
      <w:r w:rsidR="009E2FB1" w:rsidRPr="009E2FB1">
        <w:rPr>
          <w:color w:val="0D0D0D" w:themeColor="text1" w:themeTint="F2"/>
          <w:sz w:val="28"/>
          <w:szCs w:val="28"/>
        </w:rPr>
        <w:t>«Физическое развитие» включает приобретение опыта в следующих видах поведения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координации движений, крупной и мелкой моторики обеих рук, а также с правильным, не наносящим ущерба организму, выполнением</w:t>
      </w:r>
      <w:proofErr w:type="gramEnd"/>
      <w:r w:rsidR="009E2FB1" w:rsidRPr="009E2FB1">
        <w:rPr>
          <w:color w:val="0D0D0D" w:themeColor="text1" w:themeTint="F2"/>
          <w:sz w:val="28"/>
          <w:szCs w:val="28"/>
        </w:rPr>
        <w:t xml:space="preserve"> основных движений (ходьба, бег, мягкие прыжки). Формирование начальных представлений о некоторых видах спорта, овладение подвижными играми с правилами. Становление целенаправленности и </w:t>
      </w:r>
      <w:proofErr w:type="spellStart"/>
      <w:r w:rsidR="009E2FB1" w:rsidRPr="009E2FB1">
        <w:rPr>
          <w:color w:val="0D0D0D" w:themeColor="text1" w:themeTint="F2"/>
          <w:sz w:val="28"/>
          <w:szCs w:val="28"/>
        </w:rPr>
        <w:t>саморегуляции</w:t>
      </w:r>
      <w:proofErr w:type="spellEnd"/>
      <w:r w:rsidR="009E2FB1" w:rsidRPr="009E2FB1">
        <w:rPr>
          <w:color w:val="0D0D0D" w:themeColor="text1" w:themeTint="F2"/>
          <w:sz w:val="28"/>
          <w:szCs w:val="28"/>
        </w:rPr>
        <w:t xml:space="preserve"> в двигательной сфере,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156A7A" w:rsidRPr="009E2FB1" w:rsidRDefault="00156A7A" w:rsidP="00816DEF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D0D0D" w:themeColor="text1" w:themeTint="F2"/>
          <w:sz w:val="28"/>
          <w:szCs w:val="28"/>
        </w:rPr>
      </w:pPr>
    </w:p>
    <w:p w:rsidR="007767DA" w:rsidRDefault="007767DA" w:rsidP="007767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</w:p>
    <w:p w:rsidR="007767DA" w:rsidRPr="007767DA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0"/>
          <w:b/>
          <w:bCs/>
          <w:color w:val="000000"/>
          <w:sz w:val="28"/>
          <w:szCs w:val="28"/>
          <w:u w:val="single"/>
        </w:rPr>
        <w:t>Описание проекта:</w:t>
      </w:r>
      <w:r>
        <w:rPr>
          <w:rStyle w:val="c4"/>
          <w:color w:val="000000"/>
          <w:sz w:val="28"/>
          <w:szCs w:val="28"/>
        </w:rPr>
        <w:t>  </w:t>
      </w:r>
      <w:r w:rsidR="007767DA" w:rsidRPr="007767DA">
        <w:rPr>
          <w:sz w:val="28"/>
          <w:szCs w:val="28"/>
        </w:rPr>
        <w:t>Ф</w:t>
      </w:r>
      <w:r w:rsidR="007767DA" w:rsidRPr="007767DA">
        <w:rPr>
          <w:sz w:val="28"/>
          <w:szCs w:val="28"/>
        </w:rPr>
        <w:t xml:space="preserve">изическая культура – не только средство развития собственно физических качеств ребенка и укрепления его здоровья, но и важный </w:t>
      </w:r>
      <w:proofErr w:type="gramStart"/>
      <w:r w:rsidR="007767DA" w:rsidRPr="007767DA">
        <w:rPr>
          <w:sz w:val="28"/>
          <w:szCs w:val="28"/>
        </w:rPr>
        <w:t>компонент</w:t>
      </w:r>
      <w:proofErr w:type="gramEnd"/>
      <w:r w:rsidR="007767DA" w:rsidRPr="007767DA">
        <w:rPr>
          <w:sz w:val="28"/>
          <w:szCs w:val="28"/>
        </w:rPr>
        <w:t xml:space="preserve"> и средство духовного, нравственного, эстетического воспитания школьника. Важнейшая роль в физическом воспитании ребенка по-прежнему принадлежит </w:t>
      </w:r>
      <w:r w:rsidR="007767DA">
        <w:rPr>
          <w:sz w:val="28"/>
          <w:szCs w:val="28"/>
        </w:rPr>
        <w:t>педагогам и инструкторам</w:t>
      </w:r>
      <w:r w:rsidR="007767DA" w:rsidRPr="007767DA">
        <w:rPr>
          <w:sz w:val="28"/>
          <w:szCs w:val="28"/>
        </w:rPr>
        <w:t xml:space="preserve">. Именно их умение методически правильно организовать и провести занятия, нестандартные подходы к выбору форм и средств их проведения – важнейшие компоненты развития интереса к занятиям, формирования у </w:t>
      </w:r>
      <w:r w:rsidR="007767DA">
        <w:rPr>
          <w:sz w:val="28"/>
          <w:szCs w:val="28"/>
        </w:rPr>
        <w:t>учащихся</w:t>
      </w:r>
      <w:r w:rsidR="007767DA" w:rsidRPr="007767DA">
        <w:rPr>
          <w:sz w:val="28"/>
          <w:szCs w:val="28"/>
        </w:rPr>
        <w:t xml:space="preserve"> необходимых привычек, двигательных умений и навыков</w:t>
      </w:r>
    </w:p>
    <w:p w:rsidR="000F017A" w:rsidRPr="007767DA" w:rsidRDefault="00C85B93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</w:t>
      </w:r>
      <w:r w:rsidR="007767DA">
        <w:rPr>
          <w:rStyle w:val="c4"/>
          <w:color w:val="000000"/>
          <w:sz w:val="28"/>
          <w:szCs w:val="28"/>
        </w:rPr>
        <w:t xml:space="preserve"> </w:t>
      </w:r>
      <w:r w:rsidR="000F017A">
        <w:rPr>
          <w:rStyle w:val="c4"/>
          <w:color w:val="000000"/>
          <w:sz w:val="28"/>
          <w:szCs w:val="28"/>
        </w:rPr>
        <w:t xml:space="preserve">Слово " Волонтер" иностранное, переводится как «доброволец» или «желающий». Это люди, которые добровольно готовы потратить свои силы и время на пользу обществу или конкретному человеку. Само же </w:t>
      </w:r>
      <w:proofErr w:type="spellStart"/>
      <w:r w:rsidR="000F017A">
        <w:rPr>
          <w:rStyle w:val="c4"/>
          <w:color w:val="000000"/>
          <w:sz w:val="28"/>
          <w:szCs w:val="28"/>
        </w:rPr>
        <w:t>волонтѐрство</w:t>
      </w:r>
      <w:proofErr w:type="spellEnd"/>
      <w:r w:rsidR="000F017A">
        <w:rPr>
          <w:rStyle w:val="c4"/>
          <w:color w:val="000000"/>
          <w:sz w:val="28"/>
          <w:szCs w:val="28"/>
        </w:rPr>
        <w:t xml:space="preserve"> пришло в Россию в начале 1990 - х годов. А мы, в нашем </w:t>
      </w:r>
      <w:r w:rsidR="007767DA">
        <w:rPr>
          <w:rStyle w:val="c4"/>
          <w:color w:val="000000"/>
          <w:sz w:val="28"/>
          <w:szCs w:val="28"/>
        </w:rPr>
        <w:t>образовательном учреждении</w:t>
      </w:r>
      <w:r w:rsidR="000F017A">
        <w:rPr>
          <w:rStyle w:val="c4"/>
          <w:color w:val="000000"/>
          <w:sz w:val="28"/>
          <w:szCs w:val="28"/>
        </w:rPr>
        <w:t xml:space="preserve">, стали использовать его с </w:t>
      </w:r>
      <w:r w:rsidR="00816DEF">
        <w:rPr>
          <w:rStyle w:val="c4"/>
          <w:color w:val="000000"/>
          <w:sz w:val="28"/>
          <w:szCs w:val="28"/>
        </w:rPr>
        <w:t>апреля</w:t>
      </w:r>
      <w:r w:rsidR="007767DA">
        <w:rPr>
          <w:rStyle w:val="c4"/>
          <w:color w:val="000000"/>
          <w:sz w:val="28"/>
          <w:szCs w:val="28"/>
        </w:rPr>
        <w:t xml:space="preserve"> </w:t>
      </w:r>
      <w:r w:rsidR="000F017A">
        <w:rPr>
          <w:rStyle w:val="c4"/>
          <w:color w:val="000000"/>
          <w:sz w:val="28"/>
          <w:szCs w:val="28"/>
        </w:rPr>
        <w:t xml:space="preserve"> 201</w:t>
      </w:r>
      <w:r w:rsidR="00816DEF">
        <w:rPr>
          <w:rStyle w:val="c4"/>
          <w:color w:val="000000"/>
          <w:sz w:val="28"/>
          <w:szCs w:val="28"/>
        </w:rPr>
        <w:t>9</w:t>
      </w:r>
      <w:r w:rsidR="000F017A">
        <w:rPr>
          <w:rStyle w:val="c4"/>
          <w:color w:val="000000"/>
          <w:sz w:val="28"/>
          <w:szCs w:val="28"/>
        </w:rPr>
        <w:t xml:space="preserve"> года</w:t>
      </w:r>
      <w:r w:rsidR="007767DA">
        <w:rPr>
          <w:rStyle w:val="c4"/>
          <w:color w:val="000000"/>
          <w:sz w:val="28"/>
          <w:szCs w:val="28"/>
        </w:rPr>
        <w:t xml:space="preserve"> (</w:t>
      </w:r>
      <w:r w:rsidR="00816DEF">
        <w:rPr>
          <w:rStyle w:val="c4"/>
          <w:color w:val="000000"/>
          <w:sz w:val="28"/>
          <w:szCs w:val="28"/>
        </w:rPr>
        <w:t xml:space="preserve">после </w:t>
      </w:r>
      <w:r w:rsidR="007767DA">
        <w:rPr>
          <w:rStyle w:val="c4"/>
          <w:color w:val="000000"/>
          <w:sz w:val="28"/>
          <w:szCs w:val="28"/>
        </w:rPr>
        <w:t xml:space="preserve"> </w:t>
      </w:r>
      <w:r w:rsidR="00816DEF">
        <w:rPr>
          <w:rStyle w:val="c4"/>
          <w:color w:val="000000"/>
          <w:sz w:val="28"/>
          <w:szCs w:val="28"/>
        </w:rPr>
        <w:t xml:space="preserve">проведения </w:t>
      </w:r>
      <w:r w:rsidR="007767DA">
        <w:rPr>
          <w:rStyle w:val="c4"/>
          <w:color w:val="000000"/>
          <w:sz w:val="28"/>
          <w:szCs w:val="28"/>
        </w:rPr>
        <w:t>Чемпионат</w:t>
      </w:r>
      <w:r w:rsidR="00816DEF">
        <w:rPr>
          <w:rStyle w:val="c4"/>
          <w:color w:val="000000"/>
          <w:sz w:val="28"/>
          <w:szCs w:val="28"/>
        </w:rPr>
        <w:t>а</w:t>
      </w:r>
      <w:r w:rsidR="007767DA">
        <w:rPr>
          <w:rStyle w:val="c4"/>
          <w:color w:val="000000"/>
          <w:sz w:val="28"/>
          <w:szCs w:val="28"/>
        </w:rPr>
        <w:t xml:space="preserve"> Мира по Футболу в Волгоградской области)</w:t>
      </w:r>
      <w:r w:rsidR="000F017A">
        <w:rPr>
          <w:rStyle w:val="c4"/>
          <w:color w:val="000000"/>
          <w:sz w:val="28"/>
          <w:szCs w:val="28"/>
        </w:rPr>
        <w:t xml:space="preserve">, но традиция помогать ближним существует уже много лет. Актуальность проекта обусловлена необходимостью формирования и развития </w:t>
      </w:r>
      <w:r w:rsidR="007767DA">
        <w:rPr>
          <w:rStyle w:val="c4"/>
          <w:color w:val="000000"/>
          <w:sz w:val="28"/>
          <w:szCs w:val="28"/>
        </w:rPr>
        <w:t xml:space="preserve">физических </w:t>
      </w:r>
      <w:r w:rsidR="000F017A">
        <w:rPr>
          <w:rStyle w:val="c4"/>
          <w:color w:val="000000"/>
          <w:sz w:val="28"/>
          <w:szCs w:val="28"/>
        </w:rPr>
        <w:t>качеств</w:t>
      </w:r>
      <w:r w:rsidR="007767DA">
        <w:rPr>
          <w:rStyle w:val="c4"/>
          <w:color w:val="000000"/>
          <w:sz w:val="28"/>
          <w:szCs w:val="28"/>
        </w:rPr>
        <w:t xml:space="preserve"> и способностей</w:t>
      </w:r>
      <w:r w:rsidR="000F017A">
        <w:rPr>
          <w:rStyle w:val="c4"/>
          <w:color w:val="000000"/>
          <w:sz w:val="28"/>
          <w:szCs w:val="28"/>
        </w:rPr>
        <w:t>. Немаловажное место в нем занимает вопрос о формирован</w:t>
      </w:r>
      <w:proofErr w:type="gramStart"/>
      <w:r w:rsidR="000F017A">
        <w:rPr>
          <w:rStyle w:val="c4"/>
          <w:color w:val="000000"/>
          <w:sz w:val="28"/>
          <w:szCs w:val="28"/>
        </w:rPr>
        <w:t xml:space="preserve">ии у </w:t>
      </w:r>
      <w:r w:rsidR="00AD2B62">
        <w:rPr>
          <w:rStyle w:val="c4"/>
          <w:color w:val="000000"/>
          <w:sz w:val="28"/>
          <w:szCs w:val="28"/>
        </w:rPr>
        <w:t>о</w:t>
      </w:r>
      <w:proofErr w:type="gramEnd"/>
      <w:r w:rsidR="00AD2B62">
        <w:rPr>
          <w:rStyle w:val="c4"/>
          <w:color w:val="000000"/>
          <w:sz w:val="28"/>
          <w:szCs w:val="28"/>
        </w:rPr>
        <w:t xml:space="preserve">бучающихся </w:t>
      </w:r>
      <w:r w:rsidR="000F017A">
        <w:rPr>
          <w:rStyle w:val="c4"/>
          <w:color w:val="000000"/>
          <w:sz w:val="28"/>
          <w:szCs w:val="28"/>
        </w:rPr>
        <w:t xml:space="preserve"> </w:t>
      </w:r>
      <w:r w:rsidR="007767DA">
        <w:rPr>
          <w:rStyle w:val="c4"/>
          <w:color w:val="000000"/>
          <w:sz w:val="28"/>
          <w:szCs w:val="28"/>
        </w:rPr>
        <w:t xml:space="preserve">начальных представлений о некоторых видах спорта, овладение подвижными играми с правилами, а также становление </w:t>
      </w:r>
      <w:r w:rsidR="007767DA">
        <w:rPr>
          <w:rStyle w:val="c4"/>
          <w:color w:val="000000"/>
          <w:sz w:val="28"/>
          <w:szCs w:val="28"/>
        </w:rPr>
        <w:lastRenderedPageBreak/>
        <w:t xml:space="preserve">целенаправленности и </w:t>
      </w:r>
      <w:proofErr w:type="spellStart"/>
      <w:r w:rsidR="007767DA">
        <w:rPr>
          <w:rStyle w:val="c4"/>
          <w:color w:val="000000"/>
          <w:sz w:val="28"/>
          <w:szCs w:val="28"/>
        </w:rPr>
        <w:t>саморегуляции</w:t>
      </w:r>
      <w:proofErr w:type="spellEnd"/>
      <w:r w:rsidR="007767DA">
        <w:rPr>
          <w:rStyle w:val="c4"/>
          <w:color w:val="000000"/>
          <w:sz w:val="28"/>
          <w:szCs w:val="28"/>
        </w:rPr>
        <w:t xml:space="preserve"> </w:t>
      </w:r>
      <w:r w:rsidR="00AD2B62">
        <w:rPr>
          <w:rStyle w:val="c4"/>
          <w:color w:val="000000"/>
          <w:sz w:val="28"/>
          <w:szCs w:val="28"/>
        </w:rPr>
        <w:t>в двигательной сфере (</w:t>
      </w:r>
      <w:r>
        <w:rPr>
          <w:rStyle w:val="c4"/>
          <w:color w:val="000000"/>
          <w:sz w:val="28"/>
          <w:szCs w:val="28"/>
        </w:rPr>
        <w:t>у младших школьников, в частности</w:t>
      </w:r>
      <w:r w:rsidR="00AD2B62">
        <w:rPr>
          <w:rStyle w:val="c4"/>
          <w:color w:val="000000"/>
          <w:sz w:val="28"/>
          <w:szCs w:val="28"/>
        </w:rPr>
        <w:t>). Физическое развитие включает становление ценностей здорового образа жизни, овладение его элементарными нормами и правилами (особенно в подростковом возрасте), ф</w:t>
      </w:r>
      <w:r w:rsidR="000F017A">
        <w:rPr>
          <w:rStyle w:val="c4"/>
          <w:color w:val="000000"/>
          <w:sz w:val="28"/>
          <w:szCs w:val="28"/>
        </w:rPr>
        <w:t xml:space="preserve">ормировать </w:t>
      </w:r>
      <w:r w:rsidR="00AD2B62">
        <w:rPr>
          <w:rStyle w:val="c4"/>
          <w:color w:val="000000"/>
          <w:sz w:val="28"/>
          <w:szCs w:val="28"/>
        </w:rPr>
        <w:t>полезные здоровые привычки.</w:t>
      </w:r>
      <w:r w:rsidR="000F017A">
        <w:rPr>
          <w:rStyle w:val="c4"/>
          <w:color w:val="000000"/>
          <w:sz w:val="28"/>
          <w:szCs w:val="28"/>
        </w:rPr>
        <w:t xml:space="preserve"> Воспитывать в детях такие качества  как </w:t>
      </w:r>
      <w:proofErr w:type="spellStart"/>
      <w:r w:rsidR="00AD2B62">
        <w:rPr>
          <w:rStyle w:val="c4"/>
          <w:color w:val="000000"/>
          <w:sz w:val="28"/>
          <w:szCs w:val="28"/>
        </w:rPr>
        <w:t>эмпатия</w:t>
      </w:r>
      <w:proofErr w:type="spellEnd"/>
      <w:r w:rsidR="000F017A">
        <w:rPr>
          <w:rStyle w:val="c4"/>
          <w:color w:val="000000"/>
          <w:sz w:val="28"/>
          <w:szCs w:val="28"/>
        </w:rPr>
        <w:t xml:space="preserve">, отзывчивость, умение оценивать свои поступки и поступки других. Необходимо так же вести постоянный поиск новых форм взаимодействия с семьей </w:t>
      </w:r>
      <w:r w:rsidR="00AD2B62">
        <w:rPr>
          <w:rStyle w:val="c4"/>
          <w:color w:val="000000"/>
          <w:sz w:val="28"/>
          <w:szCs w:val="28"/>
        </w:rPr>
        <w:t>учащихся</w:t>
      </w:r>
      <w:r w:rsidR="000F017A">
        <w:rPr>
          <w:rStyle w:val="c4"/>
          <w:color w:val="000000"/>
          <w:sz w:val="28"/>
          <w:szCs w:val="28"/>
        </w:rPr>
        <w:t>.</w:t>
      </w:r>
    </w:p>
    <w:p w:rsidR="000F017A" w:rsidRPr="00C85B93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B93" w:rsidRPr="00C85B93" w:rsidRDefault="00C85B93" w:rsidP="000F017A">
      <w:pPr>
        <w:jc w:val="both"/>
        <w:rPr>
          <w:rFonts w:ascii="Times New Roman" w:hAnsi="Times New Roman" w:cs="Times New Roman"/>
          <w:sz w:val="28"/>
          <w:szCs w:val="28"/>
        </w:rPr>
      </w:pPr>
      <w:r w:rsidRPr="00816DEF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C85B93">
        <w:rPr>
          <w:rFonts w:ascii="Times New Roman" w:hAnsi="Times New Roman" w:cs="Times New Roman"/>
          <w:sz w:val="28"/>
          <w:szCs w:val="28"/>
        </w:rPr>
        <w:t xml:space="preserve">: с </w:t>
      </w:r>
      <w:r w:rsidR="00816DEF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18</w:t>
      </w:r>
      <w:r w:rsidRPr="00C85B93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.0</w:t>
      </w:r>
      <w:r w:rsidR="00816DEF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4</w:t>
      </w:r>
      <w:r w:rsidRPr="00C85B93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.2019 </w:t>
      </w:r>
      <w:r w:rsidRPr="00C85B93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по 15.1</w:t>
      </w:r>
      <w:r w:rsidRPr="00C85B93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2</w:t>
      </w:r>
      <w:r w:rsidR="00FE692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.</w:t>
      </w:r>
      <w:r w:rsidRPr="00C85B93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Pr="00C85B93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2020</w:t>
      </w:r>
      <w:r w:rsidRPr="00C85B93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уч.</w:t>
      </w:r>
      <w:r w:rsidRPr="00C85B93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Pr="00C85B93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года</w:t>
      </w:r>
    </w:p>
    <w:p w:rsidR="00816DEF" w:rsidRPr="00816DEF" w:rsidRDefault="00C85B93" w:rsidP="00816DEF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16D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Этапы проекта</w:t>
      </w:r>
    </w:p>
    <w:tbl>
      <w:tblPr>
        <w:tblW w:w="12015" w:type="dxa"/>
        <w:tblInd w:w="-17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2623"/>
        <w:gridCol w:w="2726"/>
        <w:gridCol w:w="4011"/>
        <w:gridCol w:w="2081"/>
      </w:tblGrid>
      <w:tr w:rsidR="00816DEF" w:rsidRPr="00816DEF" w:rsidTr="00816DEF">
        <w:tc>
          <w:tcPr>
            <w:tcW w:w="57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2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проекта</w:t>
            </w: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Краткое описание содержание мероприятия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или период</w:t>
            </w:r>
          </w:p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 мес.)</w:t>
            </w:r>
          </w:p>
        </w:tc>
      </w:tr>
      <w:tr w:rsidR="00816DEF" w:rsidRPr="00816DEF" w:rsidTr="00816DEF">
        <w:tc>
          <w:tcPr>
            <w:tcW w:w="574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3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1.Обсуждение и утверждение проекта 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ДВО 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Рассмотрение актуальности проекта</w:t>
            </w:r>
          </w:p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-Выступление педагогов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Формирование новой и уточнение действующей нормативно - правовой базы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СШ № 50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5A14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-Составление плана работы проекта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ДВО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положения, программы, паспорта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816DEF" w:rsidRPr="00816DEF" w:rsidRDefault="00EC44B0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816DEF"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3.Проведение общего родительского собрания посвященного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физического и духовно-нравственного развития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детей, волонтерской деятельности.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-Знакомство родителей с Положением о проектной деятельности ОУ</w:t>
            </w:r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16DEF" w:rsidRDefault="00816DEF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-Выступление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педагога-куратора,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ответственного за проектную деятельность 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ДВО 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</w:t>
            </w:r>
            <w:proofErr w:type="spellEnd"/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C44B0" w:rsidRDefault="00EC44B0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Открытие «Родительского Клуба» в ОУ,</w:t>
            </w:r>
          </w:p>
          <w:p w:rsidR="00EC44B0" w:rsidRPr="00816DEF" w:rsidRDefault="00EC44B0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Оформление «Комнаты Психологической разгрузки»</w:t>
            </w:r>
          </w:p>
          <w:p w:rsidR="00816DEF" w:rsidRPr="00816DEF" w:rsidRDefault="00816DEF" w:rsidP="00816DE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EC44B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План  реализации проекта 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ДВО 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</w:t>
            </w:r>
            <w:proofErr w:type="spellEnd"/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BDF" w:rsidRDefault="00816DEF" w:rsidP="00A3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-Разработка системы перспективного планирования мероприятий, плана работы с социумом</w:t>
            </w:r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ДК </w:t>
            </w:r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Гумракский</w:t>
            </w:r>
            <w:proofErr w:type="spellEnd"/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Центром Иностранных Языков </w:t>
            </w:r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Lingwin</w:t>
            </w:r>
            <w:proofErr w:type="spellEnd"/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3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A3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ГКУ </w:t>
            </w:r>
            <w:proofErr w:type="gramStart"/>
            <w:r w:rsidR="00A3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="00A3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«Дзержинский ЦСОН»</w:t>
            </w:r>
          </w:p>
          <w:p w:rsidR="00816DEF" w:rsidRPr="00816DEF" w:rsidRDefault="00816DEF" w:rsidP="002C7C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  201</w:t>
            </w:r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rPr>
          <w:trHeight w:val="1360"/>
        </w:trPr>
        <w:tc>
          <w:tcPr>
            <w:tcW w:w="574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23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этап</w:t>
            </w: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EC44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Психологических 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</w:t>
            </w:r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портивных </w:t>
            </w:r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Акций и Мероприятий 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Default="00EC44B0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-Акция «Раскрась свое настроение»,</w:t>
            </w:r>
          </w:p>
          <w:p w:rsidR="00816DEF" w:rsidRDefault="00EC44B0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-Акция «Лестница Дружбы»,</w:t>
            </w:r>
          </w:p>
          <w:p w:rsidR="00816DEF" w:rsidRDefault="00EC44B0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-Мастер-Классы «Творческая Мастерская»,</w:t>
            </w:r>
          </w:p>
          <w:p w:rsidR="00EC44B0" w:rsidRDefault="00EC44B0" w:rsidP="00E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-Состязания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Спидкубингу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(приуроченные к 77 –Годовщине Сталинградской Битвы),</w:t>
            </w:r>
          </w:p>
          <w:p w:rsidR="00EC44B0" w:rsidRDefault="00EC44B0" w:rsidP="00E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-Исторические и Спортивные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C7C9B" w:rsidRDefault="002C7C9B" w:rsidP="00E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Спортивные и музыкальные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C7C9B" w:rsidRPr="00AC252C" w:rsidRDefault="00EC44B0" w:rsidP="00E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Челенджи</w:t>
            </w:r>
            <w:proofErr w:type="spellEnd"/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2C7C9B" w:rsidRP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</w:t>
            </w:r>
            <w:proofErr w:type="spellStart"/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передайдругому</w:t>
            </w:r>
            <w:proofErr w:type="spellEnd"/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C7C9B" w:rsidRP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</w:t>
            </w:r>
            <w:proofErr w:type="spellStart"/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сидимдома</w:t>
            </w:r>
            <w:proofErr w:type="spellEnd"/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A14D2" w:rsidRP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</w:t>
            </w:r>
            <w:proofErr w:type="spellStart"/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мывместе</w:t>
            </w:r>
            <w:proofErr w:type="spellEnd"/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C252C" w:rsidRP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</w:t>
            </w:r>
            <w:proofErr w:type="spellStart"/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онлайнзарядка</w:t>
            </w:r>
            <w:proofErr w:type="spellEnd"/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C7C9B" w:rsidRDefault="002C7C9B" w:rsidP="00E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«Бессмертный Полк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A14D2" w:rsidRDefault="005A14D2" w:rsidP="00E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-Интернет Арт-Галерея «Весеннее пробуждение»,</w:t>
            </w:r>
          </w:p>
          <w:p w:rsidR="005A14D2" w:rsidRDefault="005A14D2" w:rsidP="00E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-Психологическая Акция «На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зарядку-становись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  <w:p w:rsidR="005A14D2" w:rsidRDefault="005A14D2" w:rsidP="005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-Онлайн Конкурс «Премия Здоровья»,</w:t>
            </w:r>
          </w:p>
          <w:p w:rsidR="005A14D2" w:rsidRDefault="005A14D2" w:rsidP="005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Всероссийская Акция «Улыбка Гагарина»,</w:t>
            </w:r>
          </w:p>
          <w:p w:rsidR="005A14D2" w:rsidRDefault="005A14D2" w:rsidP="005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-Обучающий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«День Здоровья»,</w:t>
            </w:r>
          </w:p>
          <w:p w:rsidR="005A14D2" w:rsidRDefault="005A14D2" w:rsidP="005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Психологическая Онлайн Акция «Подари улыбку Миру»,</w:t>
            </w:r>
          </w:p>
          <w:p w:rsidR="005A14D2" w:rsidRDefault="005A14D2" w:rsidP="005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-Всероссийская Акция «Спорт – альтернатива пагубным привычкам»,</w:t>
            </w:r>
          </w:p>
          <w:p w:rsidR="00AC252C" w:rsidRDefault="005A14D2" w:rsidP="00AC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Психологическая Акция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обаятельные и привлекательные»</w:t>
            </w:r>
          </w:p>
          <w:p w:rsidR="00816DEF" w:rsidRDefault="005A14D2" w:rsidP="005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Добровольческая Акция «Про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BRO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3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37BDF" w:rsidRDefault="00A37BDF" w:rsidP="005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-Онлайн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ЗОЖ</w:t>
            </w:r>
          </w:p>
          <w:p w:rsidR="00A37BDF" w:rsidRDefault="00A37BDF" w:rsidP="005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совместно с ГКУ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«Дзержинский ЦСОН»</w:t>
            </w:r>
          </w:p>
          <w:p w:rsidR="00816DEF" w:rsidRPr="00816DEF" w:rsidRDefault="00816DEF" w:rsidP="00A3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EC44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Сентябрь-201</w:t>
            </w:r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proofErr w:type="gramEnd"/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</w:t>
            </w:r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rPr>
          <w:trHeight w:val="1040"/>
        </w:trPr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EC44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«Неделя </w:t>
            </w:r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Психологии – Твори Добро!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Default="002C7C9B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и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портивные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C7C9B" w:rsidRDefault="002C7C9B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Добрый Мастер-класс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слаймам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мыловарению,</w:t>
            </w:r>
          </w:p>
          <w:p w:rsidR="002C7C9B" w:rsidRDefault="002C7C9B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Фотоконкурс  «Мой пушистый друг»,</w:t>
            </w:r>
          </w:p>
          <w:p w:rsidR="002C7C9B" w:rsidRDefault="002C7C9B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Конкурс рисунков  «День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Чаклза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«Мой друг»,</w:t>
            </w:r>
          </w:p>
          <w:p w:rsidR="002C7C9B" w:rsidRDefault="002C7C9B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коллажей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эмоции»,</w:t>
            </w:r>
          </w:p>
          <w:p w:rsidR="002C7C9B" w:rsidRDefault="002C7C9B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Проектная деятельность волонтёров,</w:t>
            </w:r>
          </w:p>
          <w:p w:rsidR="002C7C9B" w:rsidRDefault="002C7C9B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-Психологическая Акция «Бодрое Утро»,</w:t>
            </w:r>
          </w:p>
          <w:p w:rsidR="002C7C9B" w:rsidRDefault="002C7C9B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 зарядку </w:t>
            </w:r>
            <w:proofErr w:type="gramStart"/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тановись!»</w:t>
            </w:r>
          </w:p>
          <w:p w:rsidR="00816DEF" w:rsidRPr="00816DEF" w:rsidRDefault="00816DEF" w:rsidP="002C7C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2C7C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</w:t>
            </w:r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Default="00816DEF" w:rsidP="005A14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3.Проект «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Масленица идёт!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16DEF" w:rsidRPr="00816DEF" w:rsidRDefault="00AC252C" w:rsidP="005A14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в твоих руках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Default="00AC252C" w:rsidP="00AC25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16DEF"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проекта по ознакомлению с народным фольклором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Масленица идёт!</w:t>
            </w:r>
            <w:r w:rsidR="00816DEF"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816DEF" w:rsidRPr="00816DEF" w:rsidRDefault="00AC252C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-Реализация Проекта «Всё в твоих руках» на тему бережного отношения к своему здоровью (беседы со старшеклассниками)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Default="00AC252C" w:rsidP="00816D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Январь-март</w:t>
            </w:r>
          </w:p>
          <w:p w:rsidR="00816DEF" w:rsidRPr="00816DEF" w:rsidRDefault="00AC252C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4.«День пожилого человека»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подарков детьми совместно с родителями, пожилым людям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816DEF" w:rsidRPr="00816DEF" w:rsidRDefault="00816DEF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5.«День 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Праздничный концерт 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AC252C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  <w:r w:rsidR="00816DEF"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16DEF"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«День защитника отечества»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Праздничный концерт 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</w:t>
            </w:r>
            <w:proofErr w:type="gramStart"/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gramEnd"/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волонтеров 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7.«Международный женский день»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AC252C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концерт учащихся</w:t>
            </w:r>
            <w:r w:rsidR="00816DEF"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-волонтеров 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816DEF" w:rsidRPr="00816DEF" w:rsidRDefault="00816DEF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Default="00816DEF" w:rsidP="00816D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Конкурс чтецов «День Победы»</w:t>
            </w:r>
            <w:r w:rsidR="00A3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«Слово о Победе»</w:t>
            </w:r>
          </w:p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Праздничное мероприятие 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-волонтеров </w:t>
            </w:r>
            <w:proofErr w:type="gramStart"/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посвященно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gramEnd"/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77-Годовщине 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Сталинградской Битвы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52C" w:rsidRDefault="00AC252C" w:rsidP="00AC25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A37BDF" w:rsidRDefault="00A37BDF" w:rsidP="00AC25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 2020г.</w:t>
            </w:r>
          </w:p>
          <w:p w:rsidR="00816DEF" w:rsidRPr="00816DEF" w:rsidRDefault="00816DEF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B658A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  <w:r w:rsidR="00B65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Региональная 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Акция «</w:t>
            </w:r>
            <w:r w:rsidR="00B65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Победы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Default="00B658A0" w:rsidP="00B658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онлайн-мероприятие с</w:t>
            </w:r>
            <w:r w:rsidR="00816DEF"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овместно с родителями (законными представителями)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«Бессмертный Полк», «Письмо Солдата»,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Агашинские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строфы»</w:t>
            </w:r>
            <w:r w:rsidR="00A3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816DEF" w:rsidRDefault="00A37BDF" w:rsidP="00B658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-Конкурс песен о Войне «Этих дней не смолкнет Слава!»</w:t>
            </w:r>
          </w:p>
          <w:p w:rsidR="00816DEF" w:rsidRPr="00816DEF" w:rsidRDefault="00A37BDF" w:rsidP="00B658A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-Онлайн Конкурс «Рисуем Победу»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B658A0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816DEF" w:rsidRPr="00816DEF" w:rsidRDefault="00816DEF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B658A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  <w:proofErr w:type="spellStart"/>
            <w:r w:rsidR="00B65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 w:rsidR="00B65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«Зарядка с Чемпионом»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E94C54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ежедневной онлайн-зарядки в период самоизоляции  учащимися-волонтёрами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B658A0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 2020г.</w:t>
            </w:r>
          </w:p>
        </w:tc>
      </w:tr>
      <w:tr w:rsidR="00816DEF" w:rsidRPr="00816DEF" w:rsidTr="00816DEF">
        <w:trPr>
          <w:trHeight w:val="1220"/>
        </w:trPr>
        <w:tc>
          <w:tcPr>
            <w:tcW w:w="574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3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Заключительный этап </w:t>
            </w: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FE69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деятельности воспитателей по реализации проекта </w:t>
            </w:r>
            <w:r w:rsidR="00FE6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 «</w:t>
            </w:r>
            <w:proofErr w:type="spellStart"/>
            <w:r w:rsidR="00FE6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</w:t>
            </w:r>
            <w:proofErr w:type="spellEnd"/>
            <w:r w:rsidR="00FE6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  <w:p w:rsidR="00816DEF" w:rsidRPr="00816DEF" w:rsidRDefault="00816DEF" w:rsidP="00FE69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E6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 итогов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FE692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Обобщение опыта работы в виде аналитической справки по итогам работы проекта </w:t>
            </w:r>
            <w:r w:rsidR="00FE6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 «</w:t>
            </w:r>
            <w:proofErr w:type="spellStart"/>
            <w:r w:rsidR="00FE6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</w:t>
            </w:r>
            <w:proofErr w:type="spellEnd"/>
            <w:r w:rsidR="00FE6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FE6921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816DEF" w:rsidRPr="00816DEF" w:rsidRDefault="00816DEF" w:rsidP="00FE692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E6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</w:tbl>
    <w:p w:rsidR="00816DEF" w:rsidRDefault="00816DEF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25A" w:rsidRDefault="0002625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25A" w:rsidRDefault="0002625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25A" w:rsidRDefault="0002625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25A" w:rsidRDefault="0002625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25A" w:rsidRDefault="0002625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25A" w:rsidRDefault="0002625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25A" w:rsidRDefault="0002625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25A" w:rsidRDefault="0002625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25A" w:rsidRDefault="0002625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DEF" w:rsidRDefault="00816DEF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921" w:rsidRDefault="00FE6921" w:rsidP="00FE6921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FE6921" w:rsidRDefault="00FE6921" w:rsidP="00FE692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По нашему мнению, основной ресурс для развития </w:t>
      </w:r>
      <w:r>
        <w:rPr>
          <w:rStyle w:val="c4"/>
          <w:color w:val="000000"/>
          <w:sz w:val="28"/>
          <w:szCs w:val="28"/>
        </w:rPr>
        <w:t xml:space="preserve">здорового </w:t>
      </w:r>
      <w:r>
        <w:rPr>
          <w:rStyle w:val="c4"/>
          <w:color w:val="000000"/>
          <w:sz w:val="28"/>
          <w:szCs w:val="28"/>
        </w:rPr>
        <w:t>гражданского общества – это ресурс человеческий, рациональное использование которого поможет существенно сократить материальные издержки, поддержать необходимую атмосферу творчества и желания социальных достиж</w:t>
      </w:r>
      <w:r>
        <w:rPr>
          <w:rStyle w:val="c4"/>
          <w:color w:val="000000"/>
          <w:sz w:val="28"/>
          <w:szCs w:val="28"/>
        </w:rPr>
        <w:t>ений</w:t>
      </w:r>
      <w:r>
        <w:rPr>
          <w:rStyle w:val="c4"/>
          <w:color w:val="000000"/>
          <w:sz w:val="28"/>
          <w:szCs w:val="28"/>
        </w:rPr>
        <w:t xml:space="preserve">. </w:t>
      </w:r>
    </w:p>
    <w:p w:rsidR="00FE6921" w:rsidRPr="00FE6921" w:rsidRDefault="00FE6921" w:rsidP="00FE692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Реализация проекта способствует </w:t>
      </w:r>
      <w:r>
        <w:rPr>
          <w:rStyle w:val="c4"/>
          <w:color w:val="000000"/>
          <w:sz w:val="28"/>
          <w:szCs w:val="28"/>
        </w:rPr>
        <w:t xml:space="preserve">физическому, </w:t>
      </w:r>
      <w:r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психическому, </w:t>
      </w:r>
      <w:r>
        <w:rPr>
          <w:rStyle w:val="c4"/>
          <w:color w:val="000000"/>
          <w:sz w:val="28"/>
          <w:szCs w:val="28"/>
        </w:rPr>
        <w:t xml:space="preserve">духовно-нравственному и патриотическому воспитанию </w:t>
      </w:r>
      <w:r>
        <w:rPr>
          <w:rStyle w:val="c4"/>
          <w:color w:val="000000"/>
          <w:sz w:val="28"/>
          <w:szCs w:val="28"/>
        </w:rPr>
        <w:t>учащихся</w:t>
      </w:r>
      <w:r>
        <w:rPr>
          <w:rStyle w:val="c4"/>
          <w:color w:val="000000"/>
          <w:sz w:val="28"/>
          <w:szCs w:val="28"/>
        </w:rPr>
        <w:t>, повышению социальной активност</w:t>
      </w:r>
      <w:r>
        <w:rPr>
          <w:rStyle w:val="c4"/>
          <w:color w:val="000000"/>
          <w:sz w:val="28"/>
          <w:szCs w:val="28"/>
        </w:rPr>
        <w:t xml:space="preserve">и и гражданской ответственности. А также способствует укреплению здоровья подрастающего поколения, </w:t>
      </w:r>
      <w:r w:rsidRPr="00A22420">
        <w:rPr>
          <w:color w:val="000000"/>
          <w:sz w:val="28"/>
          <w:szCs w:val="28"/>
          <w:shd w:val="clear" w:color="auto" w:fill="FFFFFF"/>
        </w:rPr>
        <w:t>популяризаци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A22420">
        <w:rPr>
          <w:color w:val="000000"/>
          <w:sz w:val="28"/>
          <w:szCs w:val="28"/>
          <w:shd w:val="clear" w:color="auto" w:fill="FFFFFF"/>
        </w:rPr>
        <w:t xml:space="preserve"> спорта </w:t>
      </w:r>
      <w:r>
        <w:rPr>
          <w:color w:val="000000"/>
          <w:sz w:val="28"/>
          <w:szCs w:val="28"/>
          <w:shd w:val="clear" w:color="auto" w:fill="FFFFFF"/>
        </w:rPr>
        <w:t>среди школьников</w:t>
      </w:r>
      <w:r>
        <w:rPr>
          <w:color w:val="000000"/>
          <w:sz w:val="28"/>
          <w:szCs w:val="28"/>
          <w:shd w:val="clear" w:color="auto" w:fill="FFFFFF"/>
        </w:rPr>
        <w:t xml:space="preserve"> и подростков.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16DEF" w:rsidRDefault="00816DEF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921" w:rsidRPr="00FE6921" w:rsidRDefault="00FE6921" w:rsidP="00FE69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DEF" w:rsidRDefault="00816DEF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DEF" w:rsidRDefault="00816DEF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P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17A" w:rsidRPr="000F017A" w:rsidSect="0002625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FB" w:rsidRDefault="005471FB" w:rsidP="000760A9">
      <w:pPr>
        <w:spacing w:after="0" w:line="240" w:lineRule="auto"/>
      </w:pPr>
      <w:r>
        <w:separator/>
      </w:r>
    </w:p>
  </w:endnote>
  <w:endnote w:type="continuationSeparator" w:id="0">
    <w:p w:rsidR="005471FB" w:rsidRDefault="005471FB" w:rsidP="0007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982947"/>
      <w:docPartObj>
        <w:docPartGallery w:val="Page Numbers (Bottom of Page)"/>
        <w:docPartUnique/>
      </w:docPartObj>
    </w:sdtPr>
    <w:sdtContent>
      <w:p w:rsidR="000760A9" w:rsidRDefault="000760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25A">
          <w:rPr>
            <w:noProof/>
          </w:rPr>
          <w:t>2</w:t>
        </w:r>
        <w:r>
          <w:fldChar w:fldCharType="end"/>
        </w:r>
      </w:p>
    </w:sdtContent>
  </w:sdt>
  <w:p w:rsidR="000760A9" w:rsidRDefault="000760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FB" w:rsidRDefault="005471FB" w:rsidP="000760A9">
      <w:pPr>
        <w:spacing w:after="0" w:line="240" w:lineRule="auto"/>
      </w:pPr>
      <w:r>
        <w:separator/>
      </w:r>
    </w:p>
  </w:footnote>
  <w:footnote w:type="continuationSeparator" w:id="0">
    <w:p w:rsidR="005471FB" w:rsidRDefault="005471FB" w:rsidP="0007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1B6C"/>
    <w:multiLevelType w:val="hybridMultilevel"/>
    <w:tmpl w:val="70E4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37839"/>
    <w:multiLevelType w:val="hybridMultilevel"/>
    <w:tmpl w:val="3BF4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E47A6"/>
    <w:multiLevelType w:val="hybridMultilevel"/>
    <w:tmpl w:val="99EA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C8"/>
    <w:rsid w:val="0002625A"/>
    <w:rsid w:val="000760A9"/>
    <w:rsid w:val="000F017A"/>
    <w:rsid w:val="001154EF"/>
    <w:rsid w:val="00156A7A"/>
    <w:rsid w:val="002357A3"/>
    <w:rsid w:val="002C7C9B"/>
    <w:rsid w:val="00517A47"/>
    <w:rsid w:val="005471FB"/>
    <w:rsid w:val="005A14D2"/>
    <w:rsid w:val="006662F9"/>
    <w:rsid w:val="006A20E1"/>
    <w:rsid w:val="007767DA"/>
    <w:rsid w:val="00816DEF"/>
    <w:rsid w:val="009E2FB1"/>
    <w:rsid w:val="00A22420"/>
    <w:rsid w:val="00A37BDF"/>
    <w:rsid w:val="00AC252C"/>
    <w:rsid w:val="00AD2B62"/>
    <w:rsid w:val="00AE7AD0"/>
    <w:rsid w:val="00B658A0"/>
    <w:rsid w:val="00C85B93"/>
    <w:rsid w:val="00D865C8"/>
    <w:rsid w:val="00E94C54"/>
    <w:rsid w:val="00EC44B0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5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17A"/>
    <w:pPr>
      <w:ind w:left="720"/>
      <w:contextualSpacing/>
    </w:pPr>
  </w:style>
  <w:style w:type="paragraph" w:customStyle="1" w:styleId="c17">
    <w:name w:val="c17"/>
    <w:basedOn w:val="a"/>
    <w:rsid w:val="000F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017A"/>
  </w:style>
  <w:style w:type="paragraph" w:customStyle="1" w:styleId="c1">
    <w:name w:val="c1"/>
    <w:basedOn w:val="a"/>
    <w:rsid w:val="000F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017A"/>
  </w:style>
  <w:style w:type="character" w:customStyle="1" w:styleId="c27">
    <w:name w:val="c27"/>
    <w:basedOn w:val="a0"/>
    <w:rsid w:val="000F017A"/>
  </w:style>
  <w:style w:type="character" w:customStyle="1" w:styleId="c40">
    <w:name w:val="c40"/>
    <w:basedOn w:val="a0"/>
    <w:rsid w:val="000F017A"/>
  </w:style>
  <w:style w:type="character" w:styleId="a6">
    <w:name w:val="Hyperlink"/>
    <w:basedOn w:val="a0"/>
    <w:uiPriority w:val="99"/>
    <w:unhideWhenUsed/>
    <w:rsid w:val="002C7C9B"/>
    <w:rPr>
      <w:color w:val="0000FF" w:themeColor="hyperlink"/>
      <w:u w:val="single"/>
    </w:rPr>
  </w:style>
  <w:style w:type="paragraph" w:customStyle="1" w:styleId="c23">
    <w:name w:val="c23"/>
    <w:basedOn w:val="a"/>
    <w:rsid w:val="00FE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7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0A9"/>
  </w:style>
  <w:style w:type="paragraph" w:styleId="a9">
    <w:name w:val="footer"/>
    <w:basedOn w:val="a"/>
    <w:link w:val="aa"/>
    <w:uiPriority w:val="99"/>
    <w:unhideWhenUsed/>
    <w:rsid w:val="0007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5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17A"/>
    <w:pPr>
      <w:ind w:left="720"/>
      <w:contextualSpacing/>
    </w:pPr>
  </w:style>
  <w:style w:type="paragraph" w:customStyle="1" w:styleId="c17">
    <w:name w:val="c17"/>
    <w:basedOn w:val="a"/>
    <w:rsid w:val="000F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017A"/>
  </w:style>
  <w:style w:type="paragraph" w:customStyle="1" w:styleId="c1">
    <w:name w:val="c1"/>
    <w:basedOn w:val="a"/>
    <w:rsid w:val="000F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017A"/>
  </w:style>
  <w:style w:type="character" w:customStyle="1" w:styleId="c27">
    <w:name w:val="c27"/>
    <w:basedOn w:val="a0"/>
    <w:rsid w:val="000F017A"/>
  </w:style>
  <w:style w:type="character" w:customStyle="1" w:styleId="c40">
    <w:name w:val="c40"/>
    <w:basedOn w:val="a0"/>
    <w:rsid w:val="000F017A"/>
  </w:style>
  <w:style w:type="character" w:styleId="a6">
    <w:name w:val="Hyperlink"/>
    <w:basedOn w:val="a0"/>
    <w:uiPriority w:val="99"/>
    <w:unhideWhenUsed/>
    <w:rsid w:val="002C7C9B"/>
    <w:rPr>
      <w:color w:val="0000FF" w:themeColor="hyperlink"/>
      <w:u w:val="single"/>
    </w:rPr>
  </w:style>
  <w:style w:type="paragraph" w:customStyle="1" w:styleId="c23">
    <w:name w:val="c23"/>
    <w:basedOn w:val="a"/>
    <w:rsid w:val="00FE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7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0A9"/>
  </w:style>
  <w:style w:type="paragraph" w:styleId="a9">
    <w:name w:val="footer"/>
    <w:basedOn w:val="a"/>
    <w:link w:val="aa"/>
    <w:uiPriority w:val="99"/>
    <w:unhideWhenUsed/>
    <w:rsid w:val="0007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11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6</cp:revision>
  <dcterms:created xsi:type="dcterms:W3CDTF">2020-04-29T14:36:00Z</dcterms:created>
  <dcterms:modified xsi:type="dcterms:W3CDTF">2020-04-29T19:08:00Z</dcterms:modified>
</cp:coreProperties>
</file>