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7506"/>
      </w:tblGrid>
      <w:tr w:rsidR="00F94619" w:rsidRPr="0044625A" w:rsidTr="007A1A1A">
        <w:tc>
          <w:tcPr>
            <w:tcW w:w="2808" w:type="dxa"/>
            <w:shd w:val="clear" w:color="000000" w:fill="C0C0C0"/>
          </w:tcPr>
          <w:p w:rsidR="00F94619" w:rsidRPr="0044625A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4625A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7506" w:type="dxa"/>
          </w:tcPr>
          <w:p w:rsidR="00F94619" w:rsidRPr="0044625A" w:rsidRDefault="0044625A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Спортивная оздоровительная гимнастическая площадка </w:t>
            </w:r>
          </w:p>
        </w:tc>
      </w:tr>
    </w:tbl>
    <w:p w:rsidR="00F94619" w:rsidRPr="0044625A" w:rsidRDefault="00F94619" w:rsidP="00F946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7506"/>
      </w:tblGrid>
      <w:tr w:rsidR="00F94619" w:rsidRPr="00216C7C" w:rsidTr="007A1A1A">
        <w:trPr>
          <w:trHeight w:val="2732"/>
        </w:trPr>
        <w:tc>
          <w:tcPr>
            <w:tcW w:w="2808" w:type="dxa"/>
            <w:shd w:val="clear" w:color="000000" w:fill="C0C0C0"/>
          </w:tcPr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Команда проекта </w:t>
            </w: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(Необходимо указать состав команды проекта с описанием компетентности каждого члена команды (образование, опыт профессиональной деятельности) и функциональных обязанностей в ходе реализации проекта)</w:t>
            </w:r>
          </w:p>
        </w:tc>
        <w:tc>
          <w:tcPr>
            <w:tcW w:w="7506" w:type="dxa"/>
          </w:tcPr>
          <w:p w:rsidR="00B3501B" w:rsidRDefault="00074945" w:rsidP="00074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2DE2">
              <w:rPr>
                <w:rFonts w:ascii="Times New Roman" w:eastAsia="Times New Roman" w:hAnsi="Times New Roman"/>
                <w:b/>
                <w:sz w:val="24"/>
                <w:szCs w:val="24"/>
              </w:rPr>
              <w:t>Катренко Виктория</w:t>
            </w: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– студентка ВолгГМУ, стоматологический факультет. Председатель ССК </w:t>
            </w:r>
            <w:r w:rsidR="00C1535D" w:rsidRPr="00216C7C">
              <w:rPr>
                <w:rFonts w:ascii="Times New Roman" w:eastAsia="Times New Roman" w:hAnsi="Times New Roman"/>
                <w:sz w:val="24"/>
                <w:szCs w:val="24"/>
              </w:rPr>
              <w:t>ВолгГМУ</w:t>
            </w:r>
            <w:r w:rsidR="00C1535D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Импульс</w:t>
            </w:r>
            <w:r w:rsidR="00C1535D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. Участник форума «Россия </w:t>
            </w:r>
            <w:r w:rsidR="00F92DE2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моя история» 2019 г. Крым. Участник </w:t>
            </w:r>
            <w:r w:rsidR="00C1535D">
              <w:rPr>
                <w:rFonts w:ascii="Times New Roman" w:eastAsia="Times New Roman" w:hAnsi="Times New Roman"/>
                <w:sz w:val="24"/>
                <w:szCs w:val="24"/>
              </w:rPr>
              <w:t xml:space="preserve">Всероссийского </w:t>
            </w:r>
            <w:r w:rsidR="00364BC9">
              <w:rPr>
                <w:rFonts w:ascii="Times New Roman" w:eastAsia="Times New Roman" w:hAnsi="Times New Roman"/>
                <w:sz w:val="24"/>
                <w:szCs w:val="24"/>
              </w:rPr>
              <w:t>ф</w:t>
            </w:r>
            <w:r w:rsidR="00C1535D">
              <w:rPr>
                <w:rFonts w:ascii="Times New Roman" w:eastAsia="Times New Roman" w:hAnsi="Times New Roman"/>
                <w:sz w:val="24"/>
                <w:szCs w:val="24"/>
              </w:rPr>
              <w:t xml:space="preserve">естиваля </w:t>
            </w: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«От </w:t>
            </w:r>
            <w:proofErr w:type="spellStart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студзачета</w:t>
            </w:r>
            <w:proofErr w:type="spellEnd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АССК к знаку отличия ГТО» 2018 г. Белго</w:t>
            </w:r>
            <w:r w:rsidR="00F92DE2">
              <w:rPr>
                <w:rFonts w:ascii="Times New Roman" w:eastAsia="Times New Roman" w:hAnsi="Times New Roman"/>
                <w:sz w:val="24"/>
                <w:szCs w:val="24"/>
              </w:rPr>
              <w:t xml:space="preserve">род, 2019г. </w:t>
            </w:r>
            <w:proofErr w:type="spellStart"/>
            <w:r w:rsidR="00F92DE2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Start"/>
            <w:r w:rsidR="00F92DE2">
              <w:rPr>
                <w:rFonts w:ascii="Times New Roman" w:eastAsia="Times New Roman" w:hAnsi="Times New Roman"/>
                <w:sz w:val="24"/>
                <w:szCs w:val="24"/>
              </w:rPr>
              <w:t>.Ч</w:t>
            </w:r>
            <w:proofErr w:type="gramEnd"/>
            <w:r w:rsidR="00F92DE2">
              <w:rPr>
                <w:rFonts w:ascii="Times New Roman" w:eastAsia="Times New Roman" w:hAnsi="Times New Roman"/>
                <w:sz w:val="24"/>
                <w:szCs w:val="24"/>
              </w:rPr>
              <w:t>елябинск</w:t>
            </w:r>
            <w:proofErr w:type="spellEnd"/>
            <w:r w:rsidR="00F92DE2">
              <w:rPr>
                <w:rFonts w:ascii="Times New Roman" w:eastAsia="Times New Roman" w:hAnsi="Times New Roman"/>
                <w:sz w:val="24"/>
                <w:szCs w:val="24"/>
              </w:rPr>
              <w:t>. Обладатель золотого знака отличия ВФСК ГТО. Куратор образовательного центра АССК России «АССК.</w:t>
            </w:r>
            <w:r w:rsidR="00F92DE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pro</w:t>
            </w:r>
            <w:r w:rsidR="00F92DE2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  <w:r w:rsidR="00C1535D">
              <w:rPr>
                <w:rFonts w:ascii="Times New Roman" w:eastAsia="Times New Roman" w:hAnsi="Times New Roman"/>
                <w:sz w:val="24"/>
                <w:szCs w:val="24"/>
              </w:rPr>
              <w:t xml:space="preserve"> Участник форума «Наш выбор-</w:t>
            </w: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спорт</w:t>
            </w:r>
            <w:r w:rsidR="00C1535D">
              <w:rPr>
                <w:rFonts w:ascii="Times New Roman" w:eastAsia="Times New Roman" w:hAnsi="Times New Roman"/>
                <w:sz w:val="24"/>
                <w:szCs w:val="24"/>
              </w:rPr>
              <w:t>!</w:t>
            </w: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» 2019 г. Казань. </w:t>
            </w:r>
            <w:r w:rsidR="00B3501B">
              <w:rPr>
                <w:rFonts w:ascii="Times New Roman" w:eastAsia="Times New Roman" w:hAnsi="Times New Roman"/>
                <w:sz w:val="24"/>
                <w:szCs w:val="24"/>
              </w:rPr>
              <w:t>Участник и о</w:t>
            </w: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рганизатор </w:t>
            </w:r>
            <w:proofErr w:type="spellStart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внутривузов</w:t>
            </w:r>
            <w:r w:rsidR="00B3501B">
              <w:rPr>
                <w:rFonts w:ascii="Times New Roman" w:eastAsia="Times New Roman" w:hAnsi="Times New Roman"/>
                <w:sz w:val="24"/>
                <w:szCs w:val="24"/>
              </w:rPr>
              <w:t>ских</w:t>
            </w:r>
            <w:proofErr w:type="spellEnd"/>
            <w:r w:rsidR="00B3501B">
              <w:rPr>
                <w:rFonts w:ascii="Times New Roman" w:eastAsia="Times New Roman" w:hAnsi="Times New Roman"/>
                <w:sz w:val="24"/>
                <w:szCs w:val="24"/>
              </w:rPr>
              <w:t xml:space="preserve">, городских, региональных, федеральных </w:t>
            </w:r>
            <w:r w:rsidR="00216C7C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мероприятий. Участник проектов благотворительного фонда Елены </w:t>
            </w:r>
            <w:proofErr w:type="spellStart"/>
            <w:r w:rsidR="00216C7C" w:rsidRPr="00216C7C">
              <w:rPr>
                <w:rFonts w:ascii="Times New Roman" w:eastAsia="Times New Roman" w:hAnsi="Times New Roman"/>
                <w:sz w:val="24"/>
                <w:szCs w:val="24"/>
              </w:rPr>
              <w:t>Исинбаевой</w:t>
            </w:r>
            <w:proofErr w:type="spellEnd"/>
            <w:r w:rsidR="00216C7C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  <w:p w:rsidR="00074945" w:rsidRPr="00216C7C" w:rsidRDefault="00074945" w:rsidP="00074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5B00">
              <w:rPr>
                <w:rFonts w:ascii="Times New Roman" w:eastAsia="Times New Roman" w:hAnsi="Times New Roman"/>
                <w:b/>
                <w:sz w:val="24"/>
                <w:szCs w:val="24"/>
              </w:rPr>
              <w:t>Казначеева Валерия</w:t>
            </w: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 – студентка ВолгГМУ, 4 курс педиатрический факультет. Участник форума «</w:t>
            </w:r>
            <w:proofErr w:type="spellStart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СтудМедФест</w:t>
            </w:r>
            <w:proofErr w:type="spellEnd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» 2019 п. Дагомыс. Участник форума «Россия моя история» 2019 г. Крым. Организатор </w:t>
            </w:r>
            <w:proofErr w:type="spellStart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внутривузовских</w:t>
            </w:r>
            <w:proofErr w:type="spellEnd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мероприятий.</w:t>
            </w:r>
            <w:r w:rsidR="00095FF1">
              <w:rPr>
                <w:rFonts w:ascii="Times New Roman" w:hAnsi="Times New Roman"/>
              </w:rPr>
              <w:t xml:space="preserve"> </w:t>
            </w:r>
            <w:r w:rsidR="00216C7C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Участник проектов благотворительного фонда Елены </w:t>
            </w:r>
            <w:proofErr w:type="spellStart"/>
            <w:r w:rsidR="00216C7C" w:rsidRPr="00216C7C">
              <w:rPr>
                <w:rFonts w:ascii="Times New Roman" w:eastAsia="Times New Roman" w:hAnsi="Times New Roman"/>
                <w:sz w:val="24"/>
                <w:szCs w:val="24"/>
              </w:rPr>
              <w:t>Исинбаевой</w:t>
            </w:r>
            <w:proofErr w:type="spellEnd"/>
            <w:r w:rsidR="00216C7C" w:rsidRPr="00216C7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095FF1">
              <w:t xml:space="preserve"> </w:t>
            </w:r>
            <w:r w:rsidR="00095FF1" w:rsidRPr="00095FF1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Участник </w:t>
            </w:r>
            <w:proofErr w:type="spellStart"/>
            <w:r w:rsidR="00095FF1" w:rsidRPr="00095FF1">
              <w:rPr>
                <w:rFonts w:ascii="Times New Roman" w:eastAsia="Times New Roman" w:hAnsi="Times New Roman"/>
                <w:sz w:val="24"/>
                <w:szCs w:val="24"/>
              </w:rPr>
              <w:t>внутривузовских</w:t>
            </w:r>
            <w:proofErr w:type="spellEnd"/>
            <w:r w:rsidR="00095FF1" w:rsidRPr="00095FF1">
              <w:rPr>
                <w:rFonts w:ascii="Times New Roman" w:eastAsia="Times New Roman" w:hAnsi="Times New Roman"/>
                <w:sz w:val="24"/>
                <w:szCs w:val="24"/>
              </w:rPr>
              <w:t>, городских региональных и федеральных мероприятий.</w:t>
            </w:r>
          </w:p>
          <w:p w:rsidR="00074945" w:rsidRPr="00216C7C" w:rsidRDefault="00074945" w:rsidP="00074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5B00">
              <w:rPr>
                <w:rFonts w:ascii="Times New Roman" w:eastAsia="Times New Roman" w:hAnsi="Times New Roman"/>
                <w:b/>
                <w:sz w:val="24"/>
                <w:szCs w:val="24"/>
              </w:rPr>
              <w:t>Пестер</w:t>
            </w:r>
            <w:r w:rsidR="00A70C51" w:rsidRPr="00A75B00">
              <w:rPr>
                <w:rFonts w:ascii="Times New Roman" w:eastAsia="Times New Roman" w:hAnsi="Times New Roman"/>
                <w:b/>
                <w:sz w:val="24"/>
                <w:szCs w:val="24"/>
              </w:rPr>
              <w:t>ева</w:t>
            </w:r>
            <w:proofErr w:type="spellEnd"/>
            <w:r w:rsidR="00A70C51" w:rsidRPr="00A75B0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Диана</w:t>
            </w:r>
            <w:r w:rsidR="00A70C51">
              <w:rPr>
                <w:rFonts w:ascii="Times New Roman" w:eastAsia="Times New Roman" w:hAnsi="Times New Roman"/>
                <w:sz w:val="24"/>
                <w:szCs w:val="24"/>
              </w:rPr>
              <w:t xml:space="preserve"> – студентка ВолгГМУ, 3</w:t>
            </w: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курс педиатрического факультет. Участник форума «Ростов-Х» 2019 г. Ростов-на-Дону. </w:t>
            </w:r>
            <w:r w:rsidR="00216C7C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Участник форума «От </w:t>
            </w:r>
            <w:proofErr w:type="spellStart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студзачета</w:t>
            </w:r>
            <w:proofErr w:type="spellEnd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АССК к знаку отличия ГТО» 2018 г. Белгород. Участник форума «Наш выбор спорт» 2019 г. Казань.</w:t>
            </w:r>
            <w:r w:rsidR="00216C7C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Участник проектов благотворительного фонда Елены </w:t>
            </w:r>
            <w:proofErr w:type="spellStart"/>
            <w:r w:rsidR="00216C7C" w:rsidRPr="00216C7C">
              <w:rPr>
                <w:rFonts w:ascii="Times New Roman" w:eastAsia="Times New Roman" w:hAnsi="Times New Roman"/>
                <w:sz w:val="24"/>
                <w:szCs w:val="24"/>
              </w:rPr>
              <w:t>Исинбаевой</w:t>
            </w:r>
            <w:proofErr w:type="spellEnd"/>
            <w:r w:rsidR="00216C7C" w:rsidRPr="00216C7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095FF1">
              <w:t xml:space="preserve"> </w:t>
            </w:r>
            <w:r w:rsidR="00095FF1" w:rsidRPr="00095FF1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Участник </w:t>
            </w:r>
            <w:proofErr w:type="spellStart"/>
            <w:r w:rsidR="00095FF1" w:rsidRPr="00095FF1">
              <w:rPr>
                <w:rFonts w:ascii="Times New Roman" w:eastAsia="Times New Roman" w:hAnsi="Times New Roman"/>
                <w:sz w:val="24"/>
                <w:szCs w:val="24"/>
              </w:rPr>
              <w:t>внутривузовских</w:t>
            </w:r>
            <w:proofErr w:type="spellEnd"/>
            <w:r w:rsidR="00095FF1" w:rsidRPr="00095FF1">
              <w:rPr>
                <w:rFonts w:ascii="Times New Roman" w:eastAsia="Times New Roman" w:hAnsi="Times New Roman"/>
                <w:sz w:val="24"/>
                <w:szCs w:val="24"/>
              </w:rPr>
              <w:t>, городских региональных и федеральных мероприятий.</w:t>
            </w:r>
            <w:r w:rsidR="00F92DE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92DE2">
              <w:rPr>
                <w:rFonts w:ascii="Times New Roman" w:eastAsia="Times New Roman" w:hAnsi="Times New Roman"/>
                <w:sz w:val="24"/>
                <w:szCs w:val="24"/>
              </w:rPr>
              <w:t>Обладатель золотого знака отличия ВФСК ГТО</w:t>
            </w:r>
          </w:p>
          <w:p w:rsidR="007D63FB" w:rsidRPr="00216C7C" w:rsidRDefault="00074945" w:rsidP="00074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proofErr w:type="spellStart"/>
            <w:r w:rsidRPr="00A75B00">
              <w:rPr>
                <w:rFonts w:ascii="Times New Roman" w:eastAsia="Times New Roman" w:hAnsi="Times New Roman"/>
                <w:b/>
                <w:sz w:val="24"/>
                <w:szCs w:val="24"/>
              </w:rPr>
              <w:t>Сенюшкин</w:t>
            </w:r>
            <w:proofErr w:type="spellEnd"/>
            <w:r w:rsidRPr="00A75B0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Максим</w:t>
            </w: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– студент ВолгГМУ, 4 курс стоматологич</w:t>
            </w:r>
            <w:r w:rsidR="00F92DE2">
              <w:rPr>
                <w:rFonts w:ascii="Times New Roman" w:eastAsia="Times New Roman" w:hAnsi="Times New Roman"/>
                <w:sz w:val="24"/>
                <w:szCs w:val="24"/>
              </w:rPr>
              <w:t>еский факультет. Большой опыт съ</w:t>
            </w: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емки видео для студенческого совета и вуза. Участник </w:t>
            </w:r>
            <w:proofErr w:type="spellStart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ВШЛРиРССУ</w:t>
            </w:r>
            <w:proofErr w:type="spellEnd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«Прогресс» 19 смена г. Пенза. Организатор </w:t>
            </w:r>
            <w:proofErr w:type="spellStart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внутривузовских</w:t>
            </w:r>
            <w:proofErr w:type="spellEnd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мероприятий. Участник форума «</w:t>
            </w:r>
            <w:proofErr w:type="spellStart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СтудМедФест</w:t>
            </w:r>
            <w:proofErr w:type="spellEnd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» 2019 п. Дагомыс. Участник форума «Россия моя история» 2019 г. Крым</w:t>
            </w:r>
            <w:r w:rsidR="00F92DE2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095FF1" w:rsidRPr="00095FF1">
              <w:rPr>
                <w:rFonts w:ascii="Times New Roman" w:hAnsi="Times New Roman"/>
              </w:rPr>
              <w:t xml:space="preserve">Участник </w:t>
            </w:r>
            <w:proofErr w:type="spellStart"/>
            <w:r w:rsidR="00095FF1" w:rsidRPr="00095FF1">
              <w:rPr>
                <w:rFonts w:ascii="Times New Roman" w:hAnsi="Times New Roman"/>
              </w:rPr>
              <w:t>внутривузовских</w:t>
            </w:r>
            <w:proofErr w:type="spellEnd"/>
            <w:r w:rsidR="00095FF1" w:rsidRPr="00095FF1">
              <w:rPr>
                <w:rFonts w:ascii="Times New Roman" w:hAnsi="Times New Roman"/>
              </w:rPr>
              <w:t>, городских региональных и федеральных мероприятий.</w:t>
            </w:r>
          </w:p>
          <w:p w:rsidR="00074945" w:rsidRPr="00216C7C" w:rsidRDefault="007D63FB" w:rsidP="00074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2DE2">
              <w:rPr>
                <w:rFonts w:ascii="Times New Roman" w:eastAsia="Times New Roman" w:hAnsi="Times New Roman"/>
                <w:b/>
                <w:sz w:val="24"/>
                <w:szCs w:val="24"/>
              </w:rPr>
              <w:t>Жукова Анастасия</w:t>
            </w: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– студентка ВолгГМУ, 3 курс педиатрического факультета. Участница </w:t>
            </w:r>
            <w:proofErr w:type="spellStart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ВШЛРиРССУ</w:t>
            </w:r>
            <w:proofErr w:type="spellEnd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«Прогресс» 20 смена г. Пятигорск. Участник заочного этапа АССК.pro Организатор </w:t>
            </w:r>
            <w:proofErr w:type="spellStart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внутривузовских</w:t>
            </w:r>
            <w:proofErr w:type="spellEnd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мероприятий.</w:t>
            </w:r>
            <w:r w:rsidR="00216C7C">
              <w:t xml:space="preserve"> </w:t>
            </w:r>
            <w:r w:rsidR="00216C7C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Участник проектов благотворительного фонда Елены </w:t>
            </w:r>
            <w:proofErr w:type="spellStart"/>
            <w:r w:rsidR="00216C7C" w:rsidRPr="00216C7C">
              <w:rPr>
                <w:rFonts w:ascii="Times New Roman" w:eastAsia="Times New Roman" w:hAnsi="Times New Roman"/>
                <w:sz w:val="24"/>
                <w:szCs w:val="24"/>
              </w:rPr>
              <w:t>Исинбаевой</w:t>
            </w:r>
            <w:proofErr w:type="spellEnd"/>
            <w:r w:rsidR="00216C7C" w:rsidRPr="00216C7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095FF1">
              <w:t xml:space="preserve"> </w:t>
            </w:r>
            <w:r w:rsidR="00095FF1" w:rsidRPr="00095FF1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Участник </w:t>
            </w:r>
            <w:proofErr w:type="spellStart"/>
            <w:r w:rsidR="00095FF1" w:rsidRPr="00095FF1">
              <w:rPr>
                <w:rFonts w:ascii="Times New Roman" w:eastAsia="Times New Roman" w:hAnsi="Times New Roman"/>
                <w:sz w:val="24"/>
                <w:szCs w:val="24"/>
              </w:rPr>
              <w:t>внутривузовских</w:t>
            </w:r>
            <w:proofErr w:type="spellEnd"/>
            <w:r w:rsidR="00095FF1" w:rsidRPr="00095FF1">
              <w:rPr>
                <w:rFonts w:ascii="Times New Roman" w:eastAsia="Times New Roman" w:hAnsi="Times New Roman"/>
                <w:sz w:val="24"/>
                <w:szCs w:val="24"/>
              </w:rPr>
              <w:t>, городских региональных и федеральных мероприятий.</w:t>
            </w:r>
          </w:p>
          <w:p w:rsidR="00216C7C" w:rsidRPr="00216C7C" w:rsidRDefault="00F92DE2" w:rsidP="00074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Кривун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Андрей</w:t>
            </w:r>
            <w:r w:rsidR="00216C7C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- студент стоматологического факультета, руководитель </w:t>
            </w:r>
            <w:proofErr w:type="gramStart"/>
            <w:r w:rsidR="00216C7C" w:rsidRPr="00216C7C">
              <w:rPr>
                <w:rFonts w:ascii="Times New Roman" w:eastAsia="Times New Roman" w:hAnsi="Times New Roman"/>
                <w:sz w:val="24"/>
                <w:szCs w:val="24"/>
              </w:rPr>
              <w:t>спорт-массового</w:t>
            </w:r>
            <w:proofErr w:type="gramEnd"/>
            <w:r w:rsidR="00216C7C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блока ССК, Участник проектов благотворительного фонда Елены </w:t>
            </w:r>
            <w:proofErr w:type="spellStart"/>
            <w:r w:rsidR="00216C7C" w:rsidRPr="00216C7C">
              <w:rPr>
                <w:rFonts w:ascii="Times New Roman" w:eastAsia="Times New Roman" w:hAnsi="Times New Roman"/>
                <w:sz w:val="24"/>
                <w:szCs w:val="24"/>
              </w:rPr>
              <w:t>Исинбаевой</w:t>
            </w:r>
            <w:proofErr w:type="spellEnd"/>
            <w:r w:rsidR="00216C7C" w:rsidRPr="00216C7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095FF1">
              <w:t xml:space="preserve"> </w:t>
            </w:r>
            <w:r w:rsidR="00095FF1" w:rsidRPr="00095FF1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Участник </w:t>
            </w:r>
            <w:proofErr w:type="spellStart"/>
            <w:r w:rsidR="00095FF1" w:rsidRPr="00095FF1">
              <w:rPr>
                <w:rFonts w:ascii="Times New Roman" w:eastAsia="Times New Roman" w:hAnsi="Times New Roman"/>
                <w:sz w:val="24"/>
                <w:szCs w:val="24"/>
              </w:rPr>
              <w:t>внутривузовских</w:t>
            </w:r>
            <w:proofErr w:type="spellEnd"/>
            <w:r w:rsidR="00095FF1" w:rsidRPr="00095FF1">
              <w:rPr>
                <w:rFonts w:ascii="Times New Roman" w:eastAsia="Times New Roman" w:hAnsi="Times New Roman"/>
                <w:sz w:val="24"/>
                <w:szCs w:val="24"/>
              </w:rPr>
              <w:t>, городских региональных и федеральных мероприятий.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Обладатель золотого знака отличия ВФСК ГТО</w:t>
            </w:r>
          </w:p>
          <w:p w:rsidR="00216C7C" w:rsidRDefault="00F92DE2" w:rsidP="00074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Казиев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Магомед</w:t>
            </w:r>
            <w:r w:rsidR="00216C7C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- студент лечебного факультета, руководитель Конкурсного отдела ССК,</w:t>
            </w:r>
            <w:r w:rsid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16C7C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Участник проектов благотворительного фонда Елены </w:t>
            </w:r>
            <w:proofErr w:type="spellStart"/>
            <w:r w:rsidR="00216C7C" w:rsidRPr="00216C7C">
              <w:rPr>
                <w:rFonts w:ascii="Times New Roman" w:eastAsia="Times New Roman" w:hAnsi="Times New Roman"/>
                <w:sz w:val="24"/>
                <w:szCs w:val="24"/>
              </w:rPr>
              <w:t>Исинбаевой</w:t>
            </w:r>
            <w:proofErr w:type="spellEnd"/>
            <w:r w:rsidR="00216C7C" w:rsidRPr="00216C7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095FF1">
              <w:t xml:space="preserve"> </w:t>
            </w:r>
            <w:r w:rsidR="00095FF1" w:rsidRPr="00095FF1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Участник </w:t>
            </w:r>
            <w:proofErr w:type="spellStart"/>
            <w:r w:rsidR="00095FF1" w:rsidRPr="00095FF1">
              <w:rPr>
                <w:rFonts w:ascii="Times New Roman" w:eastAsia="Times New Roman" w:hAnsi="Times New Roman"/>
                <w:sz w:val="24"/>
                <w:szCs w:val="24"/>
              </w:rPr>
              <w:t>внутривузовских</w:t>
            </w:r>
            <w:proofErr w:type="spellEnd"/>
            <w:r w:rsidR="00095FF1" w:rsidRPr="00095FF1">
              <w:rPr>
                <w:rFonts w:ascii="Times New Roman" w:eastAsia="Times New Roman" w:hAnsi="Times New Roman"/>
                <w:sz w:val="24"/>
                <w:szCs w:val="24"/>
              </w:rPr>
              <w:t>, городских региональных и федеральных мероприятий.</w:t>
            </w:r>
          </w:p>
          <w:p w:rsidR="00F92DE2" w:rsidRPr="00F92DE2" w:rsidRDefault="00F92DE2" w:rsidP="00074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proofErr w:type="spellStart"/>
            <w:r w:rsidRPr="00F92DE2">
              <w:rPr>
                <w:rFonts w:ascii="Times New Roman" w:eastAsia="Times New Roman" w:hAnsi="Times New Roman"/>
                <w:b/>
                <w:sz w:val="24"/>
                <w:szCs w:val="24"/>
              </w:rPr>
              <w:t>Шуванова</w:t>
            </w:r>
            <w:proofErr w:type="spellEnd"/>
            <w:r w:rsidRPr="00F92DE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Вероника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студент лечебного </w:t>
            </w:r>
            <w:proofErr w:type="spellStart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факультета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ПД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руководитель клуба болельщиков ВолгГМУ. </w:t>
            </w: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Участник заочного этапа АССК.pro Организатор </w:t>
            </w:r>
            <w:proofErr w:type="spellStart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внутривузовских</w:t>
            </w:r>
            <w:proofErr w:type="spellEnd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мероприятий. Участник </w:t>
            </w: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форума «</w:t>
            </w:r>
            <w:proofErr w:type="spellStart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СтудМедФест</w:t>
            </w:r>
            <w:proofErr w:type="spellEnd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» 2019 п. Дагомыс. Участник форума «Россия моя история» 2019 г. Крым.</w:t>
            </w:r>
            <w:r w:rsidRPr="00216C7C">
              <w:rPr>
                <w:rFonts w:ascii="Times New Roman" w:hAnsi="Times New Roman"/>
              </w:rPr>
              <w:t xml:space="preserve"> Участник проектов благотворительного фонда Елены </w:t>
            </w:r>
            <w:proofErr w:type="spellStart"/>
            <w:r w:rsidRPr="00216C7C">
              <w:rPr>
                <w:rFonts w:ascii="Times New Roman" w:hAnsi="Times New Roman"/>
              </w:rPr>
              <w:t>Исинбаевой</w:t>
            </w:r>
            <w:proofErr w:type="spellEnd"/>
            <w:r w:rsidRPr="00216C7C">
              <w:rPr>
                <w:rFonts w:ascii="Times New Roman" w:hAnsi="Times New Roman"/>
              </w:rPr>
              <w:t>.</w:t>
            </w:r>
            <w:r>
              <w:t xml:space="preserve"> </w:t>
            </w:r>
            <w:r w:rsidRPr="00095FF1">
              <w:rPr>
                <w:rFonts w:ascii="Times New Roman" w:hAnsi="Times New Roman"/>
              </w:rPr>
              <w:t xml:space="preserve">Участник </w:t>
            </w:r>
            <w:proofErr w:type="spellStart"/>
            <w:r w:rsidRPr="00095FF1">
              <w:rPr>
                <w:rFonts w:ascii="Times New Roman" w:hAnsi="Times New Roman"/>
              </w:rPr>
              <w:t>внутривузовских</w:t>
            </w:r>
            <w:proofErr w:type="spellEnd"/>
            <w:r w:rsidRPr="00095FF1">
              <w:rPr>
                <w:rFonts w:ascii="Times New Roman" w:hAnsi="Times New Roman"/>
              </w:rPr>
              <w:t>, городских региональных и федеральных мероприятий.</w:t>
            </w:r>
          </w:p>
          <w:p w:rsidR="00074945" w:rsidRPr="00216C7C" w:rsidRDefault="00074945" w:rsidP="00074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92DE2">
              <w:rPr>
                <w:rFonts w:ascii="Times New Roman" w:eastAsia="Times New Roman" w:hAnsi="Times New Roman"/>
                <w:b/>
                <w:sz w:val="24"/>
                <w:szCs w:val="24"/>
              </w:rPr>
              <w:t>Сметанникова</w:t>
            </w:r>
            <w:proofErr w:type="spellEnd"/>
            <w:r w:rsidRPr="00F92DE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Анастасия </w:t>
            </w:r>
            <w:proofErr w:type="spellStart"/>
            <w:r w:rsidRPr="00F92DE2">
              <w:rPr>
                <w:rFonts w:ascii="Times New Roman" w:eastAsia="Times New Roman" w:hAnsi="Times New Roman"/>
                <w:b/>
                <w:sz w:val="24"/>
                <w:szCs w:val="24"/>
              </w:rPr>
              <w:t>Федеровна</w:t>
            </w:r>
            <w:proofErr w:type="spellEnd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– практикующий врач-ординатор, Председате</w:t>
            </w:r>
            <w:r w:rsid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ль Студенческого совета ВолгГМУ, </w:t>
            </w:r>
            <w:r w:rsidR="00216C7C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Участник проектов благотворительного фонда Елены </w:t>
            </w:r>
            <w:proofErr w:type="spellStart"/>
            <w:r w:rsidR="00216C7C" w:rsidRPr="00216C7C">
              <w:rPr>
                <w:rFonts w:ascii="Times New Roman" w:eastAsia="Times New Roman" w:hAnsi="Times New Roman"/>
                <w:sz w:val="24"/>
                <w:szCs w:val="24"/>
              </w:rPr>
              <w:t>Исинбаевой</w:t>
            </w:r>
            <w:proofErr w:type="spellEnd"/>
            <w:r w:rsidR="00216C7C" w:rsidRPr="00216C7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095FF1">
              <w:t xml:space="preserve"> </w:t>
            </w:r>
            <w:r w:rsidR="00095FF1" w:rsidRPr="00095FF1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Участник </w:t>
            </w:r>
            <w:proofErr w:type="spellStart"/>
            <w:r w:rsidR="00095FF1" w:rsidRPr="00095FF1">
              <w:rPr>
                <w:rFonts w:ascii="Times New Roman" w:eastAsia="Times New Roman" w:hAnsi="Times New Roman"/>
                <w:sz w:val="24"/>
                <w:szCs w:val="24"/>
              </w:rPr>
              <w:t>внутривузовских</w:t>
            </w:r>
            <w:proofErr w:type="spellEnd"/>
            <w:r w:rsidR="00095FF1" w:rsidRPr="00095FF1">
              <w:rPr>
                <w:rFonts w:ascii="Times New Roman" w:eastAsia="Times New Roman" w:hAnsi="Times New Roman"/>
                <w:sz w:val="24"/>
                <w:szCs w:val="24"/>
              </w:rPr>
              <w:t>, городских региональных и федеральных мероприятий.</w:t>
            </w:r>
          </w:p>
          <w:p w:rsidR="00216C7C" w:rsidRDefault="00216C7C" w:rsidP="00074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92DE2">
              <w:rPr>
                <w:rFonts w:ascii="Times New Roman" w:eastAsia="Times New Roman" w:hAnsi="Times New Roman"/>
                <w:b/>
                <w:sz w:val="24"/>
                <w:szCs w:val="24"/>
              </w:rPr>
              <w:t>Яцю</w:t>
            </w:r>
            <w:r w:rsidR="00074945" w:rsidRPr="00F92DE2">
              <w:rPr>
                <w:rFonts w:ascii="Times New Roman" w:eastAsia="Times New Roman" w:hAnsi="Times New Roman"/>
                <w:b/>
                <w:sz w:val="24"/>
                <w:szCs w:val="24"/>
              </w:rPr>
              <w:t>к</w:t>
            </w:r>
            <w:proofErr w:type="spellEnd"/>
            <w:r w:rsidR="00074945" w:rsidRPr="00F92DE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Инна</w:t>
            </w:r>
            <w:r w:rsidR="00074945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– студентка, педиатрический факультет. Волонтер таких мероприятий, как «Физическая культура и спорт – вторая профессия врача», «Каждый ребенок достоин пьедестала», Всемирный</w:t>
            </w: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день здоровья и многих других.</w:t>
            </w:r>
            <w:r>
              <w:t xml:space="preserve"> </w:t>
            </w: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Участник проектов благотворительного фонда Елены </w:t>
            </w:r>
            <w:proofErr w:type="spellStart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Исинбаевой</w:t>
            </w:r>
            <w:proofErr w:type="spellEnd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095FF1">
              <w:t xml:space="preserve"> </w:t>
            </w:r>
            <w:r w:rsidR="00095FF1" w:rsidRPr="00095FF1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Участник </w:t>
            </w:r>
            <w:proofErr w:type="spellStart"/>
            <w:r w:rsidR="00095FF1" w:rsidRPr="00095FF1">
              <w:rPr>
                <w:rFonts w:ascii="Times New Roman" w:eastAsia="Times New Roman" w:hAnsi="Times New Roman"/>
                <w:sz w:val="24"/>
                <w:szCs w:val="24"/>
              </w:rPr>
              <w:t>внутривузовских</w:t>
            </w:r>
            <w:proofErr w:type="spellEnd"/>
            <w:r w:rsidR="00095FF1" w:rsidRPr="00095FF1">
              <w:rPr>
                <w:rFonts w:ascii="Times New Roman" w:eastAsia="Times New Roman" w:hAnsi="Times New Roman"/>
                <w:sz w:val="24"/>
                <w:szCs w:val="24"/>
              </w:rPr>
              <w:t>, городских региональных и федеральных мероприятий.</w:t>
            </w:r>
          </w:p>
          <w:p w:rsidR="00F92DE2" w:rsidRPr="00216C7C" w:rsidRDefault="00F92DE2" w:rsidP="00074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2DE2">
              <w:rPr>
                <w:rFonts w:ascii="Times New Roman" w:eastAsia="Times New Roman" w:hAnsi="Times New Roman"/>
                <w:b/>
                <w:sz w:val="24"/>
                <w:szCs w:val="24"/>
              </w:rPr>
              <w:t>Самсонов Вячеслав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студент лечебного факультета. Физорг ВолгГМУ.</w:t>
            </w:r>
          </w:p>
        </w:tc>
      </w:tr>
    </w:tbl>
    <w:p w:rsidR="00F94619" w:rsidRPr="00216C7C" w:rsidRDefault="00F94619" w:rsidP="00F946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7506"/>
      </w:tblGrid>
      <w:tr w:rsidR="00F94619" w:rsidRPr="00216C7C" w:rsidTr="007A1A1A">
        <w:tc>
          <w:tcPr>
            <w:tcW w:w="2808" w:type="dxa"/>
            <w:vMerge w:val="restart"/>
            <w:shd w:val="clear" w:color="000000" w:fill="C0C0C0"/>
          </w:tcPr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>География проекта</w:t>
            </w:r>
          </w:p>
        </w:tc>
        <w:tc>
          <w:tcPr>
            <w:tcW w:w="7506" w:type="dxa"/>
          </w:tcPr>
          <w:p w:rsidR="00F94619" w:rsidRPr="00216C7C" w:rsidRDefault="007D63FB" w:rsidP="007D6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Южный Федеральный округ </w:t>
            </w:r>
            <w:r w:rsidR="00216C7C"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и Северо-Кавказский Федеральный округ  </w:t>
            </w:r>
          </w:p>
        </w:tc>
      </w:tr>
      <w:tr w:rsidR="00F94619" w:rsidRPr="00216C7C" w:rsidTr="007A1A1A">
        <w:tc>
          <w:tcPr>
            <w:tcW w:w="2808" w:type="dxa"/>
            <w:vMerge/>
            <w:shd w:val="clear" w:color="000000" w:fill="C0C0C0"/>
          </w:tcPr>
          <w:p w:rsidR="00F94619" w:rsidRPr="00216C7C" w:rsidRDefault="00F94619" w:rsidP="007A1A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6" w:type="dxa"/>
            <w:shd w:val="clear" w:color="000000" w:fill="C0C0C0"/>
          </w:tcPr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i/>
                <w:sz w:val="24"/>
                <w:szCs w:val="24"/>
              </w:rPr>
              <w:t>перечислить все субъекты РФ, на которые распространяется проект</w:t>
            </w:r>
          </w:p>
        </w:tc>
      </w:tr>
    </w:tbl>
    <w:p w:rsidR="00F94619" w:rsidRPr="00216C7C" w:rsidRDefault="00F94619" w:rsidP="00F946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7506"/>
      </w:tblGrid>
      <w:tr w:rsidR="00F94619" w:rsidRPr="00216C7C" w:rsidTr="007A1A1A">
        <w:tc>
          <w:tcPr>
            <w:tcW w:w="2808" w:type="dxa"/>
            <w:vMerge w:val="restart"/>
            <w:shd w:val="clear" w:color="000000" w:fill="C0C0C0"/>
          </w:tcPr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>Срок реализации проекта</w:t>
            </w:r>
          </w:p>
        </w:tc>
        <w:tc>
          <w:tcPr>
            <w:tcW w:w="7506" w:type="dxa"/>
          </w:tcPr>
          <w:p w:rsidR="00F94619" w:rsidRPr="00216C7C" w:rsidRDefault="00630CA6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>12</w:t>
            </w:r>
            <w:r w:rsidR="00E10493"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месяцев</w:t>
            </w:r>
          </w:p>
        </w:tc>
      </w:tr>
      <w:tr w:rsidR="00F94619" w:rsidRPr="00216C7C" w:rsidTr="007A1A1A">
        <w:tc>
          <w:tcPr>
            <w:tcW w:w="2808" w:type="dxa"/>
            <w:vMerge/>
            <w:shd w:val="clear" w:color="000000" w:fill="C0C0C0"/>
          </w:tcPr>
          <w:p w:rsidR="00F94619" w:rsidRPr="00216C7C" w:rsidRDefault="00F94619" w:rsidP="007A1A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6" w:type="dxa"/>
            <w:shd w:val="clear" w:color="000000" w:fill="C0C0C0"/>
          </w:tcPr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i/>
                <w:sz w:val="24"/>
                <w:szCs w:val="24"/>
              </w:rPr>
              <w:t>продолжительность проекта (в месяцах)</w:t>
            </w:r>
          </w:p>
        </w:tc>
      </w:tr>
      <w:tr w:rsidR="00F94619" w:rsidRPr="00216C7C" w:rsidTr="007A1A1A">
        <w:tc>
          <w:tcPr>
            <w:tcW w:w="2808" w:type="dxa"/>
            <w:vMerge/>
            <w:shd w:val="clear" w:color="000000" w:fill="C0C0C0"/>
          </w:tcPr>
          <w:p w:rsidR="00F94619" w:rsidRPr="00216C7C" w:rsidRDefault="00F94619" w:rsidP="007A1A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F94619" w:rsidRPr="00216C7C" w:rsidRDefault="0044625A" w:rsidP="00446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30.01.2021</w:t>
            </w:r>
          </w:p>
        </w:tc>
      </w:tr>
      <w:tr w:rsidR="00F94619" w:rsidRPr="00216C7C" w:rsidTr="007A1A1A">
        <w:tc>
          <w:tcPr>
            <w:tcW w:w="2808" w:type="dxa"/>
            <w:vMerge/>
            <w:shd w:val="clear" w:color="000000" w:fill="C0C0C0"/>
          </w:tcPr>
          <w:p w:rsidR="00F94619" w:rsidRPr="00216C7C" w:rsidRDefault="00F94619" w:rsidP="007A1A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6" w:type="dxa"/>
            <w:shd w:val="clear" w:color="000000" w:fill="C0C0C0"/>
          </w:tcPr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i/>
                <w:sz w:val="24"/>
                <w:szCs w:val="24"/>
              </w:rPr>
              <w:t>Начало реализации проекта (день, месяц, год)</w:t>
            </w:r>
          </w:p>
        </w:tc>
      </w:tr>
      <w:tr w:rsidR="00F94619" w:rsidRPr="00216C7C" w:rsidTr="007A1A1A">
        <w:tc>
          <w:tcPr>
            <w:tcW w:w="2808" w:type="dxa"/>
            <w:vMerge/>
            <w:shd w:val="clear" w:color="000000" w:fill="C0C0C0"/>
          </w:tcPr>
          <w:p w:rsidR="00F94619" w:rsidRPr="00216C7C" w:rsidRDefault="00F94619" w:rsidP="007A1A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F94619" w:rsidRPr="00216C7C" w:rsidRDefault="0044625A" w:rsidP="007D6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29.12.2021</w:t>
            </w:r>
          </w:p>
        </w:tc>
      </w:tr>
      <w:tr w:rsidR="00F94619" w:rsidRPr="00216C7C" w:rsidTr="007A1A1A">
        <w:tc>
          <w:tcPr>
            <w:tcW w:w="2808" w:type="dxa"/>
            <w:vMerge/>
            <w:shd w:val="clear" w:color="000000" w:fill="C0C0C0"/>
          </w:tcPr>
          <w:p w:rsidR="00F94619" w:rsidRPr="00216C7C" w:rsidRDefault="00F94619" w:rsidP="007A1A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6" w:type="dxa"/>
            <w:shd w:val="clear" w:color="000000" w:fill="C0C0C0"/>
          </w:tcPr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i/>
                <w:sz w:val="24"/>
                <w:szCs w:val="24"/>
              </w:rPr>
              <w:t>Окончание реализации проекта (день, месяц, год)</w:t>
            </w:r>
          </w:p>
        </w:tc>
      </w:tr>
    </w:tbl>
    <w:p w:rsidR="00F94619" w:rsidRPr="00216C7C" w:rsidRDefault="00F94619" w:rsidP="00F946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7506"/>
      </w:tblGrid>
      <w:tr w:rsidR="00F94619" w:rsidRPr="00216C7C" w:rsidTr="007A1A1A">
        <w:tc>
          <w:tcPr>
            <w:tcW w:w="2808" w:type="dxa"/>
            <w:shd w:val="clear" w:color="000000" w:fill="C0C0C0"/>
          </w:tcPr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>1. Краткая аннотация</w:t>
            </w: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7B69AE" w:rsidRPr="00216C7C" w:rsidRDefault="000D5A74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Helvetica Neue" w:hAnsi="Times New Roman"/>
                <w:sz w:val="24"/>
                <w:szCs w:val="24"/>
                <w:shd w:val="clear" w:color="000000" w:fill="FFFFFF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Идея</w:t>
            </w:r>
            <w:r w:rsidR="007B69AE"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7B69AE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состоит в </w:t>
            </w:r>
            <w:r w:rsidR="00A70C51">
              <w:rPr>
                <w:rFonts w:ascii="Times New Roman" w:eastAsia="Times New Roman" w:hAnsi="Times New Roman"/>
                <w:sz w:val="24"/>
                <w:szCs w:val="24"/>
              </w:rPr>
              <w:t xml:space="preserve">установки или усовершенствование гимнастической площадки для тренировки спортсменов сборных команд ВУЗов и </w:t>
            </w:r>
            <w:proofErr w:type="spellStart"/>
            <w:r w:rsidR="00A70C51">
              <w:rPr>
                <w:rFonts w:ascii="Times New Roman" w:eastAsia="Times New Roman" w:hAnsi="Times New Roman"/>
                <w:sz w:val="24"/>
                <w:szCs w:val="24"/>
              </w:rPr>
              <w:t>СУЗов</w:t>
            </w:r>
            <w:proofErr w:type="spellEnd"/>
            <w:r w:rsidR="00A70C51">
              <w:rPr>
                <w:rFonts w:ascii="Times New Roman" w:eastAsia="Times New Roman" w:hAnsi="Times New Roman"/>
                <w:sz w:val="24"/>
                <w:szCs w:val="24"/>
              </w:rPr>
              <w:t xml:space="preserve"> на открытом воздухе, проведени</w:t>
            </w:r>
            <w:r w:rsidR="00A119FE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A70C51">
              <w:rPr>
                <w:rFonts w:ascii="Times New Roman" w:eastAsia="Times New Roman" w:hAnsi="Times New Roman"/>
                <w:sz w:val="24"/>
                <w:szCs w:val="24"/>
              </w:rPr>
              <w:t xml:space="preserve"> межвузовских соревнований</w:t>
            </w:r>
            <w:r w:rsidR="008B7505">
              <w:rPr>
                <w:rFonts w:ascii="Times New Roman" w:eastAsia="Times New Roman" w:hAnsi="Times New Roman"/>
                <w:sz w:val="24"/>
                <w:szCs w:val="24"/>
              </w:rPr>
              <w:t xml:space="preserve"> ЮФО и СКФО</w:t>
            </w:r>
            <w:r w:rsidR="00A119FE">
              <w:rPr>
                <w:rFonts w:ascii="Times New Roman" w:eastAsia="Times New Roman" w:hAnsi="Times New Roman"/>
                <w:sz w:val="24"/>
                <w:szCs w:val="24"/>
              </w:rPr>
              <w:t>, а также увеличение охвата студентов и преподавателей, активно занимающихся спортом</w:t>
            </w:r>
            <w:r w:rsidR="00A70C5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94619" w:rsidRPr="00216C7C" w:rsidRDefault="005B52B7" w:rsidP="007A1A1A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Актуальность.</w:t>
            </w: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70C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B7505">
              <w:rPr>
                <w:rFonts w:ascii="Times New Roman" w:eastAsia="Times New Roman" w:hAnsi="Times New Roman"/>
                <w:sz w:val="24"/>
                <w:szCs w:val="24"/>
              </w:rPr>
              <w:t>Больши</w:t>
            </w:r>
            <w:r w:rsidR="00A119FE">
              <w:rPr>
                <w:rFonts w:ascii="Times New Roman" w:eastAsia="Times New Roman" w:hAnsi="Times New Roman"/>
                <w:sz w:val="24"/>
                <w:szCs w:val="24"/>
              </w:rPr>
              <w:t xml:space="preserve">нство </w:t>
            </w:r>
            <w:r w:rsidR="00F03FCE">
              <w:rPr>
                <w:rFonts w:ascii="Times New Roman" w:eastAsia="Times New Roman" w:hAnsi="Times New Roman"/>
                <w:sz w:val="24"/>
                <w:szCs w:val="24"/>
              </w:rPr>
              <w:t xml:space="preserve">длительных </w:t>
            </w:r>
            <w:r w:rsidR="008B7505">
              <w:rPr>
                <w:rFonts w:ascii="Times New Roman" w:eastAsia="Times New Roman" w:hAnsi="Times New Roman"/>
                <w:sz w:val="24"/>
                <w:szCs w:val="24"/>
              </w:rPr>
              <w:t>тренировок</w:t>
            </w:r>
            <w:r w:rsidR="00A119FE">
              <w:rPr>
                <w:rFonts w:ascii="Times New Roman" w:eastAsia="Times New Roman" w:hAnsi="Times New Roman"/>
                <w:sz w:val="24"/>
                <w:szCs w:val="24"/>
              </w:rPr>
              <w:t xml:space="preserve"> и </w:t>
            </w:r>
            <w:r w:rsidR="008B7505">
              <w:rPr>
                <w:rFonts w:ascii="Times New Roman" w:eastAsia="Times New Roman" w:hAnsi="Times New Roman"/>
                <w:sz w:val="24"/>
                <w:szCs w:val="24"/>
              </w:rPr>
              <w:t>соревнований</w:t>
            </w:r>
            <w:r w:rsidR="00A119FE">
              <w:rPr>
                <w:rFonts w:ascii="Times New Roman" w:eastAsia="Times New Roman" w:hAnsi="Times New Roman"/>
                <w:sz w:val="24"/>
                <w:szCs w:val="24"/>
              </w:rPr>
              <w:t xml:space="preserve"> проводится в </w:t>
            </w:r>
            <w:r w:rsidR="008B7505">
              <w:rPr>
                <w:rFonts w:ascii="Times New Roman" w:eastAsia="Times New Roman" w:hAnsi="Times New Roman"/>
                <w:sz w:val="24"/>
                <w:szCs w:val="24"/>
              </w:rPr>
              <w:t xml:space="preserve">закрытых помещениях – манеж или спортивный зал, что может сказываться на здоровье учащихся. </w:t>
            </w:r>
            <w:r w:rsidR="004015D6">
              <w:rPr>
                <w:rFonts w:ascii="Times New Roman" w:eastAsia="Times New Roman" w:hAnsi="Times New Roman"/>
                <w:sz w:val="24"/>
                <w:szCs w:val="24"/>
              </w:rPr>
              <w:t xml:space="preserve">Тренировки с использованием гимнастических площадок </w:t>
            </w:r>
            <w:r w:rsidR="00F03FCE">
              <w:rPr>
                <w:rFonts w:ascii="Times New Roman" w:eastAsia="Times New Roman" w:hAnsi="Times New Roman"/>
                <w:sz w:val="24"/>
                <w:szCs w:val="24"/>
              </w:rPr>
              <w:t>на свежем воздухе доступн</w:t>
            </w:r>
            <w:r w:rsidR="00486D08"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="00F03FCE">
              <w:rPr>
                <w:rFonts w:ascii="Times New Roman" w:eastAsia="Times New Roman" w:hAnsi="Times New Roman"/>
                <w:sz w:val="24"/>
                <w:szCs w:val="24"/>
              </w:rPr>
              <w:t xml:space="preserve"> абсолютн</w:t>
            </w:r>
            <w:r w:rsidR="00486D08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F03FCE">
              <w:rPr>
                <w:rFonts w:ascii="Times New Roman" w:eastAsia="Times New Roman" w:hAnsi="Times New Roman"/>
                <w:sz w:val="24"/>
                <w:szCs w:val="24"/>
              </w:rPr>
              <w:t xml:space="preserve"> всем, </w:t>
            </w:r>
            <w:r w:rsidR="008B7505">
              <w:rPr>
                <w:rFonts w:ascii="Times New Roman" w:eastAsia="Times New Roman" w:hAnsi="Times New Roman"/>
                <w:sz w:val="24"/>
                <w:szCs w:val="24"/>
              </w:rPr>
              <w:t>способству</w:t>
            </w:r>
            <w:r w:rsidR="00486D08">
              <w:rPr>
                <w:rFonts w:ascii="Times New Roman" w:eastAsia="Times New Roman" w:hAnsi="Times New Roman"/>
                <w:sz w:val="24"/>
                <w:szCs w:val="24"/>
              </w:rPr>
              <w:t>ю</w:t>
            </w:r>
            <w:r w:rsidR="008B7505">
              <w:rPr>
                <w:rFonts w:ascii="Times New Roman" w:eastAsia="Times New Roman" w:hAnsi="Times New Roman"/>
                <w:sz w:val="24"/>
                <w:szCs w:val="24"/>
              </w:rPr>
              <w:t xml:space="preserve">т улучшению состояния спортсмена во время тренировок, </w:t>
            </w:r>
            <w:r w:rsidR="004015D6">
              <w:rPr>
                <w:rFonts w:ascii="Times New Roman" w:eastAsia="Times New Roman" w:hAnsi="Times New Roman"/>
                <w:sz w:val="24"/>
                <w:szCs w:val="24"/>
              </w:rPr>
              <w:t>укреплению здоровья</w:t>
            </w:r>
            <w:r w:rsidR="00F03FCE">
              <w:rPr>
                <w:rFonts w:ascii="Times New Roman" w:eastAsia="Times New Roman" w:hAnsi="Times New Roman"/>
                <w:sz w:val="24"/>
                <w:szCs w:val="24"/>
              </w:rPr>
              <w:t xml:space="preserve"> и общего состояния организма, а также снятию стресса и </w:t>
            </w:r>
            <w:r w:rsidR="00486D08">
              <w:rPr>
                <w:rFonts w:ascii="Times New Roman" w:eastAsia="Times New Roman" w:hAnsi="Times New Roman"/>
                <w:sz w:val="24"/>
                <w:szCs w:val="24"/>
              </w:rPr>
              <w:t>адаптивности учащегося к разным условиям</w:t>
            </w:r>
            <w:r w:rsidR="00F03FC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486D0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Соревнования помогут повысить межвузовские отношения, а также помогут повысить качество </w:t>
            </w:r>
            <w:r w:rsidR="00486D08">
              <w:rPr>
                <w:rFonts w:ascii="Times New Roman" w:eastAsia="Times New Roman" w:hAnsi="Times New Roman"/>
                <w:sz w:val="24"/>
                <w:szCs w:val="24"/>
              </w:rPr>
              <w:t>спортивного в</w:t>
            </w: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оспитания</w:t>
            </w:r>
            <w:r w:rsidR="008C5EF2" w:rsidRPr="00216C7C">
              <w:rPr>
                <w:rFonts w:ascii="Times New Roman" w:eastAsia="Times New Roman" w:hAnsi="Times New Roman"/>
                <w:sz w:val="24"/>
                <w:szCs w:val="24"/>
              </w:rPr>
              <w:t>, что не</w:t>
            </w:r>
            <w:r w:rsidR="00731D22" w:rsidRPr="00216C7C">
              <w:rPr>
                <w:rFonts w:ascii="Times New Roman" w:eastAsia="Times New Roman" w:hAnsi="Times New Roman"/>
                <w:sz w:val="24"/>
                <w:szCs w:val="24"/>
              </w:rPr>
              <w:t>мало важно для современной молодежи.</w:t>
            </w: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Решаемые проблемы</w:t>
            </w:r>
          </w:p>
          <w:p w:rsidR="00D866B4" w:rsidRPr="00216C7C" w:rsidRDefault="00F94619" w:rsidP="00C70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C70606" w:rsidRPr="00216C7C">
              <w:rPr>
                <w:rFonts w:ascii="Times New Roman" w:eastAsia="Times New Roman" w:hAnsi="Times New Roman"/>
                <w:sz w:val="24"/>
                <w:szCs w:val="24"/>
              </w:rPr>
              <w:t>улучшает межвузовское взаимодействие</w:t>
            </w:r>
          </w:p>
          <w:p w:rsidR="00486D08" w:rsidRDefault="00C70606" w:rsidP="00C70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-пропаганда ЗОЖ</w:t>
            </w:r>
          </w:p>
          <w:p w:rsidR="000D5A74" w:rsidRPr="00216C7C" w:rsidRDefault="00C72B00" w:rsidP="00C70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-улучшение </w:t>
            </w:r>
            <w:r w:rsidR="00486D08">
              <w:rPr>
                <w:rFonts w:ascii="Times New Roman" w:eastAsia="Times New Roman" w:hAnsi="Times New Roman"/>
                <w:sz w:val="24"/>
                <w:szCs w:val="24"/>
              </w:rPr>
              <w:t xml:space="preserve">собственных показателей </w:t>
            </w:r>
            <w:r w:rsidR="00AF030C">
              <w:rPr>
                <w:rFonts w:ascii="Times New Roman" w:eastAsia="Times New Roman" w:hAnsi="Times New Roman"/>
                <w:sz w:val="24"/>
                <w:szCs w:val="24"/>
              </w:rPr>
              <w:t>спортсменов</w:t>
            </w: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Целевая группа</w:t>
            </w: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866B4" w:rsidRPr="00216C7C" w:rsidRDefault="00B13CF5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- с</w:t>
            </w:r>
            <w:r w:rsidR="00E10493" w:rsidRPr="00216C7C">
              <w:rPr>
                <w:rFonts w:ascii="Times New Roman" w:eastAsia="Times New Roman" w:hAnsi="Times New Roman"/>
                <w:sz w:val="24"/>
                <w:szCs w:val="24"/>
              </w:rPr>
              <w:t>туденты</w:t>
            </w:r>
            <w:r w:rsidR="00B03380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F030C">
              <w:rPr>
                <w:rFonts w:ascii="Times New Roman" w:eastAsia="Times New Roman" w:hAnsi="Times New Roman"/>
                <w:sz w:val="24"/>
                <w:szCs w:val="24"/>
              </w:rPr>
              <w:t xml:space="preserve">и преподаватели </w:t>
            </w:r>
            <w:r w:rsidR="00B03380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от 18 до </w:t>
            </w:r>
            <w:r w:rsidR="00AF030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B03380" w:rsidRPr="00216C7C">
              <w:rPr>
                <w:rFonts w:ascii="Times New Roman" w:eastAsia="Times New Roman" w:hAnsi="Times New Roman"/>
                <w:sz w:val="24"/>
                <w:szCs w:val="24"/>
              </w:rPr>
              <w:t>0 лет</w:t>
            </w:r>
          </w:p>
          <w:p w:rsidR="00F94619" w:rsidRPr="00216C7C" w:rsidRDefault="00F94619" w:rsidP="007A1A1A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shd w:val="clear" w:color="000000" w:fill="FFFFFF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shd w:val="clear" w:color="000000" w:fill="FFFFFF"/>
              </w:rPr>
              <w:lastRenderedPageBreak/>
              <w:t>Шаги реализации</w:t>
            </w:r>
          </w:p>
          <w:p w:rsidR="00AF030C" w:rsidRDefault="00AF030C" w:rsidP="00D866B4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 xml:space="preserve">- </w:t>
            </w:r>
            <w:r w:rsidRPr="00AF030C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>подгото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>вка универсального положения по реализации проекта</w:t>
            </w:r>
          </w:p>
          <w:p w:rsidR="00AF030C" w:rsidRDefault="00AF030C" w:rsidP="00D866B4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 xml:space="preserve">- нахождение предполагаемого места установки спортивно-гимнастической площадки </w:t>
            </w:r>
          </w:p>
          <w:p w:rsidR="00AF030C" w:rsidRDefault="00AF030C" w:rsidP="00D866B4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>- согласование площадки и подготовка документов для дальнейшей реализации</w:t>
            </w:r>
          </w:p>
          <w:p w:rsidR="00AF030C" w:rsidRDefault="00AF030C" w:rsidP="00D866B4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</w:pPr>
            <w:r w:rsidRPr="00AF030C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 xml:space="preserve">нахождение и заключение договора со строительной компанией </w:t>
            </w:r>
          </w:p>
          <w:p w:rsidR="002A3CD4" w:rsidRDefault="00AF030C" w:rsidP="00D866B4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 xml:space="preserve">- </w:t>
            </w:r>
            <w:r w:rsidR="002A3CD4" w:rsidRPr="00216C7C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 xml:space="preserve">закупка необходимого оборудования </w:t>
            </w:r>
          </w:p>
          <w:p w:rsidR="00D866B4" w:rsidRPr="00216C7C" w:rsidRDefault="002A3CD4" w:rsidP="00D866B4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 xml:space="preserve">- </w:t>
            </w:r>
            <w:r w:rsidR="00AF030C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 xml:space="preserve">подготовка согласованного места,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>уложить специальное покрытие</w:t>
            </w:r>
          </w:p>
          <w:p w:rsidR="006F2D06" w:rsidRPr="00216C7C" w:rsidRDefault="00D866B4" w:rsidP="002A3CD4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>-</w:t>
            </w:r>
            <w:r w:rsidR="002A3CD4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 xml:space="preserve"> монтаж и установка спортивного оборудования для площадки </w:t>
            </w:r>
          </w:p>
          <w:p w:rsidR="00930634" w:rsidRPr="00216C7C" w:rsidRDefault="00D866B4" w:rsidP="002A3CD4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Helvetica Neue" w:hAnsi="Times New Roman"/>
                <w:sz w:val="24"/>
                <w:szCs w:val="24"/>
                <w:shd w:val="clear" w:color="000000" w:fill="FFFFFF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>-</w:t>
            </w:r>
            <w:r w:rsidR="002A3CD4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 xml:space="preserve"> открытие спортивной площадки </w:t>
            </w:r>
          </w:p>
          <w:p w:rsidR="006F2D06" w:rsidRPr="00216C7C" w:rsidRDefault="006F2D06" w:rsidP="00D866B4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</w:pPr>
            <w:r w:rsidRPr="00216C7C">
              <w:rPr>
                <w:rFonts w:ascii="Times New Roman" w:eastAsia="Helvetica Neue" w:hAnsi="Times New Roman"/>
                <w:sz w:val="24"/>
                <w:szCs w:val="24"/>
                <w:shd w:val="clear" w:color="000000" w:fill="FFFFFF"/>
              </w:rPr>
              <w:t>-</w:t>
            </w:r>
            <w:r w:rsidR="002A3CD4">
              <w:rPr>
                <w:rFonts w:ascii="Times New Roman" w:eastAsia="Helvetica Neue" w:hAnsi="Times New Roman"/>
                <w:sz w:val="24"/>
                <w:szCs w:val="24"/>
                <w:shd w:val="clear" w:color="000000" w:fill="FFFFFF"/>
              </w:rPr>
              <w:t xml:space="preserve"> </w:t>
            </w:r>
            <w:r w:rsidRPr="00216C7C">
              <w:rPr>
                <w:rFonts w:ascii="Times New Roman" w:eastAsia="Helvetica Neue" w:hAnsi="Times New Roman"/>
                <w:sz w:val="24"/>
                <w:szCs w:val="24"/>
                <w:shd w:val="clear" w:color="000000" w:fill="FFFFFF"/>
              </w:rPr>
              <w:t xml:space="preserve">подготовка видео- и фотоматериалов </w:t>
            </w:r>
          </w:p>
          <w:p w:rsidR="00CA0D65" w:rsidRPr="00216C7C" w:rsidRDefault="00CA0D65" w:rsidP="00D866B4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>-</w:t>
            </w:r>
            <w:r w:rsidR="002A3CD4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 xml:space="preserve"> </w:t>
            </w:r>
            <w:r w:rsidR="00930634" w:rsidRPr="00216C7C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>подведение итогов реализации проекта</w:t>
            </w:r>
          </w:p>
          <w:p w:rsidR="00930634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Польза проекта:</w:t>
            </w:r>
            <w:r w:rsidR="00EE5C07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930634" w:rsidRPr="00216C7C" w:rsidRDefault="00930634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2A3C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увеличение взаимодействия</w:t>
            </w:r>
            <w:r w:rsidR="00EE5C07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E67C5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между </w:t>
            </w:r>
            <w:proofErr w:type="gramStart"/>
            <w:r w:rsidR="00AE67C5" w:rsidRPr="00216C7C">
              <w:rPr>
                <w:rFonts w:ascii="Times New Roman" w:eastAsia="Times New Roman" w:hAnsi="Times New Roman"/>
                <w:sz w:val="24"/>
                <w:szCs w:val="24"/>
              </w:rPr>
              <w:t>об</w:t>
            </w:r>
            <w:r w:rsidR="006F2D06" w:rsidRPr="00216C7C">
              <w:rPr>
                <w:rFonts w:ascii="Times New Roman" w:eastAsia="Times New Roman" w:hAnsi="Times New Roman"/>
                <w:sz w:val="24"/>
                <w:szCs w:val="24"/>
              </w:rPr>
              <w:t>учающимися</w:t>
            </w:r>
            <w:proofErr w:type="gramEnd"/>
            <w:r w:rsidR="006F2D06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ВУЗов </w:t>
            </w:r>
            <w:r w:rsidR="002A3CD4">
              <w:rPr>
                <w:rFonts w:ascii="Times New Roman" w:eastAsia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="002A3CD4">
              <w:rPr>
                <w:rFonts w:ascii="Times New Roman" w:eastAsia="Times New Roman" w:hAnsi="Times New Roman"/>
                <w:sz w:val="24"/>
                <w:szCs w:val="24"/>
              </w:rPr>
              <w:t>СУЗов</w:t>
            </w:r>
            <w:proofErr w:type="spellEnd"/>
            <w:r w:rsidR="002A3C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00A21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ЮФО </w:t>
            </w:r>
            <w:r w:rsidR="00216C7C" w:rsidRPr="00216C7C">
              <w:rPr>
                <w:rFonts w:ascii="Times New Roman" w:eastAsia="Times New Roman" w:hAnsi="Times New Roman"/>
                <w:sz w:val="24"/>
                <w:szCs w:val="24"/>
              </w:rPr>
              <w:t>и СКФО</w:t>
            </w:r>
          </w:p>
          <w:p w:rsidR="00930634" w:rsidRPr="00216C7C" w:rsidRDefault="00930634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2A3C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21953" w:rsidRPr="00216C7C">
              <w:rPr>
                <w:rFonts w:ascii="Times New Roman" w:eastAsia="Times New Roman" w:hAnsi="Times New Roman"/>
                <w:sz w:val="24"/>
                <w:szCs w:val="24"/>
              </w:rPr>
              <w:t>привлеч</w:t>
            </w: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ение молодого</w:t>
            </w:r>
            <w:r w:rsidR="002A3CD4">
              <w:rPr>
                <w:rFonts w:ascii="Times New Roman" w:eastAsia="Times New Roman" w:hAnsi="Times New Roman"/>
                <w:sz w:val="24"/>
                <w:szCs w:val="24"/>
              </w:rPr>
              <w:t xml:space="preserve"> и старшего</w:t>
            </w:r>
            <w:r w:rsidR="00421953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покол</w:t>
            </w: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ения к спорту </w:t>
            </w:r>
          </w:p>
          <w:p w:rsidR="00FF02EB" w:rsidRPr="00216C7C" w:rsidRDefault="002A3CD4" w:rsidP="005E1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FF02EB">
              <w:rPr>
                <w:rFonts w:ascii="Times New Roman" w:eastAsia="Times New Roman" w:hAnsi="Times New Roman"/>
                <w:sz w:val="24"/>
                <w:szCs w:val="24"/>
              </w:rPr>
              <w:t xml:space="preserve">оздоровление и улучшение психического состояния человека </w:t>
            </w:r>
          </w:p>
        </w:tc>
      </w:tr>
    </w:tbl>
    <w:p w:rsidR="00F94619" w:rsidRPr="00216C7C" w:rsidRDefault="00F94619" w:rsidP="00F9461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7506"/>
      </w:tblGrid>
      <w:tr w:rsidR="00F94619" w:rsidRPr="00216C7C" w:rsidTr="007A1A1A">
        <w:tc>
          <w:tcPr>
            <w:tcW w:w="2808" w:type="dxa"/>
            <w:shd w:val="clear" w:color="000000" w:fill="C0C0C0"/>
          </w:tcPr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>2. Описание проблемы, решению/снижению остроты которой посвящен проект</w:t>
            </w: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>Актуальность проекта для молодёжи</w:t>
            </w: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>Соответствие проекта «Концепции долгосрочного социально-экономического развития Российской Федерации на период до 2020 года» (Распоряжение Правительства РФ от 17.11.2008  № 1662-р), «Стратегии инновационного развития России до 2020 года» (Распоряжение Правительства РФ от 08.12.2011 № 2227-р)</w:t>
            </w: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i/>
                <w:sz w:val="24"/>
                <w:szCs w:val="24"/>
              </w:rPr>
              <w:t>(не более 1 страницы)</w:t>
            </w:r>
            <w:r w:rsidRPr="00216C7C">
              <w:rPr>
                <w:rFonts w:ascii="Times New Roman" w:eastAsia="Times New Roman" w:hAnsi="Times New Roman"/>
                <w:i/>
                <w:sz w:val="24"/>
                <w:szCs w:val="24"/>
              </w:rPr>
              <w:br/>
              <w:t xml:space="preserve">Для </w:t>
            </w:r>
            <w:proofErr w:type="gramStart"/>
            <w:r w:rsidRPr="00216C7C">
              <w:rPr>
                <w:rFonts w:ascii="Times New Roman" w:eastAsia="Times New Roman" w:hAnsi="Times New Roman"/>
                <w:i/>
                <w:sz w:val="24"/>
                <w:szCs w:val="24"/>
              </w:rPr>
              <w:t>бизнес-проекта</w:t>
            </w:r>
            <w:proofErr w:type="gramEnd"/>
            <w:r w:rsidRPr="00216C7C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вместо описания проблемы указывается описание потребности в данном продукте/услуге, </w:t>
            </w:r>
            <w:r w:rsidRPr="00216C7C">
              <w:rPr>
                <w:rFonts w:ascii="Times New Roman" w:eastAsia="Times New Roman" w:hAnsi="Times New Roman"/>
                <w:i/>
                <w:sz w:val="24"/>
                <w:szCs w:val="24"/>
              </w:rPr>
              <w:lastRenderedPageBreak/>
              <w:t>результаты маркетинговых исследований и иное</w:t>
            </w: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7506" w:type="dxa"/>
          </w:tcPr>
          <w:p w:rsidR="007C06C7" w:rsidRPr="00216C7C" w:rsidRDefault="007C06C7" w:rsidP="007C06C7">
            <w:pPr>
              <w:shd w:val="clear" w:color="auto" w:fill="FFFFFF"/>
              <w:spacing w:line="290" w:lineRule="atLeast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proofErr w:type="gramStart"/>
            <w:r w:rsidRPr="00216C7C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Согласно </w:t>
            </w:r>
            <w:r w:rsidRPr="00216C7C">
              <w:rPr>
                <w:rFonts w:ascii="Times New Roman" w:hAnsi="Times New Roman"/>
                <w:b/>
                <w:sz w:val="27"/>
                <w:szCs w:val="27"/>
              </w:rPr>
              <w:t>«Концепции долгосрочного социально-экономического развития Росси</w:t>
            </w:r>
            <w:r w:rsidR="00894311" w:rsidRPr="00216C7C">
              <w:rPr>
                <w:rFonts w:ascii="Times New Roman" w:hAnsi="Times New Roman"/>
                <w:b/>
                <w:sz w:val="27"/>
                <w:szCs w:val="27"/>
              </w:rPr>
              <w:t>йской Федерации на период до 2025</w:t>
            </w:r>
            <w:r w:rsidRPr="00216C7C">
              <w:rPr>
                <w:rFonts w:ascii="Times New Roman" w:hAnsi="Times New Roman"/>
                <w:b/>
                <w:sz w:val="27"/>
                <w:szCs w:val="27"/>
              </w:rPr>
              <w:t xml:space="preserve"> года» (Распоряжение Правительства РФ от 17.11.2008 № 1662-р</w:t>
            </w:r>
            <w:proofErr w:type="gramEnd"/>
          </w:p>
          <w:p w:rsidR="007C06C7" w:rsidRPr="00216C7C" w:rsidRDefault="007C06C7" w:rsidP="007C06C7">
            <w:pPr>
              <w:shd w:val="clear" w:color="auto" w:fill="FFFFFF"/>
              <w:spacing w:line="290" w:lineRule="atLeast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216C7C">
              <w:rPr>
                <w:rFonts w:ascii="Times New Roman" w:hAnsi="Times New Roman"/>
                <w:b/>
                <w:sz w:val="27"/>
                <w:szCs w:val="27"/>
              </w:rPr>
              <w:t>Пункт III, глава 3</w:t>
            </w:r>
            <w:r w:rsidR="007E6497" w:rsidRPr="00216C7C">
              <w:rPr>
                <w:rFonts w:ascii="Times New Roman" w:hAnsi="Times New Roman"/>
                <w:b/>
                <w:sz w:val="27"/>
                <w:szCs w:val="27"/>
              </w:rPr>
              <w:t>. Р</w:t>
            </w:r>
            <w:r w:rsidRPr="00216C7C">
              <w:rPr>
                <w:rFonts w:ascii="Times New Roman" w:hAnsi="Times New Roman"/>
                <w:b/>
                <w:sz w:val="27"/>
                <w:szCs w:val="27"/>
              </w:rPr>
              <w:t>азвитие физической культуры и спорта</w:t>
            </w:r>
            <w:r w:rsidR="007E6497" w:rsidRPr="00216C7C">
              <w:rPr>
                <w:rFonts w:ascii="Times New Roman" w:hAnsi="Times New Roman"/>
                <w:b/>
                <w:sz w:val="27"/>
                <w:szCs w:val="27"/>
              </w:rPr>
              <w:t>:</w:t>
            </w:r>
          </w:p>
          <w:p w:rsidR="007C06C7" w:rsidRPr="00216C7C" w:rsidRDefault="007C06C7" w:rsidP="007C06C7">
            <w:pPr>
              <w:shd w:val="clear" w:color="auto" w:fill="FFFFFF"/>
              <w:spacing w:line="290" w:lineRule="atLeast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216C7C">
              <w:rPr>
                <w:rFonts w:ascii="Times New Roman" w:hAnsi="Times New Roman"/>
                <w:color w:val="333333"/>
                <w:shd w:val="clear" w:color="auto" w:fill="FFFFFF"/>
              </w:rPr>
              <w:t>Первое направление - развитие системы массовой физической культуры и спорта, физического воспитания, в том числе:</w:t>
            </w:r>
          </w:p>
          <w:p w:rsidR="007C06C7" w:rsidRPr="00216C7C" w:rsidRDefault="007C06C7" w:rsidP="007C06C7">
            <w:pPr>
              <w:shd w:val="clear" w:color="auto" w:fill="FFFFFF"/>
              <w:spacing w:line="290" w:lineRule="atLeast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216C7C">
              <w:rPr>
                <w:rFonts w:ascii="Times New Roman" w:hAnsi="Times New Roman"/>
                <w:color w:val="333333"/>
                <w:shd w:val="clear" w:color="auto" w:fill="FFFFFF"/>
              </w:rPr>
              <w:t>- реализация информационной политики в целях повышения интереса граждан к занятиям физической культурой и спортом;</w:t>
            </w:r>
          </w:p>
          <w:p w:rsidR="00466882" w:rsidRPr="00216C7C" w:rsidRDefault="007C06C7" w:rsidP="00466882">
            <w:pPr>
              <w:shd w:val="clear" w:color="auto" w:fill="FFFFFF"/>
              <w:spacing w:line="290" w:lineRule="atLeast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216C7C">
              <w:rPr>
                <w:rFonts w:ascii="Times New Roman" w:hAnsi="Times New Roman"/>
                <w:color w:val="333333"/>
                <w:shd w:val="clear" w:color="auto" w:fill="FFFFFF"/>
              </w:rPr>
              <w:t>- развитие системы проведения массовых физкультурных и спортивных соревнований</w:t>
            </w:r>
            <w:r w:rsidR="00466882" w:rsidRPr="00216C7C">
              <w:rPr>
                <w:rFonts w:ascii="Times New Roman" w:hAnsi="Times New Roman"/>
                <w:color w:val="333333"/>
                <w:shd w:val="clear" w:color="auto" w:fill="FFFFFF"/>
              </w:rPr>
              <w:t>.</w:t>
            </w:r>
          </w:p>
          <w:p w:rsidR="00466882" w:rsidRPr="00216C7C" w:rsidRDefault="00466882" w:rsidP="00466882">
            <w:pPr>
              <w:shd w:val="clear" w:color="auto" w:fill="FFFFFF"/>
              <w:spacing w:line="290" w:lineRule="atLeast"/>
              <w:jc w:val="both"/>
              <w:rPr>
                <w:rFonts w:ascii="Times New Roman" w:hAnsi="Times New Roman"/>
                <w:b/>
                <w:color w:val="333333"/>
                <w:shd w:val="clear" w:color="auto" w:fill="FFFFFF"/>
              </w:rPr>
            </w:pPr>
            <w:r w:rsidRPr="00216C7C">
              <w:rPr>
                <w:rFonts w:ascii="Times New Roman" w:hAnsi="Times New Roman"/>
                <w:b/>
                <w:sz w:val="27"/>
                <w:szCs w:val="27"/>
              </w:rPr>
              <w:t>Пункт III, глава 9. Молодежная политика:</w:t>
            </w:r>
          </w:p>
          <w:p w:rsidR="00894311" w:rsidRPr="00216C7C" w:rsidRDefault="00894311" w:rsidP="00216C7C">
            <w:pPr>
              <w:shd w:val="clear" w:color="auto" w:fill="FFFFFF"/>
              <w:spacing w:line="290" w:lineRule="atLeast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Первая задача - вовлечение молодежи в социальную практику и ее информирование о потенциальных возможностях саморазвития, обеспечение поддержки научной, творческой и предпринимательской активности молодежи. Решение данной задачи будет достигаться за счет:</w:t>
            </w:r>
            <w:bookmarkStart w:id="0" w:name="dst100795"/>
            <w:bookmarkEnd w:id="0"/>
            <w:r w:rsidR="00216C7C" w:rsidRPr="00216C7C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216C7C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развития систем информирования и программ социального просвещения по всему спектру вопросов жизни молодежи в обществе (здоровье, спорт, образование, жилье, досуг, труд, карьера, общественная жизнь, семья, международные отношения, жизнь молодежи в других странах и др.);</w:t>
            </w:r>
          </w:p>
          <w:p w:rsidR="00894311" w:rsidRPr="00216C7C" w:rsidRDefault="00894311" w:rsidP="007C06C7">
            <w:pPr>
              <w:shd w:val="clear" w:color="auto" w:fill="FFFFFF"/>
              <w:spacing w:line="290" w:lineRule="atLeast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 w:rsidRPr="00216C7C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поддержки межрегионального и международного взаимодействия молодежи (тематические слеты, лагеря и фестивали, научно-практические и </w:t>
            </w:r>
            <w:proofErr w:type="gramStart"/>
            <w:r w:rsidRPr="00216C7C">
              <w:rPr>
                <w:rFonts w:ascii="Times New Roman" w:hAnsi="Times New Roman"/>
                <w:color w:val="333333"/>
                <w:shd w:val="clear" w:color="auto" w:fill="FFFFFF"/>
              </w:rPr>
              <w:t>бизнес-конференции</w:t>
            </w:r>
            <w:proofErr w:type="gramEnd"/>
            <w:r w:rsidRPr="00216C7C">
              <w:rPr>
                <w:rFonts w:ascii="Times New Roman" w:hAnsi="Times New Roman"/>
                <w:color w:val="333333"/>
                <w:shd w:val="clear" w:color="auto" w:fill="FFFFFF"/>
              </w:rPr>
              <w:t>, дискуссионные клубы, молодежные обмены), участия в международных информационных молодежных проектах, направленных на взаимное проникновение ценностей российской и мировой культуры;</w:t>
            </w:r>
          </w:p>
          <w:p w:rsidR="00894311" w:rsidRPr="00216C7C" w:rsidRDefault="00894311" w:rsidP="007C06C7">
            <w:pPr>
              <w:shd w:val="clear" w:color="auto" w:fill="FFFFFF"/>
              <w:spacing w:line="290" w:lineRule="atLeast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216C7C">
              <w:rPr>
                <w:rFonts w:ascii="Times New Roman" w:hAnsi="Times New Roman"/>
                <w:color w:val="333333"/>
                <w:shd w:val="clear" w:color="auto" w:fill="FFFFFF"/>
              </w:rPr>
              <w:t>Третья задача - гражданское образование и патриотическое воспитание молодежи, содействие формированию правовых, культурных и нравственных ценностей среди молодежи. Задачу позволит решить:</w:t>
            </w:r>
          </w:p>
          <w:p w:rsidR="00894311" w:rsidRPr="00216C7C" w:rsidRDefault="00894311" w:rsidP="007C06C7">
            <w:pPr>
              <w:shd w:val="clear" w:color="auto" w:fill="FFFFFF"/>
              <w:spacing w:line="290" w:lineRule="atLeast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216C7C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популяризация с использованием программ общественных объединений и </w:t>
            </w:r>
            <w:r w:rsidRPr="00216C7C">
              <w:rPr>
                <w:rFonts w:ascii="Times New Roman" w:hAnsi="Times New Roman"/>
                <w:color w:val="333333"/>
                <w:shd w:val="clear" w:color="auto" w:fill="FFFFFF"/>
              </w:rPr>
              <w:lastRenderedPageBreak/>
              <w:t>социальной рекламы общественных ценностей, таких, как здоровье, труд, семья, толерантность, права человека, патриотизм, служение отечеству, ответственность, активная жизненная и гражданская позиция;</w:t>
            </w:r>
          </w:p>
          <w:p w:rsidR="00894311" w:rsidRPr="00216C7C" w:rsidRDefault="00894311" w:rsidP="007C06C7">
            <w:pPr>
              <w:shd w:val="clear" w:color="auto" w:fill="FFFFFF"/>
              <w:spacing w:line="29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6C7C">
              <w:rPr>
                <w:rFonts w:ascii="Times New Roman" w:hAnsi="Times New Roman"/>
                <w:color w:val="333333"/>
                <w:shd w:val="clear" w:color="auto" w:fill="FFFFFF"/>
              </w:rPr>
              <w:t>- стимулирование интереса молодежи к историческому и культурному наследию России, защите окружающей среды путем развития системы внутреннего туризма, межрегиональных молодежных обменов, поддержки участия молодежи в реализации проектов экологических организаций, деятельности по реставрации исторических памятников.</w:t>
            </w:r>
          </w:p>
        </w:tc>
      </w:tr>
    </w:tbl>
    <w:p w:rsidR="00F94619" w:rsidRPr="00216C7C" w:rsidRDefault="00F94619" w:rsidP="00F946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7506"/>
      </w:tblGrid>
      <w:tr w:rsidR="00F94619" w:rsidRPr="00216C7C" w:rsidTr="007A1A1A">
        <w:tc>
          <w:tcPr>
            <w:tcW w:w="2808" w:type="dxa"/>
            <w:shd w:val="clear" w:color="000000" w:fill="C0C0C0"/>
          </w:tcPr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3. Основные целевые группы, на которые направлен проект </w:t>
            </w:r>
          </w:p>
          <w:p w:rsidR="00F94619" w:rsidRPr="00216C7C" w:rsidRDefault="00F94619" w:rsidP="007A1A1A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ind w:firstLine="53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39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7506" w:type="dxa"/>
          </w:tcPr>
          <w:p w:rsidR="00E10493" w:rsidRPr="00216C7C" w:rsidRDefault="00B13CF5" w:rsidP="00E10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- с</w:t>
            </w:r>
            <w:r w:rsidR="00E10493" w:rsidRPr="00216C7C">
              <w:rPr>
                <w:rFonts w:ascii="Times New Roman" w:eastAsia="Times New Roman" w:hAnsi="Times New Roman"/>
                <w:sz w:val="24"/>
                <w:szCs w:val="24"/>
              </w:rPr>
              <w:t>туденты</w:t>
            </w: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F02EB">
              <w:rPr>
                <w:rFonts w:ascii="Times New Roman" w:eastAsia="Times New Roman" w:hAnsi="Times New Roman"/>
                <w:sz w:val="24"/>
                <w:szCs w:val="24"/>
              </w:rPr>
              <w:t>и преподаватели от 18 до 6</w:t>
            </w:r>
            <w:r w:rsidR="00B03380" w:rsidRPr="00216C7C">
              <w:rPr>
                <w:rFonts w:ascii="Times New Roman" w:eastAsia="Times New Roman" w:hAnsi="Times New Roman"/>
                <w:sz w:val="24"/>
                <w:szCs w:val="24"/>
              </w:rPr>
              <w:t>0 лет</w:t>
            </w:r>
          </w:p>
          <w:p w:rsidR="00F94619" w:rsidRPr="00216C7C" w:rsidRDefault="00F94619" w:rsidP="007D6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94619" w:rsidRPr="00216C7C" w:rsidRDefault="00F94619" w:rsidP="00F9461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7506"/>
      </w:tblGrid>
      <w:tr w:rsidR="00F94619" w:rsidRPr="00216C7C" w:rsidTr="007A1A1A">
        <w:tc>
          <w:tcPr>
            <w:tcW w:w="2808" w:type="dxa"/>
            <w:shd w:val="clear" w:color="000000" w:fill="C0C0C0"/>
          </w:tcPr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>4. Основная цель проекта</w:t>
            </w: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7506" w:type="dxa"/>
          </w:tcPr>
          <w:p w:rsidR="00F94619" w:rsidRPr="00216C7C" w:rsidRDefault="003E17F8" w:rsidP="007A1A1A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Установка спортивной площадки, п</w:t>
            </w:r>
            <w:r w:rsidR="007D63FB" w:rsidRPr="00216C7C">
              <w:rPr>
                <w:rFonts w:ascii="Times New Roman" w:eastAsia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ведение</w:t>
            </w:r>
            <w:r w:rsidR="00CA0D65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630E2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соревнования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 сдача нормативов комплекса ГТО </w:t>
            </w:r>
            <w:r w:rsidR="000630E2" w:rsidRPr="00216C7C">
              <w:rPr>
                <w:rFonts w:ascii="Times New Roman" w:eastAsia="Times New Roman" w:hAnsi="Times New Roman"/>
                <w:sz w:val="24"/>
                <w:szCs w:val="24"/>
              </w:rPr>
              <w:t>среди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13</w:t>
            </w:r>
            <w:r w:rsidR="00EE5C07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0 обучающихся </w:t>
            </w:r>
            <w:r w:rsidR="000630E2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ВУЗов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СУЗов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B3D68">
              <w:rPr>
                <w:rFonts w:ascii="Times New Roman" w:eastAsia="Times New Roman" w:hAnsi="Times New Roman"/>
                <w:sz w:val="24"/>
                <w:szCs w:val="24"/>
              </w:rPr>
              <w:t>ЮФО и СКФО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FB3D6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3E17F8" w:rsidRDefault="00F94619" w:rsidP="007A1A1A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C7C">
              <w:rPr>
                <w:rFonts w:ascii="Times New Roman" w:hAnsi="Times New Roman"/>
                <w:sz w:val="24"/>
                <w:szCs w:val="24"/>
              </w:rPr>
              <w:t xml:space="preserve">Конкретный - целевой показатель – </w:t>
            </w:r>
            <w:r w:rsidR="003E17F8">
              <w:rPr>
                <w:rFonts w:ascii="Times New Roman" w:hAnsi="Times New Roman"/>
                <w:sz w:val="24"/>
                <w:szCs w:val="24"/>
              </w:rPr>
              <w:t xml:space="preserve">установить спортивную площадку и </w:t>
            </w: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провести</w:t>
            </w:r>
            <w:r w:rsidR="007A1A1A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01D4B" w:rsidRPr="00216C7C">
              <w:rPr>
                <w:rFonts w:ascii="Times New Roman" w:eastAsia="Times New Roman" w:hAnsi="Times New Roman"/>
                <w:sz w:val="24"/>
                <w:szCs w:val="24"/>
              </w:rPr>
              <w:t>соревнования</w:t>
            </w:r>
            <w:r w:rsidR="003E17F8">
              <w:rPr>
                <w:rFonts w:ascii="Times New Roman" w:eastAsia="Times New Roman" w:hAnsi="Times New Roman"/>
                <w:sz w:val="24"/>
                <w:szCs w:val="24"/>
              </w:rPr>
              <w:t xml:space="preserve"> по сдачи нормативов комплекса ГТО.</w:t>
            </w:r>
          </w:p>
          <w:p w:rsidR="00A84414" w:rsidRPr="00216C7C" w:rsidRDefault="00F94619" w:rsidP="007A1A1A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6C7C">
              <w:rPr>
                <w:rFonts w:ascii="Times New Roman" w:hAnsi="Times New Roman"/>
                <w:sz w:val="24"/>
                <w:szCs w:val="24"/>
              </w:rPr>
              <w:t>Измеримый</w:t>
            </w:r>
            <w:proofErr w:type="gramEnd"/>
            <w:r w:rsidRPr="00216C7C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3E17F8">
              <w:rPr>
                <w:rFonts w:ascii="Times New Roman" w:hAnsi="Times New Roman"/>
                <w:sz w:val="24"/>
                <w:szCs w:val="24"/>
              </w:rPr>
              <w:t xml:space="preserve"> 130</w:t>
            </w:r>
            <w:r w:rsidR="00A84414" w:rsidRPr="00216C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17F8">
              <w:rPr>
                <w:rFonts w:ascii="Times New Roman" w:hAnsi="Times New Roman"/>
                <w:sz w:val="24"/>
                <w:szCs w:val="24"/>
              </w:rPr>
              <w:t>обучающихся 10</w:t>
            </w:r>
            <w:r w:rsidR="004F3747" w:rsidRPr="00216C7C">
              <w:rPr>
                <w:rFonts w:ascii="Times New Roman" w:hAnsi="Times New Roman"/>
                <w:sz w:val="24"/>
                <w:szCs w:val="24"/>
              </w:rPr>
              <w:t xml:space="preserve"> ВУЗов </w:t>
            </w:r>
            <w:r w:rsidR="003E17F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="003E17F8">
              <w:rPr>
                <w:rFonts w:ascii="Times New Roman" w:hAnsi="Times New Roman"/>
                <w:sz w:val="24"/>
                <w:szCs w:val="24"/>
              </w:rPr>
              <w:t>СУЗов</w:t>
            </w:r>
            <w:proofErr w:type="spellEnd"/>
            <w:r w:rsidR="003E17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3D68">
              <w:rPr>
                <w:rFonts w:ascii="Times New Roman" w:hAnsi="Times New Roman"/>
                <w:sz w:val="24"/>
                <w:szCs w:val="24"/>
              </w:rPr>
              <w:t xml:space="preserve">ЮФО и СКФО </w:t>
            </w:r>
            <w:r w:rsidR="00B412AC" w:rsidRPr="00216C7C">
              <w:rPr>
                <w:rFonts w:ascii="Times New Roman" w:hAnsi="Times New Roman"/>
                <w:sz w:val="24"/>
                <w:szCs w:val="24"/>
              </w:rPr>
              <w:t xml:space="preserve">примут участие </w:t>
            </w:r>
            <w:r w:rsidR="003E17F8">
              <w:rPr>
                <w:rFonts w:ascii="Times New Roman" w:hAnsi="Times New Roman"/>
                <w:sz w:val="24"/>
                <w:szCs w:val="24"/>
              </w:rPr>
              <w:t xml:space="preserve">сдачи ГТО </w:t>
            </w:r>
            <w:r w:rsidR="00421953" w:rsidRPr="00216C7C">
              <w:rPr>
                <w:rFonts w:ascii="Times New Roman" w:hAnsi="Times New Roman"/>
                <w:sz w:val="24"/>
                <w:szCs w:val="24"/>
              </w:rPr>
              <w:t>с выявлением 1 команды-победителя</w:t>
            </w:r>
          </w:p>
          <w:p w:rsidR="00466882" w:rsidRPr="00216C7C" w:rsidRDefault="00F94619" w:rsidP="00466882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6C7C">
              <w:rPr>
                <w:rFonts w:ascii="Times New Roman" w:hAnsi="Times New Roman"/>
                <w:sz w:val="24"/>
                <w:szCs w:val="24"/>
              </w:rPr>
              <w:t xml:space="preserve">Достижимый – </w:t>
            </w:r>
            <w:r w:rsidR="009F2E8E" w:rsidRPr="00216C7C">
              <w:rPr>
                <w:rFonts w:ascii="Times New Roman" w:hAnsi="Times New Roman"/>
                <w:sz w:val="24"/>
                <w:szCs w:val="24"/>
              </w:rPr>
              <w:t xml:space="preserve">цель достижима за счет формирования команд и проведения соревнований </w:t>
            </w:r>
            <w:r w:rsidR="003E17F8">
              <w:rPr>
                <w:rFonts w:ascii="Times New Roman" w:hAnsi="Times New Roman"/>
                <w:sz w:val="24"/>
                <w:szCs w:val="24"/>
              </w:rPr>
              <w:t xml:space="preserve">сдачи комплекса ГТО </w:t>
            </w:r>
            <w:r w:rsidR="009F2E8E" w:rsidRPr="00216C7C">
              <w:rPr>
                <w:rFonts w:ascii="Times New Roman" w:hAnsi="Times New Roman"/>
                <w:sz w:val="24"/>
                <w:szCs w:val="24"/>
              </w:rPr>
              <w:t xml:space="preserve">между ВУЗами </w:t>
            </w:r>
            <w:r w:rsidR="003E17F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="003E17F8">
              <w:rPr>
                <w:rFonts w:ascii="Times New Roman" w:hAnsi="Times New Roman"/>
                <w:sz w:val="24"/>
                <w:szCs w:val="24"/>
              </w:rPr>
              <w:t>СУЗами</w:t>
            </w:r>
            <w:proofErr w:type="spellEnd"/>
            <w:r w:rsidR="003E17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6662" w:rsidRPr="00216C7C">
              <w:rPr>
                <w:rFonts w:ascii="Times New Roman" w:hAnsi="Times New Roman"/>
                <w:sz w:val="24"/>
                <w:szCs w:val="24"/>
              </w:rPr>
              <w:t>ЮФО и СКФО</w:t>
            </w:r>
            <w:r w:rsidR="009F11CE">
              <w:rPr>
                <w:rFonts w:ascii="Times New Roman" w:hAnsi="Times New Roman"/>
                <w:sz w:val="24"/>
                <w:szCs w:val="24"/>
              </w:rPr>
              <w:t>.</w:t>
            </w:r>
            <w:r w:rsidR="00466882" w:rsidRPr="00216C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</w:p>
          <w:p w:rsidR="002828B1" w:rsidRPr="00216C7C" w:rsidRDefault="009F2E8E" w:rsidP="00466882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</w:rPr>
            </w:pPr>
            <w:proofErr w:type="gramStart"/>
            <w:r w:rsidRPr="00216C7C">
              <w:rPr>
                <w:rFonts w:ascii="Times New Roman" w:hAnsi="Times New Roman"/>
              </w:rPr>
              <w:t>Значимый</w:t>
            </w:r>
            <w:proofErr w:type="gramEnd"/>
            <w:r w:rsidRPr="00216C7C">
              <w:rPr>
                <w:rFonts w:ascii="Times New Roman" w:hAnsi="Times New Roman"/>
              </w:rPr>
              <w:t xml:space="preserve"> - цель значима т.к. повысит межвузовс</w:t>
            </w:r>
            <w:r w:rsidR="002828B1" w:rsidRPr="00216C7C">
              <w:rPr>
                <w:rFonts w:ascii="Times New Roman" w:hAnsi="Times New Roman"/>
              </w:rPr>
              <w:t xml:space="preserve">кое взаимодействие и </w:t>
            </w:r>
            <w:r w:rsidR="002828B1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качество </w:t>
            </w:r>
            <w:r w:rsidR="009F11CE">
              <w:rPr>
                <w:rFonts w:ascii="Times New Roman" w:eastAsia="Times New Roman" w:hAnsi="Times New Roman"/>
                <w:sz w:val="24"/>
                <w:szCs w:val="24"/>
              </w:rPr>
              <w:t xml:space="preserve">спортивного </w:t>
            </w:r>
            <w:r w:rsidR="002828B1" w:rsidRPr="00216C7C">
              <w:rPr>
                <w:rFonts w:ascii="Times New Roman" w:eastAsia="Times New Roman" w:hAnsi="Times New Roman"/>
                <w:sz w:val="24"/>
                <w:szCs w:val="24"/>
              </w:rPr>
              <w:t>воспитания.</w:t>
            </w:r>
            <w:r w:rsidR="002828B1" w:rsidRPr="00216C7C">
              <w:rPr>
                <w:rFonts w:ascii="Times New Roman" w:hAnsi="Times New Roman"/>
                <w:b/>
              </w:rPr>
              <w:t xml:space="preserve"> </w:t>
            </w:r>
          </w:p>
          <w:p w:rsidR="006F2D06" w:rsidRPr="00216C7C" w:rsidRDefault="00F94619" w:rsidP="007D63FB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 w:rsidRPr="00216C7C">
              <w:rPr>
                <w:rFonts w:ascii="Times New Roman" w:hAnsi="Times New Roman"/>
              </w:rPr>
              <w:t>Ограниченный во в</w:t>
            </w:r>
            <w:r w:rsidR="00466882" w:rsidRPr="00216C7C">
              <w:rPr>
                <w:rFonts w:ascii="Times New Roman" w:hAnsi="Times New Roman"/>
              </w:rPr>
              <w:t>ремени - проект рассчитан на 12</w:t>
            </w:r>
            <w:r w:rsidR="007F4CDF" w:rsidRPr="00216C7C">
              <w:rPr>
                <w:rFonts w:ascii="Times New Roman" w:hAnsi="Times New Roman"/>
              </w:rPr>
              <w:t xml:space="preserve"> </w:t>
            </w:r>
            <w:r w:rsidRPr="00216C7C">
              <w:rPr>
                <w:rFonts w:ascii="Times New Roman" w:hAnsi="Times New Roman"/>
              </w:rPr>
              <w:t>месяцев с учетом разработки программы мероприятий, подготовки теоретического материала, и непосредственного проведения мероприятий.</w:t>
            </w:r>
          </w:p>
        </w:tc>
      </w:tr>
    </w:tbl>
    <w:p w:rsidR="00F94619" w:rsidRPr="00216C7C" w:rsidRDefault="00F94619" w:rsidP="00F9461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7506"/>
      </w:tblGrid>
      <w:tr w:rsidR="00F94619" w:rsidRPr="00216C7C" w:rsidTr="007A1A1A">
        <w:tc>
          <w:tcPr>
            <w:tcW w:w="2808" w:type="dxa"/>
            <w:shd w:val="clear" w:color="000000" w:fill="C0C0C0"/>
          </w:tcPr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>5. Задачи проекта</w:t>
            </w: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7506" w:type="dxa"/>
          </w:tcPr>
          <w:p w:rsidR="009F11CE" w:rsidRPr="009F11CE" w:rsidRDefault="009F11CE" w:rsidP="009F11CE">
            <w:pPr>
              <w:pStyle w:val="a3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>П</w:t>
            </w:r>
            <w:r w:rsidRPr="009F11CE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>одготовка универсального положения по реализации проекта</w:t>
            </w:r>
          </w:p>
          <w:p w:rsidR="009F11CE" w:rsidRPr="009F11CE" w:rsidRDefault="009F11CE" w:rsidP="009F11CE">
            <w:pPr>
              <w:pStyle w:val="a3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>Н</w:t>
            </w:r>
            <w:r w:rsidRPr="009F11CE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 xml:space="preserve">ахождение предполагаемого места установки спортивно-гимнастической площадки </w:t>
            </w:r>
          </w:p>
          <w:p w:rsidR="009F11CE" w:rsidRPr="009F11CE" w:rsidRDefault="009F11CE" w:rsidP="009F11CE">
            <w:pPr>
              <w:pStyle w:val="a3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>С</w:t>
            </w:r>
            <w:r w:rsidRPr="009F11CE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 xml:space="preserve">огласование площадки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 xml:space="preserve">с органами местной власти </w:t>
            </w:r>
            <w:r w:rsidRPr="009F11CE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>и подготовка документов для дальнейшей реализации</w:t>
            </w:r>
          </w:p>
          <w:p w:rsidR="009F11CE" w:rsidRPr="009F11CE" w:rsidRDefault="009F11CE" w:rsidP="009F11CE">
            <w:pPr>
              <w:pStyle w:val="a3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>Н</w:t>
            </w:r>
            <w:r w:rsidRPr="009F11CE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>ахождение и закл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 xml:space="preserve">ючение договора со строительно-монтажной </w:t>
            </w:r>
            <w:r w:rsidRPr="009F11CE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 xml:space="preserve">компанией </w:t>
            </w:r>
          </w:p>
          <w:p w:rsidR="009F11CE" w:rsidRPr="009F11CE" w:rsidRDefault="009F11CE" w:rsidP="009F11CE">
            <w:pPr>
              <w:pStyle w:val="a3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>З</w:t>
            </w:r>
            <w:r w:rsidRPr="009F11CE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 xml:space="preserve">акупка необходимого оборудования </w:t>
            </w:r>
          </w:p>
          <w:p w:rsidR="009F11CE" w:rsidRPr="009F11CE" w:rsidRDefault="009F11CE" w:rsidP="009F11CE">
            <w:pPr>
              <w:pStyle w:val="a3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>П</w:t>
            </w:r>
            <w:r w:rsidRPr="009F11CE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>одготовка согласованного места, уложить специальное покрытие</w:t>
            </w:r>
          </w:p>
          <w:p w:rsidR="009F11CE" w:rsidRPr="009F11CE" w:rsidRDefault="009F11CE" w:rsidP="009F11CE">
            <w:pPr>
              <w:pStyle w:val="a3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>М</w:t>
            </w:r>
            <w:r w:rsidRPr="009F11CE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 xml:space="preserve">онтаж и установка спортивного оборудования для площадки </w:t>
            </w:r>
          </w:p>
          <w:p w:rsidR="009F11CE" w:rsidRDefault="009F11CE" w:rsidP="009F11CE">
            <w:pPr>
              <w:pStyle w:val="a3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>О</w:t>
            </w:r>
            <w:r w:rsidRPr="009F11CE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 xml:space="preserve">ткрытие спортивной площадки </w:t>
            </w:r>
          </w:p>
          <w:p w:rsidR="00857776" w:rsidRPr="009F11CE" w:rsidRDefault="009F11CE" w:rsidP="009F11CE">
            <w:pPr>
              <w:pStyle w:val="a3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>Проведение межвузовских соревнований</w:t>
            </w:r>
          </w:p>
          <w:p w:rsidR="00857776" w:rsidRPr="00216C7C" w:rsidRDefault="00574253" w:rsidP="00857776">
            <w:pPr>
              <w:pStyle w:val="a3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</w:pPr>
            <w:r w:rsidRPr="00216C7C">
              <w:rPr>
                <w:rFonts w:ascii="Times New Roman" w:eastAsia="Helvetica Neue" w:hAnsi="Times New Roman"/>
                <w:sz w:val="24"/>
                <w:szCs w:val="24"/>
                <w:shd w:val="clear" w:color="000000" w:fill="FFFFFF"/>
              </w:rPr>
              <w:t>П</w:t>
            </w:r>
            <w:r w:rsidR="00857776" w:rsidRPr="00216C7C">
              <w:rPr>
                <w:rFonts w:ascii="Times New Roman" w:eastAsia="Helvetica Neue" w:hAnsi="Times New Roman"/>
                <w:sz w:val="24"/>
                <w:szCs w:val="24"/>
                <w:shd w:val="clear" w:color="000000" w:fill="FFFFFF"/>
              </w:rPr>
              <w:t xml:space="preserve">одготовка видео- и фотоматериалов </w:t>
            </w:r>
          </w:p>
          <w:p w:rsidR="00857776" w:rsidRPr="00216C7C" w:rsidRDefault="00574253" w:rsidP="00857776">
            <w:pPr>
              <w:pStyle w:val="a3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>П</w:t>
            </w:r>
            <w:r w:rsidR="00857776" w:rsidRPr="00216C7C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>одведение итогов реализации проекта</w:t>
            </w:r>
          </w:p>
          <w:p w:rsidR="007F4CDF" w:rsidRPr="00216C7C" w:rsidRDefault="009F11CE" w:rsidP="009F11CE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05"/>
              </w:tabs>
              <w:ind w:left="720"/>
              <w:rPr>
                <w:rFonts w:ascii="Times New Roman" w:eastAsia="Helvetica Neue" w:hAnsi="Times New Roman"/>
                <w:sz w:val="24"/>
                <w:szCs w:val="24"/>
              </w:rPr>
            </w:pPr>
            <w:r>
              <w:rPr>
                <w:rFonts w:ascii="Times New Roman" w:eastAsia="Helvetica Neue" w:hAnsi="Times New Roman"/>
                <w:sz w:val="24"/>
                <w:szCs w:val="24"/>
              </w:rPr>
              <w:tab/>
            </w:r>
          </w:p>
        </w:tc>
      </w:tr>
    </w:tbl>
    <w:p w:rsidR="00F94619" w:rsidRPr="00216C7C" w:rsidRDefault="00F94619" w:rsidP="00F9461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p w:rsidR="00F94619" w:rsidRPr="00216C7C" w:rsidRDefault="00F94619" w:rsidP="00F9461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4"/>
      </w:tblGrid>
      <w:tr w:rsidR="00F94619" w:rsidRPr="00216C7C" w:rsidTr="007A1A1A">
        <w:tc>
          <w:tcPr>
            <w:tcW w:w="10314" w:type="dxa"/>
            <w:shd w:val="clear" w:color="000000" w:fill="C0C0C0"/>
          </w:tcPr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6. Методы реализации проекта </w:t>
            </w: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i/>
                <w:sz w:val="24"/>
                <w:szCs w:val="24"/>
              </w:rPr>
              <w:t>(описание методов реализации проекта, ведущих к решению поставленных задач)</w:t>
            </w:r>
          </w:p>
        </w:tc>
      </w:tr>
      <w:tr w:rsidR="00F94619" w:rsidRPr="00216C7C" w:rsidTr="007A1A1A">
        <w:trPr>
          <w:trHeight w:val="135"/>
        </w:trPr>
        <w:tc>
          <w:tcPr>
            <w:tcW w:w="10314" w:type="dxa"/>
            <w:tcBorders>
              <w:bottom w:val="single" w:sz="4" w:space="0" w:color="auto"/>
            </w:tcBorders>
          </w:tcPr>
          <w:p w:rsidR="00F94619" w:rsidRPr="00216C7C" w:rsidRDefault="007F4CDF" w:rsidP="009F11CE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>1.</w:t>
            </w:r>
            <w:r w:rsidR="00857776" w:rsidRPr="00216C7C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 xml:space="preserve"> </w:t>
            </w:r>
            <w:r w:rsidR="009F11CE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 xml:space="preserve"> </w:t>
            </w:r>
            <w:r w:rsidR="009F11CE" w:rsidRPr="009F11CE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 xml:space="preserve">Подготовка универсального </w:t>
            </w:r>
            <w:r w:rsidR="009F11CE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>положения по реализации проекта</w:t>
            </w:r>
          </w:p>
        </w:tc>
      </w:tr>
      <w:tr w:rsidR="00F94619" w:rsidRPr="00216C7C" w:rsidTr="007A1A1A">
        <w:trPr>
          <w:trHeight w:val="126"/>
        </w:trPr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:rsidR="00F94619" w:rsidRPr="00216C7C" w:rsidRDefault="00F94619" w:rsidP="009F1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i/>
                <w:sz w:val="24"/>
                <w:szCs w:val="24"/>
              </w:rPr>
              <w:lastRenderedPageBreak/>
              <w:t xml:space="preserve">Будет </w:t>
            </w:r>
            <w:r w:rsidR="007F4CDF" w:rsidRPr="00216C7C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создано положение </w:t>
            </w:r>
            <w:r w:rsidR="009F11CE">
              <w:rPr>
                <w:rFonts w:ascii="Times New Roman" w:eastAsia="Times New Roman" w:hAnsi="Times New Roman"/>
                <w:i/>
                <w:sz w:val="24"/>
                <w:szCs w:val="24"/>
              </w:rPr>
              <w:t>для установки и спортивной площадки.</w:t>
            </w:r>
          </w:p>
        </w:tc>
      </w:tr>
      <w:tr w:rsidR="00E365AF" w:rsidRPr="009F11CE" w:rsidTr="007A1A1A">
        <w:trPr>
          <w:trHeight w:val="124"/>
        </w:trPr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:rsidR="00E365AF" w:rsidRPr="009F11CE" w:rsidRDefault="00E365AF" w:rsidP="009F11CE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</w:pPr>
            <w:r w:rsidRPr="009F11CE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 xml:space="preserve">2.  </w:t>
            </w:r>
            <w:r w:rsidR="009F11CE" w:rsidRPr="009F11CE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>Нахождение предполагаемого места установки спо</w:t>
            </w:r>
            <w:r w:rsidR="009F11CE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 xml:space="preserve">ртивно-гимнастической площадки </w:t>
            </w:r>
          </w:p>
        </w:tc>
      </w:tr>
      <w:tr w:rsidR="009F11CE" w:rsidRPr="009F11CE" w:rsidTr="007A1A1A">
        <w:trPr>
          <w:trHeight w:val="124"/>
        </w:trPr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:rsidR="009F11CE" w:rsidRPr="009F11CE" w:rsidRDefault="009F11CE" w:rsidP="009F11CE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i/>
                <w:sz w:val="24"/>
                <w:szCs w:val="24"/>
                <w:shd w:val="clear" w:color="000000" w:fill="FFFFFF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shd w:val="clear" w:color="000000" w:fill="FFFFFF"/>
              </w:rPr>
              <w:t>Будет произведен поиск наиболее подходящего места ра</w:t>
            </w:r>
            <w:r w:rsidR="002319C2">
              <w:rPr>
                <w:rFonts w:ascii="Times New Roman" w:eastAsia="Times New Roman" w:hAnsi="Times New Roman"/>
                <w:i/>
                <w:sz w:val="24"/>
                <w:szCs w:val="24"/>
                <w:shd w:val="clear" w:color="000000" w:fill="FFFFFF"/>
              </w:rPr>
              <w:t>сположения площадки.</w:t>
            </w:r>
          </w:p>
        </w:tc>
      </w:tr>
      <w:tr w:rsidR="00E365AF" w:rsidRPr="009F11CE" w:rsidTr="007A1A1A">
        <w:trPr>
          <w:trHeight w:val="124"/>
        </w:trPr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:rsidR="00E365AF" w:rsidRPr="009F11CE" w:rsidRDefault="009F11CE" w:rsidP="009F11CE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 xml:space="preserve">3. </w:t>
            </w:r>
            <w:r w:rsidRPr="009F11CE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>Согласование площадки с органами местной власти и подготовка документов для дальнейшей реализации</w:t>
            </w:r>
          </w:p>
        </w:tc>
      </w:tr>
      <w:tr w:rsidR="00F94619" w:rsidRPr="002319C2" w:rsidTr="007A1A1A">
        <w:trPr>
          <w:trHeight w:val="124"/>
        </w:trPr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:rsidR="00F94619" w:rsidRPr="002319C2" w:rsidRDefault="002319C2" w:rsidP="009F11CE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i/>
                <w:sz w:val="24"/>
                <w:szCs w:val="24"/>
                <w:shd w:val="clear" w:color="000000" w:fill="FFFFFF"/>
              </w:rPr>
            </w:pPr>
            <w:r w:rsidRPr="002319C2">
              <w:rPr>
                <w:rFonts w:ascii="Times New Roman" w:eastAsia="Times New Roman" w:hAnsi="Times New Roman"/>
                <w:i/>
                <w:sz w:val="24"/>
                <w:szCs w:val="24"/>
                <w:shd w:val="clear" w:color="000000" w:fill="FFFFFF"/>
              </w:rPr>
              <w:t xml:space="preserve">Будет получено разрешение от органов местной власти и сбор дополнительно необходимой документации. </w:t>
            </w:r>
          </w:p>
        </w:tc>
      </w:tr>
      <w:tr w:rsidR="002319C2" w:rsidRPr="009F11CE" w:rsidTr="007A1A1A">
        <w:trPr>
          <w:trHeight w:val="135"/>
        </w:trPr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:rsidR="002319C2" w:rsidRPr="009F11CE" w:rsidRDefault="002319C2" w:rsidP="006F3973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>4</w:t>
            </w:r>
            <w:r w:rsidRPr="009F11CE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>. Нахождение и заключение договора со с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>троительно-монтажной компанией</w:t>
            </w:r>
          </w:p>
        </w:tc>
      </w:tr>
      <w:tr w:rsidR="002319C2" w:rsidRPr="009F11CE" w:rsidTr="007A1A1A">
        <w:trPr>
          <w:trHeight w:val="135"/>
        </w:trPr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:rsidR="002319C2" w:rsidRPr="009F11CE" w:rsidRDefault="002319C2" w:rsidP="00D50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Будет произведен пои</w:t>
            </w:r>
            <w:proofErr w:type="gramStart"/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ск стр</w:t>
            </w:r>
            <w:proofErr w:type="gramEnd"/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оительно-монтажной компании и заключение договора оказания монтажных и демонтажных услуг.</w:t>
            </w:r>
          </w:p>
        </w:tc>
      </w:tr>
      <w:tr w:rsidR="002319C2" w:rsidRPr="009F11CE" w:rsidTr="007A1A1A">
        <w:trPr>
          <w:trHeight w:val="118"/>
        </w:trPr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:rsidR="002319C2" w:rsidRPr="009F11CE" w:rsidRDefault="002319C2" w:rsidP="002319C2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>5</w:t>
            </w:r>
            <w:r w:rsidRPr="009F11CE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 xml:space="preserve">. </w:t>
            </w:r>
            <w:r w:rsidRPr="002319C2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>Зак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 xml:space="preserve">упка необходимого оборудования </w:t>
            </w:r>
          </w:p>
        </w:tc>
      </w:tr>
      <w:tr w:rsidR="002319C2" w:rsidRPr="009F11CE" w:rsidTr="007A1A1A">
        <w:trPr>
          <w:trHeight w:val="111"/>
        </w:trPr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:rsidR="002319C2" w:rsidRPr="009F11CE" w:rsidRDefault="002319C2" w:rsidP="00231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9F11CE">
              <w:rPr>
                <w:rFonts w:ascii="Times New Roman" w:eastAsia="Times New Roman" w:hAnsi="Times New Roman"/>
                <w:i/>
                <w:sz w:val="24"/>
                <w:szCs w:val="24"/>
              </w:rPr>
              <w:t>Будет проведен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а</w:t>
            </w:r>
            <w:r w:rsidRPr="009F11CE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закупка необходимого оборудования и инвентаря.</w:t>
            </w:r>
          </w:p>
        </w:tc>
      </w:tr>
      <w:tr w:rsidR="002319C2" w:rsidRPr="009F11CE" w:rsidTr="007A1A1A">
        <w:trPr>
          <w:trHeight w:val="195"/>
        </w:trPr>
        <w:tc>
          <w:tcPr>
            <w:tcW w:w="10314" w:type="dxa"/>
            <w:tcBorders>
              <w:bottom w:val="single" w:sz="4" w:space="0" w:color="auto"/>
            </w:tcBorders>
          </w:tcPr>
          <w:p w:rsidR="002319C2" w:rsidRPr="009F11CE" w:rsidRDefault="002319C2" w:rsidP="002319C2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>6</w:t>
            </w:r>
            <w:r w:rsidRPr="009F11CE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>. Подготовка площадки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>, уложить специальное покрытие</w:t>
            </w:r>
          </w:p>
        </w:tc>
      </w:tr>
      <w:tr w:rsidR="002319C2" w:rsidRPr="009F11CE" w:rsidTr="007A1A1A">
        <w:trPr>
          <w:trHeight w:val="165"/>
        </w:trPr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:rsidR="002319C2" w:rsidRPr="009F11CE" w:rsidRDefault="002319C2" w:rsidP="002319C2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i/>
                <w:sz w:val="24"/>
                <w:szCs w:val="24"/>
                <w:shd w:val="clear" w:color="000000" w:fill="FFFFFF"/>
              </w:rPr>
            </w:pPr>
            <w:r w:rsidRPr="009F11CE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Будет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уложено специально покрытие необходимое для комфортного занятия спортом и активного отдыха. </w:t>
            </w:r>
          </w:p>
        </w:tc>
      </w:tr>
      <w:tr w:rsidR="002319C2" w:rsidRPr="009F11CE" w:rsidTr="007A1A1A">
        <w:trPr>
          <w:trHeight w:val="105"/>
        </w:trPr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:rsidR="002319C2" w:rsidRPr="002319C2" w:rsidRDefault="002319C2" w:rsidP="002319C2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Helvetica Neue" w:hAnsi="Times New Roman"/>
                <w:sz w:val="24"/>
                <w:szCs w:val="24"/>
                <w:shd w:val="clear" w:color="000000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  <w:r w:rsidRPr="009F11CE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 xml:space="preserve"> </w:t>
            </w:r>
            <w:r w:rsidRPr="002319C2">
              <w:rPr>
                <w:rFonts w:ascii="Times New Roman" w:eastAsia="Helvetica Neue" w:hAnsi="Times New Roman"/>
                <w:sz w:val="24"/>
                <w:szCs w:val="24"/>
                <w:shd w:val="clear" w:color="000000" w:fill="FFFFFF"/>
              </w:rPr>
              <w:t>Монтаж и установка спортив</w:t>
            </w:r>
            <w:r>
              <w:rPr>
                <w:rFonts w:ascii="Times New Roman" w:eastAsia="Helvetica Neue" w:hAnsi="Times New Roman"/>
                <w:sz w:val="24"/>
                <w:szCs w:val="24"/>
                <w:shd w:val="clear" w:color="000000" w:fill="FFFFFF"/>
              </w:rPr>
              <w:t>ного оборудования для площадки.</w:t>
            </w:r>
          </w:p>
        </w:tc>
      </w:tr>
      <w:tr w:rsidR="002319C2" w:rsidRPr="009F11CE" w:rsidTr="002319C2">
        <w:trPr>
          <w:trHeight w:val="277"/>
        </w:trPr>
        <w:tc>
          <w:tcPr>
            <w:tcW w:w="10314" w:type="dxa"/>
            <w:tcBorders>
              <w:top w:val="single" w:sz="4" w:space="0" w:color="auto"/>
            </w:tcBorders>
          </w:tcPr>
          <w:p w:rsidR="002319C2" w:rsidRPr="009F11CE" w:rsidRDefault="002319C2" w:rsidP="00075AF9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i/>
                <w:sz w:val="24"/>
                <w:szCs w:val="24"/>
                <w:shd w:val="clear" w:color="000000" w:fill="FFFFFF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Будут проведены монтажные работы по установке необходимого оборудования.</w:t>
            </w:r>
          </w:p>
        </w:tc>
      </w:tr>
      <w:tr w:rsidR="002319C2" w:rsidRPr="009F11CE" w:rsidTr="002319C2">
        <w:trPr>
          <w:trHeight w:val="268"/>
        </w:trPr>
        <w:tc>
          <w:tcPr>
            <w:tcW w:w="10314" w:type="dxa"/>
            <w:tcBorders>
              <w:bottom w:val="single" w:sz="4" w:space="0" w:color="auto"/>
            </w:tcBorders>
          </w:tcPr>
          <w:p w:rsidR="002319C2" w:rsidRPr="009F11CE" w:rsidRDefault="002319C2" w:rsidP="002319C2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9F11C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11CE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>Открытие спортивной площадки</w:t>
            </w:r>
          </w:p>
        </w:tc>
      </w:tr>
      <w:tr w:rsidR="002319C2" w:rsidRPr="009F11CE" w:rsidTr="007A1A1A">
        <w:trPr>
          <w:trHeight w:val="105"/>
        </w:trPr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:rsidR="002319C2" w:rsidRPr="009F11CE" w:rsidRDefault="002319C2" w:rsidP="00231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9F11CE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Будет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проведено торжественное открытие установленной площадки</w:t>
            </w:r>
          </w:p>
        </w:tc>
      </w:tr>
      <w:tr w:rsidR="002319C2" w:rsidRPr="009F11CE" w:rsidTr="007A1A1A">
        <w:trPr>
          <w:trHeight w:val="105"/>
        </w:trPr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:rsidR="002319C2" w:rsidRPr="002319C2" w:rsidRDefault="002319C2" w:rsidP="002319C2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9F11CE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319C2">
              <w:rPr>
                <w:rFonts w:ascii="Times New Roman" w:eastAsia="Times New Roman" w:hAnsi="Times New Roman"/>
                <w:sz w:val="24"/>
                <w:szCs w:val="24"/>
              </w:rPr>
              <w:t>Прове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дение межвузовских соревнований</w:t>
            </w:r>
          </w:p>
        </w:tc>
      </w:tr>
      <w:tr w:rsidR="002319C2" w:rsidRPr="009F11CE" w:rsidTr="007A1A1A">
        <w:trPr>
          <w:trHeight w:val="120"/>
        </w:trPr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:rsidR="002319C2" w:rsidRPr="009F11CE" w:rsidRDefault="002319C2" w:rsidP="002319C2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9F11CE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Будут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проведены соревнования по сдаче нормативов комплекса ГТО</w:t>
            </w:r>
          </w:p>
        </w:tc>
      </w:tr>
      <w:tr w:rsidR="002319C2" w:rsidRPr="009F11CE" w:rsidTr="007A1A1A">
        <w:trPr>
          <w:trHeight w:val="120"/>
        </w:trPr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:rsidR="002319C2" w:rsidRPr="002319C2" w:rsidRDefault="002319C2" w:rsidP="002319C2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10. </w:t>
            </w:r>
            <w:r w:rsidRPr="002319C2">
              <w:rPr>
                <w:rFonts w:ascii="Times New Roman" w:eastAsia="Times New Roman" w:hAnsi="Times New Roman"/>
                <w:sz w:val="24"/>
                <w:szCs w:val="24"/>
              </w:rPr>
              <w:t>Подг</w:t>
            </w:r>
            <w:r w:rsidR="00A10805">
              <w:rPr>
                <w:rFonts w:ascii="Times New Roman" w:eastAsia="Times New Roman" w:hAnsi="Times New Roman"/>
                <w:sz w:val="24"/>
                <w:szCs w:val="24"/>
              </w:rPr>
              <w:t xml:space="preserve">отовка видео- и фотоматериалов </w:t>
            </w:r>
          </w:p>
        </w:tc>
      </w:tr>
      <w:tr w:rsidR="00A10805" w:rsidRPr="009F11CE" w:rsidTr="007A1A1A">
        <w:trPr>
          <w:trHeight w:val="120"/>
        </w:trPr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:rsidR="00A10805" w:rsidRPr="00A10805" w:rsidRDefault="00A10805" w:rsidP="002319C2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Будет подготовлены и опубликованы фото- и видеоматериал мероприятия</w:t>
            </w:r>
          </w:p>
        </w:tc>
      </w:tr>
      <w:tr w:rsidR="00A10805" w:rsidRPr="009F11CE" w:rsidTr="007A1A1A">
        <w:trPr>
          <w:trHeight w:val="120"/>
        </w:trPr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:rsidR="00A10805" w:rsidRPr="00A10805" w:rsidRDefault="00A10805" w:rsidP="002319C2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0805">
              <w:rPr>
                <w:rFonts w:ascii="Times New Roman" w:eastAsia="Times New Roman" w:hAnsi="Times New Roman"/>
                <w:sz w:val="24"/>
                <w:szCs w:val="24"/>
              </w:rPr>
              <w:t>11. Подведение итогов реализации проекта</w:t>
            </w:r>
            <w:r w:rsidRPr="00A10805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A10805" w:rsidRPr="009F11CE" w:rsidTr="007A1A1A">
        <w:trPr>
          <w:trHeight w:val="120"/>
        </w:trPr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:rsidR="00A10805" w:rsidRPr="00A10805" w:rsidRDefault="00A10805" w:rsidP="002319C2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Будет подведены итоги реализации проекта</w:t>
            </w:r>
          </w:p>
        </w:tc>
      </w:tr>
      <w:tr w:rsidR="002319C2" w:rsidRPr="009F11CE" w:rsidTr="007A1A1A">
        <w:tc>
          <w:tcPr>
            <w:tcW w:w="10314" w:type="dxa"/>
            <w:shd w:val="clear" w:color="000000" w:fill="B3B3B3"/>
          </w:tcPr>
          <w:p w:rsidR="002319C2" w:rsidRPr="009F11CE" w:rsidRDefault="002319C2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9F11CE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методов реализации проекта не ограничено (описываются пункты календарного плана)</w:t>
            </w:r>
          </w:p>
        </w:tc>
      </w:tr>
    </w:tbl>
    <w:p w:rsidR="00F94619" w:rsidRPr="00216C7C" w:rsidRDefault="00F94619" w:rsidP="00F946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sz w:val="24"/>
          <w:szCs w:val="24"/>
        </w:rPr>
      </w:pPr>
    </w:p>
    <w:p w:rsidR="00F94619" w:rsidRPr="00216C7C" w:rsidRDefault="00F94619" w:rsidP="00F9461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7506"/>
      </w:tblGrid>
      <w:tr w:rsidR="00F94619" w:rsidRPr="00216C7C" w:rsidTr="007A1A1A">
        <w:tc>
          <w:tcPr>
            <w:tcW w:w="10314" w:type="dxa"/>
            <w:gridSpan w:val="2"/>
            <w:shd w:val="clear" w:color="000000" w:fill="C0C0C0"/>
          </w:tcPr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>7. Ожидаемые результаты</w:t>
            </w: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i/>
                <w:sz w:val="24"/>
                <w:szCs w:val="24"/>
              </w:rPr>
              <w:t>(Описание позитивных изменений, которые произойдут в результате реализации проекта по его завершению и в долгосрочной перспективе)</w:t>
            </w:r>
          </w:p>
        </w:tc>
      </w:tr>
      <w:tr w:rsidR="00F94619" w:rsidRPr="00216C7C" w:rsidTr="007A1A1A">
        <w:tc>
          <w:tcPr>
            <w:tcW w:w="2808" w:type="dxa"/>
            <w:shd w:val="clear" w:color="000000" w:fill="C0C0C0"/>
          </w:tcPr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Количественные показатели</w:t>
            </w: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i/>
                <w:sz w:val="24"/>
                <w:szCs w:val="24"/>
              </w:rPr>
              <w:t>(указать подробно количественные результаты, включая численность вовлечения молодёжи в мероприятия проекта)</w:t>
            </w: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7506" w:type="dxa"/>
          </w:tcPr>
          <w:p w:rsidR="00912B47" w:rsidRPr="00216C7C" w:rsidRDefault="00A10805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F94619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739BC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Будет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установлена 1 спортивно-гимнастическая площадка</w:t>
            </w: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- Будет </w:t>
            </w:r>
            <w:r w:rsidR="00A10805">
              <w:rPr>
                <w:rFonts w:ascii="Times New Roman" w:eastAsia="Times New Roman" w:hAnsi="Times New Roman"/>
                <w:sz w:val="24"/>
                <w:szCs w:val="24"/>
              </w:rPr>
              <w:t>проведено</w:t>
            </w:r>
            <w:r w:rsidR="007739BC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1 </w:t>
            </w:r>
            <w:r w:rsidR="00A10805">
              <w:rPr>
                <w:rFonts w:ascii="Times New Roman" w:eastAsia="Times New Roman" w:hAnsi="Times New Roman"/>
                <w:sz w:val="24"/>
                <w:szCs w:val="24"/>
              </w:rPr>
              <w:t>соревнование по сдаче нормативов ГТО</w:t>
            </w:r>
          </w:p>
          <w:p w:rsidR="00630CA6" w:rsidRPr="00216C7C" w:rsidRDefault="00FB3D68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Привлечение </w:t>
            </w:r>
            <w:r w:rsidR="00630CA6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ВУЗов </w:t>
            </w:r>
            <w:r w:rsidR="00A10805">
              <w:rPr>
                <w:rFonts w:ascii="Times New Roman" w:eastAsia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="00A10805">
              <w:rPr>
                <w:rFonts w:ascii="Times New Roman" w:eastAsia="Times New Roman" w:hAnsi="Times New Roman"/>
                <w:sz w:val="24"/>
                <w:szCs w:val="24"/>
              </w:rPr>
              <w:t>СУЗов</w:t>
            </w:r>
            <w:proofErr w:type="spellEnd"/>
            <w:r w:rsidR="00A1080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ЮФО и СКФО </w:t>
            </w:r>
          </w:p>
          <w:p w:rsidR="00630CA6" w:rsidRPr="00216C7C" w:rsidRDefault="00A10805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Будет привлечено 13</w:t>
            </w:r>
            <w:r w:rsidR="00630CA6" w:rsidRPr="00216C7C">
              <w:rPr>
                <w:rFonts w:ascii="Times New Roman" w:eastAsia="Times New Roman" w:hAnsi="Times New Roman"/>
                <w:sz w:val="24"/>
                <w:szCs w:val="24"/>
              </w:rPr>
              <w:t>0 участников</w:t>
            </w:r>
          </w:p>
          <w:p w:rsidR="00630CA6" w:rsidRPr="00216C7C" w:rsidRDefault="00630CA6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- Будет выявлена 1 команда-победитель </w:t>
            </w:r>
            <w:r w:rsidR="00B412AC" w:rsidRPr="00216C7C">
              <w:rPr>
                <w:rFonts w:ascii="Times New Roman" w:eastAsia="Times New Roman" w:hAnsi="Times New Roman"/>
                <w:sz w:val="24"/>
                <w:szCs w:val="24"/>
              </w:rPr>
              <w:t>и призеры</w:t>
            </w: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94619" w:rsidRPr="00216C7C" w:rsidTr="007A1A1A">
        <w:tc>
          <w:tcPr>
            <w:tcW w:w="2808" w:type="dxa"/>
            <w:shd w:val="clear" w:color="000000" w:fill="C0C0C0"/>
          </w:tcPr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>Качественные показатели</w:t>
            </w: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i/>
                <w:sz w:val="24"/>
                <w:szCs w:val="24"/>
              </w:rPr>
              <w:t>(указать подробно качественные изменения)</w:t>
            </w: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7506" w:type="dxa"/>
          </w:tcPr>
          <w:p w:rsidR="00850EA3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Helvetica Neue" w:hAnsi="Times New Roman"/>
                <w:sz w:val="24"/>
                <w:szCs w:val="24"/>
                <w:shd w:val="clear" w:color="000000" w:fill="FFFFFF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7739BC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реализация данного проекта привлечет внимание </w:t>
            </w:r>
            <w:r w:rsidR="00B412AC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к </w:t>
            </w:r>
            <w:r w:rsidR="00850EA3">
              <w:rPr>
                <w:rFonts w:ascii="Times New Roman" w:eastAsia="Times New Roman" w:hAnsi="Times New Roman"/>
                <w:sz w:val="24"/>
                <w:szCs w:val="24"/>
              </w:rPr>
              <w:t xml:space="preserve">активному отдыху </w:t>
            </w:r>
            <w:r w:rsidR="002D41CA">
              <w:rPr>
                <w:rFonts w:ascii="Times New Roman" w:eastAsia="Times New Roman" w:hAnsi="Times New Roman"/>
                <w:sz w:val="24"/>
                <w:szCs w:val="24"/>
              </w:rPr>
              <w:t>на свежем воздухе</w:t>
            </w:r>
          </w:p>
          <w:p w:rsidR="007739BC" w:rsidRPr="00216C7C" w:rsidRDefault="007739BC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- улучшатся физические показатели студентов ВУЗов</w:t>
            </w:r>
            <w:r w:rsidR="00850EA3">
              <w:rPr>
                <w:rFonts w:ascii="Times New Roman" w:eastAsia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850EA3">
              <w:rPr>
                <w:rFonts w:ascii="Times New Roman" w:eastAsia="Times New Roman" w:hAnsi="Times New Roman"/>
                <w:sz w:val="24"/>
                <w:szCs w:val="24"/>
              </w:rPr>
              <w:t>СУЗов</w:t>
            </w:r>
            <w:proofErr w:type="spellEnd"/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A55B7A" w:rsidRPr="00216C7C">
              <w:rPr>
                <w:rFonts w:ascii="Times New Roman" w:eastAsia="Times New Roman" w:hAnsi="Times New Roman"/>
                <w:sz w:val="24"/>
                <w:szCs w:val="24"/>
              </w:rPr>
              <w:t>повысится уровень</w:t>
            </w:r>
            <w:r w:rsidR="007739BC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50EA3">
              <w:rPr>
                <w:rFonts w:ascii="Times New Roman" w:eastAsia="Times New Roman" w:hAnsi="Times New Roman"/>
                <w:sz w:val="24"/>
                <w:szCs w:val="24"/>
              </w:rPr>
              <w:t xml:space="preserve">спортивного </w:t>
            </w:r>
            <w:r w:rsidR="007739BC" w:rsidRPr="00216C7C">
              <w:rPr>
                <w:rFonts w:ascii="Times New Roman" w:eastAsia="Times New Roman" w:hAnsi="Times New Roman"/>
                <w:sz w:val="24"/>
                <w:szCs w:val="24"/>
              </w:rPr>
              <w:t>воспитания</w:t>
            </w:r>
            <w:r w:rsidR="002D41CA">
              <w:rPr>
                <w:rFonts w:ascii="Times New Roman" w:eastAsia="Times New Roman" w:hAnsi="Times New Roman"/>
                <w:sz w:val="24"/>
                <w:szCs w:val="24"/>
              </w:rPr>
              <w:t xml:space="preserve"> студентов и преподавателей</w:t>
            </w:r>
          </w:p>
        </w:tc>
      </w:tr>
    </w:tbl>
    <w:p w:rsidR="00F94619" w:rsidRPr="00216C7C" w:rsidRDefault="00F94619" w:rsidP="00F9461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4"/>
      </w:tblGrid>
      <w:tr w:rsidR="00F94619" w:rsidRPr="00216C7C" w:rsidTr="007A1A1A">
        <w:tc>
          <w:tcPr>
            <w:tcW w:w="10314" w:type="dxa"/>
            <w:shd w:val="clear" w:color="000000" w:fill="C0C0C0"/>
          </w:tcPr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8. </w:t>
            </w:r>
            <w:proofErr w:type="spellStart"/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>Мультипликативность</w:t>
            </w:r>
            <w:proofErr w:type="spellEnd"/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i/>
                <w:sz w:val="24"/>
                <w:szCs w:val="24"/>
              </w:rPr>
              <w:lastRenderedPageBreak/>
              <w:t>(</w:t>
            </w:r>
            <w:proofErr w:type="gramStart"/>
            <w:r w:rsidRPr="00216C7C">
              <w:rPr>
                <w:rFonts w:ascii="Times New Roman" w:eastAsia="Times New Roman" w:hAnsi="Times New Roman"/>
                <w:i/>
                <w:sz w:val="24"/>
                <w:szCs w:val="24"/>
              </w:rPr>
              <w:t>укажите</w:t>
            </w:r>
            <w:proofErr w:type="gramEnd"/>
            <w:r w:rsidRPr="00216C7C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как будет (если будет) распространяться опыт по реализации проекта в других регионах)</w:t>
            </w:r>
          </w:p>
        </w:tc>
      </w:tr>
      <w:tr w:rsidR="00F94619" w:rsidRPr="00216C7C" w:rsidTr="004758CE">
        <w:trPr>
          <w:trHeight w:val="108"/>
        </w:trPr>
        <w:tc>
          <w:tcPr>
            <w:tcW w:w="10314" w:type="dxa"/>
          </w:tcPr>
          <w:p w:rsidR="00F94619" w:rsidRPr="00216C7C" w:rsidRDefault="007739BC" w:rsidP="007D6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Проект планируется реализовывать в ЮФО</w:t>
            </w:r>
            <w:r w:rsidR="00216C7C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и СКФО </w:t>
            </w:r>
          </w:p>
        </w:tc>
      </w:tr>
    </w:tbl>
    <w:p w:rsidR="00F94619" w:rsidRPr="00216C7C" w:rsidRDefault="00F94619" w:rsidP="00F9461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4"/>
      </w:tblGrid>
      <w:tr w:rsidR="00F94619" w:rsidRPr="00216C7C" w:rsidTr="007A1A1A">
        <w:tc>
          <w:tcPr>
            <w:tcW w:w="10314" w:type="dxa"/>
            <w:shd w:val="clear" w:color="000000" w:fill="C0C0C0"/>
          </w:tcPr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>9. Запрашиваемая сумма гранта</w:t>
            </w:r>
          </w:p>
        </w:tc>
      </w:tr>
      <w:tr w:rsidR="00F94619" w:rsidRPr="00216C7C" w:rsidTr="007A1A1A">
        <w:tc>
          <w:tcPr>
            <w:tcW w:w="10314" w:type="dxa"/>
          </w:tcPr>
          <w:p w:rsidR="00F94619" w:rsidRPr="00216C7C" w:rsidRDefault="00444C4C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2D41CA">
              <w:rPr>
                <w:rFonts w:ascii="Times New Roman" w:eastAsia="Times New Roman" w:hAnsi="Times New Roman"/>
                <w:b/>
                <w:sz w:val="24"/>
                <w:szCs w:val="24"/>
              </w:rPr>
              <w:t>03400</w:t>
            </w:r>
          </w:p>
        </w:tc>
      </w:tr>
    </w:tbl>
    <w:p w:rsidR="00F94619" w:rsidRPr="00216C7C" w:rsidRDefault="00F94619" w:rsidP="00F9461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4"/>
      </w:tblGrid>
      <w:tr w:rsidR="00F94619" w:rsidRPr="00216C7C" w:rsidTr="007A1A1A">
        <w:tc>
          <w:tcPr>
            <w:tcW w:w="10314" w:type="dxa"/>
            <w:shd w:val="clear" w:color="000000" w:fill="C0C0C0"/>
          </w:tcPr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10. Сумма </w:t>
            </w:r>
            <w:proofErr w:type="spellStart"/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>софинансирования</w:t>
            </w:r>
            <w:proofErr w:type="spellEnd"/>
          </w:p>
        </w:tc>
      </w:tr>
      <w:tr w:rsidR="00F94619" w:rsidRPr="00216C7C" w:rsidTr="007A1A1A">
        <w:tc>
          <w:tcPr>
            <w:tcW w:w="10314" w:type="dxa"/>
          </w:tcPr>
          <w:p w:rsidR="00F94619" w:rsidRPr="00216C7C" w:rsidRDefault="00CB3C15" w:rsidP="00444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300</w:t>
            </w:r>
            <w:r w:rsidR="00444C4C">
              <w:rPr>
                <w:rFonts w:ascii="Times New Roman" w:eastAsia="Times New Roman" w:hAnsi="Times New Roman"/>
                <w:b/>
                <w:sz w:val="24"/>
                <w:szCs w:val="24"/>
              </w:rPr>
              <w:t>700</w:t>
            </w:r>
          </w:p>
        </w:tc>
      </w:tr>
    </w:tbl>
    <w:p w:rsidR="00F94619" w:rsidRPr="00216C7C" w:rsidRDefault="00F94619" w:rsidP="00F9461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4"/>
      </w:tblGrid>
      <w:tr w:rsidR="00F94619" w:rsidRPr="00216C7C" w:rsidTr="007A1A1A">
        <w:tc>
          <w:tcPr>
            <w:tcW w:w="10314" w:type="dxa"/>
            <w:shd w:val="clear" w:color="000000" w:fill="C0C0C0"/>
          </w:tcPr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  <w:highlight w:val="lightGray"/>
              </w:rPr>
              <w:t>11. Опыт успешной реализации</w:t>
            </w: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i/>
                <w:sz w:val="24"/>
                <w:szCs w:val="24"/>
              </w:rPr>
              <w:t>(Следует описать опыт команды проекта по реализации социально значимых проектов в соответствующей сфере деятельности)</w:t>
            </w:r>
          </w:p>
        </w:tc>
      </w:tr>
      <w:tr w:rsidR="00F94619" w:rsidRPr="00216C7C" w:rsidTr="007A1A1A">
        <w:tc>
          <w:tcPr>
            <w:tcW w:w="10314" w:type="dxa"/>
          </w:tcPr>
          <w:p w:rsidR="00F94619" w:rsidRPr="00216C7C" w:rsidRDefault="007D63FB" w:rsidP="00146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</w:tbl>
    <w:p w:rsidR="00F94619" w:rsidRPr="00216C7C" w:rsidRDefault="00F94619" w:rsidP="00F9461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216C7C"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4"/>
      </w:tblGrid>
      <w:tr w:rsidR="00F94619" w:rsidRPr="00216C7C" w:rsidTr="007A1A1A">
        <w:tc>
          <w:tcPr>
            <w:tcW w:w="10314" w:type="dxa"/>
            <w:shd w:val="clear" w:color="000000" w:fill="C0C0C0"/>
          </w:tcPr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12. Партнеры проекта и собственный вклад </w:t>
            </w: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i/>
                <w:sz w:val="24"/>
                <w:szCs w:val="24"/>
              </w:rPr>
              <w:t>(Необходимо указать партнеров, которые готовы оказать информационную, консультационную, материальную, финансовую или иную поддержку реализации проекта, а также собственный вклад и ресурсы, привлекаемые на реализацию проекта)</w:t>
            </w:r>
          </w:p>
        </w:tc>
      </w:tr>
      <w:tr w:rsidR="00F94619" w:rsidRPr="00216C7C" w:rsidTr="007A1A1A">
        <w:tc>
          <w:tcPr>
            <w:tcW w:w="10314" w:type="dxa"/>
          </w:tcPr>
          <w:p w:rsidR="007D63FB" w:rsidRPr="00216C7C" w:rsidRDefault="007D63FB" w:rsidP="007D6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Администрации вузов - участников проекта и </w:t>
            </w:r>
            <w:proofErr w:type="gramStart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информационная</w:t>
            </w:r>
            <w:proofErr w:type="gramEnd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подержка</w:t>
            </w:r>
            <w:proofErr w:type="spellEnd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F94619" w:rsidRPr="00216C7C" w:rsidRDefault="007D63FB" w:rsidP="00CB3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Собственный вклад в проект в виде организации проекта и привлечения волонтеров, использование информационного ресурса</w:t>
            </w:r>
            <w:r w:rsidR="00CB3C1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B3C15" w:rsidRPr="00CB3C15">
              <w:rPr>
                <w:rFonts w:ascii="Times New Roman" w:eastAsia="Times New Roman" w:hAnsi="Times New Roman"/>
                <w:sz w:val="24"/>
                <w:szCs w:val="24"/>
              </w:rPr>
              <w:t>https:</w:t>
            </w:r>
            <w:r w:rsidR="00CB3C1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hyperlink r:id="rId9" w:history="1">
              <w:r w:rsidR="00CB3C15" w:rsidRPr="00EB3E7D">
                <w:rPr>
                  <w:rStyle w:val="ab"/>
                  <w:rFonts w:ascii="Times New Roman" w:eastAsia="Times New Roman" w:hAnsi="Times New Roman"/>
                  <w:sz w:val="24"/>
                  <w:szCs w:val="24"/>
                </w:rPr>
                <w:t>https://vk.com/volggmu</w:t>
              </w:r>
            </w:hyperlink>
            <w:r w:rsidR="00CB3C15">
              <w:rPr>
                <w:rFonts w:ascii="Times New Roman" w:eastAsia="Times New Roman" w:hAnsi="Times New Roman"/>
                <w:sz w:val="24"/>
                <w:szCs w:val="24"/>
              </w:rPr>
              <w:t xml:space="preserve">  , </w:t>
            </w:r>
            <w:hyperlink r:id="rId10" w:history="1">
              <w:r w:rsidR="00CB3C15" w:rsidRPr="00EB3E7D">
                <w:rPr>
                  <w:rStyle w:val="ab"/>
                  <w:rFonts w:ascii="Times New Roman" w:eastAsia="Times New Roman" w:hAnsi="Times New Roman"/>
                  <w:sz w:val="24"/>
                  <w:szCs w:val="24"/>
                </w:rPr>
                <w:t>https://vk.com/stsvolggmu</w:t>
              </w:r>
            </w:hyperlink>
            <w:r w:rsidR="00CB3C1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, </w:t>
            </w:r>
            <w:hyperlink r:id="rId11" w:history="1">
              <w:r w:rsidR="00CB3C15" w:rsidRPr="00EB3E7D">
                <w:rPr>
                  <w:rStyle w:val="ab"/>
                  <w:rFonts w:ascii="Times New Roman" w:eastAsia="Times New Roman" w:hAnsi="Times New Roman"/>
                  <w:sz w:val="24"/>
                  <w:szCs w:val="24"/>
                </w:rPr>
                <w:t>https://www.instagram.com/studsovetvolsmu/</w:t>
              </w:r>
            </w:hyperlink>
            <w:r w:rsidR="00CB3C1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B3C1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hyperlink r:id="rId12" w:history="1">
              <w:r w:rsidR="00CB3C15" w:rsidRPr="00EB3E7D">
                <w:rPr>
                  <w:rStyle w:val="ab"/>
                  <w:rFonts w:ascii="Times New Roman" w:eastAsia="Times New Roman" w:hAnsi="Times New Roman"/>
                  <w:sz w:val="24"/>
                  <w:szCs w:val="24"/>
                </w:rPr>
                <w:t>https://vk.com/ssc_volgmed_impulse</w:t>
              </w:r>
            </w:hyperlink>
            <w:r w:rsidR="00CB3C1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bookmarkStart w:id="1" w:name="_GoBack"/>
            <w:r w:rsidR="00CB3C15">
              <w:rPr>
                <w:rFonts w:ascii="Times New Roman" w:eastAsia="Times New Roman" w:hAnsi="Times New Roman"/>
                <w:sz w:val="24"/>
                <w:szCs w:val="24"/>
              </w:rPr>
              <w:fldChar w:fldCharType="begin"/>
            </w:r>
            <w:r w:rsidR="00CB3C15">
              <w:rPr>
                <w:rFonts w:ascii="Times New Roman" w:eastAsia="Times New Roman" w:hAnsi="Times New Roman"/>
                <w:sz w:val="24"/>
                <w:szCs w:val="24"/>
              </w:rPr>
              <w:instrText xml:space="preserve"> HYPERLINK "</w:instrText>
            </w:r>
            <w:r w:rsidR="00CB3C15" w:rsidRPr="00CB3C15">
              <w:rPr>
                <w:rFonts w:ascii="Times New Roman" w:eastAsia="Times New Roman" w:hAnsi="Times New Roman"/>
                <w:sz w:val="24"/>
                <w:szCs w:val="24"/>
              </w:rPr>
              <w:instrText>https://www.facebook.com/sscvolgmedimpulse/</w:instrText>
            </w:r>
            <w:r w:rsidR="00CB3C15">
              <w:rPr>
                <w:rFonts w:ascii="Times New Roman" w:eastAsia="Times New Roman" w:hAnsi="Times New Roman"/>
                <w:sz w:val="24"/>
                <w:szCs w:val="24"/>
              </w:rPr>
              <w:instrText xml:space="preserve">" </w:instrText>
            </w:r>
            <w:r w:rsidR="00CB3C1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CB3C15" w:rsidRPr="00EB3E7D">
              <w:rPr>
                <w:rStyle w:val="ab"/>
                <w:rFonts w:ascii="Times New Roman" w:eastAsia="Times New Roman" w:hAnsi="Times New Roman"/>
                <w:sz w:val="24"/>
                <w:szCs w:val="24"/>
              </w:rPr>
              <w:t>https://www.facebook.com/sscvolgmedimpulse/</w:t>
            </w:r>
            <w:r w:rsidR="00CB3C15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1"/>
            <w:r w:rsidR="00CB3C15">
              <w:rPr>
                <w:rFonts w:ascii="Times New Roman" w:eastAsia="Times New Roman" w:hAnsi="Times New Roman"/>
                <w:sz w:val="24"/>
                <w:szCs w:val="24"/>
              </w:rPr>
              <w:t xml:space="preserve"> , </w:t>
            </w:r>
            <w:hyperlink r:id="rId13" w:history="1">
              <w:r w:rsidR="00CB3C15" w:rsidRPr="00EB3E7D">
                <w:rPr>
                  <w:rStyle w:val="ab"/>
                  <w:rFonts w:ascii="Times New Roman" w:eastAsia="Times New Roman" w:hAnsi="Times New Roman"/>
                  <w:sz w:val="24"/>
                  <w:szCs w:val="24"/>
                </w:rPr>
                <w:t>https://vk.com/club3769869</w:t>
              </w:r>
            </w:hyperlink>
            <w:r w:rsidR="00CB3C1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и авторских методик.</w:t>
            </w:r>
          </w:p>
        </w:tc>
      </w:tr>
    </w:tbl>
    <w:p w:rsidR="00F94619" w:rsidRPr="00216C7C" w:rsidRDefault="00F94619" w:rsidP="00F9461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4"/>
      </w:tblGrid>
      <w:tr w:rsidR="00F94619" w:rsidRPr="00216C7C" w:rsidTr="007A1A1A">
        <w:tc>
          <w:tcPr>
            <w:tcW w:w="10314" w:type="dxa"/>
            <w:shd w:val="clear" w:color="000000" w:fill="C0C0C0"/>
          </w:tcPr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13.Информационное сопровождение проекта </w:t>
            </w: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216C7C">
              <w:rPr>
                <w:rFonts w:ascii="Times New Roman" w:eastAsia="Times New Roman" w:hAnsi="Times New Roman"/>
                <w:i/>
                <w:sz w:val="24"/>
                <w:szCs w:val="24"/>
              </w:rPr>
              <w:t>Опишите текущее, а также планируемое информационное обеспечение реализации проекта)</w:t>
            </w:r>
          </w:p>
        </w:tc>
      </w:tr>
      <w:tr w:rsidR="00F94619" w:rsidRPr="00216C7C" w:rsidTr="007A1A1A">
        <w:tc>
          <w:tcPr>
            <w:tcW w:w="10314" w:type="dxa"/>
          </w:tcPr>
          <w:p w:rsidR="00F94619" w:rsidRPr="00216C7C" w:rsidRDefault="007D63FB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Собственная кампания по маркетингу и пиар сопровождению проекта. Информацио</w:t>
            </w:r>
            <w:r w:rsidR="00444C4C">
              <w:rPr>
                <w:rFonts w:ascii="Times New Roman" w:eastAsia="Times New Roman" w:hAnsi="Times New Roman"/>
                <w:sz w:val="24"/>
                <w:szCs w:val="24"/>
              </w:rPr>
              <w:t xml:space="preserve">нные порталы вузов и </w:t>
            </w:r>
            <w:proofErr w:type="spellStart"/>
            <w:r w:rsidR="00444C4C">
              <w:rPr>
                <w:rFonts w:ascii="Times New Roman" w:eastAsia="Times New Roman" w:hAnsi="Times New Roman"/>
                <w:sz w:val="24"/>
                <w:szCs w:val="24"/>
              </w:rPr>
              <w:t>сузов</w:t>
            </w:r>
            <w:proofErr w:type="spellEnd"/>
            <w:r w:rsidR="00444C4C">
              <w:rPr>
                <w:rFonts w:ascii="Times New Roman" w:eastAsia="Times New Roman" w:hAnsi="Times New Roman"/>
                <w:sz w:val="24"/>
                <w:szCs w:val="24"/>
              </w:rPr>
              <w:t>. Опо</w:t>
            </w: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вещение с информационных порталов, СММ оповещение в социальных сетях.</w:t>
            </w:r>
          </w:p>
        </w:tc>
      </w:tr>
    </w:tbl>
    <w:p w:rsidR="00F94619" w:rsidRPr="00216C7C" w:rsidRDefault="00F94619" w:rsidP="00F9461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p w:rsidR="00F94619" w:rsidRPr="00216C7C" w:rsidRDefault="00F94619" w:rsidP="00F9461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p w:rsidR="00F94619" w:rsidRPr="00216C7C" w:rsidRDefault="00F94619" w:rsidP="00F9461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p w:rsidR="00F94619" w:rsidRPr="00216C7C" w:rsidRDefault="00F94619" w:rsidP="00F9461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  <w:rPr>
          <w:rStyle w:val="a5"/>
          <w:rFonts w:ascii="Times New Roman" w:eastAsia="Times New Roman" w:hAnsi="Times New Roman"/>
          <w:sz w:val="24"/>
          <w:szCs w:val="24"/>
        </w:rPr>
      </w:pPr>
      <w:bookmarkStart w:id="2" w:name="P1387"/>
      <w:bookmarkEnd w:id="2"/>
    </w:p>
    <w:p w:rsidR="000D5A74" w:rsidRPr="00216C7C" w:rsidRDefault="000D5A74" w:rsidP="000D5A74">
      <w:pPr>
        <w:pStyle w:val="a4"/>
        <w:ind w:left="765"/>
        <w:rPr>
          <w:rFonts w:ascii="Times New Roman" w:hAnsi="Times New Roman"/>
        </w:rPr>
      </w:pPr>
    </w:p>
    <w:sectPr w:rsidR="000D5A74" w:rsidRPr="00216C7C" w:rsidSect="007A1A1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134" w:right="567" w:bottom="1134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A73" w:rsidRDefault="00DE2A73">
      <w:r>
        <w:separator/>
      </w:r>
    </w:p>
  </w:endnote>
  <w:endnote w:type="continuationSeparator" w:id="0">
    <w:p w:rsidR="00DE2A73" w:rsidRDefault="00DE2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anumGothic">
    <w:altName w:val="Arial Unicode MS"/>
    <w:charset w:val="00"/>
    <w:family w:val="auto"/>
    <w:pitch w:val="variable"/>
    <w:sig w:usb0="00000000" w:usb1="4000207B" w:usb2="00000000" w:usb3="00000000" w:csb0="FFFFFF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 Neue">
    <w:altName w:val="Arial Unicode MS"/>
    <w:charset w:val="00"/>
    <w:family w:val="auto"/>
    <w:pitch w:val="variable"/>
    <w:sig w:usb0="00000000" w:usb1="4000207B" w:usb2="00000000" w:usb3="00000000" w:csb0="FFFFFF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02E" w:rsidRDefault="00E0602E">
    <w:pPr>
      <w:pStyle w:val="a8"/>
      <w:pBdr>
        <w:top w:val="nil"/>
        <w:left w:val="nil"/>
        <w:bottom w:val="nil"/>
        <w:right w:val="nil"/>
        <w:between w:val="nil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02E" w:rsidRDefault="00E0602E">
    <w:pPr>
      <w:pStyle w:val="a8"/>
      <w:pBdr>
        <w:top w:val="nil"/>
        <w:left w:val="nil"/>
        <w:bottom w:val="nil"/>
        <w:right w:val="nil"/>
        <w:between w:val="nil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02E" w:rsidRDefault="00E0602E">
    <w:pPr>
      <w:pStyle w:val="a8"/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A73" w:rsidRDefault="00DE2A73">
      <w:r>
        <w:separator/>
      </w:r>
    </w:p>
  </w:footnote>
  <w:footnote w:type="continuationSeparator" w:id="0">
    <w:p w:rsidR="00DE2A73" w:rsidRDefault="00DE2A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02E" w:rsidRDefault="00E0602E">
    <w:pPr>
      <w:pStyle w:val="a6"/>
      <w:pBdr>
        <w:top w:val="nil"/>
        <w:left w:val="nil"/>
        <w:bottom w:val="nil"/>
        <w:right w:val="nil"/>
        <w:between w:val="nil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02E" w:rsidRDefault="00E0602E">
    <w:pPr>
      <w:pStyle w:val="a6"/>
      <w:pBdr>
        <w:top w:val="nil"/>
        <w:left w:val="nil"/>
        <w:bottom w:val="nil"/>
        <w:right w:val="nil"/>
        <w:between w:val="nil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02E" w:rsidRDefault="00E0602E">
    <w:pPr>
      <w:pStyle w:val="a6"/>
      <w:pBdr>
        <w:top w:val="nil"/>
        <w:left w:val="nil"/>
        <w:bottom w:val="nil"/>
        <w:right w:val="nil"/>
        <w:between w:val="nil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42E50"/>
    <w:multiLevelType w:val="hybridMultilevel"/>
    <w:tmpl w:val="A650D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40EAC"/>
    <w:multiLevelType w:val="hybridMultilevel"/>
    <w:tmpl w:val="135C0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862AC"/>
    <w:multiLevelType w:val="hybridMultilevel"/>
    <w:tmpl w:val="A650D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15682"/>
    <w:multiLevelType w:val="hybridMultilevel"/>
    <w:tmpl w:val="01F681D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3CE84947"/>
    <w:multiLevelType w:val="hybridMultilevel"/>
    <w:tmpl w:val="A650D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FA1E1F"/>
    <w:multiLevelType w:val="hybridMultilevel"/>
    <w:tmpl w:val="A650D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88672B"/>
    <w:multiLevelType w:val="hybridMultilevel"/>
    <w:tmpl w:val="C1962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C95967"/>
    <w:multiLevelType w:val="hybridMultilevel"/>
    <w:tmpl w:val="1A661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7D2D47"/>
    <w:multiLevelType w:val="hybridMultilevel"/>
    <w:tmpl w:val="C1962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8628A0"/>
    <w:multiLevelType w:val="hybridMultilevel"/>
    <w:tmpl w:val="135C0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594DD1"/>
    <w:multiLevelType w:val="hybridMultilevel"/>
    <w:tmpl w:val="7584AB32"/>
    <w:lvl w:ilvl="0" w:tplc="E910B85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2314E0"/>
    <w:multiLevelType w:val="hybridMultilevel"/>
    <w:tmpl w:val="135C0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5C0166"/>
    <w:multiLevelType w:val="hybridMultilevel"/>
    <w:tmpl w:val="A650D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8F508E"/>
    <w:multiLevelType w:val="multilevel"/>
    <w:tmpl w:val="5B10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5072D18"/>
    <w:multiLevelType w:val="hybridMultilevel"/>
    <w:tmpl w:val="A650D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04463D"/>
    <w:multiLevelType w:val="hybridMultilevel"/>
    <w:tmpl w:val="135C0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A57921"/>
    <w:multiLevelType w:val="hybridMultilevel"/>
    <w:tmpl w:val="135C0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CE2B94"/>
    <w:multiLevelType w:val="hybridMultilevel"/>
    <w:tmpl w:val="A650D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527E6D"/>
    <w:multiLevelType w:val="hybridMultilevel"/>
    <w:tmpl w:val="135C0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A86F91"/>
    <w:multiLevelType w:val="hybridMultilevel"/>
    <w:tmpl w:val="A650D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E505DA"/>
    <w:multiLevelType w:val="hybridMultilevel"/>
    <w:tmpl w:val="7584AB32"/>
    <w:lvl w:ilvl="0" w:tplc="E910B85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2C67A1"/>
    <w:multiLevelType w:val="hybridMultilevel"/>
    <w:tmpl w:val="A650D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AC1549"/>
    <w:multiLevelType w:val="hybridMultilevel"/>
    <w:tmpl w:val="A650D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18"/>
  </w:num>
  <w:num w:numId="5">
    <w:abstractNumId w:val="16"/>
  </w:num>
  <w:num w:numId="6">
    <w:abstractNumId w:val="1"/>
  </w:num>
  <w:num w:numId="7">
    <w:abstractNumId w:val="9"/>
  </w:num>
  <w:num w:numId="8">
    <w:abstractNumId w:val="15"/>
  </w:num>
  <w:num w:numId="9">
    <w:abstractNumId w:val="13"/>
  </w:num>
  <w:num w:numId="10">
    <w:abstractNumId w:val="12"/>
  </w:num>
  <w:num w:numId="11">
    <w:abstractNumId w:val="19"/>
  </w:num>
  <w:num w:numId="12">
    <w:abstractNumId w:val="14"/>
  </w:num>
  <w:num w:numId="13">
    <w:abstractNumId w:val="17"/>
  </w:num>
  <w:num w:numId="14">
    <w:abstractNumId w:val="4"/>
  </w:num>
  <w:num w:numId="15">
    <w:abstractNumId w:val="5"/>
  </w:num>
  <w:num w:numId="16">
    <w:abstractNumId w:val="22"/>
  </w:num>
  <w:num w:numId="17">
    <w:abstractNumId w:val="21"/>
  </w:num>
  <w:num w:numId="18">
    <w:abstractNumId w:val="0"/>
  </w:num>
  <w:num w:numId="19">
    <w:abstractNumId w:val="2"/>
  </w:num>
  <w:num w:numId="20">
    <w:abstractNumId w:val="7"/>
  </w:num>
  <w:num w:numId="21">
    <w:abstractNumId w:val="10"/>
  </w:num>
  <w:num w:numId="22">
    <w:abstractNumId w:val="20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A4C"/>
    <w:rsid w:val="000159A1"/>
    <w:rsid w:val="000630E2"/>
    <w:rsid w:val="00074945"/>
    <w:rsid w:val="00075AF9"/>
    <w:rsid w:val="00080BF2"/>
    <w:rsid w:val="00094EDA"/>
    <w:rsid w:val="00095FF1"/>
    <w:rsid w:val="00097BCD"/>
    <w:rsid w:val="000D23DF"/>
    <w:rsid w:val="000D5A74"/>
    <w:rsid w:val="00146662"/>
    <w:rsid w:val="001573D6"/>
    <w:rsid w:val="001906D4"/>
    <w:rsid w:val="001F37C9"/>
    <w:rsid w:val="00216C7C"/>
    <w:rsid w:val="002319C2"/>
    <w:rsid w:val="00263260"/>
    <w:rsid w:val="002828B1"/>
    <w:rsid w:val="002A3CD4"/>
    <w:rsid w:val="002D41CA"/>
    <w:rsid w:val="00300A21"/>
    <w:rsid w:val="00364BC9"/>
    <w:rsid w:val="003E17F8"/>
    <w:rsid w:val="00401405"/>
    <w:rsid w:val="004015D6"/>
    <w:rsid w:val="00421953"/>
    <w:rsid w:val="00444C4C"/>
    <w:rsid w:val="0044625A"/>
    <w:rsid w:val="00466882"/>
    <w:rsid w:val="004758CE"/>
    <w:rsid w:val="00486D08"/>
    <w:rsid w:val="004F3747"/>
    <w:rsid w:val="004F3953"/>
    <w:rsid w:val="00501D4B"/>
    <w:rsid w:val="005120B2"/>
    <w:rsid w:val="0054538D"/>
    <w:rsid w:val="00574253"/>
    <w:rsid w:val="005B52B7"/>
    <w:rsid w:val="005E1CE8"/>
    <w:rsid w:val="005E6796"/>
    <w:rsid w:val="00630CA6"/>
    <w:rsid w:val="006460BA"/>
    <w:rsid w:val="00667A14"/>
    <w:rsid w:val="006911AC"/>
    <w:rsid w:val="006A7966"/>
    <w:rsid w:val="006F2D06"/>
    <w:rsid w:val="00731D22"/>
    <w:rsid w:val="007739BC"/>
    <w:rsid w:val="007A1A1A"/>
    <w:rsid w:val="007B69AE"/>
    <w:rsid w:val="007C06C7"/>
    <w:rsid w:val="007C3EF5"/>
    <w:rsid w:val="007D63FB"/>
    <w:rsid w:val="007E6497"/>
    <w:rsid w:val="007F0A73"/>
    <w:rsid w:val="007F4CDF"/>
    <w:rsid w:val="00834517"/>
    <w:rsid w:val="00850EA3"/>
    <w:rsid w:val="00857776"/>
    <w:rsid w:val="008763F5"/>
    <w:rsid w:val="00894311"/>
    <w:rsid w:val="008B7505"/>
    <w:rsid w:val="008C5EF2"/>
    <w:rsid w:val="008F188F"/>
    <w:rsid w:val="00912B47"/>
    <w:rsid w:val="00914EBB"/>
    <w:rsid w:val="00930634"/>
    <w:rsid w:val="00935BB8"/>
    <w:rsid w:val="009F11CE"/>
    <w:rsid w:val="009F2E8E"/>
    <w:rsid w:val="00A10805"/>
    <w:rsid w:val="00A119FE"/>
    <w:rsid w:val="00A55B7A"/>
    <w:rsid w:val="00A701FD"/>
    <w:rsid w:val="00A70C51"/>
    <w:rsid w:val="00A75B00"/>
    <w:rsid w:val="00A84414"/>
    <w:rsid w:val="00AB0348"/>
    <w:rsid w:val="00AC41B4"/>
    <w:rsid w:val="00AE67C5"/>
    <w:rsid w:val="00AF030C"/>
    <w:rsid w:val="00B03380"/>
    <w:rsid w:val="00B13CF5"/>
    <w:rsid w:val="00B33FDE"/>
    <w:rsid w:val="00B3501B"/>
    <w:rsid w:val="00B412AC"/>
    <w:rsid w:val="00B76CEB"/>
    <w:rsid w:val="00BB4FD2"/>
    <w:rsid w:val="00BE0678"/>
    <w:rsid w:val="00C13A4C"/>
    <w:rsid w:val="00C1535D"/>
    <w:rsid w:val="00C16EBD"/>
    <w:rsid w:val="00C3074E"/>
    <w:rsid w:val="00C50604"/>
    <w:rsid w:val="00C54637"/>
    <w:rsid w:val="00C70606"/>
    <w:rsid w:val="00C72B00"/>
    <w:rsid w:val="00C744C0"/>
    <w:rsid w:val="00C81DE4"/>
    <w:rsid w:val="00CA0D65"/>
    <w:rsid w:val="00CB3C15"/>
    <w:rsid w:val="00CE1287"/>
    <w:rsid w:val="00CE6939"/>
    <w:rsid w:val="00D509A3"/>
    <w:rsid w:val="00D866B4"/>
    <w:rsid w:val="00DE2A73"/>
    <w:rsid w:val="00E0602E"/>
    <w:rsid w:val="00E10493"/>
    <w:rsid w:val="00E365AF"/>
    <w:rsid w:val="00E72921"/>
    <w:rsid w:val="00EE5C07"/>
    <w:rsid w:val="00F00655"/>
    <w:rsid w:val="00F03FCE"/>
    <w:rsid w:val="00F92DE2"/>
    <w:rsid w:val="00F94619"/>
    <w:rsid w:val="00FB3D68"/>
    <w:rsid w:val="00FE7667"/>
    <w:rsid w:val="00FF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5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26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rsid w:val="00F94619"/>
    <w:pPr>
      <w:spacing w:after="0" w:line="240" w:lineRule="auto"/>
    </w:pPr>
    <w:rPr>
      <w:rFonts w:ascii="Calibri" w:eastAsia="Calibri" w:hAnsi="Calibri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rsid w:val="00F94619"/>
    <w:pPr>
      <w:spacing w:after="0" w:line="240" w:lineRule="auto"/>
    </w:pPr>
    <w:rPr>
      <w:rFonts w:ascii="Calibri" w:eastAsia="Calibri" w:hAnsi="Calibri" w:cs="Times New Roman"/>
      <w:color w:val="000000"/>
      <w:lang w:eastAsia="ru-RU"/>
    </w:rPr>
  </w:style>
  <w:style w:type="paragraph" w:styleId="a4">
    <w:name w:val="List Paragraph"/>
    <w:basedOn w:val="a"/>
    <w:uiPriority w:val="26"/>
    <w:qFormat/>
    <w:rsid w:val="00F94619"/>
    <w:pPr>
      <w:ind w:left="720"/>
    </w:pPr>
    <w:rPr>
      <w:rFonts w:ascii="NanumGothic" w:eastAsia="Times New Roman" w:hAnsi="NanumGothic"/>
      <w:sz w:val="20"/>
      <w:szCs w:val="20"/>
    </w:rPr>
  </w:style>
  <w:style w:type="paragraph" w:customStyle="1" w:styleId="ConsPlusNormal">
    <w:name w:val="ConsPlusNormal"/>
    <w:rsid w:val="00F94619"/>
    <w:pPr>
      <w:spacing w:after="0" w:line="240" w:lineRule="auto"/>
    </w:pPr>
    <w:rPr>
      <w:rFonts w:ascii="Calibri" w:eastAsia="Calibri" w:hAnsi="Calibri" w:cs="Times New Roman"/>
      <w:color w:val="000000"/>
      <w:lang w:eastAsia="ru-RU"/>
    </w:rPr>
  </w:style>
  <w:style w:type="character" w:customStyle="1" w:styleId="a5">
    <w:name w:val="Нет"/>
    <w:rsid w:val="00F94619"/>
  </w:style>
  <w:style w:type="paragraph" w:styleId="a6">
    <w:name w:val="header"/>
    <w:basedOn w:val="a"/>
    <w:link w:val="a7"/>
    <w:semiHidden/>
    <w:unhideWhenUsed/>
    <w:rsid w:val="00F946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semiHidden/>
    <w:rsid w:val="00F94619"/>
    <w:rPr>
      <w:rFonts w:ascii="Calibri" w:eastAsia="Calibri" w:hAnsi="Calibri" w:cs="Times New Roman"/>
      <w:color w:val="000000"/>
      <w:lang w:eastAsia="ru-RU"/>
    </w:rPr>
  </w:style>
  <w:style w:type="paragraph" w:styleId="a8">
    <w:name w:val="footer"/>
    <w:basedOn w:val="a"/>
    <w:link w:val="a9"/>
    <w:semiHidden/>
    <w:unhideWhenUsed/>
    <w:rsid w:val="00F946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semiHidden/>
    <w:rsid w:val="00F94619"/>
    <w:rPr>
      <w:rFonts w:ascii="Calibri" w:eastAsia="Calibri" w:hAnsi="Calibri" w:cs="Times New Roman"/>
      <w:color w:val="000000"/>
      <w:lang w:eastAsia="ru-RU"/>
    </w:rPr>
  </w:style>
  <w:style w:type="paragraph" w:styleId="aa">
    <w:name w:val="Normal (Web)"/>
    <w:basedOn w:val="a"/>
    <w:uiPriority w:val="99"/>
    <w:unhideWhenUsed/>
    <w:rsid w:val="00F94619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</w:rPr>
  </w:style>
  <w:style w:type="character" w:styleId="ab">
    <w:name w:val="Hyperlink"/>
    <w:basedOn w:val="a0"/>
    <w:uiPriority w:val="99"/>
    <w:unhideWhenUsed/>
    <w:rsid w:val="007C06C7"/>
    <w:rPr>
      <w:color w:val="0000FF"/>
      <w:u w:val="single"/>
    </w:rPr>
  </w:style>
  <w:style w:type="character" w:customStyle="1" w:styleId="blk">
    <w:name w:val="blk"/>
    <w:basedOn w:val="a0"/>
    <w:rsid w:val="00894311"/>
  </w:style>
  <w:style w:type="paragraph" w:styleId="ac">
    <w:name w:val="Title"/>
    <w:basedOn w:val="a"/>
    <w:next w:val="a"/>
    <w:link w:val="ad"/>
    <w:uiPriority w:val="10"/>
    <w:qFormat/>
    <w:rsid w:val="00E7292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E729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e">
    <w:name w:val="Table Grid"/>
    <w:basedOn w:val="a1"/>
    <w:uiPriority w:val="59"/>
    <w:rsid w:val="004F3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5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26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rsid w:val="00F94619"/>
    <w:pPr>
      <w:spacing w:after="0" w:line="240" w:lineRule="auto"/>
    </w:pPr>
    <w:rPr>
      <w:rFonts w:ascii="Calibri" w:eastAsia="Calibri" w:hAnsi="Calibri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rsid w:val="00F94619"/>
    <w:pPr>
      <w:spacing w:after="0" w:line="240" w:lineRule="auto"/>
    </w:pPr>
    <w:rPr>
      <w:rFonts w:ascii="Calibri" w:eastAsia="Calibri" w:hAnsi="Calibri" w:cs="Times New Roman"/>
      <w:color w:val="000000"/>
      <w:lang w:eastAsia="ru-RU"/>
    </w:rPr>
  </w:style>
  <w:style w:type="paragraph" w:styleId="a4">
    <w:name w:val="List Paragraph"/>
    <w:basedOn w:val="a"/>
    <w:uiPriority w:val="26"/>
    <w:qFormat/>
    <w:rsid w:val="00F94619"/>
    <w:pPr>
      <w:ind w:left="720"/>
    </w:pPr>
    <w:rPr>
      <w:rFonts w:ascii="NanumGothic" w:eastAsia="Times New Roman" w:hAnsi="NanumGothic"/>
      <w:sz w:val="20"/>
      <w:szCs w:val="20"/>
    </w:rPr>
  </w:style>
  <w:style w:type="paragraph" w:customStyle="1" w:styleId="ConsPlusNormal">
    <w:name w:val="ConsPlusNormal"/>
    <w:rsid w:val="00F94619"/>
    <w:pPr>
      <w:spacing w:after="0" w:line="240" w:lineRule="auto"/>
    </w:pPr>
    <w:rPr>
      <w:rFonts w:ascii="Calibri" w:eastAsia="Calibri" w:hAnsi="Calibri" w:cs="Times New Roman"/>
      <w:color w:val="000000"/>
      <w:lang w:eastAsia="ru-RU"/>
    </w:rPr>
  </w:style>
  <w:style w:type="character" w:customStyle="1" w:styleId="a5">
    <w:name w:val="Нет"/>
    <w:rsid w:val="00F94619"/>
  </w:style>
  <w:style w:type="paragraph" w:styleId="a6">
    <w:name w:val="header"/>
    <w:basedOn w:val="a"/>
    <w:link w:val="a7"/>
    <w:semiHidden/>
    <w:unhideWhenUsed/>
    <w:rsid w:val="00F946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semiHidden/>
    <w:rsid w:val="00F94619"/>
    <w:rPr>
      <w:rFonts w:ascii="Calibri" w:eastAsia="Calibri" w:hAnsi="Calibri" w:cs="Times New Roman"/>
      <w:color w:val="000000"/>
      <w:lang w:eastAsia="ru-RU"/>
    </w:rPr>
  </w:style>
  <w:style w:type="paragraph" w:styleId="a8">
    <w:name w:val="footer"/>
    <w:basedOn w:val="a"/>
    <w:link w:val="a9"/>
    <w:semiHidden/>
    <w:unhideWhenUsed/>
    <w:rsid w:val="00F946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semiHidden/>
    <w:rsid w:val="00F94619"/>
    <w:rPr>
      <w:rFonts w:ascii="Calibri" w:eastAsia="Calibri" w:hAnsi="Calibri" w:cs="Times New Roman"/>
      <w:color w:val="000000"/>
      <w:lang w:eastAsia="ru-RU"/>
    </w:rPr>
  </w:style>
  <w:style w:type="paragraph" w:styleId="aa">
    <w:name w:val="Normal (Web)"/>
    <w:basedOn w:val="a"/>
    <w:uiPriority w:val="99"/>
    <w:unhideWhenUsed/>
    <w:rsid w:val="00F94619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</w:rPr>
  </w:style>
  <w:style w:type="character" w:styleId="ab">
    <w:name w:val="Hyperlink"/>
    <w:basedOn w:val="a0"/>
    <w:uiPriority w:val="99"/>
    <w:unhideWhenUsed/>
    <w:rsid w:val="007C06C7"/>
    <w:rPr>
      <w:color w:val="0000FF"/>
      <w:u w:val="single"/>
    </w:rPr>
  </w:style>
  <w:style w:type="character" w:customStyle="1" w:styleId="blk">
    <w:name w:val="blk"/>
    <w:basedOn w:val="a0"/>
    <w:rsid w:val="00894311"/>
  </w:style>
  <w:style w:type="paragraph" w:styleId="ac">
    <w:name w:val="Title"/>
    <w:basedOn w:val="a"/>
    <w:next w:val="a"/>
    <w:link w:val="ad"/>
    <w:uiPriority w:val="10"/>
    <w:qFormat/>
    <w:rsid w:val="00E7292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E729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e">
    <w:name w:val="Table Grid"/>
    <w:basedOn w:val="a1"/>
    <w:uiPriority w:val="59"/>
    <w:rsid w:val="004F3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2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5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club3769869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vk.com/ssc_volgmed_impuls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nstagram.com/studsovetvolsmu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vk.com/stsvolggmu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s://vk.com/volggm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DF454-A564-4ADE-AA5F-D2DB660F6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2185</Words>
  <Characters>12457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Виктория</cp:lastModifiedBy>
  <cp:revision>2</cp:revision>
  <dcterms:created xsi:type="dcterms:W3CDTF">2020-05-31T20:47:00Z</dcterms:created>
  <dcterms:modified xsi:type="dcterms:W3CDTF">2020-05-31T20:47:00Z</dcterms:modified>
</cp:coreProperties>
</file>