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D" w:rsidRPr="00F726C9" w:rsidRDefault="005F6BCD" w:rsidP="00370712">
      <w:pPr>
        <w:jc w:val="center"/>
        <w:rPr>
          <w:rFonts w:ascii="Times New Roman" w:hAnsi="Times New Roman"/>
          <w:b/>
          <w:sz w:val="28"/>
          <w:szCs w:val="28"/>
        </w:rPr>
      </w:pPr>
      <w:r w:rsidRPr="00F726C9">
        <w:rPr>
          <w:rFonts w:ascii="Times New Roman" w:hAnsi="Times New Roman"/>
          <w:b/>
          <w:sz w:val="28"/>
          <w:szCs w:val="28"/>
        </w:rPr>
        <w:t>Молодежный Клуб Смоленска представляет:</w:t>
      </w:r>
    </w:p>
    <w:p w:rsidR="005F6BCD" w:rsidRDefault="005F6BCD" w:rsidP="00370712">
      <w:pPr>
        <w:jc w:val="center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культурно-выставочного просветительского патриотического мероприятия - фестиваля «Первые в космосе»</w:t>
      </w:r>
    </w:p>
    <w:p w:rsidR="005F6BCD" w:rsidRDefault="005F6BCD" w:rsidP="00370712">
      <w:pPr>
        <w:jc w:val="center"/>
        <w:rPr>
          <w:rFonts w:ascii="Times New Roman" w:hAnsi="Times New Roman"/>
          <w:sz w:val="28"/>
          <w:szCs w:val="28"/>
        </w:rPr>
      </w:pPr>
    </w:p>
    <w:p w:rsidR="005F6BCD" w:rsidRPr="00A8394A" w:rsidRDefault="005F6BCD" w:rsidP="00370712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8394A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4A">
        <w:rPr>
          <w:rFonts w:ascii="Times New Roman" w:hAnsi="Times New Roman"/>
          <w:i/>
          <w:iCs/>
          <w:sz w:val="28"/>
          <w:szCs w:val="28"/>
        </w:rPr>
        <w:t>г. Смоленск, п. Тихвинка,</w:t>
      </w:r>
    </w:p>
    <w:p w:rsidR="005F6BCD" w:rsidRPr="00A8394A" w:rsidRDefault="005F6BCD" w:rsidP="00370712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8394A">
        <w:rPr>
          <w:rFonts w:ascii="Times New Roman" w:hAnsi="Times New Roman"/>
          <w:i/>
          <w:iCs/>
          <w:sz w:val="28"/>
          <w:szCs w:val="28"/>
        </w:rPr>
        <w:t>парк-музей «Форпост 863»,</w:t>
      </w:r>
    </w:p>
    <w:p w:rsidR="005F6BCD" w:rsidRDefault="005F6BCD" w:rsidP="00370712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8394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лётное поле аэродрома</w:t>
      </w:r>
      <w:r w:rsidRPr="00A8394A">
        <w:rPr>
          <w:rFonts w:ascii="Times New Roman" w:hAnsi="Times New Roman"/>
          <w:i/>
          <w:iCs/>
          <w:sz w:val="28"/>
          <w:szCs w:val="28"/>
        </w:rPr>
        <w:t xml:space="preserve"> Южный</w:t>
      </w:r>
    </w:p>
    <w:p w:rsidR="005F6BCD" w:rsidRPr="00A8394A" w:rsidRDefault="005F6BCD" w:rsidP="00370712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5F6BCD" w:rsidRPr="00A8394A" w:rsidRDefault="005F6BCD" w:rsidP="0037071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Музей</w:t>
      </w:r>
      <w:r w:rsidRPr="00A8394A">
        <w:rPr>
          <w:rFonts w:ascii="Times New Roman" w:hAnsi="Times New Roman"/>
          <w:b/>
          <w:bCs/>
          <w:sz w:val="28"/>
          <w:szCs w:val="28"/>
          <w:u w:val="single"/>
        </w:rPr>
        <w:t xml:space="preserve"> авиации и космонавтики</w:t>
      </w:r>
    </w:p>
    <w:p w:rsidR="005F6BCD" w:rsidRDefault="005F6BCD" w:rsidP="00370712">
      <w:pPr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12.00 Встреча областного совета ветеранов со школьниками г. Смоленска, посвященная Дню космонавтики;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15.00 Работа коллективной радиостанции Смоленского отделения союза радиолюбителей России специальным позывным в честь Дня космонавтики;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16.00 Лекция «Радиосвязь в интересах мирного космоса (Смоленского отделения союза радиолюбителей России);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– 17.00 Лекция «Северный полюс: вчера, сегодня, завтра» Юрий Вавулов участник 15 высокоширотных экспедиций Русского географического общества, парашютист, спасатель региональной базы Росавиации;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Pr="00A8394A" w:rsidRDefault="005F6BCD" w:rsidP="00370712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394A">
        <w:rPr>
          <w:rFonts w:ascii="Times New Roman" w:hAnsi="Times New Roman"/>
          <w:b/>
          <w:bCs/>
          <w:sz w:val="28"/>
          <w:szCs w:val="28"/>
          <w:u w:val="single"/>
        </w:rPr>
        <w:t xml:space="preserve">Ретро клуб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«Э</w:t>
      </w:r>
      <w:r w:rsidRPr="00A8394A">
        <w:rPr>
          <w:rFonts w:ascii="Times New Roman" w:hAnsi="Times New Roman"/>
          <w:b/>
          <w:bCs/>
          <w:sz w:val="28"/>
          <w:szCs w:val="28"/>
          <w:u w:val="single"/>
        </w:rPr>
        <w:t>кипаж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14.00 Выставка стендовых и радиоуправляемых моделей авиационной и космической техники, космический симулятор виртуальной реальности;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Pr="00A8394A" w:rsidRDefault="005F6BCD" w:rsidP="00370712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394A">
        <w:rPr>
          <w:rFonts w:ascii="Times New Roman" w:hAnsi="Times New Roman"/>
          <w:b/>
          <w:bCs/>
          <w:sz w:val="28"/>
          <w:szCs w:val="28"/>
          <w:u w:val="single"/>
        </w:rPr>
        <w:t>Открытая площадка парка – музея «Форпост 863»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14.00 Выставка ретро автомобилей, специальной техники и вооружения;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Pr="00A8394A" w:rsidRDefault="005F6BCD" w:rsidP="00370712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394A">
        <w:rPr>
          <w:rFonts w:ascii="Times New Roman" w:hAnsi="Times New Roman"/>
          <w:b/>
          <w:bCs/>
          <w:sz w:val="28"/>
          <w:szCs w:val="28"/>
          <w:u w:val="single"/>
        </w:rPr>
        <w:t>Полигон военно-тактических игр «Форпост 863»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13.00 Турнир по лазертагу среди детских и молодёжных общественных организаций Смоленской области, посвященный 60-летию полёта в космос Ю.А. Гагарина;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16.00 Проведение свободных игр в лазертаг для всех желающих;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16.00 Выставка современного вооружения;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Pr="00054BF5" w:rsidRDefault="005F6BCD" w:rsidP="00370712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Лётное поле аэродрома Южный</w:t>
      </w:r>
      <w:r w:rsidRPr="00054BF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(доставка из парка «Форпост 863» до лётного поля и обратно, осуществляется бесплатными трансферами)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Pr="00054BF5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15.00 Показательные выступления аэроклуба «Линия горизонта»;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15.30 Тематический флешмоб</w:t>
      </w: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p w:rsidR="005F6BCD" w:rsidRDefault="005F6BCD" w:rsidP="00740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введенными ограничениями на проведение массовых мероприятий, будет действовать обязательный масочный режим, кроме того, на территории входных групп будет осуществляться контроль температуры гостей мероприятия. </w:t>
      </w:r>
      <w:r w:rsidRPr="00160707">
        <w:rPr>
          <w:rFonts w:ascii="Times New Roman" w:hAnsi="Times New Roman"/>
          <w:sz w:val="28"/>
          <w:szCs w:val="28"/>
        </w:rPr>
        <w:t>Мероприятие является выставочно-просветительским</w:t>
      </w:r>
      <w:r w:rsidRPr="00740FF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места проведения мероприятия</w:t>
      </w:r>
      <w:r w:rsidRPr="00740FF6">
        <w:rPr>
          <w:rFonts w:ascii="Times New Roman" w:hAnsi="Times New Roman"/>
          <w:sz w:val="28"/>
          <w:szCs w:val="28"/>
        </w:rPr>
        <w:t xml:space="preserve"> регулярно ходят</w:t>
      </w:r>
      <w:r>
        <w:rPr>
          <w:rFonts w:ascii="Times New Roman" w:hAnsi="Times New Roman"/>
          <w:sz w:val="28"/>
          <w:szCs w:val="28"/>
        </w:rPr>
        <w:t xml:space="preserve"> маршрутные такси</w:t>
      </w:r>
      <w:r w:rsidRPr="00740FF6">
        <w:rPr>
          <w:rFonts w:ascii="Times New Roman" w:hAnsi="Times New Roman"/>
          <w:sz w:val="28"/>
          <w:szCs w:val="28"/>
        </w:rPr>
        <w:t>: 11, 41, 104, 143</w:t>
      </w:r>
      <w:r>
        <w:rPr>
          <w:rFonts w:ascii="Times New Roman" w:hAnsi="Times New Roman"/>
          <w:sz w:val="28"/>
          <w:szCs w:val="28"/>
        </w:rPr>
        <w:t>.</w:t>
      </w:r>
    </w:p>
    <w:p w:rsidR="005F6BCD" w:rsidRPr="00370712" w:rsidRDefault="005F6BCD" w:rsidP="00370712">
      <w:pPr>
        <w:jc w:val="both"/>
        <w:rPr>
          <w:rFonts w:ascii="Times New Roman" w:hAnsi="Times New Roman"/>
          <w:sz w:val="28"/>
          <w:szCs w:val="28"/>
        </w:rPr>
      </w:pPr>
    </w:p>
    <w:sectPr w:rsidR="005F6BCD" w:rsidRPr="00370712" w:rsidSect="002672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712"/>
    <w:rsid w:val="00054BF5"/>
    <w:rsid w:val="0006503A"/>
    <w:rsid w:val="000B764F"/>
    <w:rsid w:val="00111A0B"/>
    <w:rsid w:val="001204AA"/>
    <w:rsid w:val="00160707"/>
    <w:rsid w:val="00267234"/>
    <w:rsid w:val="00370712"/>
    <w:rsid w:val="005D5D5E"/>
    <w:rsid w:val="005F6BCD"/>
    <w:rsid w:val="006F7F43"/>
    <w:rsid w:val="0072147A"/>
    <w:rsid w:val="00740FF6"/>
    <w:rsid w:val="009C7D2D"/>
    <w:rsid w:val="00A8394A"/>
    <w:rsid w:val="00C353B8"/>
    <w:rsid w:val="00EF4D00"/>
    <w:rsid w:val="00F1088C"/>
    <w:rsid w:val="00F726C9"/>
    <w:rsid w:val="00F9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3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Филимонов</dc:creator>
  <cp:keywords/>
  <dc:description/>
  <cp:lastModifiedBy>DENIS</cp:lastModifiedBy>
  <cp:revision>15</cp:revision>
  <dcterms:created xsi:type="dcterms:W3CDTF">2021-04-05T14:14:00Z</dcterms:created>
  <dcterms:modified xsi:type="dcterms:W3CDTF">2021-04-06T06:06:00Z</dcterms:modified>
</cp:coreProperties>
</file>