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4" w:rsidRPr="00BF4324" w:rsidRDefault="001D7DD4" w:rsidP="001D7DD4">
      <w:pPr>
        <w:rPr>
          <w:rFonts w:ascii="Times New Roman" w:hAnsi="Times New Roman"/>
          <w:b/>
        </w:rPr>
      </w:pPr>
      <w:bookmarkStart w:id="0" w:name="_GoBack"/>
      <w:bookmarkEnd w:id="0"/>
    </w:p>
    <w:p w:rsidR="001D7DD4" w:rsidRPr="00E01E92" w:rsidRDefault="001D7DD4" w:rsidP="001D7DD4">
      <w:pPr>
        <w:ind w:firstLine="567"/>
        <w:rPr>
          <w:rFonts w:ascii="Times New Roman" w:hAnsi="Times New Roman"/>
          <w:szCs w:val="24"/>
        </w:rPr>
      </w:pPr>
    </w:p>
    <w:p w:rsidR="001D7DD4" w:rsidRPr="003D0289" w:rsidRDefault="001D7DD4" w:rsidP="003D0289">
      <w:pPr>
        <w:pStyle w:val="a5"/>
        <w:numPr>
          <w:ilvl w:val="0"/>
          <w:numId w:val="1"/>
        </w:numPr>
        <w:tabs>
          <w:tab w:val="clear" w:pos="720"/>
          <w:tab w:val="num" w:pos="0"/>
          <w:tab w:val="num" w:pos="284"/>
        </w:tabs>
        <w:spacing w:line="276" w:lineRule="auto"/>
        <w:ind w:left="0" w:right="0" w:firstLine="567"/>
        <w:rPr>
          <w:szCs w:val="24"/>
        </w:rPr>
      </w:pPr>
      <w:r>
        <w:rPr>
          <w:szCs w:val="24"/>
        </w:rPr>
        <w:t xml:space="preserve">Название </w:t>
      </w:r>
      <w:r w:rsidR="00F65969">
        <w:rPr>
          <w:b/>
          <w:szCs w:val="24"/>
        </w:rPr>
        <w:t xml:space="preserve">проекта </w:t>
      </w:r>
      <w:r w:rsidR="00F65969" w:rsidRPr="00F65969">
        <w:rPr>
          <w:b/>
          <w:szCs w:val="24"/>
          <w:u w:val="single"/>
        </w:rPr>
        <w:t>«</w:t>
      </w:r>
      <w:r w:rsidR="00D511C1" w:rsidRPr="00F65969">
        <w:rPr>
          <w:b/>
          <w:szCs w:val="24"/>
          <w:u w:val="single"/>
        </w:rPr>
        <w:t>Фронтовой вальс</w:t>
      </w:r>
      <w:r w:rsidR="00F65969" w:rsidRPr="00F65969">
        <w:rPr>
          <w:b/>
          <w:szCs w:val="24"/>
          <w:u w:val="single"/>
        </w:rPr>
        <w:t>»</w:t>
      </w:r>
      <w:r w:rsidRPr="00F65969">
        <w:rPr>
          <w:szCs w:val="24"/>
          <w:u w:val="single"/>
        </w:rPr>
        <w:t>_______</w:t>
      </w:r>
      <w:r w:rsidR="00D511C1" w:rsidRPr="00F65969">
        <w:rPr>
          <w:szCs w:val="24"/>
          <w:u w:val="single"/>
        </w:rPr>
        <w:t>____________</w:t>
      </w:r>
      <w:r w:rsidRPr="00F65969">
        <w:rPr>
          <w:szCs w:val="24"/>
          <w:u w:val="single"/>
        </w:rPr>
        <w:t>______</w:t>
      </w:r>
    </w:p>
    <w:p w:rsidR="001D7DD4" w:rsidRPr="003C4F44" w:rsidRDefault="001D7DD4" w:rsidP="001D7DD4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0" w:firstLine="567"/>
        <w:rPr>
          <w:szCs w:val="24"/>
        </w:rPr>
      </w:pPr>
      <w:r w:rsidRPr="003C4F44">
        <w:rPr>
          <w:szCs w:val="24"/>
        </w:rPr>
        <w:t>Руководитель проекта:</w:t>
      </w:r>
    </w:p>
    <w:p w:rsidR="001D7DD4" w:rsidRPr="003C4F44" w:rsidRDefault="003D0289" w:rsidP="001D7DD4">
      <w:pPr>
        <w:pStyle w:val="a5"/>
        <w:tabs>
          <w:tab w:val="num" w:pos="0"/>
        </w:tabs>
        <w:spacing w:line="276" w:lineRule="auto"/>
        <w:ind w:left="0" w:right="0"/>
        <w:rPr>
          <w:szCs w:val="24"/>
        </w:rPr>
      </w:pPr>
      <w:r>
        <w:rPr>
          <w:szCs w:val="24"/>
        </w:rPr>
        <w:t>3.</w:t>
      </w:r>
      <w:r w:rsidR="001D7DD4">
        <w:rPr>
          <w:szCs w:val="24"/>
        </w:rPr>
        <w:t xml:space="preserve"> </w:t>
      </w:r>
      <w:proofErr w:type="spellStart"/>
      <w:r w:rsidR="001D7DD4" w:rsidRPr="003C4F44">
        <w:rPr>
          <w:szCs w:val="24"/>
        </w:rPr>
        <w:t>Ф.И.О._</w:t>
      </w:r>
      <w:r w:rsidR="001D7DD4" w:rsidRPr="003E5733">
        <w:rPr>
          <w:b/>
          <w:szCs w:val="24"/>
          <w:u w:val="single"/>
        </w:rPr>
        <w:t>Гусева</w:t>
      </w:r>
      <w:proofErr w:type="spellEnd"/>
      <w:r w:rsidR="001D7DD4" w:rsidRPr="003E5733">
        <w:rPr>
          <w:b/>
          <w:szCs w:val="24"/>
          <w:u w:val="single"/>
        </w:rPr>
        <w:t xml:space="preserve"> Марина </w:t>
      </w:r>
      <w:proofErr w:type="spellStart"/>
      <w:r w:rsidR="001D7DD4" w:rsidRPr="003E5733">
        <w:rPr>
          <w:b/>
          <w:szCs w:val="24"/>
          <w:u w:val="single"/>
        </w:rPr>
        <w:t>Геннадьевсна</w:t>
      </w:r>
      <w:proofErr w:type="spellEnd"/>
      <w:r w:rsidR="001D7DD4" w:rsidRPr="003C4F44">
        <w:rPr>
          <w:szCs w:val="24"/>
        </w:rPr>
        <w:t>_______________________________</w:t>
      </w:r>
    </w:p>
    <w:p w:rsidR="009F4F76" w:rsidRPr="00A4493C" w:rsidRDefault="009F4F76" w:rsidP="009F4F76">
      <w:pPr>
        <w:spacing w:line="21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t>4.</w:t>
      </w:r>
      <w:r w:rsidR="001D7DD4">
        <w:rPr>
          <w:rFonts w:ascii="Times New Roman" w:hAnsi="Times New Roman"/>
          <w:szCs w:val="24"/>
        </w:rPr>
        <w:t xml:space="preserve"> </w:t>
      </w:r>
      <w:r w:rsidR="001D7DD4" w:rsidRPr="003C4F44">
        <w:rPr>
          <w:rFonts w:ascii="Times New Roman" w:hAnsi="Times New Roman"/>
          <w:szCs w:val="24"/>
        </w:rPr>
        <w:t>Звание, должность _</w:t>
      </w:r>
      <w:r w:rsidR="001D7DD4" w:rsidRPr="003E5733">
        <w:rPr>
          <w:rFonts w:ascii="Times New Roman" w:hAnsi="Times New Roman"/>
          <w:b/>
          <w:szCs w:val="24"/>
          <w:u w:val="single"/>
        </w:rPr>
        <w:t xml:space="preserve">главный библиотекарь </w:t>
      </w:r>
      <w:r w:rsidR="00D511C1">
        <w:rPr>
          <w:rFonts w:ascii="Times New Roman" w:hAnsi="Times New Roman"/>
          <w:b/>
          <w:szCs w:val="24"/>
          <w:u w:val="single"/>
        </w:rPr>
        <w:t>сектора Молодежных и специальных проектов отдел</w:t>
      </w:r>
      <w:r w:rsidR="001D7DD4" w:rsidRPr="003E5733">
        <w:rPr>
          <w:rFonts w:ascii="Times New Roman" w:hAnsi="Times New Roman"/>
          <w:b/>
          <w:szCs w:val="24"/>
          <w:u w:val="single"/>
        </w:rPr>
        <w:t xml:space="preserve"> «Центр культурных пр</w:t>
      </w:r>
      <w:r w:rsidR="00D511C1">
        <w:rPr>
          <w:rFonts w:ascii="Times New Roman" w:hAnsi="Times New Roman"/>
          <w:b/>
          <w:szCs w:val="24"/>
          <w:u w:val="single"/>
        </w:rPr>
        <w:t>ограмм»</w:t>
      </w:r>
      <w:r w:rsidR="001D7DD4">
        <w:rPr>
          <w:rFonts w:ascii="Times New Roman" w:hAnsi="Times New Roman"/>
          <w:szCs w:val="24"/>
        </w:rPr>
        <w:t>_</w:t>
      </w:r>
      <w:r w:rsidRPr="009F4F76">
        <w:rPr>
          <w:rFonts w:ascii="Times New Roman" w:hAnsi="Times New Roman"/>
          <w:sz w:val="28"/>
          <w:szCs w:val="28"/>
        </w:rPr>
        <w:t xml:space="preserve"> </w:t>
      </w:r>
      <w:r w:rsidRPr="009F4F76">
        <w:rPr>
          <w:rFonts w:ascii="Times New Roman" w:hAnsi="Times New Roman"/>
          <w:szCs w:val="24"/>
        </w:rPr>
        <w:t>ГУК ГНБК им. В.Д. Фёдорова</w:t>
      </w:r>
    </w:p>
    <w:p w:rsidR="001D7DD4" w:rsidRPr="003C4F44" w:rsidRDefault="001D7DD4" w:rsidP="001D7DD4">
      <w:pPr>
        <w:tabs>
          <w:tab w:val="num" w:pos="0"/>
        </w:tabs>
        <w:spacing w:line="276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</w:p>
    <w:p w:rsidR="001D7DD4" w:rsidRPr="003C4F44" w:rsidRDefault="001D7DD4" w:rsidP="001D7DD4">
      <w:pPr>
        <w:tabs>
          <w:tab w:val="num" w:pos="0"/>
        </w:tabs>
        <w:spacing w:line="276" w:lineRule="auto"/>
        <w:ind w:firstLine="567"/>
        <w:rPr>
          <w:rFonts w:ascii="Times New Roman" w:hAnsi="Times New Roman"/>
          <w:szCs w:val="24"/>
        </w:rPr>
      </w:pPr>
      <w:r w:rsidRPr="003C4F44">
        <w:rPr>
          <w:rFonts w:ascii="Times New Roman" w:hAnsi="Times New Roman"/>
          <w:szCs w:val="24"/>
        </w:rPr>
        <w:t xml:space="preserve"> </w:t>
      </w:r>
      <w:r w:rsidR="009F4F76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 w:rsidRPr="003C4F44">
        <w:rPr>
          <w:rFonts w:ascii="Times New Roman" w:hAnsi="Times New Roman"/>
          <w:szCs w:val="24"/>
        </w:rPr>
        <w:t xml:space="preserve">Тел, факс, </w:t>
      </w:r>
      <w:proofErr w:type="spellStart"/>
      <w:r w:rsidRPr="003C4F44">
        <w:rPr>
          <w:rFonts w:ascii="Times New Roman" w:hAnsi="Times New Roman"/>
          <w:szCs w:val="24"/>
        </w:rPr>
        <w:t>e-mail</w:t>
      </w:r>
      <w:proofErr w:type="spellEnd"/>
      <w:r w:rsidRPr="003C4F44">
        <w:rPr>
          <w:rFonts w:ascii="Times New Roman" w:hAnsi="Times New Roman"/>
          <w:szCs w:val="24"/>
        </w:rPr>
        <w:t xml:space="preserve"> ______</w:t>
      </w:r>
      <w:r w:rsidR="00D511C1">
        <w:rPr>
          <w:rFonts w:ascii="Times New Roman" w:hAnsi="Times New Roman"/>
          <w:szCs w:val="24"/>
        </w:rPr>
        <w:t xml:space="preserve">8-904-961-01-11, </w:t>
      </w:r>
      <w:r w:rsidRPr="003C4F44">
        <w:rPr>
          <w:rFonts w:ascii="Times New Roman" w:hAnsi="Times New Roman"/>
          <w:szCs w:val="24"/>
        </w:rPr>
        <w:t>_</w:t>
      </w:r>
      <w:hyperlink r:id="rId5" w:history="1">
        <w:r w:rsidR="00D511C1">
          <w:rPr>
            <w:rStyle w:val="a9"/>
          </w:rPr>
          <w:t>olivca66@yandex.ru</w:t>
        </w:r>
      </w:hyperlink>
      <w:r w:rsidR="00D511C1">
        <w:rPr>
          <w:rFonts w:ascii="Times New Roman" w:hAnsi="Times New Roman"/>
          <w:szCs w:val="24"/>
        </w:rPr>
        <w:t>______</w:t>
      </w:r>
    </w:p>
    <w:p w:rsidR="001D7DD4" w:rsidRPr="003C4F44" w:rsidRDefault="001D7DD4" w:rsidP="001D7DD4">
      <w:pPr>
        <w:pStyle w:val="a5"/>
        <w:tabs>
          <w:tab w:val="num" w:pos="0"/>
        </w:tabs>
        <w:spacing w:line="276" w:lineRule="auto"/>
        <w:ind w:left="0" w:right="0"/>
        <w:rPr>
          <w:szCs w:val="24"/>
        </w:rPr>
      </w:pPr>
    </w:p>
    <w:p w:rsidR="001D7DD4" w:rsidRPr="00D511C1" w:rsidRDefault="009F4F76" w:rsidP="009F4F76">
      <w:pPr>
        <w:pStyle w:val="a5"/>
        <w:spacing w:line="276" w:lineRule="auto"/>
        <w:ind w:left="360" w:right="0" w:firstLine="0"/>
        <w:rPr>
          <w:szCs w:val="24"/>
        </w:rPr>
      </w:pPr>
      <w:r>
        <w:rPr>
          <w:szCs w:val="24"/>
        </w:rPr>
        <w:t xml:space="preserve">   6. </w:t>
      </w:r>
      <w:r w:rsidR="001D7DD4" w:rsidRPr="00D511C1">
        <w:rPr>
          <w:szCs w:val="24"/>
        </w:rPr>
        <w:t>Сроки реализации проекта (даты начала и оконч</w:t>
      </w:r>
      <w:r w:rsidR="00D511C1" w:rsidRPr="00D511C1">
        <w:rPr>
          <w:szCs w:val="24"/>
        </w:rPr>
        <w:t>ания)</w:t>
      </w:r>
      <w:r w:rsidR="001D7DD4" w:rsidRPr="00D511C1">
        <w:rPr>
          <w:szCs w:val="24"/>
        </w:rPr>
        <w:t>_</w:t>
      </w:r>
      <w:r w:rsidR="00D511C1" w:rsidRPr="00F65969">
        <w:rPr>
          <w:b/>
          <w:szCs w:val="24"/>
          <w:u w:val="single"/>
        </w:rPr>
        <w:t>1.09.2020-15. 05. 2021</w:t>
      </w:r>
    </w:p>
    <w:p w:rsidR="001D7DD4" w:rsidRPr="009F4F76" w:rsidRDefault="001D7DD4" w:rsidP="009F4F76">
      <w:pPr>
        <w:pStyle w:val="a5"/>
        <w:numPr>
          <w:ilvl w:val="0"/>
          <w:numId w:val="6"/>
        </w:numPr>
        <w:spacing w:line="276" w:lineRule="auto"/>
        <w:ind w:left="851" w:right="0" w:hanging="284"/>
        <w:rPr>
          <w:szCs w:val="24"/>
        </w:rPr>
      </w:pPr>
      <w:r>
        <w:rPr>
          <w:szCs w:val="24"/>
        </w:rPr>
        <w:t>Запрашиваемая сумма (в рублях)_</w:t>
      </w:r>
      <w:r w:rsidR="00F85879" w:rsidRPr="00F85879">
        <w:rPr>
          <w:b/>
          <w:szCs w:val="24"/>
          <w:u w:val="single"/>
        </w:rPr>
        <w:t>55350 руб</w:t>
      </w:r>
      <w:r w:rsidR="00F85879">
        <w:rPr>
          <w:szCs w:val="24"/>
        </w:rPr>
        <w:t>.</w:t>
      </w:r>
      <w:r>
        <w:rPr>
          <w:szCs w:val="24"/>
        </w:rPr>
        <w:t>_______________________</w:t>
      </w:r>
    </w:p>
    <w:p w:rsidR="001D7DD4" w:rsidRPr="003C4F44" w:rsidRDefault="001D7DD4" w:rsidP="001D7DD4">
      <w:pPr>
        <w:pStyle w:val="a5"/>
        <w:spacing w:line="276" w:lineRule="auto"/>
        <w:ind w:left="567" w:right="0" w:firstLine="0"/>
        <w:rPr>
          <w:szCs w:val="24"/>
        </w:rPr>
      </w:pPr>
    </w:p>
    <w:p w:rsidR="001D7DD4" w:rsidRPr="009F4F76" w:rsidRDefault="001D7DD4" w:rsidP="009F4F76">
      <w:pPr>
        <w:pStyle w:val="a5"/>
        <w:numPr>
          <w:ilvl w:val="0"/>
          <w:numId w:val="6"/>
        </w:numPr>
        <w:spacing w:line="276" w:lineRule="auto"/>
        <w:ind w:left="0" w:right="0" w:firstLine="567"/>
        <w:rPr>
          <w:szCs w:val="24"/>
        </w:rPr>
      </w:pPr>
      <w:r>
        <w:rPr>
          <w:szCs w:val="24"/>
        </w:rPr>
        <w:t>Имеющиеся средства (в рублях) __</w:t>
      </w:r>
      <w:r w:rsidR="00F85879" w:rsidRPr="00F85879">
        <w:rPr>
          <w:b/>
          <w:szCs w:val="24"/>
          <w:u w:val="single"/>
        </w:rPr>
        <w:t>494700 руб</w:t>
      </w:r>
      <w:r w:rsidR="00F85879">
        <w:rPr>
          <w:b/>
          <w:szCs w:val="24"/>
        </w:rPr>
        <w:t>.</w:t>
      </w:r>
      <w:r>
        <w:rPr>
          <w:szCs w:val="24"/>
        </w:rPr>
        <w:t>___________________</w:t>
      </w:r>
    </w:p>
    <w:p w:rsidR="001D7DD4" w:rsidRPr="003C4F44" w:rsidRDefault="001D7DD4" w:rsidP="001D7DD4">
      <w:pPr>
        <w:pStyle w:val="a5"/>
        <w:spacing w:line="276" w:lineRule="auto"/>
        <w:ind w:left="567" w:right="0" w:firstLine="0"/>
        <w:rPr>
          <w:szCs w:val="24"/>
        </w:rPr>
      </w:pPr>
    </w:p>
    <w:p w:rsidR="001D7DD4" w:rsidRPr="003C4F44" w:rsidRDefault="001D7DD4" w:rsidP="009F4F76">
      <w:pPr>
        <w:pStyle w:val="a5"/>
        <w:numPr>
          <w:ilvl w:val="0"/>
          <w:numId w:val="6"/>
        </w:numPr>
        <w:spacing w:line="276" w:lineRule="auto"/>
        <w:ind w:left="0" w:right="0" w:firstLine="567"/>
        <w:rPr>
          <w:szCs w:val="24"/>
        </w:rPr>
      </w:pPr>
      <w:r>
        <w:rPr>
          <w:szCs w:val="24"/>
        </w:rPr>
        <w:t>Общая сумма проекта (в рублях) __</w:t>
      </w:r>
      <w:r w:rsidR="00F85879" w:rsidRPr="00F85879">
        <w:rPr>
          <w:b/>
          <w:szCs w:val="24"/>
          <w:u w:val="single"/>
        </w:rPr>
        <w:t>550050 руб</w:t>
      </w:r>
      <w:r w:rsidR="00F85879">
        <w:rPr>
          <w:szCs w:val="24"/>
        </w:rPr>
        <w:t>.</w:t>
      </w:r>
      <w:r>
        <w:rPr>
          <w:szCs w:val="24"/>
        </w:rPr>
        <w:t>________________________</w:t>
      </w:r>
    </w:p>
    <w:p w:rsidR="001D7DD4" w:rsidRDefault="001D7DD4" w:rsidP="001D7DD4">
      <w:pPr>
        <w:pStyle w:val="a5"/>
        <w:tabs>
          <w:tab w:val="num" w:pos="0"/>
        </w:tabs>
        <w:spacing w:line="276" w:lineRule="auto"/>
        <w:ind w:left="0" w:right="0"/>
        <w:rPr>
          <w:b/>
          <w:szCs w:val="24"/>
        </w:rPr>
      </w:pP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КРАТКОЕ ОПИСАНИЕ ПРОЕКТА</w:t>
      </w:r>
    </w:p>
    <w:p w:rsidR="001D7DD4" w:rsidRDefault="001D7DD4" w:rsidP="001D7D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(деятельности в рамках проекта)</w:t>
      </w:r>
    </w:p>
    <w:p w:rsidR="00027497" w:rsidRDefault="00027497" w:rsidP="00832BEE">
      <w:pPr>
        <w:ind w:firstLine="708"/>
        <w:jc w:val="both"/>
      </w:pPr>
    </w:p>
    <w:p w:rsidR="001D7DD4" w:rsidRDefault="007F0AFC" w:rsidP="00832BEE">
      <w:pPr>
        <w:ind w:firstLine="708"/>
        <w:jc w:val="both"/>
      </w:pPr>
      <w:r w:rsidRPr="0077718F">
        <w:t xml:space="preserve">Проект представляет собой </w:t>
      </w:r>
      <w:r w:rsidR="00F65969">
        <w:t>цикл</w:t>
      </w:r>
      <w:r>
        <w:t xml:space="preserve"> </w:t>
      </w:r>
      <w:r w:rsidRPr="0077718F">
        <w:t>мероприят</w:t>
      </w:r>
      <w:r>
        <w:t>ий</w:t>
      </w:r>
      <w:r w:rsidRPr="0077718F">
        <w:t>, направленны</w:t>
      </w:r>
      <w:r>
        <w:t>х</w:t>
      </w:r>
      <w:r w:rsidRPr="0077718F">
        <w:t xml:space="preserve"> на</w:t>
      </w:r>
      <w:r w:rsidR="00F65969">
        <w:t xml:space="preserve"> подготовку и</w:t>
      </w:r>
      <w:r w:rsidRPr="0077718F">
        <w:t xml:space="preserve"> </w:t>
      </w:r>
      <w:r>
        <w:t xml:space="preserve">проведение ежегодного </w:t>
      </w:r>
      <w:r w:rsidR="00304DAB">
        <w:t xml:space="preserve">городского мероприятия </w:t>
      </w:r>
      <w:r w:rsidR="00F65969">
        <w:rPr>
          <w:rFonts w:hint="eastAsia"/>
        </w:rPr>
        <w:t>«</w:t>
      </w:r>
      <w:r w:rsidR="00F65969">
        <w:t xml:space="preserve">Фронтовой вальс» </w:t>
      </w:r>
      <w:r w:rsidR="00304DAB">
        <w:t>в рамка</w:t>
      </w:r>
      <w:r w:rsidR="00F65969">
        <w:t>х празднования Дня Победы 9 мая.</w:t>
      </w:r>
    </w:p>
    <w:p w:rsidR="00A030FC" w:rsidRDefault="00F65969" w:rsidP="00A030FC">
      <w:pPr>
        <w:ind w:firstLine="708"/>
        <w:jc w:val="both"/>
      </w:pPr>
      <w:r>
        <w:t xml:space="preserve">Для </w:t>
      </w:r>
      <w:r w:rsidR="00832BEE">
        <w:t xml:space="preserve">реализации </w:t>
      </w:r>
      <w:r>
        <w:t xml:space="preserve">проекта нами будут привлечены сотрудники библиотеки (Молодежный совет, сотрудники отдела библиотечного краеведения, кураторы и организаторы клубов </w:t>
      </w:r>
      <w:r w:rsidR="00A030FC">
        <w:t>п</w:t>
      </w:r>
      <w:r>
        <w:t>о интересам</w:t>
      </w:r>
      <w:r w:rsidR="00A030FC">
        <w:t>), активисты  Студии исторического и постановочного танца «Сюита» и добровольцы волонтерского объединения «</w:t>
      </w:r>
      <w:proofErr w:type="spellStart"/>
      <w:r w:rsidR="00A030FC">
        <w:t>БиблиоСвет</w:t>
      </w:r>
      <w:proofErr w:type="spellEnd"/>
      <w:r w:rsidR="00A030FC">
        <w:t>».</w:t>
      </w:r>
    </w:p>
    <w:p w:rsidR="00FE1038" w:rsidRDefault="00A030FC" w:rsidP="00A030FC">
      <w:pPr>
        <w:ind w:firstLine="708"/>
        <w:jc w:val="both"/>
        <w:rPr>
          <w:rFonts w:ascii="Times New Roman" w:hAnsi="Times New Roman"/>
          <w:szCs w:val="24"/>
        </w:rPr>
      </w:pPr>
      <w:r>
        <w:t xml:space="preserve">Мы считаем, что данный проект  </w:t>
      </w:r>
      <w:r w:rsidRPr="00CE0A1C">
        <w:rPr>
          <w:rFonts w:ascii="Times New Roman" w:hAnsi="Times New Roman" w:hint="eastAsia"/>
          <w:szCs w:val="24"/>
        </w:rPr>
        <w:t>социально</w:t>
      </w:r>
      <w:r w:rsidRPr="00CE0A1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значи</w:t>
      </w:r>
      <w:r>
        <w:rPr>
          <w:rFonts w:ascii="Times New Roman" w:hAnsi="Times New Roman"/>
          <w:szCs w:val="24"/>
        </w:rPr>
        <w:t xml:space="preserve">м, так как посвящён 75-летию победы в Великой отечественной войне, направлен на патриотическое воспитание молодежи и подрастающего поколения, сохранение памяти о подвиге советских воинов. </w:t>
      </w:r>
    </w:p>
    <w:p w:rsidR="00FE1038" w:rsidRPr="00FE1038" w:rsidRDefault="00FE1038" w:rsidP="00FE10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Цель проекта «Фронтовой вальс» - р</w:t>
      </w:r>
      <w:r w:rsidRPr="009047E5">
        <w:rPr>
          <w:rFonts w:ascii="Times New Roman" w:hAnsi="Times New Roman"/>
          <w:iCs/>
          <w:szCs w:val="24"/>
        </w:rPr>
        <w:t>азвитие интереса молодежи к истории своего Отечества, реализация творческого потенциала и социальная адаптация, содействие театральным движениям и молодежным объединениям</w:t>
      </w:r>
      <w:r>
        <w:rPr>
          <w:rFonts w:ascii="Times New Roman" w:hAnsi="Times New Roman"/>
          <w:iCs/>
          <w:szCs w:val="24"/>
        </w:rPr>
        <w:t>.</w:t>
      </w:r>
      <w:r w:rsidRPr="009047E5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В рамках проекта будут решены следующие задачи:</w:t>
      </w:r>
    </w:p>
    <w:p w:rsidR="00CC64EB" w:rsidRDefault="00FE1038" w:rsidP="00CC64EB">
      <w:pPr>
        <w:rPr>
          <w:rFonts w:ascii="Times New Roman" w:hAnsi="Times New Roman"/>
          <w:iCs/>
          <w:szCs w:val="24"/>
        </w:rPr>
      </w:pPr>
      <w:r w:rsidRPr="009047E5">
        <w:rPr>
          <w:rFonts w:ascii="Times New Roman" w:hAnsi="Times New Roman"/>
          <w:iCs/>
          <w:szCs w:val="24"/>
        </w:rPr>
        <w:t xml:space="preserve">- </w:t>
      </w:r>
      <w:r w:rsidR="00CC64EB">
        <w:rPr>
          <w:rFonts w:ascii="Times New Roman" w:hAnsi="Times New Roman"/>
          <w:bCs/>
          <w:iCs/>
          <w:szCs w:val="24"/>
        </w:rPr>
        <w:t>организовать</w:t>
      </w:r>
      <w:r w:rsidRPr="00FB1F92">
        <w:rPr>
          <w:rFonts w:ascii="Times New Roman" w:hAnsi="Times New Roman"/>
          <w:bCs/>
          <w:iCs/>
          <w:szCs w:val="24"/>
        </w:rPr>
        <w:t xml:space="preserve"> </w:t>
      </w:r>
      <w:r w:rsidR="00CC64EB">
        <w:rPr>
          <w:rFonts w:ascii="Times New Roman" w:hAnsi="Times New Roman"/>
          <w:bCs/>
          <w:iCs/>
          <w:szCs w:val="24"/>
        </w:rPr>
        <w:t>городскую</w:t>
      </w:r>
      <w:r>
        <w:rPr>
          <w:rFonts w:ascii="Times New Roman" w:hAnsi="Times New Roman"/>
          <w:bCs/>
          <w:iCs/>
          <w:szCs w:val="24"/>
        </w:rPr>
        <w:t xml:space="preserve"> </w:t>
      </w:r>
      <w:r w:rsidR="00CC64EB">
        <w:rPr>
          <w:rFonts w:ascii="Times New Roman" w:hAnsi="Times New Roman"/>
          <w:bCs/>
          <w:iCs/>
          <w:szCs w:val="24"/>
        </w:rPr>
        <w:t>культурно-массовую площадку</w:t>
      </w:r>
      <w:r>
        <w:rPr>
          <w:rFonts w:ascii="Times New Roman" w:hAnsi="Times New Roman"/>
          <w:iCs/>
          <w:szCs w:val="24"/>
        </w:rPr>
        <w:t>, посвященн</w:t>
      </w:r>
      <w:r w:rsidR="00CC64EB">
        <w:rPr>
          <w:rFonts w:ascii="Times New Roman" w:hAnsi="Times New Roman"/>
          <w:iCs/>
          <w:szCs w:val="24"/>
        </w:rPr>
        <w:t>ую</w:t>
      </w:r>
      <w:r>
        <w:rPr>
          <w:rFonts w:ascii="Times New Roman" w:hAnsi="Times New Roman"/>
          <w:iCs/>
          <w:szCs w:val="24"/>
        </w:rPr>
        <w:t xml:space="preserve"> событиям 1941-1945г.г.</w:t>
      </w:r>
      <w:r w:rsidRPr="009047E5">
        <w:rPr>
          <w:rFonts w:ascii="Times New Roman" w:hAnsi="Times New Roman"/>
          <w:iCs/>
          <w:szCs w:val="24"/>
        </w:rPr>
        <w:t>;</w:t>
      </w:r>
    </w:p>
    <w:p w:rsidR="00FE1038" w:rsidRDefault="00CC64EB" w:rsidP="00FA236D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- использовать различные формы проведения мероприятий в рамках </w:t>
      </w:r>
      <w:r w:rsidR="00FA236D">
        <w:rPr>
          <w:rFonts w:ascii="Times New Roman" w:hAnsi="Times New Roman"/>
          <w:iCs/>
          <w:szCs w:val="24"/>
        </w:rPr>
        <w:t xml:space="preserve">подготовки и </w:t>
      </w:r>
      <w:r>
        <w:rPr>
          <w:rFonts w:ascii="Times New Roman" w:hAnsi="Times New Roman"/>
          <w:iCs/>
          <w:szCs w:val="24"/>
        </w:rPr>
        <w:t>реализации Проекта</w:t>
      </w:r>
      <w:r w:rsidR="00FA236D">
        <w:rPr>
          <w:rFonts w:ascii="Times New Roman" w:hAnsi="Times New Roman"/>
          <w:iCs/>
          <w:szCs w:val="24"/>
        </w:rPr>
        <w:t>;</w:t>
      </w:r>
      <w:r w:rsidR="00FE1038" w:rsidRPr="009047E5">
        <w:rPr>
          <w:rFonts w:ascii="Times New Roman" w:hAnsi="Times New Roman"/>
          <w:iCs/>
          <w:szCs w:val="24"/>
        </w:rPr>
        <w:br/>
      </w:r>
      <w:r w:rsidR="00FE1038">
        <w:rPr>
          <w:rFonts w:ascii="Times New Roman" w:hAnsi="Times New Roman"/>
          <w:iCs/>
          <w:szCs w:val="24"/>
        </w:rPr>
        <w:t xml:space="preserve">- </w:t>
      </w:r>
      <w:r>
        <w:rPr>
          <w:rFonts w:ascii="Times New Roman" w:hAnsi="Times New Roman"/>
          <w:iCs/>
          <w:szCs w:val="24"/>
        </w:rPr>
        <w:t>привлечь</w:t>
      </w:r>
      <w:r w:rsidR="00FE1038" w:rsidRPr="009047E5">
        <w:rPr>
          <w:rFonts w:ascii="Times New Roman" w:hAnsi="Times New Roman"/>
          <w:iCs/>
          <w:szCs w:val="24"/>
        </w:rPr>
        <w:t xml:space="preserve"> тв</w:t>
      </w:r>
      <w:r>
        <w:rPr>
          <w:rFonts w:ascii="Times New Roman" w:hAnsi="Times New Roman"/>
          <w:iCs/>
          <w:szCs w:val="24"/>
        </w:rPr>
        <w:t>орческую и активную молодежь</w:t>
      </w:r>
      <w:r w:rsidR="00FE1038">
        <w:rPr>
          <w:rFonts w:ascii="Times New Roman" w:hAnsi="Times New Roman"/>
          <w:iCs/>
          <w:szCs w:val="24"/>
        </w:rPr>
        <w:t xml:space="preserve"> к организации, прове</w:t>
      </w:r>
      <w:r>
        <w:rPr>
          <w:rFonts w:ascii="Times New Roman" w:hAnsi="Times New Roman"/>
          <w:iCs/>
          <w:szCs w:val="24"/>
        </w:rPr>
        <w:t>дению и участию в мероприятиях</w:t>
      </w:r>
      <w:r w:rsidR="00FA236D">
        <w:rPr>
          <w:rFonts w:ascii="Times New Roman" w:hAnsi="Times New Roman"/>
          <w:iCs/>
          <w:szCs w:val="24"/>
        </w:rPr>
        <w:t xml:space="preserve"> П</w:t>
      </w:r>
      <w:r>
        <w:rPr>
          <w:rFonts w:ascii="Times New Roman" w:hAnsi="Times New Roman"/>
          <w:iCs/>
          <w:szCs w:val="24"/>
        </w:rPr>
        <w:t>роекта</w:t>
      </w:r>
      <w:r w:rsidR="00FA236D">
        <w:rPr>
          <w:rFonts w:ascii="Times New Roman" w:hAnsi="Times New Roman"/>
          <w:iCs/>
          <w:szCs w:val="24"/>
        </w:rPr>
        <w:t>.</w:t>
      </w:r>
    </w:p>
    <w:p w:rsidR="00832BEE" w:rsidRPr="00832BEE" w:rsidRDefault="00832BEE" w:rsidP="00832BEE">
      <w:pPr>
        <w:jc w:val="both"/>
        <w:rPr>
          <w:rFonts w:ascii="Times New Roman" w:hAnsi="Times New Roman"/>
          <w:szCs w:val="24"/>
        </w:rPr>
      </w:pPr>
      <w:r w:rsidRPr="00832BEE">
        <w:rPr>
          <w:rFonts w:ascii="Times New Roman" w:hAnsi="Times New Roman"/>
          <w:szCs w:val="24"/>
        </w:rPr>
        <w:t>Ожидаемые результаты:</w:t>
      </w:r>
    </w:p>
    <w:p w:rsidR="00832BEE" w:rsidRPr="00832BEE" w:rsidRDefault="00832BEE" w:rsidP="00832BEE">
      <w:pPr>
        <w:jc w:val="both"/>
        <w:rPr>
          <w:rFonts w:ascii="Times New Roman" w:hAnsi="Times New Roman"/>
          <w:szCs w:val="24"/>
        </w:rPr>
      </w:pPr>
      <w:r w:rsidRPr="00832BEE">
        <w:rPr>
          <w:rFonts w:ascii="Times New Roman" w:hAnsi="Times New Roman"/>
          <w:szCs w:val="24"/>
        </w:rPr>
        <w:t>- повышение уровня заинтересованности  молодежи к изучению  героической истории нашей страны;</w:t>
      </w:r>
    </w:p>
    <w:p w:rsidR="00832BEE" w:rsidRPr="00832BEE" w:rsidRDefault="00832BEE" w:rsidP="00832BEE">
      <w:pPr>
        <w:jc w:val="both"/>
        <w:rPr>
          <w:rFonts w:ascii="Times New Roman" w:hAnsi="Times New Roman"/>
          <w:szCs w:val="24"/>
        </w:rPr>
      </w:pPr>
      <w:r w:rsidRPr="00832BEE">
        <w:rPr>
          <w:rFonts w:ascii="Times New Roman" w:hAnsi="Times New Roman"/>
          <w:szCs w:val="24"/>
        </w:rPr>
        <w:t>- развитие организаторских, творческих, ора</w:t>
      </w:r>
      <w:r>
        <w:rPr>
          <w:rFonts w:ascii="Times New Roman" w:hAnsi="Times New Roman"/>
          <w:szCs w:val="24"/>
        </w:rPr>
        <w:t>торских  способностей  молодежи</w:t>
      </w:r>
      <w:r w:rsidRPr="00832BEE">
        <w:rPr>
          <w:rFonts w:ascii="Times New Roman" w:hAnsi="Times New Roman"/>
          <w:szCs w:val="24"/>
        </w:rPr>
        <w:t>;</w:t>
      </w:r>
    </w:p>
    <w:p w:rsidR="00832BEE" w:rsidRPr="00832BEE" w:rsidRDefault="00832BEE" w:rsidP="00832BEE">
      <w:pPr>
        <w:jc w:val="both"/>
        <w:rPr>
          <w:rFonts w:ascii="Times New Roman" w:hAnsi="Times New Roman"/>
          <w:szCs w:val="24"/>
        </w:rPr>
      </w:pPr>
      <w:r w:rsidRPr="00832BEE">
        <w:rPr>
          <w:rFonts w:ascii="Times New Roman" w:hAnsi="Times New Roman"/>
          <w:szCs w:val="24"/>
        </w:rPr>
        <w:t>- повышение и пропаганда духовно-нравственной культуры обучающихся</w:t>
      </w:r>
      <w:r>
        <w:rPr>
          <w:rFonts w:ascii="Times New Roman" w:hAnsi="Times New Roman"/>
          <w:szCs w:val="24"/>
        </w:rPr>
        <w:t xml:space="preserve"> и студентов</w:t>
      </w:r>
      <w:r w:rsidRPr="00832BEE">
        <w:rPr>
          <w:rFonts w:ascii="Times New Roman" w:hAnsi="Times New Roman"/>
          <w:szCs w:val="24"/>
        </w:rPr>
        <w:t xml:space="preserve">; </w:t>
      </w:r>
    </w:p>
    <w:p w:rsidR="00832BEE" w:rsidRDefault="00832BEE" w:rsidP="00832BEE">
      <w:pPr>
        <w:jc w:val="both"/>
        <w:rPr>
          <w:rFonts w:ascii="Times New Roman" w:hAnsi="Times New Roman"/>
          <w:szCs w:val="24"/>
        </w:rPr>
      </w:pPr>
      <w:r w:rsidRPr="00832BEE">
        <w:rPr>
          <w:rFonts w:ascii="Times New Roman" w:hAnsi="Times New Roman"/>
          <w:szCs w:val="24"/>
        </w:rPr>
        <w:t>- создание благоприятных условий для сохранения и укрепления активной гражданской позиции</w:t>
      </w:r>
      <w:r>
        <w:rPr>
          <w:rFonts w:ascii="Times New Roman" w:hAnsi="Times New Roman"/>
          <w:szCs w:val="24"/>
        </w:rPr>
        <w:t xml:space="preserve"> участников проекта</w:t>
      </w:r>
      <w:r w:rsidRPr="00832BEE">
        <w:rPr>
          <w:rFonts w:ascii="Times New Roman" w:hAnsi="Times New Roman"/>
          <w:szCs w:val="24"/>
        </w:rPr>
        <w:t>.</w:t>
      </w:r>
    </w:p>
    <w:p w:rsidR="00FE1038" w:rsidRDefault="00FE1038" w:rsidP="00832BEE">
      <w:pPr>
        <w:ind w:firstLine="708"/>
        <w:jc w:val="both"/>
      </w:pPr>
      <w:r>
        <w:rPr>
          <w:rFonts w:ascii="Times New Roman" w:hAnsi="Times New Roman"/>
          <w:szCs w:val="24"/>
        </w:rPr>
        <w:t>Формат м</w:t>
      </w:r>
      <w:r w:rsidR="00A030FC"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роприятий</w:t>
      </w:r>
      <w:r w:rsidR="00A030FC">
        <w:rPr>
          <w:rFonts w:ascii="Times New Roman" w:hAnsi="Times New Roman"/>
          <w:szCs w:val="24"/>
        </w:rPr>
        <w:t xml:space="preserve"> проекта </w:t>
      </w:r>
      <w:r>
        <w:rPr>
          <w:rFonts w:ascii="Times New Roman" w:hAnsi="Times New Roman"/>
          <w:szCs w:val="24"/>
        </w:rPr>
        <w:t>привлекателен</w:t>
      </w:r>
      <w:r w:rsidR="00A030FC">
        <w:rPr>
          <w:rFonts w:ascii="Times New Roman" w:hAnsi="Times New Roman"/>
          <w:szCs w:val="24"/>
        </w:rPr>
        <w:t xml:space="preserve"> и </w:t>
      </w:r>
      <w:r>
        <w:rPr>
          <w:rFonts w:ascii="Times New Roman" w:hAnsi="Times New Roman"/>
          <w:szCs w:val="24"/>
        </w:rPr>
        <w:t>интересен</w:t>
      </w:r>
      <w:r w:rsidR="00A030FC">
        <w:rPr>
          <w:rFonts w:ascii="Times New Roman" w:hAnsi="Times New Roman"/>
          <w:szCs w:val="24"/>
        </w:rPr>
        <w:t xml:space="preserve"> </w:t>
      </w:r>
      <w:r w:rsidR="00A030FC">
        <w:t xml:space="preserve">для </w:t>
      </w:r>
      <w:r>
        <w:t>молодежной аудитории.</w:t>
      </w:r>
    </w:p>
    <w:p w:rsidR="00832BEE" w:rsidRPr="003248ED" w:rsidRDefault="00FE1038" w:rsidP="003248ED">
      <w:pPr>
        <w:ind w:firstLine="708"/>
        <w:jc w:val="both"/>
      </w:pPr>
      <w:r>
        <w:t>Планируем реализовать проект в течени</w:t>
      </w:r>
      <w:proofErr w:type="gramStart"/>
      <w:r>
        <w:t>и</w:t>
      </w:r>
      <w:proofErr w:type="gramEnd"/>
      <w:r>
        <w:t xml:space="preserve"> года (учебный год), данный период выбран по причине состава участнико</w:t>
      </w:r>
      <w:r>
        <w:rPr>
          <w:rFonts w:hint="eastAsia"/>
        </w:rPr>
        <w:t>в</w:t>
      </w:r>
      <w:r>
        <w:t xml:space="preserve"> проекта, это прежде всего обучающиеся и студенты.</w:t>
      </w:r>
    </w:p>
    <w:p w:rsidR="00832BEE" w:rsidRDefault="00832BEE" w:rsidP="001D7DD4">
      <w:pPr>
        <w:jc w:val="center"/>
        <w:rPr>
          <w:rFonts w:ascii="Times New Roman" w:hAnsi="Times New Roman"/>
          <w:b/>
          <w:szCs w:val="24"/>
        </w:rPr>
      </w:pPr>
    </w:p>
    <w:p w:rsidR="001D7DD4" w:rsidRPr="00BB432B" w:rsidRDefault="001D7DD4" w:rsidP="001D7D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ОБОСНОВАНИЕ СОЦИАЛЬНОЙ ЗНАЧИМОСТИ ПРОЕКТА</w:t>
      </w:r>
    </w:p>
    <w:p w:rsidR="001D7DD4" w:rsidRDefault="001D7DD4" w:rsidP="001D7DD4">
      <w:pPr>
        <w:rPr>
          <w:rFonts w:ascii="Times New Roman" w:hAnsi="Times New Roman"/>
          <w:szCs w:val="24"/>
        </w:rPr>
      </w:pPr>
    </w:p>
    <w:p w:rsidR="00C3684A" w:rsidRPr="00C3684A" w:rsidRDefault="00832BEE" w:rsidP="00C3684A">
      <w:pPr>
        <w:ind w:firstLine="708"/>
        <w:jc w:val="both"/>
      </w:pPr>
      <w:r w:rsidRPr="00C3684A">
        <w:t xml:space="preserve">В условиях нестабильности общественного развития в России, система гражданско-патриотического воспитания, имеющая в прошлом прочные, проверенные временем традиции, нуждается в совершенствовании, в соответствии с новыми реалиями. </w:t>
      </w:r>
    </w:p>
    <w:p w:rsidR="00832BEE" w:rsidRDefault="00832BEE" w:rsidP="00C3684A">
      <w:pPr>
        <w:ind w:firstLine="708"/>
        <w:jc w:val="both"/>
      </w:pPr>
      <w:r w:rsidRPr="00C3684A">
        <w:t>Наш проект направлен на формирование гражданской позиции личности через приобщение к отечественным духовно-нравственным и патриотическим традициям</w:t>
      </w:r>
      <w:r w:rsidR="00EA40FB">
        <w:t>.</w:t>
      </w:r>
      <w:r w:rsidRPr="00C3684A">
        <w:t xml:space="preserve"> </w:t>
      </w:r>
      <w:r w:rsidR="00EA40FB">
        <w:t xml:space="preserve"> Проект </w:t>
      </w:r>
      <w:r w:rsidRPr="00C3684A">
        <w:t xml:space="preserve">позволит </w:t>
      </w:r>
      <w:r w:rsidR="00C3684A" w:rsidRPr="00C3684A">
        <w:t xml:space="preserve">объединить цикл мероприятий в </w:t>
      </w:r>
      <w:r w:rsidRPr="00C3684A">
        <w:t xml:space="preserve"> социально значимые дела с духовно-нравственным и патриотическим воспитанием подрастающего поколения.</w:t>
      </w:r>
    </w:p>
    <w:p w:rsidR="00C3684A" w:rsidRPr="00C3684A" w:rsidRDefault="00C3684A" w:rsidP="00C3684A">
      <w:pPr>
        <w:ind w:firstLine="708"/>
        <w:jc w:val="both"/>
      </w:pPr>
      <w:r w:rsidRPr="00C3684A">
        <w:t xml:space="preserve">У нас есть опыт проведения мероприятий </w:t>
      </w:r>
      <w:r w:rsidR="00832BEE" w:rsidRPr="00C3684A">
        <w:t xml:space="preserve">посвященных памятным датам Великой Отечественной войны: </w:t>
      </w:r>
      <w:r w:rsidRPr="00C3684A">
        <w:t>поэтический концерт «Сквозь века», торжественное мероприятие «Читаем  «Блокадную книгу» посвященное Дню воинской славы России, городская площадка организованная в рамках праздника 9 мая «Танец и поэзия</w:t>
      </w:r>
      <w:r w:rsidR="00EA40FB">
        <w:t xml:space="preserve"> </w:t>
      </w:r>
      <w:r w:rsidRPr="00C3684A">
        <w:t>- источник жизни», поэтический концерт приуроченный к Дню памяти и скорб</w:t>
      </w:r>
      <w:proofErr w:type="gramStart"/>
      <w:r w:rsidRPr="00C3684A">
        <w:t>и-</w:t>
      </w:r>
      <w:proofErr w:type="gramEnd"/>
      <w:r w:rsidRPr="00C3684A">
        <w:t xml:space="preserve"> дня начала ВОВ и др.</w:t>
      </w:r>
    </w:p>
    <w:p w:rsidR="00832BEE" w:rsidRDefault="00EA40FB" w:rsidP="00C3684A">
      <w:pPr>
        <w:ind w:firstLine="708"/>
        <w:jc w:val="both"/>
      </w:pPr>
      <w:r>
        <w:t>Эти торжественные события</w:t>
      </w:r>
      <w:r w:rsidR="00832BEE" w:rsidRPr="00C3684A">
        <w:t xml:space="preserve"> </w:t>
      </w:r>
      <w:r w:rsidR="00C3684A" w:rsidRPr="00C3684A">
        <w:t xml:space="preserve">вызвали живой интерес у </w:t>
      </w:r>
      <w:proofErr w:type="gramStart"/>
      <w:r w:rsidR="00C3684A" w:rsidRPr="00C3684A">
        <w:t>подростков</w:t>
      </w:r>
      <w:proofErr w:type="gramEnd"/>
      <w:r w:rsidR="00832BEE" w:rsidRPr="00C3684A">
        <w:t xml:space="preserve"> и мы решили для повышения  уровня заинтересованности  молодежи к изучению  героической истории нашей страны разработать соци</w:t>
      </w:r>
      <w:r w:rsidR="00C3684A" w:rsidRPr="00C3684A">
        <w:t>ально значимый проект «Фронтовой вальс</w:t>
      </w:r>
      <w:r w:rsidR="00832BEE" w:rsidRPr="00C3684A">
        <w:t>».</w:t>
      </w:r>
    </w:p>
    <w:p w:rsidR="001D7DD4" w:rsidRDefault="001D7DD4" w:rsidP="001D7DD4">
      <w:pPr>
        <w:rPr>
          <w:rFonts w:ascii="Times New Roman" w:hAnsi="Times New Roman"/>
          <w:b/>
          <w:szCs w:val="24"/>
        </w:rPr>
      </w:pP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ЦЕЛЕВЫЕ ГРУППЫ ПРОЕКТА</w:t>
      </w:r>
    </w:p>
    <w:p w:rsidR="00EA40FB" w:rsidRDefault="00EA40FB" w:rsidP="001D7DD4">
      <w:pPr>
        <w:jc w:val="center"/>
        <w:rPr>
          <w:rFonts w:ascii="Times New Roman" w:hAnsi="Times New Roman"/>
          <w:b/>
          <w:szCs w:val="24"/>
        </w:rPr>
      </w:pPr>
    </w:p>
    <w:p w:rsidR="00262811" w:rsidRDefault="00817B6A" w:rsidP="00262811">
      <w:pPr>
        <w:ind w:firstLine="708"/>
        <w:jc w:val="both"/>
      </w:pPr>
      <w:r w:rsidRPr="00262811">
        <w:t>У</w:t>
      </w:r>
      <w:r w:rsidR="00EA40FB" w:rsidRPr="00262811">
        <w:t>чащиеся образовательных учреждений</w:t>
      </w:r>
      <w:r w:rsidR="00262811">
        <w:t>:</w:t>
      </w:r>
    </w:p>
    <w:p w:rsidR="00262811" w:rsidRDefault="00262811" w:rsidP="00262811">
      <w:pPr>
        <w:jc w:val="both"/>
      </w:pPr>
      <w:r w:rsidRPr="00262811">
        <w:t xml:space="preserve">МБОУ «Средняя общеобразовательная школа №97», </w:t>
      </w:r>
    </w:p>
    <w:p w:rsidR="00262811" w:rsidRDefault="00262811" w:rsidP="00262811">
      <w:pPr>
        <w:jc w:val="both"/>
      </w:pPr>
      <w:r>
        <w:t>МАОУ</w:t>
      </w:r>
      <w:proofErr w:type="gramStart"/>
      <w:r>
        <w:t>«</w:t>
      </w:r>
      <w:r w:rsidRPr="00B90FF8">
        <w:t>С</w:t>
      </w:r>
      <w:proofErr w:type="gramEnd"/>
      <w:r w:rsidRPr="00B90FF8">
        <w:t>редня</w:t>
      </w:r>
      <w:r>
        <w:t>я общеобразовательная школа №94»,</w:t>
      </w:r>
      <w:r w:rsidRPr="00262811">
        <w:t xml:space="preserve"> </w:t>
      </w:r>
    </w:p>
    <w:p w:rsidR="00262811" w:rsidRDefault="00262811" w:rsidP="00262811">
      <w:pPr>
        <w:jc w:val="both"/>
      </w:pPr>
      <w:r>
        <w:t>МБОУ</w:t>
      </w:r>
      <w:proofErr w:type="gramStart"/>
      <w:r w:rsidRPr="00262811">
        <w:t>«С</w:t>
      </w:r>
      <w:proofErr w:type="gramEnd"/>
      <w:r w:rsidRPr="00262811">
        <w:t xml:space="preserve">редняя общеобразовательная школа №84», </w:t>
      </w:r>
    </w:p>
    <w:p w:rsidR="00262811" w:rsidRDefault="00262811" w:rsidP="00262811">
      <w:pPr>
        <w:jc w:val="both"/>
      </w:pPr>
      <w:r w:rsidRPr="00262811">
        <w:t xml:space="preserve">МБОУ «Средняя общеобразовательная школа 50», </w:t>
      </w:r>
    </w:p>
    <w:p w:rsidR="00262811" w:rsidRDefault="00262811" w:rsidP="00262811">
      <w:pPr>
        <w:jc w:val="both"/>
      </w:pPr>
      <w:r>
        <w:t>МБОУ</w:t>
      </w:r>
      <w:proofErr w:type="gramStart"/>
      <w:r w:rsidRPr="00262811">
        <w:t>«С</w:t>
      </w:r>
      <w:proofErr w:type="gramEnd"/>
      <w:r w:rsidRPr="00262811">
        <w:t xml:space="preserve">редняя общеобразовательная школа №11», </w:t>
      </w:r>
    </w:p>
    <w:p w:rsidR="00262811" w:rsidRPr="00262811" w:rsidRDefault="00262811" w:rsidP="00262811">
      <w:pPr>
        <w:jc w:val="both"/>
      </w:pPr>
      <w:r w:rsidRPr="00262811">
        <w:t>МАОУ «Средняя общеобразовательная школа № 19»</w:t>
      </w:r>
    </w:p>
    <w:p w:rsidR="00262811" w:rsidRDefault="00EA40FB" w:rsidP="00262811">
      <w:pPr>
        <w:jc w:val="both"/>
      </w:pPr>
      <w:r w:rsidRPr="00262811">
        <w:t>ГБ НОУ "</w:t>
      </w:r>
      <w:r w:rsidRPr="00EA40FB">
        <w:t>Губернаторская кадетская школа-интернат МЧС"</w:t>
      </w:r>
      <w:r w:rsidR="00CC64EB">
        <w:t>.</w:t>
      </w:r>
    </w:p>
    <w:p w:rsidR="00262811" w:rsidRDefault="00CC64EB" w:rsidP="00262811">
      <w:pPr>
        <w:ind w:firstLine="708"/>
        <w:jc w:val="both"/>
      </w:pPr>
      <w:r>
        <w:t>О</w:t>
      </w:r>
      <w:r w:rsidR="00262811">
        <w:t>бучающиеся</w:t>
      </w:r>
      <w:r>
        <w:t xml:space="preserve"> </w:t>
      </w:r>
      <w:proofErr w:type="spellStart"/>
      <w:r>
        <w:t>ССУЗов</w:t>
      </w:r>
      <w:proofErr w:type="spellEnd"/>
      <w:r w:rsidR="00EA40FB" w:rsidRPr="00EA40FB">
        <w:t xml:space="preserve"> </w:t>
      </w:r>
    </w:p>
    <w:p w:rsidR="00262811" w:rsidRDefault="00262811" w:rsidP="00262811">
      <w:pPr>
        <w:jc w:val="both"/>
      </w:pPr>
      <w:r>
        <w:t>ГБПОУ «</w:t>
      </w:r>
      <w:r w:rsidRPr="00B90FF8">
        <w:t>Кемеровски</w:t>
      </w:r>
      <w:r>
        <w:t>й областной медицинский колледж»</w:t>
      </w:r>
      <w:r w:rsidR="00CC64EB">
        <w:t>.</w:t>
      </w:r>
    </w:p>
    <w:p w:rsidR="00262811" w:rsidRDefault="00CC64EB" w:rsidP="00262811">
      <w:pPr>
        <w:ind w:firstLine="708"/>
        <w:jc w:val="both"/>
      </w:pPr>
      <w:r>
        <w:t>С</w:t>
      </w:r>
      <w:r w:rsidR="00EA40FB" w:rsidRPr="00EA40FB">
        <w:t>туденты ВУЗов</w:t>
      </w:r>
      <w:r>
        <w:t>:</w:t>
      </w:r>
      <w:r w:rsidR="00EA40FB" w:rsidRPr="00EA40FB">
        <w:t xml:space="preserve">  </w:t>
      </w:r>
    </w:p>
    <w:p w:rsidR="00262811" w:rsidRPr="00262811" w:rsidRDefault="00262811" w:rsidP="00262811">
      <w:pPr>
        <w:jc w:val="both"/>
      </w:pPr>
      <w:r w:rsidRPr="00262811">
        <w:t xml:space="preserve">ФГБОУ </w:t>
      </w:r>
      <w:proofErr w:type="gramStart"/>
      <w:r w:rsidRPr="00262811">
        <w:t>ВО</w:t>
      </w:r>
      <w:proofErr w:type="gramEnd"/>
      <w:r w:rsidRPr="00262811">
        <w:t xml:space="preserve"> «Кемеровский государственный институт культуры»</w:t>
      </w:r>
      <w:r w:rsidR="00CC64EB">
        <w:t>,</w:t>
      </w:r>
    </w:p>
    <w:p w:rsidR="00262811" w:rsidRDefault="00262811" w:rsidP="00262811">
      <w:pPr>
        <w:jc w:val="both"/>
      </w:pPr>
      <w:r w:rsidRPr="00262811">
        <w:t xml:space="preserve">ФГБОУ </w:t>
      </w:r>
      <w:proofErr w:type="gramStart"/>
      <w:r w:rsidRPr="00262811">
        <w:t>ВО</w:t>
      </w:r>
      <w:proofErr w:type="gramEnd"/>
      <w:r>
        <w:t xml:space="preserve"> </w:t>
      </w:r>
      <w:r w:rsidRPr="00262811">
        <w:t>«</w:t>
      </w:r>
      <w:r>
        <w:t xml:space="preserve">Красноярский государственный педагогический университет им. В.П. </w:t>
      </w:r>
      <w:proofErr w:type="spellStart"/>
      <w:r>
        <w:t>Астафева</w:t>
      </w:r>
      <w:proofErr w:type="spellEnd"/>
      <w:r w:rsidRPr="00262811">
        <w:t>»</w:t>
      </w:r>
      <w:r w:rsidR="00CC64EB">
        <w:t>,</w:t>
      </w:r>
    </w:p>
    <w:p w:rsidR="00262811" w:rsidRPr="00262811" w:rsidRDefault="00262811" w:rsidP="00262811">
      <w:pPr>
        <w:jc w:val="both"/>
      </w:pPr>
      <w:r w:rsidRPr="00262811">
        <w:t xml:space="preserve">ФГБОУ </w:t>
      </w:r>
      <w:proofErr w:type="gramStart"/>
      <w:r w:rsidRPr="00262811">
        <w:t>ВО</w:t>
      </w:r>
      <w:proofErr w:type="gramEnd"/>
      <w:r w:rsidRPr="00262811">
        <w:t xml:space="preserve"> «Кемеровский государственный университет»</w:t>
      </w:r>
      <w:r w:rsidR="00CC64EB">
        <w:t>.</w:t>
      </w:r>
    </w:p>
    <w:p w:rsidR="00262811" w:rsidRDefault="00CC64EB" w:rsidP="00CC64EB">
      <w:pPr>
        <w:ind w:firstLine="708"/>
        <w:jc w:val="both"/>
      </w:pPr>
      <w:r>
        <w:t>У</w:t>
      </w:r>
      <w:r w:rsidR="00817B6A" w:rsidRPr="00EA40FB">
        <w:t>частники гражданско</w:t>
      </w:r>
      <w:r w:rsidR="00817B6A" w:rsidRPr="00262811">
        <w:t>-патриотических клубов</w:t>
      </w:r>
      <w:r w:rsidR="00EA130F">
        <w:t>:</w:t>
      </w:r>
    </w:p>
    <w:p w:rsidR="00262811" w:rsidRPr="00262811" w:rsidRDefault="00CC64EB" w:rsidP="00262811">
      <w:pPr>
        <w:jc w:val="both"/>
      </w:pPr>
      <w:r>
        <w:t>военно-патриотический клуб</w:t>
      </w:r>
      <w:r w:rsidR="00262811" w:rsidRPr="00262811">
        <w:t xml:space="preserve"> «Ястреб» г. Кемерово</w:t>
      </w:r>
      <w:r>
        <w:t>,</w:t>
      </w:r>
    </w:p>
    <w:p w:rsidR="00262811" w:rsidRPr="00262811" w:rsidRDefault="00262811" w:rsidP="00262811">
      <w:pPr>
        <w:jc w:val="both"/>
      </w:pPr>
      <w:r w:rsidRPr="00262811">
        <w:t>ЦСМ «Витязь»</w:t>
      </w:r>
      <w:r w:rsidR="00CC64EB">
        <w:t>,</w:t>
      </w:r>
    </w:p>
    <w:p w:rsidR="003162ED" w:rsidRPr="00262811" w:rsidRDefault="003162ED" w:rsidP="00CC64EB">
      <w:pPr>
        <w:ind w:firstLine="708"/>
        <w:jc w:val="both"/>
      </w:pPr>
      <w:r w:rsidRPr="00262811">
        <w:t>работающая молодежь</w:t>
      </w:r>
      <w:r w:rsidR="00EA40FB" w:rsidRPr="00262811">
        <w:t>, у</w:t>
      </w:r>
      <w:r w:rsidRPr="00262811">
        <w:t>частники танцевальных студий.</w:t>
      </w:r>
    </w:p>
    <w:p w:rsidR="001D7DD4" w:rsidRDefault="001D7DD4" w:rsidP="00CC64EB">
      <w:pPr>
        <w:rPr>
          <w:rFonts w:ascii="Times New Roman" w:hAnsi="Times New Roman"/>
          <w:b/>
          <w:szCs w:val="24"/>
        </w:rPr>
      </w:pP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ЦЕЛИ И ЗАДАЧИ ПРОЕКТА</w:t>
      </w:r>
    </w:p>
    <w:p w:rsidR="001D7DD4" w:rsidRDefault="001D7DD4" w:rsidP="001D7DD4">
      <w:pPr>
        <w:rPr>
          <w:rFonts w:ascii="Times New Roman" w:hAnsi="Times New Roman"/>
          <w:szCs w:val="24"/>
        </w:rPr>
      </w:pPr>
    </w:p>
    <w:p w:rsidR="009047E5" w:rsidRDefault="009047E5" w:rsidP="00FA236D">
      <w:pPr>
        <w:jc w:val="both"/>
        <w:rPr>
          <w:rFonts w:ascii="Times New Roman" w:hAnsi="Times New Roman"/>
          <w:iCs/>
          <w:szCs w:val="24"/>
        </w:rPr>
      </w:pPr>
      <w:r w:rsidRPr="009047E5">
        <w:rPr>
          <w:rFonts w:ascii="Times New Roman" w:hAnsi="Times New Roman"/>
          <w:iCs/>
          <w:szCs w:val="24"/>
        </w:rPr>
        <w:t>Цель:</w:t>
      </w:r>
      <w:r>
        <w:rPr>
          <w:rFonts w:ascii="Times New Roman" w:hAnsi="Times New Roman"/>
          <w:iCs/>
          <w:szCs w:val="24"/>
        </w:rPr>
        <w:t xml:space="preserve"> </w:t>
      </w:r>
      <w:r w:rsidRPr="009047E5">
        <w:rPr>
          <w:rFonts w:ascii="Times New Roman" w:hAnsi="Times New Roman"/>
          <w:iCs/>
          <w:szCs w:val="24"/>
        </w:rPr>
        <w:t xml:space="preserve">Развитие интереса молодежи к истории своего Отечества, реализация творческого потенциала и социальная адаптация, содействие театральным движениям и молодежным объединениям </w:t>
      </w:r>
    </w:p>
    <w:p w:rsidR="009047E5" w:rsidRDefault="009047E5" w:rsidP="00FA236D">
      <w:pPr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Задачи:</w:t>
      </w:r>
    </w:p>
    <w:p w:rsidR="00FA236D" w:rsidRDefault="00FA236D" w:rsidP="00FA236D">
      <w:pPr>
        <w:rPr>
          <w:rFonts w:ascii="Times New Roman" w:hAnsi="Times New Roman"/>
          <w:iCs/>
          <w:szCs w:val="24"/>
        </w:rPr>
      </w:pPr>
      <w:r w:rsidRPr="009047E5">
        <w:rPr>
          <w:rFonts w:ascii="Times New Roman" w:hAnsi="Times New Roman"/>
          <w:iCs/>
          <w:szCs w:val="24"/>
        </w:rPr>
        <w:t xml:space="preserve">- </w:t>
      </w:r>
      <w:r>
        <w:rPr>
          <w:rFonts w:ascii="Times New Roman" w:hAnsi="Times New Roman"/>
          <w:bCs/>
          <w:iCs/>
          <w:szCs w:val="24"/>
        </w:rPr>
        <w:t>организовать</w:t>
      </w:r>
      <w:r w:rsidRPr="00FB1F92">
        <w:rPr>
          <w:rFonts w:ascii="Times New Roman" w:hAnsi="Times New Roman"/>
          <w:bCs/>
          <w:iCs/>
          <w:szCs w:val="24"/>
        </w:rPr>
        <w:t xml:space="preserve"> </w:t>
      </w:r>
      <w:r>
        <w:rPr>
          <w:rFonts w:ascii="Times New Roman" w:hAnsi="Times New Roman"/>
          <w:bCs/>
          <w:iCs/>
          <w:szCs w:val="24"/>
        </w:rPr>
        <w:t>городскую культурно-массовую площадку</w:t>
      </w:r>
      <w:r>
        <w:rPr>
          <w:rFonts w:ascii="Times New Roman" w:hAnsi="Times New Roman"/>
          <w:iCs/>
          <w:szCs w:val="24"/>
        </w:rPr>
        <w:t>, посвященную событиям 1941-1945г.г.</w:t>
      </w:r>
      <w:r w:rsidRPr="009047E5">
        <w:rPr>
          <w:rFonts w:ascii="Times New Roman" w:hAnsi="Times New Roman"/>
          <w:iCs/>
          <w:szCs w:val="24"/>
        </w:rPr>
        <w:t>;</w:t>
      </w:r>
    </w:p>
    <w:p w:rsidR="00FA236D" w:rsidRDefault="00FA236D" w:rsidP="00FA236D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- использовать различные формы проведения мероприятий в рамках подготовки и реализации Проекта;</w:t>
      </w:r>
      <w:r w:rsidRPr="009047E5">
        <w:rPr>
          <w:rFonts w:ascii="Times New Roman" w:hAnsi="Times New Roman"/>
          <w:iCs/>
          <w:szCs w:val="24"/>
        </w:rPr>
        <w:br/>
      </w:r>
      <w:r>
        <w:rPr>
          <w:rFonts w:ascii="Times New Roman" w:hAnsi="Times New Roman"/>
          <w:iCs/>
          <w:szCs w:val="24"/>
        </w:rPr>
        <w:t>- привлечь</w:t>
      </w:r>
      <w:r w:rsidRPr="009047E5">
        <w:rPr>
          <w:rFonts w:ascii="Times New Roman" w:hAnsi="Times New Roman"/>
          <w:iCs/>
          <w:szCs w:val="24"/>
        </w:rPr>
        <w:t xml:space="preserve"> тв</w:t>
      </w:r>
      <w:r>
        <w:rPr>
          <w:rFonts w:ascii="Times New Roman" w:hAnsi="Times New Roman"/>
          <w:iCs/>
          <w:szCs w:val="24"/>
        </w:rPr>
        <w:t>орческую и активную молодежь к организации, проведению и участию в мероприятиях Проекта.</w:t>
      </w:r>
    </w:p>
    <w:p w:rsidR="00A319FB" w:rsidRDefault="00A319FB" w:rsidP="003248ED">
      <w:pPr>
        <w:rPr>
          <w:rFonts w:ascii="Times New Roman" w:hAnsi="Times New Roman"/>
          <w:b/>
          <w:szCs w:val="24"/>
        </w:rPr>
      </w:pPr>
    </w:p>
    <w:p w:rsidR="001D7DD4" w:rsidRPr="00CC64EB" w:rsidRDefault="001D7DD4" w:rsidP="00CC64E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КАЛЕНДАРНЫЙ ПЛАН ПРОЕКТА</w:t>
      </w:r>
    </w:p>
    <w:p w:rsidR="00FB1F92" w:rsidRDefault="00FB1F92" w:rsidP="001D7DD4">
      <w:pPr>
        <w:jc w:val="both"/>
        <w:rPr>
          <w:rFonts w:ascii="Times New Roman" w:hAnsi="Times New Roman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973"/>
        <w:gridCol w:w="2618"/>
        <w:gridCol w:w="1915"/>
        <w:gridCol w:w="2276"/>
      </w:tblGrid>
      <w:tr w:rsidR="001D7DD4" w:rsidTr="00A319FB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Решаемая задача</w:t>
            </w:r>
          </w:p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Мероприятие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Сроки проведения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D4" w:rsidRDefault="001D7DD4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Ожидаемы результаты</w:t>
            </w:r>
          </w:p>
        </w:tc>
      </w:tr>
      <w:tr w:rsidR="00DA08AE" w:rsidTr="009619B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AE" w:rsidRDefault="00DA08AE" w:rsidP="00A319FB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-Использовать различные формы проведения мероприятий в рамках подготовки и реализации Проекта.</w:t>
            </w:r>
          </w:p>
          <w:p w:rsidR="00DA08AE" w:rsidRDefault="00DA08AE" w:rsidP="00A319FB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  <w:p w:rsidR="00DA08AE" w:rsidRDefault="00DA08AE" w:rsidP="00DA08AE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-Организовать</w:t>
            </w:r>
            <w:r w:rsidRPr="00FB1F92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Cs w:val="24"/>
              </w:rPr>
              <w:t>городскую культурно-массовую площадку</w:t>
            </w:r>
            <w:r>
              <w:rPr>
                <w:rFonts w:ascii="Times New Roman" w:hAnsi="Times New Roman"/>
                <w:iCs/>
                <w:szCs w:val="24"/>
              </w:rPr>
              <w:t>, посвященную событиям 1941-1945г.г.</w:t>
            </w:r>
            <w:r w:rsidRPr="009047E5">
              <w:rPr>
                <w:rFonts w:ascii="Times New Roman" w:hAnsi="Times New Roman"/>
                <w:iCs/>
                <w:szCs w:val="24"/>
              </w:rPr>
              <w:t>;</w:t>
            </w:r>
          </w:p>
          <w:p w:rsidR="00DA08AE" w:rsidRDefault="00DA08AE" w:rsidP="00DA08AE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  <w:p w:rsidR="00DA08AE" w:rsidRDefault="00DA08AE" w:rsidP="00DA08AE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-Привлечь</w:t>
            </w:r>
            <w:r w:rsidRPr="009047E5">
              <w:rPr>
                <w:rFonts w:ascii="Times New Roman" w:hAnsi="Times New Roman"/>
                <w:iCs/>
                <w:szCs w:val="24"/>
              </w:rPr>
              <w:t xml:space="preserve"> тв</w:t>
            </w:r>
            <w:r>
              <w:rPr>
                <w:rFonts w:ascii="Times New Roman" w:hAnsi="Times New Roman"/>
                <w:iCs/>
                <w:szCs w:val="24"/>
              </w:rPr>
              <w:t>орческую и активную молодежь к организации, проведению и участию в мероприятиях Проекта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E93BD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Совместно с педагогами ОУ проведение для обучающихся и студентов (участников Проекта) бесед, классных часов, встреч с ветеранами ВОВ и тружениками тыла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A319FB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12.09.2020-09.05.2021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8AE" w:rsidRDefault="00E93BD6" w:rsidP="00E93B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DA08AE" w:rsidRPr="00832BEE">
              <w:rPr>
                <w:rFonts w:ascii="Times New Roman" w:hAnsi="Times New Roman"/>
                <w:szCs w:val="24"/>
              </w:rPr>
              <w:t>повышение уровня заинтересованности  молодежи к изучению  героической истории нашей страны;</w:t>
            </w:r>
          </w:p>
          <w:p w:rsidR="00E93BD6" w:rsidRPr="00832BEE" w:rsidRDefault="00E93BD6" w:rsidP="00E93BD6">
            <w:pPr>
              <w:rPr>
                <w:rFonts w:ascii="Times New Roman" w:hAnsi="Times New Roman"/>
                <w:szCs w:val="24"/>
              </w:rPr>
            </w:pPr>
          </w:p>
          <w:p w:rsidR="00DA08AE" w:rsidRDefault="00DA08AE" w:rsidP="00E93BD6">
            <w:pPr>
              <w:rPr>
                <w:rFonts w:ascii="Times New Roman" w:hAnsi="Times New Roman"/>
                <w:szCs w:val="24"/>
              </w:rPr>
            </w:pPr>
            <w:r w:rsidRPr="00832BEE">
              <w:rPr>
                <w:rFonts w:ascii="Times New Roman" w:hAnsi="Times New Roman"/>
                <w:szCs w:val="24"/>
              </w:rPr>
              <w:t>- развитие организаторских, творческих, ора</w:t>
            </w:r>
            <w:r>
              <w:rPr>
                <w:rFonts w:ascii="Times New Roman" w:hAnsi="Times New Roman"/>
                <w:szCs w:val="24"/>
              </w:rPr>
              <w:t>торских  способностей  молодежи</w:t>
            </w:r>
            <w:r w:rsidRPr="00832BEE">
              <w:rPr>
                <w:rFonts w:ascii="Times New Roman" w:hAnsi="Times New Roman"/>
                <w:szCs w:val="24"/>
              </w:rPr>
              <w:t>;</w:t>
            </w:r>
          </w:p>
          <w:p w:rsidR="00E93BD6" w:rsidRPr="00832BEE" w:rsidRDefault="00E93BD6" w:rsidP="00E93BD6">
            <w:pPr>
              <w:rPr>
                <w:rFonts w:ascii="Times New Roman" w:hAnsi="Times New Roman"/>
                <w:szCs w:val="24"/>
              </w:rPr>
            </w:pPr>
          </w:p>
          <w:p w:rsidR="00E93BD6" w:rsidRDefault="00DA08AE" w:rsidP="00E93BD6">
            <w:pPr>
              <w:rPr>
                <w:rFonts w:ascii="Times New Roman" w:hAnsi="Times New Roman"/>
                <w:szCs w:val="24"/>
              </w:rPr>
            </w:pPr>
            <w:r w:rsidRPr="00832BEE">
              <w:rPr>
                <w:rFonts w:ascii="Times New Roman" w:hAnsi="Times New Roman"/>
                <w:szCs w:val="24"/>
              </w:rPr>
              <w:t>- повышение и пропаганда духовно-нравственной культуры обучающихся</w:t>
            </w:r>
            <w:r>
              <w:rPr>
                <w:rFonts w:ascii="Times New Roman" w:hAnsi="Times New Roman"/>
                <w:szCs w:val="24"/>
              </w:rPr>
              <w:t xml:space="preserve"> и студентов</w:t>
            </w:r>
            <w:r w:rsidRPr="00832BEE">
              <w:rPr>
                <w:rFonts w:ascii="Times New Roman" w:hAnsi="Times New Roman"/>
                <w:szCs w:val="24"/>
              </w:rPr>
              <w:t>;</w:t>
            </w:r>
          </w:p>
          <w:p w:rsidR="00DA08AE" w:rsidRPr="00832BEE" w:rsidRDefault="00DA08AE" w:rsidP="00E93BD6">
            <w:pPr>
              <w:rPr>
                <w:rFonts w:ascii="Times New Roman" w:hAnsi="Times New Roman"/>
                <w:szCs w:val="24"/>
              </w:rPr>
            </w:pPr>
            <w:r w:rsidRPr="00832BEE">
              <w:rPr>
                <w:rFonts w:ascii="Times New Roman" w:hAnsi="Times New Roman"/>
                <w:szCs w:val="24"/>
              </w:rPr>
              <w:t xml:space="preserve"> </w:t>
            </w:r>
          </w:p>
          <w:p w:rsidR="00DA08AE" w:rsidRDefault="00DA08AE" w:rsidP="00E93BD6">
            <w:pPr>
              <w:rPr>
                <w:rFonts w:ascii="Times New Roman" w:hAnsi="Times New Roman"/>
                <w:szCs w:val="24"/>
              </w:rPr>
            </w:pPr>
            <w:r w:rsidRPr="00832BEE">
              <w:rPr>
                <w:rFonts w:ascii="Times New Roman" w:hAnsi="Times New Roman"/>
                <w:szCs w:val="24"/>
              </w:rPr>
              <w:t>- создание благоприятных условий для сохранения и укрепления активной гражданской позиции</w:t>
            </w:r>
            <w:r>
              <w:rPr>
                <w:rFonts w:ascii="Times New Roman" w:hAnsi="Times New Roman"/>
                <w:szCs w:val="24"/>
              </w:rPr>
              <w:t xml:space="preserve"> участников проекта</w:t>
            </w:r>
            <w:r w:rsidRPr="00832BEE">
              <w:rPr>
                <w:rFonts w:ascii="Times New Roman" w:hAnsi="Times New Roman"/>
                <w:szCs w:val="24"/>
              </w:rPr>
              <w:t>.</w:t>
            </w:r>
          </w:p>
          <w:p w:rsidR="00DA08AE" w:rsidRDefault="00DA08AE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A08AE" w:rsidTr="009619B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8AE" w:rsidRDefault="00DA08AE" w:rsidP="00A319FB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EA130F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Проведение мастер-классов с участниками Проекта </w:t>
            </w:r>
            <w:r w:rsidR="00EA130F">
              <w:rPr>
                <w:rFonts w:ascii="Times New Roman" w:hAnsi="Times New Roman"/>
                <w:iCs/>
                <w:szCs w:val="24"/>
              </w:rPr>
              <w:t xml:space="preserve">по танцам периода </w:t>
            </w:r>
            <w:r>
              <w:rPr>
                <w:rFonts w:ascii="Times New Roman" w:hAnsi="Times New Roman"/>
                <w:iCs/>
                <w:szCs w:val="24"/>
              </w:rPr>
              <w:t>ВОВ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EA130F" w:rsidP="0006296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12.09.2020-09.05.2021</w:t>
            </w:r>
          </w:p>
        </w:tc>
        <w:tc>
          <w:tcPr>
            <w:tcW w:w="1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8AE" w:rsidRPr="00832BEE" w:rsidRDefault="00DA08AE" w:rsidP="00A319F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A08AE" w:rsidTr="009619B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FA236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DA08AE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DA08AE" w:rsidP="00E93BD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  <w:r w:rsidRPr="00E93BD6">
              <w:rPr>
                <w:rFonts w:ascii="Times New Roman" w:hAnsi="Times New Roman"/>
                <w:iCs/>
                <w:szCs w:val="24"/>
              </w:rPr>
              <w:t xml:space="preserve">Работа </w:t>
            </w:r>
            <w:r w:rsidRPr="00E93BD6">
              <w:rPr>
                <w:rFonts w:ascii="Times New Roman" w:hAnsi="Times New Roman"/>
                <w:bCs/>
                <w:iCs/>
                <w:szCs w:val="24"/>
              </w:rPr>
              <w:t>городской культурно-массовой площадки</w:t>
            </w:r>
            <w:r w:rsidRPr="00E93BD6">
              <w:rPr>
                <w:rFonts w:ascii="Times New Roman" w:hAnsi="Times New Roman"/>
                <w:iCs/>
                <w:szCs w:val="24"/>
              </w:rPr>
              <w:t>, посвященной событиям ВОВ</w:t>
            </w:r>
            <w:r w:rsidR="00E93BD6">
              <w:rPr>
                <w:rFonts w:ascii="Times New Roman" w:hAnsi="Times New Roman"/>
                <w:iCs/>
                <w:szCs w:val="24"/>
              </w:rPr>
              <w:t>:</w:t>
            </w:r>
          </w:p>
          <w:p w:rsidR="00E93BD6" w:rsidRDefault="00E93BD6" w:rsidP="00E93BD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  <w:p w:rsidR="00E93BD6" w:rsidRPr="00E93BD6" w:rsidRDefault="00E93BD6" w:rsidP="00E93BD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iCs/>
                <w:szCs w:val="24"/>
              </w:rPr>
              <w:t>- представление музыкальных, танцевальных композиций периода ВОВ</w:t>
            </w:r>
          </w:p>
          <w:p w:rsidR="00E93BD6" w:rsidRDefault="00E93BD6" w:rsidP="00E93BD6">
            <w:pPr>
              <w:rPr>
                <w:rFonts w:ascii="Times New Roman" w:hAnsi="Times New Roman"/>
                <w:iCs/>
                <w:szCs w:val="24"/>
              </w:rPr>
            </w:pPr>
          </w:p>
          <w:p w:rsidR="00DA08AE" w:rsidRDefault="00DA08AE" w:rsidP="00E93BD6">
            <w:pPr>
              <w:rPr>
                <w:rFonts w:ascii="Times New Roman" w:hAnsi="Times New Roman"/>
                <w:iCs/>
                <w:szCs w:val="24"/>
              </w:rPr>
            </w:pPr>
            <w:r w:rsidRPr="00E93BD6">
              <w:rPr>
                <w:rFonts w:ascii="Times New Roman" w:hAnsi="Times New Roman"/>
                <w:iCs/>
                <w:szCs w:val="24"/>
              </w:rPr>
              <w:t>- организация экспозиции снаряжения солдат (с привлечением военно-патриотического центра «Вымпел - Кузбасс»);</w:t>
            </w:r>
          </w:p>
          <w:p w:rsidR="00E93BD6" w:rsidRPr="00E93BD6" w:rsidRDefault="00E93BD6" w:rsidP="00E93BD6">
            <w:pPr>
              <w:rPr>
                <w:rFonts w:ascii="Times New Roman" w:hAnsi="Times New Roman"/>
                <w:iCs/>
                <w:szCs w:val="24"/>
              </w:rPr>
            </w:pPr>
          </w:p>
          <w:p w:rsidR="00DA08AE" w:rsidRDefault="00DA08AE" w:rsidP="00E93BD6">
            <w:pPr>
              <w:rPr>
                <w:rFonts w:ascii="Times New Roman" w:hAnsi="Times New Roman"/>
                <w:iCs/>
                <w:szCs w:val="24"/>
              </w:rPr>
            </w:pPr>
            <w:r w:rsidRPr="00E93BD6">
              <w:rPr>
                <w:rFonts w:ascii="Times New Roman" w:hAnsi="Times New Roman"/>
                <w:iCs/>
                <w:szCs w:val="24"/>
              </w:rPr>
              <w:t xml:space="preserve">- проведение среди участников </w:t>
            </w:r>
            <w:r w:rsidR="00E93BD6">
              <w:rPr>
                <w:rFonts w:ascii="Times New Roman" w:hAnsi="Times New Roman"/>
                <w:iCs/>
                <w:szCs w:val="24"/>
              </w:rPr>
              <w:t xml:space="preserve">мероприятия </w:t>
            </w:r>
            <w:r w:rsidR="00E93BD6" w:rsidRPr="00E93BD6">
              <w:rPr>
                <w:rFonts w:ascii="Times New Roman" w:hAnsi="Times New Roman"/>
                <w:iCs/>
                <w:szCs w:val="24"/>
              </w:rPr>
              <w:t>викторины</w:t>
            </w:r>
            <w:r w:rsidR="00E93BD6">
              <w:rPr>
                <w:rFonts w:ascii="Times New Roman" w:hAnsi="Times New Roman"/>
                <w:iCs/>
                <w:szCs w:val="24"/>
              </w:rPr>
              <w:t xml:space="preserve"> с вопросами о военной истории нашей страны</w:t>
            </w:r>
          </w:p>
          <w:p w:rsidR="00DA08AE" w:rsidRDefault="00DA08AE" w:rsidP="0006296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iCs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Default="00E93BD6" w:rsidP="00062966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09.05.2021</w:t>
            </w:r>
          </w:p>
        </w:tc>
        <w:tc>
          <w:tcPr>
            <w:tcW w:w="1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AE" w:rsidRPr="00832BEE" w:rsidRDefault="00DA08AE" w:rsidP="00A319F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FB1F92" w:rsidRPr="00817B6A" w:rsidRDefault="001D7DD4" w:rsidP="00817B6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КОЛИЧЕСТВЕННЫЕ И КАЧЕСТВЕННЫЕ РЕЗУЛЬТАТЫ ПРОЕКТА</w:t>
      </w:r>
    </w:p>
    <w:p w:rsidR="00FB1F92" w:rsidRDefault="00FB1F92" w:rsidP="00FB1F92">
      <w:pPr>
        <w:pStyle w:val="a8"/>
        <w:ind w:left="720"/>
        <w:rPr>
          <w:b/>
        </w:rPr>
      </w:pPr>
    </w:p>
    <w:p w:rsidR="00FB1F92" w:rsidRPr="003248ED" w:rsidRDefault="00FB1F92" w:rsidP="003248ED">
      <w:pPr>
        <w:pStyle w:val="a8"/>
        <w:ind w:left="720"/>
        <w:rPr>
          <w:b/>
        </w:rPr>
      </w:pPr>
      <w:r w:rsidRPr="00FB1F92">
        <w:rPr>
          <w:b/>
        </w:rPr>
        <w:t>Количественные показатели</w:t>
      </w:r>
      <w:r w:rsidR="003248ED">
        <w:rPr>
          <w:b/>
        </w:rPr>
        <w:t>:</w:t>
      </w:r>
    </w:p>
    <w:p w:rsidR="00FB1F92" w:rsidRPr="00027809" w:rsidRDefault="00FB1F92" w:rsidP="003248ED">
      <w:pPr>
        <w:pStyle w:val="a8"/>
        <w:ind w:left="0"/>
      </w:pPr>
      <w:r>
        <w:t>1.</w:t>
      </w:r>
      <w:r w:rsidRPr="00027809">
        <w:t>Количество человек, принявших участие в мероприятиях проекта - не менее 700</w:t>
      </w:r>
      <w:r>
        <w:t>.</w:t>
      </w:r>
    </w:p>
    <w:p w:rsidR="00FB1F92" w:rsidRPr="00027809" w:rsidRDefault="00FB1F92" w:rsidP="003248ED">
      <w:pPr>
        <w:pStyle w:val="a8"/>
        <w:ind w:left="0"/>
      </w:pPr>
      <w:r>
        <w:t>2.</w:t>
      </w:r>
      <w:r w:rsidRPr="00027809">
        <w:t>Количество человек, которым оказаны услуги в сфере просвещения – не менее 300 человек</w:t>
      </w:r>
      <w:r>
        <w:t>.</w:t>
      </w:r>
    </w:p>
    <w:p w:rsidR="00FB1F92" w:rsidRPr="00027809" w:rsidRDefault="00FB1F92" w:rsidP="003248ED">
      <w:pPr>
        <w:pStyle w:val="a8"/>
        <w:ind w:left="0"/>
      </w:pPr>
      <w:r>
        <w:t>3.</w:t>
      </w:r>
      <w:r w:rsidRPr="00027809">
        <w:t>Количество человек, которым оказаны услуги в сфере культуры и искусства – не менее 700 человек</w:t>
      </w:r>
      <w:r>
        <w:t>.</w:t>
      </w:r>
    </w:p>
    <w:p w:rsidR="00FB1F92" w:rsidRDefault="00FB1F92" w:rsidP="003248ED">
      <w:pPr>
        <w:pStyle w:val="a8"/>
        <w:ind w:left="0"/>
      </w:pPr>
      <w:r>
        <w:t xml:space="preserve">4.Привлечение не менее 10 обученных волонтеров для обеспечения грамотного волонтерского сопровождения. </w:t>
      </w:r>
    </w:p>
    <w:p w:rsidR="00FB1F92" w:rsidRDefault="00FB1F92" w:rsidP="00FB1F92">
      <w:pPr>
        <w:pStyle w:val="a8"/>
        <w:ind w:left="720"/>
      </w:pPr>
    </w:p>
    <w:p w:rsidR="00FB1F92" w:rsidRPr="00FB1F92" w:rsidRDefault="00FB1F92" w:rsidP="00FB1F92">
      <w:pPr>
        <w:ind w:left="360"/>
        <w:rPr>
          <w:b/>
        </w:rPr>
      </w:pPr>
      <w:r w:rsidRPr="00FB1F92">
        <w:rPr>
          <w:b/>
        </w:rPr>
        <w:t>Качественные показатели</w:t>
      </w:r>
      <w:r>
        <w:rPr>
          <w:b/>
        </w:rPr>
        <w:t>:</w:t>
      </w:r>
    </w:p>
    <w:p w:rsidR="00027497" w:rsidRDefault="00027497" w:rsidP="003248ED">
      <w:pPr>
        <w:pStyle w:val="a8"/>
        <w:ind w:left="0" w:firstLine="69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1.</w:t>
      </w:r>
      <w:r w:rsidR="001C2A9C">
        <w:rPr>
          <w:rFonts w:ascii="Times New Roman" w:hAnsi="Times New Roman"/>
          <w:bCs/>
          <w:szCs w:val="24"/>
        </w:rPr>
        <w:t xml:space="preserve"> </w:t>
      </w:r>
      <w:r w:rsidRPr="00FB1F92">
        <w:rPr>
          <w:rFonts w:ascii="Times New Roman" w:hAnsi="Times New Roman"/>
          <w:bCs/>
          <w:szCs w:val="24"/>
        </w:rPr>
        <w:t xml:space="preserve">Проведение весеннего театрализованного мероприятия, который смогут посетить сотни участников, что не только позволит погрузиться в </w:t>
      </w:r>
      <w:r w:rsidR="001C2A9C">
        <w:rPr>
          <w:rFonts w:ascii="Times New Roman" w:hAnsi="Times New Roman"/>
          <w:bCs/>
          <w:szCs w:val="24"/>
        </w:rPr>
        <w:t>атмосферу эпохи Великой отечественной войны</w:t>
      </w:r>
      <w:r w:rsidRPr="00FB1F92">
        <w:rPr>
          <w:rFonts w:ascii="Times New Roman" w:hAnsi="Times New Roman"/>
          <w:bCs/>
          <w:szCs w:val="24"/>
        </w:rPr>
        <w:t xml:space="preserve">, но и поднимет </w:t>
      </w:r>
      <w:r w:rsidR="001C2A9C">
        <w:rPr>
          <w:rFonts w:ascii="Times New Roman" w:hAnsi="Times New Roman"/>
          <w:bCs/>
          <w:szCs w:val="24"/>
        </w:rPr>
        <w:t>общий уровень интереса к этому героическому периоду</w:t>
      </w:r>
      <w:r w:rsidRPr="00FB1F92">
        <w:rPr>
          <w:rFonts w:ascii="Times New Roman" w:hAnsi="Times New Roman"/>
          <w:bCs/>
          <w:szCs w:val="24"/>
        </w:rPr>
        <w:t xml:space="preserve"> и </w:t>
      </w:r>
      <w:r w:rsidR="001C2A9C">
        <w:rPr>
          <w:rFonts w:ascii="Times New Roman" w:hAnsi="Times New Roman"/>
          <w:bCs/>
          <w:szCs w:val="24"/>
        </w:rPr>
        <w:t xml:space="preserve">культурным, </w:t>
      </w:r>
      <w:r w:rsidRPr="00FB1F92">
        <w:rPr>
          <w:rFonts w:ascii="Times New Roman" w:hAnsi="Times New Roman"/>
          <w:bCs/>
          <w:szCs w:val="24"/>
        </w:rPr>
        <w:t>творческим представлениям.</w:t>
      </w:r>
    </w:p>
    <w:p w:rsidR="001C2A9C" w:rsidRDefault="001C2A9C" w:rsidP="003248ED">
      <w:pPr>
        <w:pStyle w:val="a8"/>
        <w:ind w:left="0" w:firstLine="696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</w:t>
      </w:r>
      <w:r>
        <w:t xml:space="preserve"> </w:t>
      </w:r>
      <w:r w:rsidRPr="004C5385">
        <w:t xml:space="preserve">Повышение социальной, культурной и гражданской активности </w:t>
      </w:r>
      <w:r>
        <w:t>молодежи,</w:t>
      </w:r>
      <w:r w:rsidRPr="004C5385">
        <w:t xml:space="preserve"> раскрытие их личностного потен</w:t>
      </w:r>
      <w:r>
        <w:t>циала и творческих способностей.</w:t>
      </w:r>
    </w:p>
    <w:p w:rsidR="00027497" w:rsidRDefault="001C2A9C" w:rsidP="003248ED">
      <w:pPr>
        <w:pStyle w:val="a8"/>
        <w:ind w:left="0" w:firstLine="696"/>
        <w:jc w:val="both"/>
      </w:pPr>
      <w:r>
        <w:t xml:space="preserve">3. </w:t>
      </w:r>
      <w:r w:rsidRPr="004C5385">
        <w:t xml:space="preserve">Формирование </w:t>
      </w:r>
      <w:r>
        <w:t>патриотической</w:t>
      </w:r>
      <w:r w:rsidRPr="004C5385">
        <w:t xml:space="preserve"> культуры в г</w:t>
      </w:r>
      <w:proofErr w:type="gramStart"/>
      <w:r w:rsidRPr="004C5385">
        <w:t>.К</w:t>
      </w:r>
      <w:proofErr w:type="gramEnd"/>
      <w:r w:rsidRPr="004C5385">
        <w:t>емерово и Кемеровской области</w:t>
      </w:r>
      <w:r>
        <w:t>.</w:t>
      </w:r>
    </w:p>
    <w:p w:rsidR="001C2A9C" w:rsidRDefault="000B7A85" w:rsidP="003248ED">
      <w:pPr>
        <w:pStyle w:val="a8"/>
        <w:ind w:left="0" w:firstLine="696"/>
        <w:jc w:val="both"/>
      </w:pPr>
      <w:r>
        <w:t>4.</w:t>
      </w:r>
      <w:r w:rsidR="001C2A9C" w:rsidRPr="0029252A">
        <w:t xml:space="preserve">Образование дружеских связей между лицами с </w:t>
      </w:r>
      <w:r w:rsidR="001C2A9C">
        <w:t>разновозрастной принадлежностью</w:t>
      </w:r>
      <w:r w:rsidR="001C2A9C" w:rsidRPr="0029252A">
        <w:t>, людьми, занимающимися танцами</w:t>
      </w:r>
      <w:r w:rsidR="001C2A9C">
        <w:t>, и волонтерами.</w:t>
      </w:r>
    </w:p>
    <w:p w:rsidR="001D7DD4" w:rsidRDefault="001D7DD4" w:rsidP="003248ED">
      <w:pPr>
        <w:rPr>
          <w:rFonts w:ascii="Times New Roman" w:hAnsi="Times New Roman"/>
          <w:b/>
          <w:szCs w:val="24"/>
        </w:rPr>
      </w:pP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ДАЛЬНЕЙШЕЕ РАЗВИТИЕ ПРОЕКТА И ЕГО ПОДДЕРЖКА</w:t>
      </w:r>
    </w:p>
    <w:p w:rsidR="001C2A9C" w:rsidRDefault="001C2A9C" w:rsidP="00817B6A"/>
    <w:p w:rsidR="001C2A9C" w:rsidRDefault="00817B6A" w:rsidP="00EA130F">
      <w:pPr>
        <w:ind w:firstLine="708"/>
        <w:jc w:val="both"/>
      </w:pPr>
      <w:r w:rsidRPr="0055741C">
        <w:t>По</w:t>
      </w:r>
      <w:r w:rsidR="001C2A9C">
        <w:t xml:space="preserve"> завершении П</w:t>
      </w:r>
      <w:r w:rsidRPr="0055741C">
        <w:t xml:space="preserve">роекта </w:t>
      </w:r>
      <w:r w:rsidR="001C2A9C">
        <w:t xml:space="preserve">«Фронтовой вальс» </w:t>
      </w:r>
      <w:r w:rsidRPr="0055741C">
        <w:t xml:space="preserve">планируется сохранить </w:t>
      </w:r>
      <w:r w:rsidR="00EA130F">
        <w:t xml:space="preserve"> </w:t>
      </w:r>
      <w:r w:rsidRPr="0055741C">
        <w:t>получ</w:t>
      </w:r>
      <w:r w:rsidR="001C2A9C">
        <w:t xml:space="preserve">енный опыт и продолжить проведение </w:t>
      </w:r>
      <w:r w:rsidRPr="0055741C">
        <w:t xml:space="preserve"> </w:t>
      </w:r>
      <w:r w:rsidR="001C2A9C">
        <w:t>мероприятий представляющих исторические танцы</w:t>
      </w:r>
      <w:r>
        <w:t xml:space="preserve"> в г</w:t>
      </w:r>
      <w:proofErr w:type="gramStart"/>
      <w:r>
        <w:t>.К</w:t>
      </w:r>
      <w:proofErr w:type="gramEnd"/>
      <w:r>
        <w:t>емерово и Кузбассе.</w:t>
      </w:r>
      <w:r w:rsidRPr="0055741C">
        <w:t xml:space="preserve"> </w:t>
      </w:r>
    </w:p>
    <w:p w:rsidR="003F1321" w:rsidRDefault="003F1321" w:rsidP="00EA130F">
      <w:pPr>
        <w:ind w:firstLine="708"/>
        <w:jc w:val="both"/>
      </w:pPr>
      <w:r>
        <w:t>Постараемся</w:t>
      </w:r>
      <w:r w:rsidR="00817B6A" w:rsidRPr="0055741C">
        <w:t xml:space="preserve"> сохранить традицию ежегодных </w:t>
      </w:r>
      <w:r w:rsidR="00817B6A" w:rsidRPr="00FB1F92">
        <w:rPr>
          <w:rFonts w:ascii="Times New Roman" w:hAnsi="Times New Roman"/>
          <w:bCs/>
          <w:szCs w:val="24"/>
        </w:rPr>
        <w:t>театрализованн</w:t>
      </w:r>
      <w:r w:rsidR="00817B6A">
        <w:rPr>
          <w:rFonts w:ascii="Times New Roman" w:hAnsi="Times New Roman"/>
          <w:bCs/>
          <w:szCs w:val="24"/>
        </w:rPr>
        <w:t>ых</w:t>
      </w:r>
      <w:r w:rsidR="00817B6A" w:rsidRPr="00FB1F92">
        <w:rPr>
          <w:rFonts w:ascii="Times New Roman" w:hAnsi="Times New Roman"/>
          <w:bCs/>
          <w:szCs w:val="24"/>
        </w:rPr>
        <w:t xml:space="preserve"> мероприяти</w:t>
      </w:r>
      <w:r w:rsidR="00817B6A">
        <w:rPr>
          <w:rFonts w:ascii="Times New Roman" w:hAnsi="Times New Roman"/>
          <w:bCs/>
          <w:szCs w:val="24"/>
        </w:rPr>
        <w:t>й</w:t>
      </w:r>
      <w:r>
        <w:t>. В</w:t>
      </w:r>
      <w:r w:rsidR="00817B6A">
        <w:t>озможно расширение географии участников</w:t>
      </w:r>
      <w:r>
        <w:t xml:space="preserve"> и мест проведения театрализованных мероприятий</w:t>
      </w:r>
      <w:r w:rsidR="00817B6A">
        <w:t xml:space="preserve">, с вовлечением участников из других населенных пунктов Кемеровской области. </w:t>
      </w:r>
    </w:p>
    <w:p w:rsidR="001D7DD4" w:rsidRPr="003248ED" w:rsidRDefault="003F1321" w:rsidP="00EA130F">
      <w:pPr>
        <w:ind w:firstLine="708"/>
        <w:jc w:val="both"/>
      </w:pPr>
      <w:r>
        <w:t xml:space="preserve">Планируем </w:t>
      </w:r>
      <w:r w:rsidR="00817B6A">
        <w:t xml:space="preserve"> привлечение новых спонсоров и партнеров проекта, что позволит увеличить масштабность и результативность проекта.</w:t>
      </w:r>
    </w:p>
    <w:p w:rsidR="001D7DD4" w:rsidRDefault="001D7DD4" w:rsidP="001D7DD4">
      <w:pPr>
        <w:jc w:val="center"/>
        <w:rPr>
          <w:rFonts w:ascii="Times New Roman" w:hAnsi="Times New Roman"/>
          <w:b/>
          <w:szCs w:val="24"/>
        </w:rPr>
      </w:pPr>
    </w:p>
    <w:p w:rsidR="001D7DD4" w:rsidRPr="003248ED" w:rsidRDefault="003248ED" w:rsidP="003248E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БЮДЖЕТ (с комментариями) </w:t>
      </w:r>
    </w:p>
    <w:p w:rsidR="001D7DD4" w:rsidRDefault="001D7DD4" w:rsidP="001D7DD4">
      <w:pPr>
        <w:jc w:val="both"/>
        <w:rPr>
          <w:rFonts w:ascii="Times New Roman" w:hAnsi="Times New Roman"/>
          <w:b/>
          <w:szCs w:val="24"/>
          <w:u w:val="single"/>
        </w:rPr>
      </w:pPr>
    </w:p>
    <w:p w:rsidR="001D7DD4" w:rsidRPr="003248ED" w:rsidRDefault="003248ED" w:rsidP="003248ED">
      <w:pPr>
        <w:ind w:left="360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3.</w:t>
      </w:r>
      <w:r w:rsidR="001D7DD4" w:rsidRPr="003248ED">
        <w:rPr>
          <w:rFonts w:ascii="Times New Roman" w:hAnsi="Times New Roman"/>
          <w:b/>
          <w:szCs w:val="24"/>
          <w:u w:val="single"/>
        </w:rPr>
        <w:t xml:space="preserve">ОФИСНЫЕ РАСХОДЫ </w:t>
      </w:r>
    </w:p>
    <w:p w:rsidR="003248ED" w:rsidRPr="003248ED" w:rsidRDefault="003248ED" w:rsidP="003248ED">
      <w:pPr>
        <w:pStyle w:val="a8"/>
        <w:ind w:left="72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1417"/>
        <w:gridCol w:w="1701"/>
        <w:gridCol w:w="1701"/>
        <w:gridCol w:w="1559"/>
      </w:tblGrid>
      <w:tr w:rsidR="001D7DD4" w:rsidRPr="00693327" w:rsidTr="00FA236D">
        <w:tc>
          <w:tcPr>
            <w:tcW w:w="1951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Наименование расходов</w:t>
            </w:r>
          </w:p>
        </w:tc>
        <w:tc>
          <w:tcPr>
            <w:tcW w:w="1418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Стоимость единицы</w:t>
            </w:r>
          </w:p>
        </w:tc>
        <w:tc>
          <w:tcPr>
            <w:tcW w:w="1417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Количество единиц</w:t>
            </w: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Общая стоимость</w:t>
            </w: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93327">
              <w:rPr>
                <w:rFonts w:ascii="Times New Roman" w:hAnsi="Times New Roman"/>
                <w:szCs w:val="24"/>
              </w:rPr>
              <w:t>Софинансирование</w:t>
            </w:r>
            <w:proofErr w:type="spellEnd"/>
          </w:p>
        </w:tc>
        <w:tc>
          <w:tcPr>
            <w:tcW w:w="1559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Запрашиваемая сумма</w:t>
            </w:r>
          </w:p>
        </w:tc>
      </w:tr>
      <w:tr w:rsidR="001D7DD4" w:rsidRPr="00693327" w:rsidTr="00FA236D">
        <w:tc>
          <w:tcPr>
            <w:tcW w:w="1951" w:type="dxa"/>
          </w:tcPr>
          <w:p w:rsidR="001D7DD4" w:rsidRPr="003F1321" w:rsidRDefault="00363DF4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Коммунальные услуги</w:t>
            </w:r>
          </w:p>
        </w:tc>
        <w:tc>
          <w:tcPr>
            <w:tcW w:w="1418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D7DD4" w:rsidRPr="00A65332" w:rsidRDefault="00A65332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A65332">
              <w:rPr>
                <w:rFonts w:ascii="Times New Roman" w:hAnsi="Times New Roman"/>
                <w:szCs w:val="24"/>
              </w:rPr>
              <w:t>456000 руб.</w:t>
            </w:r>
          </w:p>
        </w:tc>
        <w:tc>
          <w:tcPr>
            <w:tcW w:w="1559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1D7DD4" w:rsidRPr="00693327" w:rsidTr="00FA236D">
        <w:tc>
          <w:tcPr>
            <w:tcW w:w="195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693327">
              <w:rPr>
                <w:rFonts w:ascii="Times New Roman" w:hAnsi="Times New Roman"/>
                <w:b/>
                <w:i/>
                <w:szCs w:val="24"/>
              </w:rPr>
              <w:t>ИТОГО:</w:t>
            </w:r>
          </w:p>
        </w:tc>
        <w:tc>
          <w:tcPr>
            <w:tcW w:w="1418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1D7DD4" w:rsidRPr="00693327" w:rsidRDefault="00A65332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A65332">
              <w:rPr>
                <w:rFonts w:ascii="Times New Roman" w:hAnsi="Times New Roman"/>
                <w:b/>
                <w:szCs w:val="24"/>
              </w:rPr>
              <w:t>456000 руб</w:t>
            </w:r>
            <w:r w:rsidRPr="00A6533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59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</w:tbl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9F4F76" w:rsidRPr="00A4493C" w:rsidRDefault="001D7DD4" w:rsidP="009F4F76">
      <w:pPr>
        <w:spacing w:line="21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Cs w:val="24"/>
          <w:u w:val="single"/>
        </w:rPr>
        <w:t>Комментарии:</w:t>
      </w:r>
      <w:r w:rsidR="003F1321">
        <w:rPr>
          <w:rFonts w:ascii="Times New Roman" w:hAnsi="Times New Roman"/>
          <w:b/>
          <w:szCs w:val="24"/>
          <w:u w:val="single"/>
        </w:rPr>
        <w:t xml:space="preserve"> </w:t>
      </w:r>
      <w:r w:rsidR="003F1321">
        <w:rPr>
          <w:rFonts w:ascii="Times New Roman" w:hAnsi="Times New Roman"/>
          <w:iCs/>
          <w:szCs w:val="24"/>
        </w:rPr>
        <w:t xml:space="preserve">Проведение мастер-классов с участниками Проекта </w:t>
      </w:r>
      <w:r w:rsidR="00A65332">
        <w:rPr>
          <w:rFonts w:ascii="Times New Roman" w:hAnsi="Times New Roman"/>
          <w:iCs/>
          <w:szCs w:val="24"/>
        </w:rPr>
        <w:t xml:space="preserve">по танцам </w:t>
      </w:r>
      <w:r w:rsidR="009F4F76">
        <w:rPr>
          <w:rFonts w:ascii="Times New Roman" w:hAnsi="Times New Roman"/>
          <w:iCs/>
          <w:szCs w:val="24"/>
        </w:rPr>
        <w:t xml:space="preserve">периода </w:t>
      </w:r>
      <w:r w:rsidR="003F1321">
        <w:rPr>
          <w:rFonts w:ascii="Times New Roman" w:hAnsi="Times New Roman"/>
          <w:iCs/>
          <w:szCs w:val="24"/>
        </w:rPr>
        <w:t>ВОВ</w:t>
      </w:r>
      <w:r w:rsidR="003248ED">
        <w:rPr>
          <w:rFonts w:ascii="Times New Roman" w:hAnsi="Times New Roman"/>
          <w:iCs/>
          <w:szCs w:val="24"/>
        </w:rPr>
        <w:t xml:space="preserve"> проходит в помещениях </w:t>
      </w:r>
      <w:r w:rsidR="009F4F76" w:rsidRPr="009F4F76">
        <w:rPr>
          <w:rFonts w:ascii="Times New Roman" w:hAnsi="Times New Roman"/>
          <w:szCs w:val="24"/>
        </w:rPr>
        <w:t>ГУК ГНБК им. В.Д. Фёдорова</w:t>
      </w:r>
    </w:p>
    <w:p w:rsidR="001D7DD4" w:rsidRDefault="00A65332" w:rsidP="001D7DD4">
      <w:pPr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iCs/>
          <w:szCs w:val="24"/>
        </w:rPr>
        <w:t>.</w:t>
      </w:r>
    </w:p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1D7DD4" w:rsidRPr="005C3757" w:rsidRDefault="001D7DD4" w:rsidP="001D7DD4">
      <w:pPr>
        <w:jc w:val="both"/>
        <w:rPr>
          <w:rFonts w:ascii="Times New Roman" w:hAnsi="Times New Roman"/>
          <w:b/>
          <w:szCs w:val="24"/>
          <w:u w:val="single"/>
        </w:rPr>
      </w:pPr>
      <w:r w:rsidRPr="005C3757">
        <w:rPr>
          <w:rFonts w:ascii="Times New Roman" w:hAnsi="Times New Roman"/>
          <w:b/>
          <w:szCs w:val="24"/>
        </w:rPr>
        <w:t>4.</w:t>
      </w:r>
      <w:r>
        <w:rPr>
          <w:rFonts w:ascii="Times New Roman" w:hAnsi="Times New Roman"/>
          <w:szCs w:val="24"/>
        </w:rPr>
        <w:t xml:space="preserve"> </w:t>
      </w:r>
      <w:r w:rsidRPr="003F1321">
        <w:rPr>
          <w:rFonts w:ascii="Times New Roman" w:hAnsi="Times New Roman"/>
          <w:b/>
          <w:szCs w:val="24"/>
          <w:u w:val="single"/>
        </w:rPr>
        <w:t>ПРИОБРЕТЕНИЕ, АРЕНДА СПЕЦИАЛИЗИРОВАННОГО ОБОРУДОВАНИЯ, ИНВЕНТАРЯ И СОПУТСТВУЮЩИЕ РАСХОДЫ</w:t>
      </w:r>
    </w:p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18"/>
        <w:gridCol w:w="1417"/>
        <w:gridCol w:w="1701"/>
        <w:gridCol w:w="1701"/>
        <w:gridCol w:w="1559"/>
      </w:tblGrid>
      <w:tr w:rsidR="001D7DD4" w:rsidRPr="00693327" w:rsidTr="00FA236D">
        <w:tc>
          <w:tcPr>
            <w:tcW w:w="1951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Наименование расходов</w:t>
            </w:r>
          </w:p>
        </w:tc>
        <w:tc>
          <w:tcPr>
            <w:tcW w:w="1418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Стоимость единицы</w:t>
            </w:r>
          </w:p>
        </w:tc>
        <w:tc>
          <w:tcPr>
            <w:tcW w:w="1417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Количество единиц</w:t>
            </w: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Общая стоимость</w:t>
            </w:r>
          </w:p>
        </w:tc>
        <w:tc>
          <w:tcPr>
            <w:tcW w:w="1701" w:type="dxa"/>
          </w:tcPr>
          <w:p w:rsidR="001D7DD4" w:rsidRPr="00693327" w:rsidRDefault="001D7DD4" w:rsidP="00FA236D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93327">
              <w:rPr>
                <w:rFonts w:ascii="Times New Roman" w:hAnsi="Times New Roman"/>
                <w:szCs w:val="24"/>
              </w:rPr>
              <w:t>Софинансирование</w:t>
            </w:r>
            <w:proofErr w:type="spellEnd"/>
          </w:p>
        </w:tc>
        <w:tc>
          <w:tcPr>
            <w:tcW w:w="1559" w:type="dxa"/>
          </w:tcPr>
          <w:p w:rsidR="001D7DD4" w:rsidRPr="00693327" w:rsidRDefault="001D7DD4" w:rsidP="00FA236D">
            <w:pPr>
              <w:rPr>
                <w:rFonts w:ascii="Times New Roman" w:hAnsi="Times New Roman"/>
                <w:szCs w:val="24"/>
              </w:rPr>
            </w:pPr>
            <w:r w:rsidRPr="00693327">
              <w:rPr>
                <w:rFonts w:ascii="Times New Roman" w:hAnsi="Times New Roman"/>
                <w:szCs w:val="24"/>
              </w:rPr>
              <w:t>Запрашиваемая сумма</w:t>
            </w:r>
          </w:p>
        </w:tc>
      </w:tr>
      <w:tr w:rsidR="003F1321" w:rsidRPr="00693327" w:rsidTr="00FA236D">
        <w:tc>
          <w:tcPr>
            <w:tcW w:w="1951" w:type="dxa"/>
          </w:tcPr>
          <w:p w:rsidR="003F1321" w:rsidRPr="007E31AA" w:rsidRDefault="006122C0" w:rsidP="007E31AA">
            <w:pPr>
              <w:jc w:val="both"/>
              <w:rPr>
                <w:rFonts w:ascii="Times New Roman" w:hAnsi="Times New Roman"/>
                <w:szCs w:val="24"/>
              </w:rPr>
            </w:pPr>
            <w:hyperlink r:id="rId6" w:history="1">
              <w:r w:rsidR="003F1321" w:rsidRPr="007E31AA">
                <w:rPr>
                  <w:rStyle w:val="a9"/>
                  <w:color w:val="auto"/>
                  <w:u w:val="none"/>
                </w:rPr>
                <w:t xml:space="preserve">Гимнастерка ВОВ </w:t>
              </w:r>
            </w:hyperlink>
          </w:p>
        </w:tc>
        <w:tc>
          <w:tcPr>
            <w:tcW w:w="1418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2400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24000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F1321" w:rsidRPr="003F1321" w:rsidRDefault="003F1321" w:rsidP="00451208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24000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</w:tr>
      <w:tr w:rsidR="003F1321" w:rsidRPr="00693327" w:rsidTr="00FA236D">
        <w:tc>
          <w:tcPr>
            <w:tcW w:w="1951" w:type="dxa"/>
          </w:tcPr>
          <w:p w:rsidR="003F1321" w:rsidRPr="007E31AA" w:rsidRDefault="003F1321" w:rsidP="007E31AA">
            <w:pPr>
              <w:jc w:val="both"/>
            </w:pPr>
            <w:r>
              <w:t>Брюки галифе</w:t>
            </w:r>
          </w:p>
        </w:tc>
        <w:tc>
          <w:tcPr>
            <w:tcW w:w="1418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720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3600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F1321">
              <w:rPr>
                <w:rFonts w:ascii="Times New Roman" w:hAnsi="Times New Roman"/>
                <w:szCs w:val="24"/>
              </w:rPr>
              <w:t>3600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</w:tr>
      <w:tr w:rsidR="003F1321" w:rsidRPr="00693327" w:rsidTr="00FA236D">
        <w:tc>
          <w:tcPr>
            <w:tcW w:w="1951" w:type="dxa"/>
          </w:tcPr>
          <w:p w:rsidR="003F1321" w:rsidRDefault="003F1321" w:rsidP="007E31AA">
            <w:pPr>
              <w:jc w:val="both"/>
            </w:pPr>
            <w:r>
              <w:t>Юбка</w:t>
            </w:r>
          </w:p>
        </w:tc>
        <w:tc>
          <w:tcPr>
            <w:tcW w:w="1418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550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2750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F1321">
              <w:rPr>
                <w:rFonts w:ascii="Times New Roman" w:hAnsi="Times New Roman"/>
                <w:szCs w:val="24"/>
              </w:rPr>
              <w:t>2750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</w:tr>
      <w:tr w:rsidR="003F1321" w:rsidRPr="00693327" w:rsidTr="00FA236D">
        <w:tc>
          <w:tcPr>
            <w:tcW w:w="1951" w:type="dxa"/>
          </w:tcPr>
          <w:p w:rsidR="003F1321" w:rsidRPr="003F1321" w:rsidRDefault="003F1321" w:rsidP="007E31AA">
            <w:pPr>
              <w:jc w:val="both"/>
            </w:pPr>
            <w:r w:rsidRPr="003F1321">
              <w:t>Сапоги (</w:t>
            </w:r>
            <w:proofErr w:type="spellStart"/>
            <w:r w:rsidRPr="003F1321">
              <w:t>кожанные</w:t>
            </w:r>
            <w:proofErr w:type="spellEnd"/>
            <w:r w:rsidRPr="003F1321">
              <w:t>)</w:t>
            </w:r>
          </w:p>
        </w:tc>
        <w:tc>
          <w:tcPr>
            <w:tcW w:w="1418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5000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417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 шт.</w:t>
            </w:r>
          </w:p>
        </w:tc>
        <w:tc>
          <w:tcPr>
            <w:tcW w:w="1701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3F1321">
              <w:rPr>
                <w:rFonts w:ascii="Times New Roman" w:hAnsi="Times New Roman"/>
                <w:szCs w:val="24"/>
              </w:rPr>
              <w:t>25000</w:t>
            </w:r>
            <w:r>
              <w:rPr>
                <w:rFonts w:ascii="Times New Roman" w:hAnsi="Times New Roman"/>
                <w:szCs w:val="24"/>
              </w:rPr>
              <w:t xml:space="preserve"> руб.</w:t>
            </w: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F1321">
              <w:rPr>
                <w:rFonts w:ascii="Times New Roman" w:hAnsi="Times New Roman"/>
                <w:szCs w:val="24"/>
              </w:rPr>
              <w:t>25000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руб</w:t>
            </w:r>
            <w:proofErr w:type="spellEnd"/>
          </w:p>
        </w:tc>
      </w:tr>
      <w:tr w:rsidR="003F1321" w:rsidRPr="00693327" w:rsidTr="00FA236D">
        <w:tc>
          <w:tcPr>
            <w:tcW w:w="1951" w:type="dxa"/>
          </w:tcPr>
          <w:p w:rsidR="003F1321" w:rsidRDefault="003F1321" w:rsidP="007E31AA">
            <w:pPr>
              <w:jc w:val="both"/>
            </w:pPr>
            <w:r>
              <w:t>Колонка переносная</w:t>
            </w:r>
          </w:p>
        </w:tc>
        <w:tc>
          <w:tcPr>
            <w:tcW w:w="1418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A65332" w:rsidRDefault="00A65332" w:rsidP="00FA236D">
            <w:pPr>
              <w:jc w:val="both"/>
              <w:rPr>
                <w:rFonts w:ascii="Times New Roman" w:hAnsi="Times New Roman"/>
                <w:szCs w:val="24"/>
              </w:rPr>
            </w:pPr>
            <w:r w:rsidRPr="00A65332">
              <w:rPr>
                <w:rFonts w:ascii="Times New Roman" w:hAnsi="Times New Roman"/>
                <w:szCs w:val="24"/>
              </w:rPr>
              <w:t>16000 руб.</w:t>
            </w: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3F1321" w:rsidRPr="00693327" w:rsidTr="00FA236D">
        <w:tc>
          <w:tcPr>
            <w:tcW w:w="1951" w:type="dxa"/>
          </w:tcPr>
          <w:p w:rsidR="003F1321" w:rsidRDefault="003F1321" w:rsidP="007E31AA">
            <w:pPr>
              <w:jc w:val="both"/>
            </w:pPr>
            <w:r>
              <w:t>Удлинитель 50 м.</w:t>
            </w:r>
          </w:p>
        </w:tc>
        <w:tc>
          <w:tcPr>
            <w:tcW w:w="1418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A65332" w:rsidRDefault="00A65332" w:rsidP="00FA236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1500 руб.</w:t>
            </w: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3F1321" w:rsidRPr="00693327" w:rsidTr="00FA236D">
        <w:tc>
          <w:tcPr>
            <w:tcW w:w="1951" w:type="dxa"/>
          </w:tcPr>
          <w:p w:rsidR="003F1321" w:rsidRDefault="003F1321" w:rsidP="007E31AA">
            <w:pPr>
              <w:jc w:val="both"/>
            </w:pPr>
            <w:r>
              <w:t xml:space="preserve">Планшет </w:t>
            </w:r>
          </w:p>
        </w:tc>
        <w:tc>
          <w:tcPr>
            <w:tcW w:w="1418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A65332" w:rsidRDefault="00A65332" w:rsidP="00FA236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14000 руб.</w:t>
            </w: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3F1321" w:rsidRPr="00693327" w:rsidTr="00FA236D">
        <w:tc>
          <w:tcPr>
            <w:tcW w:w="1951" w:type="dxa"/>
          </w:tcPr>
          <w:p w:rsidR="003F1321" w:rsidRDefault="003F1321" w:rsidP="007E31AA">
            <w:pPr>
              <w:jc w:val="both"/>
            </w:pPr>
            <w:r>
              <w:t>Микрофон</w:t>
            </w:r>
          </w:p>
        </w:tc>
        <w:tc>
          <w:tcPr>
            <w:tcW w:w="1418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A65332" w:rsidRDefault="00A65332" w:rsidP="00FA236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7200 руб.</w:t>
            </w: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3F1321" w:rsidRPr="00693327" w:rsidTr="00FA236D">
        <w:tc>
          <w:tcPr>
            <w:tcW w:w="1951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693327">
              <w:rPr>
                <w:rFonts w:ascii="Times New Roman" w:hAnsi="Times New Roman"/>
                <w:b/>
                <w:i/>
                <w:szCs w:val="24"/>
              </w:rPr>
              <w:t>ИТОГО:</w:t>
            </w:r>
          </w:p>
        </w:tc>
        <w:tc>
          <w:tcPr>
            <w:tcW w:w="1418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F1321" w:rsidRPr="003F1321" w:rsidRDefault="003F1321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F1321">
              <w:rPr>
                <w:rFonts w:ascii="Times New Roman" w:hAnsi="Times New Roman"/>
                <w:b/>
                <w:szCs w:val="24"/>
              </w:rPr>
              <w:t>55350 руб.</w:t>
            </w:r>
          </w:p>
        </w:tc>
        <w:tc>
          <w:tcPr>
            <w:tcW w:w="1701" w:type="dxa"/>
          </w:tcPr>
          <w:p w:rsidR="003F1321" w:rsidRPr="00A65332" w:rsidRDefault="00A65332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A65332">
              <w:rPr>
                <w:rFonts w:ascii="Times New Roman" w:hAnsi="Times New Roman"/>
                <w:b/>
                <w:szCs w:val="24"/>
              </w:rPr>
              <w:t>38700 руб.</w:t>
            </w:r>
          </w:p>
        </w:tc>
        <w:tc>
          <w:tcPr>
            <w:tcW w:w="1559" w:type="dxa"/>
          </w:tcPr>
          <w:p w:rsidR="003F1321" w:rsidRPr="00693327" w:rsidRDefault="003F1321" w:rsidP="00FA236D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F1321">
              <w:rPr>
                <w:rFonts w:ascii="Times New Roman" w:hAnsi="Times New Roman"/>
                <w:b/>
                <w:szCs w:val="24"/>
              </w:rPr>
              <w:t>55350 руб.</w:t>
            </w:r>
          </w:p>
        </w:tc>
      </w:tr>
    </w:tbl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1D7DD4" w:rsidRPr="00EA130F" w:rsidRDefault="001D7DD4" w:rsidP="001D7DD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Комментарии:</w:t>
      </w:r>
      <w:r w:rsidR="00A65332">
        <w:rPr>
          <w:rFonts w:ascii="Times New Roman" w:hAnsi="Times New Roman"/>
          <w:b/>
          <w:szCs w:val="24"/>
          <w:u w:val="single"/>
        </w:rPr>
        <w:t xml:space="preserve"> </w:t>
      </w:r>
      <w:r w:rsidR="00A65332">
        <w:rPr>
          <w:rFonts w:ascii="Times New Roman" w:hAnsi="Times New Roman"/>
          <w:szCs w:val="24"/>
        </w:rPr>
        <w:t>При</w:t>
      </w:r>
      <w:r w:rsidR="00EA130F">
        <w:rPr>
          <w:rFonts w:ascii="Times New Roman" w:hAnsi="Times New Roman"/>
          <w:szCs w:val="24"/>
        </w:rPr>
        <w:t xml:space="preserve"> </w:t>
      </w:r>
      <w:r w:rsidR="00A65332">
        <w:rPr>
          <w:rFonts w:ascii="Times New Roman" w:hAnsi="Times New Roman"/>
          <w:szCs w:val="24"/>
        </w:rPr>
        <w:t xml:space="preserve">участии в </w:t>
      </w:r>
      <w:r w:rsidR="00A65332">
        <w:rPr>
          <w:rFonts w:ascii="Times New Roman" w:hAnsi="Times New Roman"/>
          <w:bCs/>
          <w:iCs/>
          <w:szCs w:val="24"/>
        </w:rPr>
        <w:t>городских культурно-массовых мероприятиях</w:t>
      </w:r>
      <w:r w:rsidR="005524AC">
        <w:rPr>
          <w:rFonts w:ascii="Times New Roman" w:hAnsi="Times New Roman"/>
          <w:bCs/>
          <w:iCs/>
          <w:szCs w:val="24"/>
        </w:rPr>
        <w:t xml:space="preserve"> посвященных важному и значимому празднику День победы</w:t>
      </w:r>
      <w:r w:rsidR="00A65332">
        <w:rPr>
          <w:rFonts w:ascii="Times New Roman" w:hAnsi="Times New Roman"/>
          <w:szCs w:val="24"/>
        </w:rPr>
        <w:t xml:space="preserve"> </w:t>
      </w:r>
      <w:r w:rsidR="005524AC">
        <w:rPr>
          <w:rFonts w:ascii="Times New Roman" w:hAnsi="Times New Roman"/>
          <w:iCs/>
          <w:szCs w:val="24"/>
        </w:rPr>
        <w:t>недостаточное количество</w:t>
      </w:r>
      <w:r w:rsidR="00A65332">
        <w:rPr>
          <w:rFonts w:ascii="Times New Roman" w:hAnsi="Times New Roman"/>
          <w:szCs w:val="24"/>
        </w:rPr>
        <w:t xml:space="preserve"> костюмов для создания полноценного </w:t>
      </w:r>
      <w:r w:rsidR="005524AC">
        <w:rPr>
          <w:rFonts w:ascii="Times New Roman" w:hAnsi="Times New Roman"/>
          <w:szCs w:val="24"/>
        </w:rPr>
        <w:t>сценического образа.</w:t>
      </w:r>
    </w:p>
    <w:p w:rsidR="00363DF4" w:rsidRDefault="00363DF4" w:rsidP="001D7DD4">
      <w:pPr>
        <w:jc w:val="both"/>
        <w:rPr>
          <w:rFonts w:ascii="Times New Roman" w:hAnsi="Times New Roman"/>
          <w:szCs w:val="24"/>
        </w:rPr>
      </w:pPr>
    </w:p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1D7DD4" w:rsidRPr="00CE752B" w:rsidRDefault="001D7DD4" w:rsidP="001D7DD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752B">
        <w:rPr>
          <w:rFonts w:ascii="Times New Roman" w:hAnsi="Times New Roman"/>
          <w:b/>
          <w:sz w:val="28"/>
          <w:szCs w:val="28"/>
          <w:u w:val="single"/>
        </w:rPr>
        <w:t>ПОЛНАЯ СТОИМОСТЬ ПРОЕКТА</w:t>
      </w:r>
    </w:p>
    <w:p w:rsidR="001D7DD4" w:rsidRPr="003C4F44" w:rsidRDefault="001D7DD4" w:rsidP="001D7DD4">
      <w:pPr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560"/>
        <w:gridCol w:w="1560"/>
        <w:gridCol w:w="1560"/>
      </w:tblGrid>
      <w:tr w:rsidR="001D7DD4" w:rsidRPr="003C4F44" w:rsidTr="00FA236D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статей проекта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C4F44">
              <w:rPr>
                <w:rFonts w:ascii="Times New Roman" w:hAnsi="Times New Roman"/>
                <w:b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C4F44">
              <w:rPr>
                <w:rFonts w:ascii="Times New Roman" w:hAnsi="Times New Roman"/>
                <w:b/>
                <w:szCs w:val="24"/>
              </w:rPr>
              <w:t>Имеется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C4F44">
              <w:rPr>
                <w:rFonts w:ascii="Times New Roman" w:hAnsi="Times New Roman"/>
                <w:b/>
                <w:szCs w:val="24"/>
              </w:rPr>
              <w:t>Требуется</w:t>
            </w: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CE752B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E752B">
              <w:rPr>
                <w:rFonts w:ascii="Times New Roman" w:hAnsi="Times New Roman"/>
                <w:b/>
                <w:szCs w:val="24"/>
              </w:rPr>
              <w:t>1.Оплата труда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2.Командировочные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3.Офисные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5524AC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456000 руб.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  <w:r w:rsidRPr="00CE752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752B">
              <w:rPr>
                <w:rFonts w:ascii="Times New Roman" w:hAnsi="Times New Roman"/>
                <w:b/>
                <w:szCs w:val="24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5524AC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38700 руб.</w:t>
            </w: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3248ED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55350</w:t>
            </w:r>
            <w:r w:rsidR="005524AC">
              <w:rPr>
                <w:rFonts w:ascii="Times New Roman" w:hAnsi="Times New Roman"/>
                <w:b/>
                <w:szCs w:val="24"/>
              </w:rPr>
              <w:t xml:space="preserve"> руб.</w:t>
            </w: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752B">
              <w:rPr>
                <w:rFonts w:ascii="Times New Roman" w:hAnsi="Times New Roman"/>
                <w:b/>
                <w:szCs w:val="24"/>
              </w:rPr>
              <w:t>Разработка и поддержка сайта, информационных систем и иные аналогичные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752B">
              <w:rPr>
                <w:rFonts w:ascii="Times New Roman" w:hAnsi="Times New Roman"/>
                <w:b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3C4F44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 w:rsidRPr="00CE752B">
              <w:rPr>
                <w:rFonts w:ascii="Times New Roman" w:hAnsi="Times New Roman"/>
                <w:b/>
                <w:szCs w:val="24"/>
              </w:rPr>
              <w:t>7.Расходы на проведение мероприятий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</w:tcBorders>
          </w:tcPr>
          <w:p w:rsidR="001D7DD4" w:rsidRPr="00CE752B" w:rsidRDefault="001D7DD4" w:rsidP="00FA236D">
            <w:pPr>
              <w:rPr>
                <w:rFonts w:ascii="Times New Roman" w:hAnsi="Times New Roman"/>
                <w:b/>
                <w:szCs w:val="24"/>
              </w:rPr>
            </w:pPr>
            <w:r w:rsidRPr="00CE752B">
              <w:rPr>
                <w:rFonts w:ascii="Times New Roman" w:hAnsi="Times New Roman"/>
                <w:b/>
                <w:szCs w:val="24"/>
              </w:rPr>
              <w:t>8. Полиграфические расходы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right w:val="single" w:sz="1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D7DD4" w:rsidRPr="003C4F44" w:rsidTr="00FA236D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</w:tcPr>
          <w:p w:rsidR="001D7DD4" w:rsidRPr="003C4F44" w:rsidRDefault="001D7DD4" w:rsidP="00FA236D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  <w:r w:rsidRPr="003C4F44">
              <w:rPr>
                <w:rFonts w:ascii="Times New Roman" w:hAnsi="Times New Roman"/>
                <w:b/>
                <w:i/>
                <w:szCs w:val="24"/>
              </w:rPr>
              <w:t>ИТОГО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2" w:space="0" w:color="auto"/>
            </w:tcBorders>
          </w:tcPr>
          <w:p w:rsidR="001D7DD4" w:rsidRPr="003C4F44" w:rsidRDefault="001D7DD4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7DD4" w:rsidRPr="003C4F44" w:rsidRDefault="005524AC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494700 руб.</w:t>
            </w:r>
          </w:p>
        </w:tc>
        <w:tc>
          <w:tcPr>
            <w:tcW w:w="156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D7DD4" w:rsidRPr="003C4F44" w:rsidRDefault="005524AC" w:rsidP="00FA236D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55350 руб.</w:t>
            </w:r>
          </w:p>
        </w:tc>
      </w:tr>
    </w:tbl>
    <w:p w:rsidR="001D7DD4" w:rsidRPr="003C4F44" w:rsidRDefault="001D7DD4" w:rsidP="001D7DD4">
      <w:pPr>
        <w:jc w:val="both"/>
        <w:rPr>
          <w:rFonts w:ascii="Times New Roman" w:hAnsi="Times New Roman"/>
          <w:b/>
          <w:szCs w:val="24"/>
        </w:rPr>
      </w:pPr>
    </w:p>
    <w:p w:rsidR="001D7DD4" w:rsidRPr="003C4F44" w:rsidRDefault="001D7DD4" w:rsidP="009F5F5F">
      <w:pPr>
        <w:pStyle w:val="a6"/>
        <w:spacing w:after="0"/>
        <w:rPr>
          <w:b/>
          <w:bCs/>
          <w:sz w:val="20"/>
          <w:szCs w:val="20"/>
        </w:rPr>
      </w:pPr>
    </w:p>
    <w:p w:rsidR="001D7DD4" w:rsidRDefault="001D7DD4" w:rsidP="001D7DD4">
      <w:pPr>
        <w:jc w:val="both"/>
        <w:rPr>
          <w:rFonts w:ascii="Times New Roman" w:hAnsi="Times New Roman"/>
          <w:szCs w:val="24"/>
        </w:rPr>
      </w:pPr>
    </w:p>
    <w:p w:rsidR="008B51E9" w:rsidRDefault="008B51E9"/>
    <w:sectPr w:rsidR="008B51E9" w:rsidSect="00626D5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0AB"/>
    <w:multiLevelType w:val="hybridMultilevel"/>
    <w:tmpl w:val="117054CC"/>
    <w:lvl w:ilvl="0" w:tplc="9FE25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C7226">
      <w:numFmt w:val="none"/>
      <w:lvlText w:val=""/>
      <w:lvlJc w:val="left"/>
      <w:pPr>
        <w:tabs>
          <w:tab w:val="num" w:pos="360"/>
        </w:tabs>
      </w:pPr>
    </w:lvl>
    <w:lvl w:ilvl="2" w:tplc="A574E18C">
      <w:numFmt w:val="none"/>
      <w:lvlText w:val=""/>
      <w:lvlJc w:val="left"/>
      <w:pPr>
        <w:tabs>
          <w:tab w:val="num" w:pos="360"/>
        </w:tabs>
      </w:pPr>
    </w:lvl>
    <w:lvl w:ilvl="3" w:tplc="41000866">
      <w:numFmt w:val="none"/>
      <w:lvlText w:val=""/>
      <w:lvlJc w:val="left"/>
      <w:pPr>
        <w:tabs>
          <w:tab w:val="num" w:pos="360"/>
        </w:tabs>
      </w:pPr>
    </w:lvl>
    <w:lvl w:ilvl="4" w:tplc="A54A88C8">
      <w:numFmt w:val="none"/>
      <w:lvlText w:val=""/>
      <w:lvlJc w:val="left"/>
      <w:pPr>
        <w:tabs>
          <w:tab w:val="num" w:pos="360"/>
        </w:tabs>
      </w:pPr>
    </w:lvl>
    <w:lvl w:ilvl="5" w:tplc="F3EC2E4A">
      <w:numFmt w:val="none"/>
      <w:lvlText w:val=""/>
      <w:lvlJc w:val="left"/>
      <w:pPr>
        <w:tabs>
          <w:tab w:val="num" w:pos="360"/>
        </w:tabs>
      </w:pPr>
    </w:lvl>
    <w:lvl w:ilvl="6" w:tplc="58A0569C">
      <w:numFmt w:val="none"/>
      <w:lvlText w:val=""/>
      <w:lvlJc w:val="left"/>
      <w:pPr>
        <w:tabs>
          <w:tab w:val="num" w:pos="360"/>
        </w:tabs>
      </w:pPr>
    </w:lvl>
    <w:lvl w:ilvl="7" w:tplc="0B26FC6A">
      <w:numFmt w:val="none"/>
      <w:lvlText w:val=""/>
      <w:lvlJc w:val="left"/>
      <w:pPr>
        <w:tabs>
          <w:tab w:val="num" w:pos="360"/>
        </w:tabs>
      </w:pPr>
    </w:lvl>
    <w:lvl w:ilvl="8" w:tplc="13F85F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861727B"/>
    <w:multiLevelType w:val="multilevel"/>
    <w:tmpl w:val="5912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23A7770A"/>
    <w:multiLevelType w:val="hybridMultilevel"/>
    <w:tmpl w:val="2F66CF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D1161"/>
    <w:multiLevelType w:val="hybridMultilevel"/>
    <w:tmpl w:val="5540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C3EAC"/>
    <w:multiLevelType w:val="hybridMultilevel"/>
    <w:tmpl w:val="5CE09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E0A9D"/>
    <w:multiLevelType w:val="hybridMultilevel"/>
    <w:tmpl w:val="BEAE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D7DD4"/>
    <w:rsid w:val="00027497"/>
    <w:rsid w:val="000B7A85"/>
    <w:rsid w:val="001C2A9C"/>
    <w:rsid w:val="001D7DD4"/>
    <w:rsid w:val="00262811"/>
    <w:rsid w:val="00304DAB"/>
    <w:rsid w:val="003162ED"/>
    <w:rsid w:val="003248ED"/>
    <w:rsid w:val="00363DF4"/>
    <w:rsid w:val="003D0289"/>
    <w:rsid w:val="003E07F5"/>
    <w:rsid w:val="003F1321"/>
    <w:rsid w:val="005524AC"/>
    <w:rsid w:val="006122C0"/>
    <w:rsid w:val="00626D5A"/>
    <w:rsid w:val="007E31AA"/>
    <w:rsid w:val="007F0AFC"/>
    <w:rsid w:val="00817B6A"/>
    <w:rsid w:val="00832BEE"/>
    <w:rsid w:val="008B51E9"/>
    <w:rsid w:val="009047E5"/>
    <w:rsid w:val="00955339"/>
    <w:rsid w:val="009F4F76"/>
    <w:rsid w:val="009F5F5F"/>
    <w:rsid w:val="00A030FC"/>
    <w:rsid w:val="00A319FB"/>
    <w:rsid w:val="00A65332"/>
    <w:rsid w:val="00C3684A"/>
    <w:rsid w:val="00CC64EB"/>
    <w:rsid w:val="00D07246"/>
    <w:rsid w:val="00D511C1"/>
    <w:rsid w:val="00DA08AE"/>
    <w:rsid w:val="00E14793"/>
    <w:rsid w:val="00E93BD6"/>
    <w:rsid w:val="00EA130F"/>
    <w:rsid w:val="00EA40FB"/>
    <w:rsid w:val="00EE046F"/>
    <w:rsid w:val="00F65969"/>
    <w:rsid w:val="00F85879"/>
    <w:rsid w:val="00FA236D"/>
    <w:rsid w:val="00FB1F92"/>
    <w:rsid w:val="00FE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D4"/>
    <w:pPr>
      <w:widowControl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7DD4"/>
    <w:pPr>
      <w:widowControl/>
      <w:tabs>
        <w:tab w:val="center" w:pos="4153"/>
        <w:tab w:val="right" w:pos="8306"/>
      </w:tabs>
    </w:pPr>
    <w:rPr>
      <w:rFonts w:ascii="Times New Roman" w:hAnsi="Times New Roman"/>
      <w:sz w:val="20"/>
      <w:lang w:eastAsia="en-US"/>
    </w:rPr>
  </w:style>
  <w:style w:type="character" w:customStyle="1" w:styleId="a4">
    <w:name w:val="Нижний колонтитул Знак"/>
    <w:basedOn w:val="a0"/>
    <w:link w:val="a3"/>
    <w:rsid w:val="001D7DD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lock Text"/>
    <w:basedOn w:val="a"/>
    <w:rsid w:val="001D7DD4"/>
    <w:pPr>
      <w:widowControl/>
      <w:spacing w:line="360" w:lineRule="auto"/>
      <w:ind w:left="-567" w:right="-766" w:firstLine="567"/>
      <w:jc w:val="both"/>
    </w:pPr>
    <w:rPr>
      <w:rFonts w:ascii="Times New Roman" w:hAnsi="Times New Roman"/>
    </w:rPr>
  </w:style>
  <w:style w:type="paragraph" w:styleId="a6">
    <w:name w:val="Body Text"/>
    <w:basedOn w:val="a"/>
    <w:link w:val="a7"/>
    <w:rsid w:val="001D7DD4"/>
    <w:pPr>
      <w:suppressAutoHyphens/>
      <w:spacing w:after="120"/>
    </w:pPr>
    <w:rPr>
      <w:rFonts w:ascii="Times New Roman" w:eastAsia="Andale Sans UI" w:hAnsi="Times New Roman"/>
      <w:kern w:val="1"/>
      <w:szCs w:val="24"/>
    </w:rPr>
  </w:style>
  <w:style w:type="character" w:customStyle="1" w:styleId="a7">
    <w:name w:val="Основной текст Знак"/>
    <w:basedOn w:val="a0"/>
    <w:link w:val="a6"/>
    <w:rsid w:val="001D7DD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1D7DD4"/>
    <w:pPr>
      <w:ind w:left="708"/>
    </w:pPr>
  </w:style>
  <w:style w:type="character" w:styleId="a9">
    <w:name w:val="Hyperlink"/>
    <w:basedOn w:val="a0"/>
    <w:uiPriority w:val="99"/>
    <w:semiHidden/>
    <w:unhideWhenUsed/>
    <w:rsid w:val="00D511C1"/>
    <w:rPr>
      <w:color w:val="0000FF"/>
      <w:u w:val="single"/>
    </w:rPr>
  </w:style>
  <w:style w:type="paragraph" w:customStyle="1" w:styleId="c9">
    <w:name w:val="c9"/>
    <w:basedOn w:val="a"/>
    <w:rsid w:val="00832BEE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3">
    <w:name w:val="c3"/>
    <w:basedOn w:val="a0"/>
    <w:rsid w:val="00832BEE"/>
  </w:style>
  <w:style w:type="character" w:customStyle="1" w:styleId="c4">
    <w:name w:val="c4"/>
    <w:basedOn w:val="a0"/>
    <w:rsid w:val="00832BEE"/>
  </w:style>
  <w:style w:type="paragraph" w:customStyle="1" w:styleId="c7">
    <w:name w:val="c7"/>
    <w:basedOn w:val="a"/>
    <w:rsid w:val="00832BEE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xtended-textshort">
    <w:name w:val="extended-text__short"/>
    <w:basedOn w:val="a0"/>
    <w:rsid w:val="00EA40FB"/>
  </w:style>
  <w:style w:type="character" w:customStyle="1" w:styleId="currenttext">
    <w:name w:val="current_text"/>
    <w:basedOn w:val="a0"/>
    <w:rsid w:val="0026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senal.army/shop/voennaya-forma-leto/gimnasterka-vov-bryuki-galife" TargetMode="External"/><Relationship Id="rId5" Type="http://schemas.openxmlformats.org/officeDocument/2006/relationships/hyperlink" Target="mailto:olivca66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Viktor</cp:lastModifiedBy>
  <cp:revision>4</cp:revision>
  <cp:lastPrinted>2020-05-14T08:25:00Z</cp:lastPrinted>
  <dcterms:created xsi:type="dcterms:W3CDTF">2020-05-14T08:25:00Z</dcterms:created>
  <dcterms:modified xsi:type="dcterms:W3CDTF">2020-05-28T04:34:00Z</dcterms:modified>
</cp:coreProperties>
</file>