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E3" w:rsidRPr="00270E12" w:rsidRDefault="004020E3" w:rsidP="00270E12">
      <w:pPr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Социальный проект «Дорогою добра»</w:t>
      </w:r>
    </w:p>
    <w:p w:rsidR="00137F54" w:rsidRDefault="00705575" w:rsidP="007055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 всегда относилась к одиноким людям, детям и особенно к инвалидам не равнодушно, хотела помочь им обрести друзей, показать им, что они не одиноки.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850F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Как верующий человек, </w:t>
      </w:r>
      <w:r w:rsidR="00F405A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всегда </w:t>
      </w:r>
      <w:r w:rsidR="00D850F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казывала </w:t>
      </w:r>
      <w:r w:rsidR="00F405A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посильную благотворительную помощь </w:t>
      </w:r>
      <w:r w:rsidR="00D850F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людям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через храмы в нашем городе</w:t>
      </w:r>
      <w:r w:rsidR="00D850F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а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2018</w:t>
      </w:r>
      <w:r w:rsidR="00657D9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года</w:t>
      </w:r>
      <w:r w:rsidR="00D850F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Сальском индустриальном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техникуме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B0CC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вместе со студентами я запустила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социальный проект «Дорогою добра»</w:t>
      </w:r>
      <w:r w:rsidR="00DB0CC3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1C4DC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Так помимо основной работы преподавателем, я стала в свободное от работы время заниматься волонтёрской деятельностью.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Вначале была небольшая це</w:t>
      </w:r>
      <w:r w:rsidR="00F405A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левая аудитория и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количество желающих участвовать волонт</w:t>
      </w:r>
      <w:r w:rsidR="00F405A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ё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ров</w:t>
      </w:r>
      <w:r w:rsidR="00F405A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было невелико</w:t>
      </w:r>
      <w:r w:rsidR="00756E21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Постепенно </w:t>
      </w:r>
      <w:r w:rsidR="008F5E08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проект расширялся, менялась целевая аудитория и увеличивался волонтёрский отряд. В настоящее время в </w:t>
      </w:r>
      <w:r w:rsidR="001C4DC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него</w:t>
      </w:r>
      <w:r w:rsidR="008F5E08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входит самых активных – 26 человек, а общее количество волонтёров –</w:t>
      </w:r>
      <w:r w:rsidR="001C4DCC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3</w:t>
      </w:r>
      <w:r w:rsidR="008F5E08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54 человека. </w:t>
      </w:r>
      <w:r w:rsidR="00326D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</w:t>
      </w:r>
      <w:r w:rsidR="00BD4DA0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отографии </w:t>
      </w:r>
      <w:r w:rsidR="00326D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нашей деятельност</w:t>
      </w:r>
      <w:r w:rsidR="00621B4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 </w:t>
      </w:r>
      <w:r w:rsidR="00BD4DA0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прошлых лет</w:t>
      </w:r>
      <w:r w:rsidR="00621B4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 2018 по 2020 год</w:t>
      </w:r>
      <w:r w:rsidR="00BD4DA0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21B4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D4DA0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можно посмотреть по ссылке: </w:t>
      </w:r>
      <w:hyperlink r:id="rId4" w:history="1"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vk</w:t>
        </w:r>
        <w:proofErr w:type="spellEnd"/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id</w:t>
        </w:r>
        <w:r w:rsidR="00BD4DA0" w:rsidRPr="00270E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599567510</w:t>
        </w:r>
      </w:hyperlink>
      <w:r w:rsidR="00BD4DA0"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37F54" w:rsidRPr="00137F54" w:rsidRDefault="00137F54" w:rsidP="00137F54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7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группа:</w:t>
      </w:r>
      <w:r w:rsidRPr="00137F54">
        <w:rPr>
          <w:rFonts w:ascii="Times New Roman" w:hAnsi="Times New Roman" w:cs="Times New Roman"/>
          <w:sz w:val="24"/>
          <w:szCs w:val="24"/>
        </w:rPr>
        <w:t xml:space="preserve"> Инвалиды, лица с ОВЗ, Ветераны ВОВ и труда, одинокие граждане, люди преклонного возраста, дети, требующие особого внимания со стороны общества – с ограниченными возможностями по здоровью (ДЦП, синдромом Да</w:t>
      </w:r>
      <w:r w:rsidR="00530035">
        <w:rPr>
          <w:rFonts w:ascii="Times New Roman" w:hAnsi="Times New Roman" w:cs="Times New Roman"/>
          <w:sz w:val="24"/>
          <w:szCs w:val="24"/>
        </w:rPr>
        <w:t xml:space="preserve">уна) детского сада «Жемчужинка», люди, попавшие в </w:t>
      </w:r>
      <w:r w:rsidR="00D74F13">
        <w:rPr>
          <w:rFonts w:ascii="Times New Roman" w:hAnsi="Times New Roman" w:cs="Times New Roman"/>
          <w:sz w:val="24"/>
          <w:szCs w:val="24"/>
        </w:rPr>
        <w:t xml:space="preserve">трудную жизненную ситуацию, дети из </w:t>
      </w:r>
      <w:r w:rsidR="00D74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реабилитационного</w:t>
      </w:r>
      <w:r w:rsidR="00D74F13"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 w:rsidR="00D74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74F13"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несовершеннолетних г. Сальска</w:t>
      </w:r>
      <w:r w:rsidR="00D74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29FE" w:rsidRPr="00270E12" w:rsidRDefault="00BD4DA0" w:rsidP="0070557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данный момент </w:t>
      </w:r>
      <w:r w:rsidR="001029FE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мы сотрудничаем и дружим со многими нашими партнёрами, с которыми </w:t>
      </w:r>
      <w:r w:rsidR="00A346D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совместно </w:t>
      </w:r>
      <w:r w:rsidR="001029FE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координируем работу</w:t>
      </w:r>
      <w:r w:rsidR="00A346DA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:rsidR="00C8791A" w:rsidRPr="00270E12" w:rsidRDefault="00530035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партнёры: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791A"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учреждение «Центр социального обслуживания граждан пожилого возраста и инвалидов </w:t>
      </w:r>
      <w:proofErr w:type="spellStart"/>
      <w:r w:rsidR="00C8791A"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Сальского</w:t>
      </w:r>
      <w:proofErr w:type="spellEnd"/>
      <w:r w:rsidR="00C8791A"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района»;</w:t>
      </w:r>
    </w:p>
    <w:p w:rsidR="00AF7CFF" w:rsidRPr="00270E12" w:rsidRDefault="00AF7CFF" w:rsidP="00AF7CF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«Жемчужинка» (дети с ОВЗ);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Реабилитационный центр для несовершеннолетних г. Сальска;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Сальская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городская и Районная Организация Ростовского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Сальская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Районная Организация Ростовской Областной Организации Общероссийской Общественной Организации «Всероссийское Общество Инвалидов»;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ОВД города Сальска и 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Сальского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Саьского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района, Отдел молодёжи;</w:t>
      </w:r>
    </w:p>
    <w:p w:rsidR="00C8791A" w:rsidRDefault="00C8791A" w:rsidP="00C8791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ГБПОУ РО «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Сальский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индустриальный техникум»;</w:t>
      </w:r>
    </w:p>
    <w:p w:rsidR="00F94017" w:rsidRPr="00270E12" w:rsidRDefault="00F94017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hAnsi="Times New Roman" w:cs="Times New Roman"/>
          <w:sz w:val="24"/>
          <w:szCs w:val="24"/>
        </w:rPr>
        <w:t>«Фонд продовольствия «Русь»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91A" w:rsidRPr="00270E12" w:rsidRDefault="00C8791A" w:rsidP="00C8791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Попечительский Совет 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Сальского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индустриальноготехникума</w:t>
      </w:r>
      <w:proofErr w:type="spellEnd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346DA" w:rsidRDefault="00C8791A" w:rsidP="00C8791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СМИ: районная газета «</w:t>
      </w:r>
      <w:proofErr w:type="spellStart"/>
      <w:r w:rsidRPr="00270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</w:t>
      </w:r>
      <w:r w:rsidR="00F94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="00F94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степь», </w:t>
      </w:r>
      <w:proofErr w:type="spellStart"/>
      <w:r w:rsidR="00F94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Сальское</w:t>
      </w:r>
      <w:proofErr w:type="spellEnd"/>
      <w:r w:rsidR="00F94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телевидение.</w:t>
      </w:r>
    </w:p>
    <w:p w:rsidR="00705575" w:rsidRDefault="00705575" w:rsidP="0070557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Мы надеемся в, что </w:t>
      </w:r>
      <w:r w:rsidR="00AF7CFF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в дальнейшем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будем р</w:t>
      </w:r>
      <w:r w:rsidR="00991DAF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аботать не только с нуждающимися в помощи людьми, проживающими в городе Сальске</w:t>
      </w:r>
      <w:r w:rsidR="00CF7B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 Сальском районе, но и</w:t>
      </w:r>
      <w:r w:rsidR="00485B17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других районах</w:t>
      </w:r>
      <w:r w:rsidR="00991DAF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Ростовской </w:t>
      </w:r>
      <w:r w:rsidR="00485B17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области.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Я хочу</w:t>
      </w:r>
      <w:r w:rsidR="00485B17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чтобы мой проект помог людям быть добрее, студентам с сочувствием и пониманием относится к людя</w:t>
      </w:r>
      <w:r w:rsidR="00485B17"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 с ограниченными возможностями</w:t>
      </w:r>
      <w:r w:rsidR="0084237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инвалидам, людям преклонного возраста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давать им веру в</w:t>
      </w:r>
      <w:r w:rsidR="00CF7B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себя,</w:t>
      </w:r>
      <w:r w:rsidR="005B2BA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подарить частичку любви, оказывать посильную помощь.</w:t>
      </w:r>
    </w:p>
    <w:p w:rsidR="00705575" w:rsidRPr="00270E12" w:rsidRDefault="00705575" w:rsidP="00705575">
      <w:pPr>
        <w:pStyle w:val="3"/>
        <w:shd w:val="clear" w:color="auto" w:fill="FFFFFF"/>
        <w:spacing w:before="0"/>
        <w:rPr>
          <w:rFonts w:ascii="Times New Roman" w:hAnsi="Times New Roman" w:cs="Times New Roman"/>
          <w:b/>
          <w:color w:val="212529"/>
        </w:rPr>
      </w:pPr>
      <w:r w:rsidRPr="00270E12">
        <w:rPr>
          <w:rFonts w:ascii="Times New Roman" w:hAnsi="Times New Roman" w:cs="Times New Roman"/>
          <w:b/>
          <w:color w:val="212529"/>
        </w:rPr>
        <w:t>Описание</w:t>
      </w:r>
      <w:r w:rsidR="00D3707E">
        <w:rPr>
          <w:rFonts w:ascii="Times New Roman" w:hAnsi="Times New Roman" w:cs="Times New Roman"/>
          <w:b/>
          <w:color w:val="212529"/>
        </w:rPr>
        <w:t>:</w:t>
      </w:r>
    </w:p>
    <w:p w:rsidR="00705575" w:rsidRPr="00270E12" w:rsidRDefault="00705575" w:rsidP="0070557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 2018 года в ГБПОУ РО "СИТ" началась </w:t>
      </w:r>
      <w:r w:rsidR="00D370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реализация социального проекта «Дорогою добра»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Студенты техникума и сотрудники проявили инициативу в организации благотворительной работы среди социально-незащищенной категории населения - людей преклонного возраста, людей, имеющих инвалидность, попавших в трудную жизненную </w:t>
      </w: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ситуацию, а также детей, требующих особого внимания со стороны общества. Творить добро стало нормой жизни и внутренним побуждением всех: студентов-волонтеров и сотрудников </w:t>
      </w:r>
      <w:proofErr w:type="spellStart"/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Сальского</w:t>
      </w:r>
      <w:proofErr w:type="spellEnd"/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индустриального техникума.</w:t>
      </w:r>
    </w:p>
    <w:p w:rsidR="00705575" w:rsidRPr="00270E12" w:rsidRDefault="00D3707E" w:rsidP="00705575">
      <w:pPr>
        <w:pStyle w:val="4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Цели проекта:</w:t>
      </w:r>
    </w:p>
    <w:p w:rsidR="00705575" w:rsidRPr="00B00E94" w:rsidRDefault="00705575" w:rsidP="00B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0E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Благотворительная деятельность проекта «Дорогою добра» реализуют социально значимые цели: вовлекает студентов в активную социальную деятельность, формирует духовно-нравственные позиции, сопричастность к происходящему, воспитывает милосердие и потребность быть нужным обществу.</w:t>
      </w:r>
      <w:r w:rsidR="00B00E9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00E94" w:rsidRPr="00270E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</w:t>
      </w:r>
      <w:r w:rsidR="00B00E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="00B00E94" w:rsidRPr="00270E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штабность целей сформировала конкретные задачи для реализации проекта: сплотить к</w:t>
      </w:r>
      <w:r w:rsidR="00B00E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оманду единомышленников вокруг «</w:t>
      </w:r>
      <w:r w:rsidR="00641D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большого, значимого дела»</w:t>
      </w:r>
      <w:r w:rsidR="00B00E94" w:rsidRPr="00270E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сформировать траекторию личностного роста студентов, найти адресатов помощи, формы поддержки, которые станут социально значимыми.</w:t>
      </w:r>
    </w:p>
    <w:p w:rsidR="00705575" w:rsidRDefault="00D3707E" w:rsidP="007055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Результаты </w:t>
      </w:r>
      <w:r w:rsidR="00705575" w:rsidRPr="00270E1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3707E" w:rsidRPr="00270E12" w:rsidRDefault="00D3707E" w:rsidP="007055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705575" w:rsidRPr="00270E12" w:rsidRDefault="00705575" w:rsidP="00705575">
      <w:pPr>
        <w:spacing w:after="0"/>
        <w:ind w:left="24"/>
        <w:rPr>
          <w:rFonts w:ascii="Times New Roman" w:hAnsi="Times New Roman" w:cs="Times New Roman"/>
          <w:bCs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реализации проекта у студентов сформировался совершенно новый взгляд на благотворительность, как на доступную, социально востребованную деятельность по оказанию помощи тем, кто в ней нуждается. Исходя из этого, каждому участнику проекта понятны задачи: прийти на помощь конкретным людям, оказаться там, где тебя ждут, найти адресата для добрых </w:t>
      </w:r>
      <w:proofErr w:type="gramStart"/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дел:   </w:t>
      </w:r>
      <w:proofErr w:type="gramEnd"/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FD7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детям - </w:t>
      </w:r>
      <w:r w:rsidRPr="00270E12">
        <w:rPr>
          <w:rFonts w:ascii="Times New Roman" w:hAnsi="Times New Roman" w:cs="Times New Roman"/>
          <w:bCs/>
          <w:sz w:val="24"/>
          <w:szCs w:val="24"/>
        </w:rPr>
        <w:t>общаясь с волонтёрами, дети получают любовь и внимание, видят позитивные образцы поведения;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>людям преклонного возраста, имеющих инвалидность, попавших в тру</w:t>
      </w:r>
      <w:r w:rsidR="00B141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дную жизненную ситуацию - </w:t>
      </w: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оказание благотворительности и адресной помощи</w:t>
      </w:r>
      <w:r w:rsidR="00B141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подарить тепло, внимание, оказать психологическую поддержку. Реализуя благотворительный проект, мы ожидали, что организованные акции станут мостиком между обществом, несущим тепло, участие, поддержку и людьми, которым иногда кажется, что они одиноки в этом большом мире. Достигнутый эффект превзошел все наши ожидания. За время работы волонтёрского отряда и общения с нашей благодарной аудиторией мы увидели счастливые лица, оттаявшие сердца, улыбки, и слезы благодарности за проявленное внимание. Эффект был обоюдным. Студенты-волонтёры покидали адресатов нашей помощи вдохновленными и счастливыми, уверенными в том, что все не напрасно.  В ходе реализации проекта стало ясно, что добрые дела не имеют пределов, мы стали участниками новых адресатов нашей помощи, благотворительных фондов: </w:t>
      </w:r>
      <w:r w:rsidRPr="00270E12">
        <w:rPr>
          <w:rFonts w:ascii="Times New Roman" w:hAnsi="Times New Roman" w:cs="Times New Roman"/>
          <w:sz w:val="24"/>
          <w:szCs w:val="24"/>
        </w:rPr>
        <w:t>«Фонд продовольствия «Русь» (сбор продуктов в магазине «Пятёрочка»), НП «САПП» (организовывал</w:t>
      </w:r>
      <w:bookmarkStart w:id="0" w:name="_GoBack"/>
      <w:bookmarkEnd w:id="0"/>
      <w:r w:rsidRPr="00270E12">
        <w:rPr>
          <w:rFonts w:ascii="Times New Roman" w:hAnsi="Times New Roman" w:cs="Times New Roman"/>
          <w:sz w:val="24"/>
          <w:szCs w:val="24"/>
        </w:rPr>
        <w:t>и сбор средств после пожара). Надеемся, в будущем на дальнейшее сотрудничество с различными благотворительными фондами: «</w:t>
      </w: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>Откликнитесь..., и мы Вас услышим!»</w:t>
      </w:r>
    </w:p>
    <w:p w:rsidR="00705575" w:rsidRPr="00FB5A4D" w:rsidRDefault="00705575" w:rsidP="00705575">
      <w:pPr>
        <w:rPr>
          <w:rFonts w:ascii="Times New Roman" w:hAnsi="Times New Roman" w:cs="Times New Roman"/>
          <w:b/>
          <w:sz w:val="24"/>
          <w:szCs w:val="24"/>
        </w:rPr>
      </w:pPr>
      <w:r w:rsidRPr="00FB5A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Наши конкретные дела за 2020-2021 учебный год: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  <w:shd w:val="clear" w:color="auto" w:fill="FFFFFF"/>
        </w:rPr>
        <w:t>Для людей преклонного возраста, людей, имеющих инвалидность, попавших в трудную жизненную ситуацию -</w:t>
      </w:r>
      <w:r w:rsidRPr="00270E12">
        <w:rPr>
          <w:rFonts w:ascii="Times New Roman" w:hAnsi="Times New Roman" w:cs="Times New Roman"/>
          <w:bCs/>
          <w:sz w:val="24"/>
          <w:szCs w:val="24"/>
        </w:rPr>
        <w:t xml:space="preserve"> оказание адресной социальной помощи, благотворительности: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70E12">
        <w:rPr>
          <w:rFonts w:ascii="Times New Roman" w:hAnsi="Times New Roman" w:cs="Times New Roman"/>
          <w:sz w:val="24"/>
          <w:szCs w:val="24"/>
        </w:rPr>
        <w:t xml:space="preserve">Помощь гражданам, находившимся в Сальском </w:t>
      </w:r>
      <w:proofErr w:type="spellStart"/>
      <w:r w:rsidRPr="00270E12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Pr="00270E12">
        <w:rPr>
          <w:rFonts w:ascii="Times New Roman" w:hAnsi="Times New Roman" w:cs="Times New Roman"/>
          <w:sz w:val="24"/>
          <w:szCs w:val="24"/>
        </w:rPr>
        <w:t>-госпитале (люди находятся с разных районов Ростовской области): закупка и доставка продовольственных наборов, медицинских препаратов, предметов первой необходимости, личной гигиены);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- Вручение продовольственных наборов студентам и работникам </w:t>
      </w:r>
      <w:proofErr w:type="spellStart"/>
      <w:r w:rsidRPr="00270E12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270E12">
        <w:rPr>
          <w:rFonts w:ascii="Times New Roman" w:hAnsi="Times New Roman" w:cs="Times New Roman"/>
          <w:sz w:val="24"/>
          <w:szCs w:val="24"/>
        </w:rPr>
        <w:t xml:space="preserve"> индустриального техникума, оказавшихся в трудной жизненной ситуации;  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bCs/>
          <w:sz w:val="24"/>
          <w:szCs w:val="24"/>
        </w:rPr>
        <w:t>- Инвалидам и людям</w:t>
      </w:r>
      <w:r w:rsidRPr="00270E12">
        <w:rPr>
          <w:rFonts w:ascii="Times New Roman" w:hAnsi="Times New Roman" w:cs="Times New Roman"/>
          <w:sz w:val="24"/>
          <w:szCs w:val="24"/>
        </w:rPr>
        <w:t xml:space="preserve"> преклонного возраста, ветеранам ВОВ (настройка электронного оборудования, обучение инвалидов студентами-волонтёрами компьютерной грамотности, помощь в наведении порядка на приусадебных </w:t>
      </w:r>
      <w:r w:rsidRPr="00270E12">
        <w:rPr>
          <w:rFonts w:ascii="Times New Roman" w:hAnsi="Times New Roman" w:cs="Times New Roman"/>
          <w:sz w:val="24"/>
          <w:szCs w:val="24"/>
        </w:rPr>
        <w:lastRenderedPageBreak/>
        <w:t>участках: вскопка огородов, уборка территории, сбор урожая, уборка жилья</w:t>
      </w:r>
      <w:proofErr w:type="gramStart"/>
      <w:r w:rsidRPr="00270E12">
        <w:rPr>
          <w:rFonts w:ascii="Times New Roman" w:hAnsi="Times New Roman" w:cs="Times New Roman"/>
          <w:sz w:val="24"/>
          <w:szCs w:val="24"/>
        </w:rPr>
        <w:t xml:space="preserve">);   </w:t>
      </w:r>
      <w:proofErr w:type="gramEnd"/>
      <w:r w:rsidRPr="00270E12">
        <w:rPr>
          <w:rFonts w:ascii="Times New Roman" w:hAnsi="Times New Roman" w:cs="Times New Roman"/>
          <w:sz w:val="24"/>
          <w:szCs w:val="24"/>
        </w:rPr>
        <w:t xml:space="preserve">                         - Поздравление с праздниками ветеранов ВОВ, вручение подарка; поздравление с профессиональными праздниками ветеранов труда - медработников, педагогов, Почётных доноров, вручение подарка;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>- Сбор денежных средств семье, оказавшейся в затруднительном положении - Баженовым Константину Геннадьевичу и Татьяне Павловне, оказавшейся в одночасье без жилья после пожара;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- Организация транспорта инвалиду-колясочнику (Галине </w:t>
      </w:r>
      <w:proofErr w:type="spellStart"/>
      <w:r w:rsidRPr="00270E12">
        <w:rPr>
          <w:rFonts w:ascii="Times New Roman" w:hAnsi="Times New Roman" w:cs="Times New Roman"/>
          <w:sz w:val="24"/>
          <w:szCs w:val="24"/>
        </w:rPr>
        <w:t>Грудько</w:t>
      </w:r>
      <w:proofErr w:type="spellEnd"/>
      <w:r w:rsidRPr="00270E12">
        <w:rPr>
          <w:rFonts w:ascii="Times New Roman" w:hAnsi="Times New Roman" w:cs="Times New Roman"/>
          <w:sz w:val="24"/>
          <w:szCs w:val="24"/>
        </w:rPr>
        <w:t>), доставка в Сбербанк для обмена карты;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- </w:t>
      </w:r>
      <w:r w:rsidRPr="00270E12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270E12">
        <w:rPr>
          <w:rFonts w:ascii="Times New Roman" w:hAnsi="Times New Roman" w:cs="Times New Roman"/>
          <w:sz w:val="24"/>
          <w:szCs w:val="24"/>
        </w:rPr>
        <w:t xml:space="preserve">детей с ограниченными возможностями по здоровью (ДЦП, синдромом Дауна) детского сада «Жемчужинка»: оказание адресной помощи (вручение подарков, поздравление с праздниками); </w:t>
      </w:r>
    </w:p>
    <w:p w:rsidR="00705575" w:rsidRPr="00270E12" w:rsidRDefault="00705575" w:rsidP="0070557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>- Акции: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Акция «Георгиевская ленточка». Акция «Поздравление с Днём Победы ветеранов».     </w:t>
      </w:r>
    </w:p>
    <w:p w:rsidR="00705575" w:rsidRPr="00270E12" w:rsidRDefault="00705575" w:rsidP="0070557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Возложение цветов к мемориалу «Поклон» - 22 января, в день освобождения от немецко-фашистских захватчиков, в День Победы, 22 июня - в день памяти и скорби, возложение цветов 15 февраля, в день памяти о россиянах, исполняющих долг за пределами </w:t>
      </w:r>
      <w:proofErr w:type="gramStart"/>
      <w:r w:rsidRPr="00270E12">
        <w:rPr>
          <w:rFonts w:ascii="Times New Roman" w:hAnsi="Times New Roman" w:cs="Times New Roman"/>
          <w:sz w:val="24"/>
          <w:szCs w:val="24"/>
        </w:rPr>
        <w:t xml:space="preserve">Отечества;   </w:t>
      </w:r>
      <w:proofErr w:type="gramEnd"/>
      <w:r w:rsidRPr="00270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- Акция - «Оранжевая нить». Вручение апельсинов педагогам и медикам;</w:t>
      </w:r>
    </w:p>
    <w:p w:rsidR="00705575" w:rsidRPr="00270E12" w:rsidRDefault="00705575" w:rsidP="0070557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Участие в продовольственном марафоне «Корзина доброты»;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 Акция милосердия: «Удели внимание пожилому человеку»;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Поздравление ветеранов-педагогов с Днём учителя и Днём профессионального образования;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 - Поздравление с Днём медработника ветеранов труда медиков и Почётных доноров;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270E12">
        <w:rPr>
          <w:rFonts w:ascii="Times New Roman" w:hAnsi="Times New Roman" w:cs="Times New Roman"/>
          <w:bCs/>
          <w:sz w:val="24"/>
          <w:szCs w:val="24"/>
        </w:rPr>
        <w:t xml:space="preserve">Акция «Доступная среда». </w:t>
      </w:r>
      <w:r w:rsidRPr="00270E12">
        <w:rPr>
          <w:rFonts w:ascii="Times New Roman" w:hAnsi="Times New Roman" w:cs="Times New Roman"/>
          <w:sz w:val="24"/>
          <w:szCs w:val="24"/>
        </w:rPr>
        <w:t>Настройка электронного оборудования инвалидам, одиноким престарелым гражданам (ноутбука Людмиле Николаевне Трак, проживающей по ул. Одесская, тел.89185535113 и др. - волонтёр Жигалов Кирилл). Обучение инвалидов волонтёрами компьютерной грамотности.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 - Акция «Белая ленточка»;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 - Участие в благотворительной акции «Новогодняя игрушка».  Сбор игрушек для детей с ограниченными возможностями по здоровью (ДЦП, синдромом Дауна) детского сада «Жемчужинка»: поздравление, вручение новогодних игрушек и сладких подарков;</w:t>
      </w:r>
    </w:p>
    <w:p w:rsidR="00705575" w:rsidRPr="00270E12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- Участие волонтёров в акции «День добра». Подарили шахматы детям</w:t>
      </w:r>
      <w:r w:rsidRPr="0027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0E12">
        <w:rPr>
          <w:rFonts w:ascii="Times New Roman" w:hAnsi="Times New Roman" w:cs="Times New Roman"/>
          <w:sz w:val="24"/>
          <w:szCs w:val="24"/>
        </w:rPr>
        <w:t>с синдромом Дауна и заболеванием аутизм из детского сада «Жемчужинка»;</w:t>
      </w:r>
    </w:p>
    <w:p w:rsidR="00705575" w:rsidRDefault="00705575" w:rsidP="00705575">
      <w:pPr>
        <w:rPr>
          <w:rFonts w:ascii="Times New Roman" w:hAnsi="Times New Roman" w:cs="Times New Roman"/>
          <w:sz w:val="24"/>
          <w:szCs w:val="24"/>
        </w:rPr>
      </w:pPr>
      <w:r w:rsidRPr="00270E12">
        <w:rPr>
          <w:rFonts w:ascii="Times New Roman" w:hAnsi="Times New Roman" w:cs="Times New Roman"/>
          <w:sz w:val="24"/>
          <w:szCs w:val="24"/>
        </w:rPr>
        <w:t xml:space="preserve">         - Профилактическая и разъяснительная деятельность волонтёров агитбригады «Здоровое поколение» по борьбе с </w:t>
      </w:r>
      <w:proofErr w:type="spellStart"/>
      <w:r w:rsidRPr="00270E12">
        <w:rPr>
          <w:rFonts w:ascii="Times New Roman" w:hAnsi="Times New Roman" w:cs="Times New Roman"/>
          <w:sz w:val="24"/>
          <w:szCs w:val="24"/>
        </w:rPr>
        <w:t>Ковидом</w:t>
      </w:r>
      <w:proofErr w:type="spellEnd"/>
      <w:r w:rsidRPr="00270E12">
        <w:rPr>
          <w:rFonts w:ascii="Times New Roman" w:hAnsi="Times New Roman" w:cs="Times New Roman"/>
          <w:sz w:val="24"/>
          <w:szCs w:val="24"/>
        </w:rPr>
        <w:t xml:space="preserve"> (вручение памяток, беседы, информационные часы и т.д.) студентам техникума, ро</w:t>
      </w:r>
      <w:r w:rsidR="007F54BA">
        <w:rPr>
          <w:rFonts w:ascii="Times New Roman" w:hAnsi="Times New Roman" w:cs="Times New Roman"/>
          <w:sz w:val="24"/>
          <w:szCs w:val="24"/>
        </w:rPr>
        <w:t>дителям, жителям города Сальска;</w:t>
      </w:r>
    </w:p>
    <w:p w:rsidR="007F54BA" w:rsidRPr="004A09ED" w:rsidRDefault="007F54BA" w:rsidP="007F5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4A09ED">
        <w:rPr>
          <w:rFonts w:ascii="Times New Roman" w:hAnsi="Times New Roman" w:cs="Times New Roman"/>
          <w:sz w:val="24"/>
          <w:szCs w:val="24"/>
        </w:rPr>
        <w:t>Интернет-тестирование по профилактике ВИЧ «Знание -ответственность - здоровье».</w:t>
      </w:r>
    </w:p>
    <w:p w:rsidR="007F6148" w:rsidRPr="009A5A1B" w:rsidRDefault="00DC38AE">
      <w:pPr>
        <w:rPr>
          <w:rFonts w:ascii="Times New Roman" w:hAnsi="Times New Roman" w:cs="Times New Roman"/>
          <w:b/>
          <w:sz w:val="24"/>
          <w:szCs w:val="24"/>
        </w:rPr>
      </w:pPr>
      <w:r w:rsidRPr="00DC38AE"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38AE">
        <w:rPr>
          <w:rFonts w:ascii="Times New Roman" w:hAnsi="Times New Roman" w:cs="Times New Roman"/>
          <w:sz w:val="24"/>
          <w:szCs w:val="24"/>
        </w:rPr>
        <w:t>роект имеет долголетнюю перспективу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F6148" w:rsidRPr="009A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AE"/>
    <w:rsid w:val="00020FAE"/>
    <w:rsid w:val="00061A96"/>
    <w:rsid w:val="001029FE"/>
    <w:rsid w:val="00137F54"/>
    <w:rsid w:val="001C4DCC"/>
    <w:rsid w:val="0024598D"/>
    <w:rsid w:val="00270E12"/>
    <w:rsid w:val="00326D3A"/>
    <w:rsid w:val="003F3A02"/>
    <w:rsid w:val="004020E3"/>
    <w:rsid w:val="00485B17"/>
    <w:rsid w:val="004C470C"/>
    <w:rsid w:val="00530035"/>
    <w:rsid w:val="005B2BAB"/>
    <w:rsid w:val="005F0E10"/>
    <w:rsid w:val="00621B4A"/>
    <w:rsid w:val="00641DFD"/>
    <w:rsid w:val="00657D9A"/>
    <w:rsid w:val="00705575"/>
    <w:rsid w:val="00756E21"/>
    <w:rsid w:val="007F54BA"/>
    <w:rsid w:val="008365D0"/>
    <w:rsid w:val="0084237C"/>
    <w:rsid w:val="008F5E08"/>
    <w:rsid w:val="00913A12"/>
    <w:rsid w:val="00991DAF"/>
    <w:rsid w:val="009A5A1B"/>
    <w:rsid w:val="009D0E9C"/>
    <w:rsid w:val="00A346DA"/>
    <w:rsid w:val="00A57F14"/>
    <w:rsid w:val="00AF7CFF"/>
    <w:rsid w:val="00B00E94"/>
    <w:rsid w:val="00B1414E"/>
    <w:rsid w:val="00B165E5"/>
    <w:rsid w:val="00BD4DA0"/>
    <w:rsid w:val="00C525B0"/>
    <w:rsid w:val="00C8791A"/>
    <w:rsid w:val="00CF7BE2"/>
    <w:rsid w:val="00D16F26"/>
    <w:rsid w:val="00D3282E"/>
    <w:rsid w:val="00D3707E"/>
    <w:rsid w:val="00D74F13"/>
    <w:rsid w:val="00D850F3"/>
    <w:rsid w:val="00DB0CC3"/>
    <w:rsid w:val="00DC38AE"/>
    <w:rsid w:val="00F405AC"/>
    <w:rsid w:val="00F94017"/>
    <w:rsid w:val="00FB5A4D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99C6"/>
  <w15:chartTrackingRefBased/>
  <w15:docId w15:val="{EBC4F67F-B950-4D8B-AD03-205073D7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055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5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055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size-18">
    <w:name w:val="font-size-18"/>
    <w:basedOn w:val="a"/>
    <w:rsid w:val="0070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05575"/>
    <w:rPr>
      <w:color w:val="0563C1" w:themeColor="hyperlink"/>
      <w:u w:val="single"/>
    </w:rPr>
  </w:style>
  <w:style w:type="paragraph" w:styleId="a4">
    <w:name w:val="No Spacing"/>
    <w:uiPriority w:val="1"/>
    <w:qFormat/>
    <w:rsid w:val="00C87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599567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Стаценко</dc:creator>
  <cp:keywords/>
  <dc:description/>
  <cp:lastModifiedBy>Светлана Стаценко</cp:lastModifiedBy>
  <cp:revision>5</cp:revision>
  <dcterms:created xsi:type="dcterms:W3CDTF">2021-07-04T16:29:00Z</dcterms:created>
  <dcterms:modified xsi:type="dcterms:W3CDTF">2021-07-04T20:46:00Z</dcterms:modified>
</cp:coreProperties>
</file>