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0D78C" w14:textId="3AFF5DE3" w:rsidR="00822129" w:rsidRPr="004C7861" w:rsidRDefault="00F22EFC">
      <w:pPr>
        <w:widowControl w:val="0"/>
        <w:ind w:right="-28"/>
        <w:jc w:val="center"/>
        <w:rPr>
          <w:b/>
          <w:lang w:val="ru-RU"/>
        </w:rPr>
      </w:pPr>
      <w:r w:rsidRPr="004C7861">
        <w:rPr>
          <w:b/>
          <w:caps/>
          <w:color w:val="000000" w:themeColor="text1"/>
          <w:sz w:val="28"/>
          <w:lang w:val="ru-RU"/>
        </w:rPr>
        <w:t>Паспорт ПРОЕКТА поддержки добровольчества (волонтерства)</w:t>
      </w:r>
    </w:p>
    <w:p w14:paraId="1B5162E1" w14:textId="72F41193" w:rsidR="00182FEE" w:rsidRPr="00182FEE" w:rsidRDefault="00182FEE" w:rsidP="00FC5635">
      <w:pPr>
        <w:spacing w:line="276" w:lineRule="auto"/>
        <w:jc w:val="both"/>
        <w:rPr>
          <w:color w:val="FF0000"/>
          <w:sz w:val="28"/>
          <w:lang w:val="ru-RU"/>
        </w:rPr>
      </w:pPr>
    </w:p>
    <w:p w14:paraId="354537A7" w14:textId="3BF8739A" w:rsidR="00CE6CE1" w:rsidRPr="00CE6CE1" w:rsidRDefault="00F5243E" w:rsidP="00F5243E">
      <w:pPr>
        <w:spacing w:line="276" w:lineRule="auto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Волонтерская ячейка </w:t>
      </w:r>
      <w:r w:rsidRPr="00F5243E">
        <w:rPr>
          <w:sz w:val="28"/>
          <w:lang w:val="ru-RU"/>
        </w:rPr>
        <w:t>«</w:t>
      </w:r>
      <w:proofErr w:type="spellStart"/>
      <w:r w:rsidRPr="00F5243E">
        <w:rPr>
          <w:sz w:val="28"/>
          <w:lang w:val="ru-RU"/>
        </w:rPr>
        <w:t>DobroTrud</w:t>
      </w:r>
      <w:proofErr w:type="spellEnd"/>
      <w:r w:rsidRPr="00F5243E">
        <w:rPr>
          <w:sz w:val="28"/>
          <w:lang w:val="ru-RU"/>
        </w:rPr>
        <w:t xml:space="preserve">» </w:t>
      </w:r>
      <w:r w:rsidR="00CE6CE1" w:rsidRPr="00CE6CE1">
        <w:rPr>
          <w:sz w:val="28"/>
          <w:lang w:val="ru-RU"/>
        </w:rPr>
        <w:t>Совет</w:t>
      </w:r>
      <w:r>
        <w:rPr>
          <w:sz w:val="28"/>
          <w:lang w:val="ru-RU"/>
        </w:rPr>
        <w:t>а</w:t>
      </w:r>
      <w:r w:rsidR="00CE6CE1" w:rsidRPr="00CE6CE1">
        <w:rPr>
          <w:sz w:val="28"/>
          <w:lang w:val="ru-RU"/>
        </w:rPr>
        <w:t xml:space="preserve"> трудящейся молоде</w:t>
      </w:r>
      <w:r w:rsidR="00CE6CE1">
        <w:rPr>
          <w:sz w:val="28"/>
          <w:lang w:val="ru-RU"/>
        </w:rPr>
        <w:t xml:space="preserve">жи городского округа город Уфа </w:t>
      </w:r>
      <w:r w:rsidR="00CE6CE1" w:rsidRPr="00CE6CE1">
        <w:rPr>
          <w:sz w:val="28"/>
          <w:lang w:val="ru-RU"/>
        </w:rPr>
        <w:t>Республики Башкортостан</w:t>
      </w:r>
      <w:r w:rsidR="00CE6CE1">
        <w:rPr>
          <w:sz w:val="28"/>
          <w:lang w:val="ru-RU"/>
        </w:rPr>
        <w:t xml:space="preserve"> создается в целях объединения </w:t>
      </w:r>
      <w:r>
        <w:rPr>
          <w:sz w:val="28"/>
          <w:lang w:val="ru-RU"/>
        </w:rPr>
        <w:t xml:space="preserve">неравнодушных </w:t>
      </w:r>
      <w:r w:rsidR="00CE6CE1" w:rsidRPr="00CE6CE1">
        <w:rPr>
          <w:sz w:val="28"/>
          <w:lang w:val="ru-RU"/>
        </w:rPr>
        <w:t xml:space="preserve">молодых </w:t>
      </w:r>
      <w:r w:rsidR="00CE6CE1">
        <w:rPr>
          <w:sz w:val="28"/>
          <w:lang w:val="ru-RU"/>
        </w:rPr>
        <w:t>рабочих, специалистов, служащих</w:t>
      </w:r>
      <w:r w:rsidR="00CE6CE1" w:rsidRPr="00CE6CE1">
        <w:rPr>
          <w:sz w:val="28"/>
          <w:lang w:val="ru-RU"/>
        </w:rPr>
        <w:t xml:space="preserve"> и руководителей предприятий, орган</w:t>
      </w:r>
      <w:r w:rsidR="00CE6CE1">
        <w:rPr>
          <w:sz w:val="28"/>
          <w:lang w:val="ru-RU"/>
        </w:rPr>
        <w:t xml:space="preserve">изаций и </w:t>
      </w:r>
      <w:proofErr w:type="gramStart"/>
      <w:r w:rsidR="00CE6CE1">
        <w:rPr>
          <w:sz w:val="28"/>
          <w:lang w:val="ru-RU"/>
        </w:rPr>
        <w:t xml:space="preserve">учреждений города Уфы </w:t>
      </w:r>
      <w:r w:rsidR="00CE6CE1" w:rsidRPr="00CE6CE1">
        <w:rPr>
          <w:sz w:val="28"/>
          <w:lang w:val="ru-RU"/>
        </w:rPr>
        <w:t>для формирования активного м</w:t>
      </w:r>
      <w:r w:rsidR="00CE6CE1">
        <w:rPr>
          <w:sz w:val="28"/>
          <w:lang w:val="ru-RU"/>
        </w:rPr>
        <w:t>олодежного</w:t>
      </w:r>
      <w:r w:rsidR="00182FEE">
        <w:rPr>
          <w:sz w:val="28"/>
          <w:lang w:val="ru-RU"/>
        </w:rPr>
        <w:t xml:space="preserve"> волонтерского</w:t>
      </w:r>
      <w:r w:rsidR="00CE6CE1">
        <w:rPr>
          <w:sz w:val="28"/>
          <w:lang w:val="ru-RU"/>
        </w:rPr>
        <w:t xml:space="preserve"> движения</w:t>
      </w:r>
      <w:proofErr w:type="gramEnd"/>
      <w:r w:rsidR="00CE6CE1">
        <w:rPr>
          <w:sz w:val="28"/>
          <w:lang w:val="ru-RU"/>
        </w:rPr>
        <w:t xml:space="preserve"> и создания </w:t>
      </w:r>
      <w:r w:rsidR="00CE6CE1" w:rsidRPr="00CE6CE1">
        <w:rPr>
          <w:sz w:val="28"/>
          <w:lang w:val="ru-RU"/>
        </w:rPr>
        <w:t>условий для самореализации работников</w:t>
      </w:r>
      <w:r w:rsidR="00182FEE">
        <w:rPr>
          <w:sz w:val="28"/>
          <w:lang w:val="ru-RU"/>
        </w:rPr>
        <w:t xml:space="preserve"> посредством добровольческой деятельности</w:t>
      </w:r>
      <w:r w:rsidR="00CE6CE1" w:rsidRPr="00CE6CE1">
        <w:rPr>
          <w:sz w:val="28"/>
          <w:lang w:val="ru-RU"/>
        </w:rPr>
        <w:t xml:space="preserve">. </w:t>
      </w:r>
    </w:p>
    <w:p w14:paraId="4E0B54B0" w14:textId="1BE979FF" w:rsidR="00AF71E1" w:rsidRDefault="00F5243E" w:rsidP="00AF71E1">
      <w:pPr>
        <w:spacing w:line="276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О</w:t>
      </w:r>
      <w:r w:rsidRPr="00F5243E">
        <w:rPr>
          <w:sz w:val="28"/>
          <w:lang w:val="ru-RU"/>
        </w:rPr>
        <w:t xml:space="preserve">сновным мотивом, движущим людьми, участвующими в </w:t>
      </w:r>
      <w:r>
        <w:rPr>
          <w:sz w:val="28"/>
          <w:lang w:val="ru-RU"/>
        </w:rPr>
        <w:t>добровольческом движении</w:t>
      </w:r>
      <w:r w:rsidRPr="00F5243E">
        <w:rPr>
          <w:sz w:val="28"/>
          <w:lang w:val="ru-RU"/>
        </w:rPr>
        <w:t>, является их моральное удовлетворение от волонтёрской</w:t>
      </w:r>
      <w:r>
        <w:rPr>
          <w:sz w:val="28"/>
          <w:lang w:val="ru-RU"/>
        </w:rPr>
        <w:t xml:space="preserve"> работы, желание внести вклад в </w:t>
      </w:r>
      <w:r w:rsidRPr="00F5243E">
        <w:rPr>
          <w:sz w:val="28"/>
          <w:lang w:val="ru-RU"/>
        </w:rPr>
        <w:t>благосостояние общества и города, а также возм</w:t>
      </w:r>
      <w:r w:rsidR="005750C4">
        <w:rPr>
          <w:sz w:val="28"/>
          <w:lang w:val="ru-RU"/>
        </w:rPr>
        <w:t xml:space="preserve">ожность сплотиться с коллегами. </w:t>
      </w:r>
      <w:r w:rsidRPr="00F5243E">
        <w:rPr>
          <w:sz w:val="28"/>
          <w:lang w:val="ru-RU"/>
        </w:rPr>
        <w:t xml:space="preserve">Интересен и тот факт, что люди, вовлеченные в практики корпоративного </w:t>
      </w:r>
      <w:proofErr w:type="spellStart"/>
      <w:r w:rsidRPr="00F5243E">
        <w:rPr>
          <w:sz w:val="28"/>
          <w:lang w:val="ru-RU"/>
        </w:rPr>
        <w:t>волонтёрства</w:t>
      </w:r>
      <w:proofErr w:type="spellEnd"/>
      <w:r w:rsidRPr="00F5243E">
        <w:rPr>
          <w:sz w:val="28"/>
          <w:lang w:val="ru-RU"/>
        </w:rPr>
        <w:t>, чувствуют себя</w:t>
      </w:r>
      <w:r>
        <w:rPr>
          <w:sz w:val="28"/>
          <w:lang w:val="ru-RU"/>
        </w:rPr>
        <w:t xml:space="preserve"> </w:t>
      </w:r>
      <w:r w:rsidRPr="00F5243E">
        <w:rPr>
          <w:sz w:val="28"/>
          <w:lang w:val="ru-RU"/>
        </w:rPr>
        <w:t>более счастливыми и в цел</w:t>
      </w:r>
      <w:r>
        <w:rPr>
          <w:sz w:val="28"/>
          <w:lang w:val="ru-RU"/>
        </w:rPr>
        <w:t xml:space="preserve">ом больше удовлетворены жизнью, </w:t>
      </w:r>
      <w:r w:rsidRPr="00F5243E">
        <w:rPr>
          <w:sz w:val="28"/>
          <w:lang w:val="ru-RU"/>
        </w:rPr>
        <w:t xml:space="preserve">чем </w:t>
      </w:r>
      <w:r w:rsidR="00182FEE">
        <w:rPr>
          <w:sz w:val="28"/>
          <w:lang w:val="ru-RU"/>
        </w:rPr>
        <w:t>те, кто не вовлечен в данную деятельность</w:t>
      </w:r>
      <w:r>
        <w:rPr>
          <w:sz w:val="28"/>
          <w:lang w:val="ru-RU"/>
        </w:rPr>
        <w:t xml:space="preserve">. </w:t>
      </w:r>
    </w:p>
    <w:p w14:paraId="47A5D0DA" w14:textId="77777777" w:rsidR="00AF71E1" w:rsidRPr="004C7861" w:rsidRDefault="00AF71E1" w:rsidP="00AF71E1">
      <w:pPr>
        <w:spacing w:line="276" w:lineRule="auto"/>
        <w:jc w:val="both"/>
        <w:rPr>
          <w:sz w:val="28"/>
          <w:lang w:val="ru-RU"/>
        </w:rPr>
      </w:pPr>
    </w:p>
    <w:p w14:paraId="3072C483" w14:textId="77777777" w:rsidR="00822129" w:rsidRPr="004C7861" w:rsidRDefault="00F22EFC">
      <w:pPr>
        <w:jc w:val="center"/>
        <w:rPr>
          <w:b/>
          <w:sz w:val="28"/>
          <w:lang w:val="ru-RU"/>
        </w:rPr>
      </w:pPr>
      <w:r w:rsidRPr="004C7861">
        <w:rPr>
          <w:b/>
          <w:color w:val="000000" w:themeColor="text1"/>
          <w:sz w:val="28"/>
          <w:lang w:val="ru-RU"/>
        </w:rPr>
        <w:t>Описание проекта</w:t>
      </w:r>
      <w:r>
        <w:rPr>
          <w:b/>
          <w:color w:val="000000" w:themeColor="text1"/>
          <w:sz w:val="28"/>
          <w:lang w:val="ru-RU"/>
        </w:rPr>
        <w:t xml:space="preserve"> поддержки добровольчества (</w:t>
      </w:r>
      <w:proofErr w:type="spellStart"/>
      <w:r>
        <w:rPr>
          <w:b/>
          <w:color w:val="000000" w:themeColor="text1"/>
          <w:sz w:val="28"/>
          <w:lang w:val="ru-RU"/>
        </w:rPr>
        <w:t>волонтерства</w:t>
      </w:r>
      <w:proofErr w:type="spellEnd"/>
      <w:r>
        <w:rPr>
          <w:b/>
          <w:color w:val="000000" w:themeColor="text1"/>
          <w:sz w:val="28"/>
          <w:lang w:val="ru-RU"/>
        </w:rPr>
        <w:t>)</w:t>
      </w:r>
    </w:p>
    <w:p w14:paraId="3DE9A71D" w14:textId="77777777" w:rsidR="00822129" w:rsidRPr="004C7861" w:rsidRDefault="00822129">
      <w:pPr>
        <w:rPr>
          <w:sz w:val="28"/>
          <w:lang w:val="ru-RU"/>
        </w:rPr>
      </w:pPr>
    </w:p>
    <w:tbl>
      <w:tblPr>
        <w:tblStyle w:val="afff1"/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822129" w:rsidRPr="00BB6A4A" w14:paraId="6E5ED23D" w14:textId="77777777" w:rsidTr="00A54F91">
        <w:tc>
          <w:tcPr>
            <w:tcW w:w="2943" w:type="dxa"/>
          </w:tcPr>
          <w:p w14:paraId="47BCCEFD" w14:textId="77777777" w:rsidR="00822129" w:rsidRPr="00AF71E1" w:rsidRDefault="00F22EFC">
            <w:pPr>
              <w:jc w:val="both"/>
              <w:rPr>
                <w:rStyle w:val="afb"/>
                <w:rFonts w:cs="Times New Roman"/>
                <w:b w:val="0"/>
                <w:sz w:val="28"/>
                <w:szCs w:val="28"/>
                <w:lang w:val="ru-RU"/>
              </w:rPr>
            </w:pPr>
            <w:r w:rsidRPr="00AF71E1">
              <w:rPr>
                <w:rStyle w:val="afb"/>
                <w:rFonts w:cs="Times New Roman"/>
                <w:b w:val="0"/>
                <w:sz w:val="28"/>
                <w:szCs w:val="28"/>
                <w:lang w:val="ru-RU"/>
              </w:rPr>
              <w:t>Наименование организации</w:t>
            </w:r>
          </w:p>
        </w:tc>
        <w:tc>
          <w:tcPr>
            <w:tcW w:w="7513" w:type="dxa"/>
          </w:tcPr>
          <w:p w14:paraId="315D9661" w14:textId="3C5AFDFB" w:rsidR="00822129" w:rsidRPr="00AF71E1" w:rsidRDefault="00C92F52" w:rsidP="00AF71E1">
            <w:pPr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F71E1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учреждение «Центр содействия занятости молодежи»</w:t>
            </w:r>
            <w:r w:rsidR="00AF71E1" w:rsidRPr="00AF71E1">
              <w:rPr>
                <w:rFonts w:cs="Times New Roman"/>
                <w:b/>
                <w:sz w:val="28"/>
                <w:szCs w:val="28"/>
                <w:lang w:val="ru-RU"/>
              </w:rPr>
              <w:t xml:space="preserve"> городского округа город</w:t>
            </w:r>
            <w:r w:rsidR="004D044A" w:rsidRPr="00AF71E1">
              <w:rPr>
                <w:rFonts w:cs="Times New Roman"/>
                <w:b/>
                <w:sz w:val="28"/>
                <w:szCs w:val="28"/>
                <w:lang w:val="ru-RU"/>
              </w:rPr>
              <w:t xml:space="preserve"> Уфа Р</w:t>
            </w:r>
            <w:r w:rsidR="00AF71E1" w:rsidRPr="00AF71E1">
              <w:rPr>
                <w:rFonts w:cs="Times New Roman"/>
                <w:b/>
                <w:sz w:val="28"/>
                <w:szCs w:val="28"/>
                <w:lang w:val="ru-RU"/>
              </w:rPr>
              <w:t xml:space="preserve">еспублики </w:t>
            </w:r>
            <w:r w:rsidR="004D044A" w:rsidRPr="00AF71E1">
              <w:rPr>
                <w:rFonts w:cs="Times New Roman"/>
                <w:b/>
                <w:sz w:val="28"/>
                <w:szCs w:val="28"/>
                <w:lang w:val="ru-RU"/>
              </w:rPr>
              <w:t>Б</w:t>
            </w:r>
            <w:r w:rsidR="00AF71E1" w:rsidRPr="00AF71E1">
              <w:rPr>
                <w:rFonts w:cs="Times New Roman"/>
                <w:b/>
                <w:sz w:val="28"/>
                <w:szCs w:val="28"/>
                <w:lang w:val="ru-RU"/>
              </w:rPr>
              <w:t>ашкортостан</w:t>
            </w:r>
          </w:p>
        </w:tc>
      </w:tr>
      <w:tr w:rsidR="00822129" w:rsidRPr="00BB6A4A" w14:paraId="045538D9" w14:textId="77777777" w:rsidTr="00A54F91">
        <w:tc>
          <w:tcPr>
            <w:tcW w:w="2943" w:type="dxa"/>
          </w:tcPr>
          <w:p w14:paraId="46B4678B" w14:textId="77777777" w:rsidR="00822129" w:rsidRPr="00AF71E1" w:rsidRDefault="00F22EFC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F71E1">
              <w:rPr>
                <w:rStyle w:val="afb"/>
                <w:rFonts w:cs="Times New Roman"/>
                <w:b w:val="0"/>
                <w:sz w:val="28"/>
                <w:szCs w:val="28"/>
                <w:lang w:val="ru-RU"/>
              </w:rPr>
              <w:t>Наименование проекта</w:t>
            </w:r>
          </w:p>
        </w:tc>
        <w:tc>
          <w:tcPr>
            <w:tcW w:w="7513" w:type="dxa"/>
          </w:tcPr>
          <w:p w14:paraId="3807D5BC" w14:textId="77777777" w:rsidR="00822129" w:rsidRPr="00AF71E1" w:rsidRDefault="004D044A" w:rsidP="00AF71E1">
            <w:pPr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F71E1">
              <w:rPr>
                <w:rFonts w:cs="Times New Roman"/>
                <w:b/>
                <w:sz w:val="28"/>
                <w:szCs w:val="28"/>
                <w:lang w:val="ru-RU"/>
              </w:rPr>
              <w:t>«</w:t>
            </w:r>
            <w:proofErr w:type="spellStart"/>
            <w:r w:rsidRPr="00AF71E1">
              <w:rPr>
                <w:rFonts w:cs="Times New Roman"/>
                <w:b/>
                <w:sz w:val="28"/>
                <w:szCs w:val="28"/>
                <w:lang w:val="ru-RU"/>
              </w:rPr>
              <w:t>DobroTrud</w:t>
            </w:r>
            <w:proofErr w:type="spellEnd"/>
            <w:r w:rsidRPr="00AF71E1">
              <w:rPr>
                <w:rFonts w:cs="Times New Roman"/>
                <w:b/>
                <w:sz w:val="28"/>
                <w:szCs w:val="28"/>
                <w:lang w:val="ru-RU"/>
              </w:rPr>
              <w:t>» Совета трудящейся молодежи городского округа город Уфа Республики Башкортостан</w:t>
            </w:r>
          </w:p>
          <w:p w14:paraId="11F5233B" w14:textId="54EF68F7" w:rsidR="00244028" w:rsidRPr="00AF71E1" w:rsidRDefault="00244028" w:rsidP="00AF71E1">
            <w:pPr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822129" w:rsidRPr="00AF71E1" w14:paraId="1AF1F550" w14:textId="77777777" w:rsidTr="00A54F91">
        <w:tc>
          <w:tcPr>
            <w:tcW w:w="2943" w:type="dxa"/>
          </w:tcPr>
          <w:p w14:paraId="547288F7" w14:textId="77777777" w:rsidR="00822129" w:rsidRPr="00AF71E1" w:rsidRDefault="00F22EFC">
            <w:pPr>
              <w:pStyle w:val="affa"/>
              <w:spacing w:line="240" w:lineRule="auto"/>
              <w:ind w:left="0" w:right="0" w:firstLine="0"/>
              <w:rPr>
                <w:rFonts w:cs="Times New Roman"/>
                <w:sz w:val="28"/>
                <w:szCs w:val="28"/>
                <w:lang w:val="ru-RU"/>
              </w:rPr>
            </w:pPr>
            <w:r w:rsidRPr="00AF71E1">
              <w:rPr>
                <w:rFonts w:cs="Times New Roman"/>
                <w:sz w:val="28"/>
                <w:szCs w:val="28"/>
                <w:lang w:val="ru-RU"/>
              </w:rPr>
              <w:t>Приоритетное направление конкурса, которым соответствует проект (указать только один пункт)</w:t>
            </w:r>
          </w:p>
        </w:tc>
        <w:tc>
          <w:tcPr>
            <w:tcW w:w="7513" w:type="dxa"/>
          </w:tcPr>
          <w:p w14:paraId="5DDF91CC" w14:textId="09CE4F04" w:rsidR="00822129" w:rsidRPr="00AF71E1" w:rsidRDefault="00F22EFC" w:rsidP="00C92F52">
            <w:pPr>
              <w:pStyle w:val="affa"/>
              <w:spacing w:line="240" w:lineRule="auto"/>
              <w:ind w:left="0" w:right="0" w:firstLine="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F71E1">
              <w:rPr>
                <w:rFonts w:cs="Times New Roman"/>
                <w:b/>
                <w:sz w:val="28"/>
                <w:szCs w:val="28"/>
                <w:lang w:val="ru-RU"/>
              </w:rPr>
              <w:t>добровольчество (</w:t>
            </w:r>
            <w:proofErr w:type="spellStart"/>
            <w:r w:rsidRPr="00AF71E1">
              <w:rPr>
                <w:rFonts w:cs="Times New Roman"/>
                <w:b/>
                <w:sz w:val="28"/>
                <w:szCs w:val="28"/>
                <w:lang w:val="ru-RU"/>
              </w:rPr>
              <w:t>волонтер</w:t>
            </w:r>
            <w:r w:rsidR="00C92F52" w:rsidRPr="00AF71E1">
              <w:rPr>
                <w:rFonts w:cs="Times New Roman"/>
                <w:b/>
                <w:sz w:val="28"/>
                <w:szCs w:val="28"/>
                <w:lang w:val="ru-RU"/>
              </w:rPr>
              <w:t>ство</w:t>
            </w:r>
            <w:proofErr w:type="spellEnd"/>
            <w:r w:rsidR="00C92F52" w:rsidRPr="00AF71E1">
              <w:rPr>
                <w:rFonts w:cs="Times New Roman"/>
                <w:b/>
                <w:sz w:val="28"/>
                <w:szCs w:val="28"/>
                <w:lang w:val="ru-RU"/>
              </w:rPr>
              <w:t>) трудоспособного населения</w:t>
            </w:r>
          </w:p>
          <w:p w14:paraId="39B97608" w14:textId="1A7682E5" w:rsidR="00B45C79" w:rsidRPr="00AF71E1" w:rsidRDefault="00B45C79" w:rsidP="00B45C79">
            <w:pPr>
              <w:pStyle w:val="affa"/>
              <w:spacing w:line="240" w:lineRule="auto"/>
              <w:ind w:left="0" w:right="0" w:firstLine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22129" w:rsidRPr="00BB6A4A" w14:paraId="1CC135EC" w14:textId="77777777" w:rsidTr="00A54F91">
        <w:tc>
          <w:tcPr>
            <w:tcW w:w="2943" w:type="dxa"/>
          </w:tcPr>
          <w:p w14:paraId="4F5CC0D3" w14:textId="77777777" w:rsidR="00822129" w:rsidRPr="00AF71E1" w:rsidRDefault="00F22EFC">
            <w:pPr>
              <w:pStyle w:val="affa"/>
              <w:spacing w:line="240" w:lineRule="auto"/>
              <w:ind w:left="0" w:right="0"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AF71E1">
              <w:rPr>
                <w:rFonts w:cs="Times New Roman"/>
                <w:sz w:val="28"/>
                <w:szCs w:val="28"/>
              </w:rPr>
              <w:t>Краткое</w:t>
            </w:r>
            <w:proofErr w:type="spellEnd"/>
            <w:r w:rsidRPr="00AF71E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F71E1">
              <w:rPr>
                <w:rFonts w:cs="Times New Roman"/>
                <w:sz w:val="28"/>
                <w:szCs w:val="28"/>
              </w:rPr>
              <w:t>описание</w:t>
            </w:r>
            <w:proofErr w:type="spellEnd"/>
            <w:r w:rsidRPr="00AF71E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F71E1">
              <w:rPr>
                <w:rFonts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7513" w:type="dxa"/>
          </w:tcPr>
          <w:p w14:paraId="672F37EC" w14:textId="485EF74B" w:rsidR="00182FEE" w:rsidRPr="00CE6CE1" w:rsidRDefault="00182FEE" w:rsidP="00182FEE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Волонтерская ячейка </w:t>
            </w:r>
            <w:r w:rsidRPr="00F5243E">
              <w:rPr>
                <w:sz w:val="28"/>
                <w:lang w:val="ru-RU"/>
              </w:rPr>
              <w:t>«</w:t>
            </w:r>
            <w:proofErr w:type="spellStart"/>
            <w:r w:rsidRPr="00F5243E">
              <w:rPr>
                <w:sz w:val="28"/>
                <w:lang w:val="ru-RU"/>
              </w:rPr>
              <w:t>DobroTrud</w:t>
            </w:r>
            <w:proofErr w:type="spellEnd"/>
            <w:r w:rsidRPr="00F5243E">
              <w:rPr>
                <w:sz w:val="28"/>
                <w:lang w:val="ru-RU"/>
              </w:rPr>
              <w:t xml:space="preserve">» </w:t>
            </w:r>
            <w:r w:rsidRPr="00CE6CE1">
              <w:rPr>
                <w:sz w:val="28"/>
                <w:lang w:val="ru-RU"/>
              </w:rPr>
              <w:t>Совет</w:t>
            </w:r>
            <w:r>
              <w:rPr>
                <w:sz w:val="28"/>
                <w:lang w:val="ru-RU"/>
              </w:rPr>
              <w:t>а</w:t>
            </w:r>
            <w:r w:rsidRPr="00CE6CE1">
              <w:rPr>
                <w:sz w:val="28"/>
                <w:lang w:val="ru-RU"/>
              </w:rPr>
              <w:t xml:space="preserve"> трудящейся молоде</w:t>
            </w:r>
            <w:r>
              <w:rPr>
                <w:sz w:val="28"/>
                <w:lang w:val="ru-RU"/>
              </w:rPr>
              <w:t xml:space="preserve">жи городского округа город Уфа </w:t>
            </w:r>
            <w:r w:rsidRPr="00CE6CE1">
              <w:rPr>
                <w:sz w:val="28"/>
                <w:lang w:val="ru-RU"/>
              </w:rPr>
              <w:t>Республики Башкортостан</w:t>
            </w:r>
            <w:r>
              <w:rPr>
                <w:sz w:val="28"/>
                <w:lang w:val="ru-RU"/>
              </w:rPr>
              <w:t xml:space="preserve"> создается в целях объединения неравнодушных </w:t>
            </w:r>
            <w:r w:rsidRPr="00CE6CE1">
              <w:rPr>
                <w:sz w:val="28"/>
                <w:lang w:val="ru-RU"/>
              </w:rPr>
              <w:t xml:space="preserve">молодых </w:t>
            </w:r>
            <w:r>
              <w:rPr>
                <w:sz w:val="28"/>
                <w:lang w:val="ru-RU"/>
              </w:rPr>
              <w:t>рабочих, специалистов, служащих</w:t>
            </w:r>
            <w:r w:rsidRPr="00CE6CE1">
              <w:rPr>
                <w:sz w:val="28"/>
                <w:lang w:val="ru-RU"/>
              </w:rPr>
              <w:t xml:space="preserve"> и руководителей предприятий, орган</w:t>
            </w:r>
            <w:r>
              <w:rPr>
                <w:sz w:val="28"/>
                <w:lang w:val="ru-RU"/>
              </w:rPr>
              <w:t xml:space="preserve">изаций и </w:t>
            </w:r>
            <w:r w:rsidR="00FC5635">
              <w:rPr>
                <w:sz w:val="28"/>
                <w:lang w:val="ru-RU"/>
              </w:rPr>
              <w:t xml:space="preserve">учреждений города Уфы </w:t>
            </w:r>
            <w:r w:rsidR="00FC5635" w:rsidRPr="00CE6CE1">
              <w:rPr>
                <w:sz w:val="28"/>
                <w:lang w:val="ru-RU"/>
              </w:rPr>
              <w:t>для формирования активного м</w:t>
            </w:r>
            <w:r w:rsidR="00FC5635">
              <w:rPr>
                <w:sz w:val="28"/>
                <w:lang w:val="ru-RU"/>
              </w:rPr>
              <w:t>олодежного волонтерского движения,</w:t>
            </w:r>
            <w:r>
              <w:rPr>
                <w:sz w:val="28"/>
                <w:lang w:val="ru-RU"/>
              </w:rPr>
              <w:t xml:space="preserve"> и создания </w:t>
            </w:r>
            <w:r w:rsidRPr="00CE6CE1">
              <w:rPr>
                <w:sz w:val="28"/>
                <w:lang w:val="ru-RU"/>
              </w:rPr>
              <w:t>условий для самореализации работников</w:t>
            </w:r>
            <w:r>
              <w:rPr>
                <w:sz w:val="28"/>
                <w:lang w:val="ru-RU"/>
              </w:rPr>
              <w:t xml:space="preserve"> посредством добровольческой деятельности</w:t>
            </w:r>
            <w:r w:rsidRPr="00CE6CE1">
              <w:rPr>
                <w:sz w:val="28"/>
                <w:lang w:val="ru-RU"/>
              </w:rPr>
              <w:t xml:space="preserve">. </w:t>
            </w:r>
          </w:p>
          <w:p w14:paraId="345E326C" w14:textId="3F5DBA27" w:rsidR="0011642A" w:rsidRPr="005750C4" w:rsidRDefault="00182FEE" w:rsidP="005750C4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Pr="00F5243E">
              <w:rPr>
                <w:sz w:val="28"/>
                <w:lang w:val="ru-RU"/>
              </w:rPr>
              <w:t xml:space="preserve">сновным мотивом, движущим людьми, участвующими в </w:t>
            </w:r>
            <w:r>
              <w:rPr>
                <w:sz w:val="28"/>
                <w:lang w:val="ru-RU"/>
              </w:rPr>
              <w:t>добровольческом движении</w:t>
            </w:r>
            <w:r w:rsidRPr="00F5243E">
              <w:rPr>
                <w:sz w:val="28"/>
                <w:lang w:val="ru-RU"/>
              </w:rPr>
              <w:t xml:space="preserve">, является их моральное </w:t>
            </w:r>
            <w:r w:rsidRPr="00F5243E">
              <w:rPr>
                <w:sz w:val="28"/>
                <w:lang w:val="ru-RU"/>
              </w:rPr>
              <w:lastRenderedPageBreak/>
              <w:t>удовлетворение от волонтёрской</w:t>
            </w:r>
            <w:r>
              <w:rPr>
                <w:sz w:val="28"/>
                <w:lang w:val="ru-RU"/>
              </w:rPr>
              <w:t xml:space="preserve"> работы, желание внести вклад в </w:t>
            </w:r>
            <w:r w:rsidRPr="00F5243E">
              <w:rPr>
                <w:sz w:val="28"/>
                <w:lang w:val="ru-RU"/>
              </w:rPr>
              <w:t>благосостояние общества и города, а также возм</w:t>
            </w:r>
            <w:r>
              <w:rPr>
                <w:sz w:val="28"/>
                <w:lang w:val="ru-RU"/>
              </w:rPr>
              <w:t xml:space="preserve">ожность сплотиться с коллегами. </w:t>
            </w:r>
            <w:r w:rsidRPr="00F5243E">
              <w:rPr>
                <w:sz w:val="28"/>
                <w:lang w:val="ru-RU"/>
              </w:rPr>
              <w:t xml:space="preserve">Интересен и тот факт, что люди, вовлеченные в практики корпоративного </w:t>
            </w:r>
            <w:proofErr w:type="spellStart"/>
            <w:r w:rsidRPr="00F5243E">
              <w:rPr>
                <w:sz w:val="28"/>
                <w:lang w:val="ru-RU"/>
              </w:rPr>
              <w:t>волонтёрства</w:t>
            </w:r>
            <w:proofErr w:type="spellEnd"/>
            <w:r w:rsidRPr="00F5243E">
              <w:rPr>
                <w:sz w:val="28"/>
                <w:lang w:val="ru-RU"/>
              </w:rPr>
              <w:t>, чувствуют себя</w:t>
            </w:r>
            <w:r>
              <w:rPr>
                <w:sz w:val="28"/>
                <w:lang w:val="ru-RU"/>
              </w:rPr>
              <w:t xml:space="preserve"> </w:t>
            </w:r>
            <w:r w:rsidRPr="00F5243E">
              <w:rPr>
                <w:sz w:val="28"/>
                <w:lang w:val="ru-RU"/>
              </w:rPr>
              <w:t>более счастливыми и в цел</w:t>
            </w:r>
            <w:r>
              <w:rPr>
                <w:sz w:val="28"/>
                <w:lang w:val="ru-RU"/>
              </w:rPr>
              <w:t xml:space="preserve">ом больше удовлетворены жизнью, </w:t>
            </w:r>
            <w:r w:rsidRPr="00F5243E">
              <w:rPr>
                <w:sz w:val="28"/>
                <w:lang w:val="ru-RU"/>
              </w:rPr>
              <w:t xml:space="preserve">чем </w:t>
            </w:r>
            <w:r>
              <w:rPr>
                <w:sz w:val="28"/>
                <w:lang w:val="ru-RU"/>
              </w:rPr>
              <w:t xml:space="preserve">те, кто не вовлечен в данную деятельность. </w:t>
            </w:r>
          </w:p>
        </w:tc>
      </w:tr>
      <w:tr w:rsidR="00822129" w:rsidRPr="00FC5635" w14:paraId="4FD6FAAD" w14:textId="77777777" w:rsidTr="00A54F91">
        <w:tc>
          <w:tcPr>
            <w:tcW w:w="2943" w:type="dxa"/>
          </w:tcPr>
          <w:p w14:paraId="3B3E6CA9" w14:textId="7BD43ED0" w:rsidR="00822129" w:rsidRPr="00AF71E1" w:rsidRDefault="00F22EFC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F71E1">
              <w:rPr>
                <w:rFonts w:cs="Times New Roman"/>
                <w:sz w:val="28"/>
                <w:szCs w:val="28"/>
                <w:lang w:val="ru-RU"/>
              </w:rPr>
              <w:lastRenderedPageBreak/>
              <w:t>Основная цель и задачи проекта</w:t>
            </w:r>
          </w:p>
        </w:tc>
        <w:tc>
          <w:tcPr>
            <w:tcW w:w="7513" w:type="dxa"/>
          </w:tcPr>
          <w:p w14:paraId="233F596C" w14:textId="238892F4" w:rsidR="004D044A" w:rsidRPr="00AF71E1" w:rsidRDefault="00AF71E1" w:rsidP="00620D47">
            <w:pPr>
              <w:pStyle w:val="33"/>
              <w:tabs>
                <w:tab w:val="num" w:pos="0"/>
              </w:tabs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cs="Times New Roman"/>
                <w:i w:val="0"/>
                <w:sz w:val="28"/>
                <w:szCs w:val="28"/>
                <w:lang w:val="ru-RU"/>
              </w:rPr>
              <w:t>Цель проекта:</w:t>
            </w:r>
            <w:r w:rsidR="004D044A" w:rsidRPr="00AF71E1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14:paraId="2DB29465" w14:textId="48A30EA1" w:rsidR="00620D47" w:rsidRPr="00AF71E1" w:rsidRDefault="004D044A" w:rsidP="00620D47">
            <w:pPr>
              <w:pStyle w:val="33"/>
              <w:tabs>
                <w:tab w:val="num" w:pos="0"/>
              </w:tabs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AF71E1">
              <w:rPr>
                <w:rFonts w:cs="Times New Roman"/>
                <w:i w:val="0"/>
                <w:sz w:val="28"/>
                <w:szCs w:val="28"/>
                <w:lang w:val="ru-RU"/>
              </w:rPr>
              <w:t>-</w:t>
            </w:r>
            <w:r w:rsidR="00182FEE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620D47" w:rsidRPr="00AF71E1">
              <w:rPr>
                <w:rFonts w:cs="Times New Roman"/>
                <w:i w:val="0"/>
                <w:sz w:val="28"/>
                <w:szCs w:val="28"/>
                <w:lang w:val="ru-RU"/>
              </w:rPr>
              <w:t>повышение общественной роли и социальной значимости волонтерской ячейки трудящейся молодежи городского округа город Уфа Республики Башкортостан, обеспечени</w:t>
            </w:r>
            <w:r w:rsidR="00A54F91">
              <w:rPr>
                <w:rFonts w:cs="Times New Roman"/>
                <w:i w:val="0"/>
                <w:sz w:val="28"/>
                <w:szCs w:val="28"/>
                <w:lang w:val="ru-RU"/>
              </w:rPr>
              <w:t>е возможности ее самореализации.</w:t>
            </w:r>
          </w:p>
          <w:p w14:paraId="405CCE3C" w14:textId="497A6B30" w:rsidR="004D044A" w:rsidRPr="00AF71E1" w:rsidRDefault="004D044A" w:rsidP="00620D47">
            <w:pPr>
              <w:pStyle w:val="33"/>
              <w:tabs>
                <w:tab w:val="num" w:pos="0"/>
              </w:tabs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AF71E1">
              <w:rPr>
                <w:rFonts w:cs="Times New Roman"/>
                <w:i w:val="0"/>
                <w:sz w:val="28"/>
                <w:szCs w:val="28"/>
                <w:lang w:val="ru-RU"/>
              </w:rPr>
              <w:t>Задачи</w:t>
            </w:r>
            <w:r w:rsidR="00AF71E1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 проекта</w:t>
            </w:r>
            <w:r w:rsidRPr="00AF71E1">
              <w:rPr>
                <w:rFonts w:cs="Times New Roman"/>
                <w:i w:val="0"/>
                <w:sz w:val="28"/>
                <w:szCs w:val="28"/>
                <w:lang w:val="ru-RU"/>
              </w:rPr>
              <w:t>:</w:t>
            </w:r>
          </w:p>
          <w:p w14:paraId="36F3A58F" w14:textId="0F398914" w:rsidR="00620D47" w:rsidRDefault="004D044A" w:rsidP="00620D47">
            <w:pPr>
              <w:pStyle w:val="33"/>
              <w:tabs>
                <w:tab w:val="num" w:pos="0"/>
              </w:tabs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AF71E1">
              <w:rPr>
                <w:rFonts w:cs="Times New Roman"/>
                <w:i w:val="0"/>
                <w:sz w:val="28"/>
                <w:szCs w:val="28"/>
                <w:lang w:val="ru-RU"/>
              </w:rPr>
              <w:t>-</w:t>
            </w:r>
            <w:r w:rsidR="00620D47" w:rsidRPr="00AF71E1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 формирование активного </w:t>
            </w:r>
            <w:r w:rsidR="00AF71E1">
              <w:rPr>
                <w:rFonts w:cs="Times New Roman"/>
                <w:i w:val="0"/>
                <w:sz w:val="28"/>
                <w:szCs w:val="28"/>
                <w:lang w:val="ru-RU"/>
              </w:rPr>
              <w:t>молодежного движения города Уфы;</w:t>
            </w:r>
          </w:p>
          <w:p w14:paraId="2D4C6B01" w14:textId="33230AD5" w:rsidR="00BB6A4A" w:rsidRPr="00AF71E1" w:rsidRDefault="00BB6A4A" w:rsidP="00620D47">
            <w:pPr>
              <w:pStyle w:val="33"/>
              <w:tabs>
                <w:tab w:val="num" w:pos="0"/>
              </w:tabs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cs="Times New Roman"/>
                <w:i w:val="0"/>
                <w:sz w:val="28"/>
                <w:szCs w:val="28"/>
                <w:lang w:val="ru-RU"/>
              </w:rPr>
              <w:t>- увеличение числа волонтеров среди представителей трудящейся молодежи ГО г. Уфа</w:t>
            </w:r>
          </w:p>
          <w:p w14:paraId="05AC9300" w14:textId="5C7CE0FE" w:rsidR="00FC5635" w:rsidRPr="00FC5635" w:rsidRDefault="00FC5635" w:rsidP="00FC5635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п</w:t>
            </w:r>
            <w:r w:rsidRPr="00FC5635">
              <w:rPr>
                <w:rFonts w:cs="Times New Roman"/>
                <w:sz w:val="28"/>
                <w:szCs w:val="28"/>
                <w:lang w:val="ru-RU"/>
              </w:rPr>
              <w:t>одготовка методического, информационного и административного ресурса для реализации проекта</w:t>
            </w:r>
            <w:r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14:paraId="67A25617" w14:textId="5D7DD49F" w:rsidR="00FC5635" w:rsidRPr="00FC5635" w:rsidRDefault="00FC5635" w:rsidP="00FC5635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о</w:t>
            </w:r>
            <w:r w:rsidRPr="00FC5635">
              <w:rPr>
                <w:rFonts w:cs="Times New Roman"/>
                <w:sz w:val="28"/>
                <w:szCs w:val="28"/>
                <w:lang w:val="ru-RU"/>
              </w:rPr>
              <w:t>рганизация и проведение информационной кампании</w:t>
            </w:r>
            <w:r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14:paraId="59CDA83D" w14:textId="777FF229" w:rsidR="00FC5635" w:rsidRPr="00FC5635" w:rsidRDefault="00FC5635" w:rsidP="00FC5635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м</w:t>
            </w:r>
            <w:r w:rsidRPr="00FC5635">
              <w:rPr>
                <w:rFonts w:cs="Times New Roman"/>
                <w:sz w:val="28"/>
                <w:szCs w:val="28"/>
                <w:lang w:val="ru-RU"/>
              </w:rPr>
              <w:t>ониторинг и оценка эффективности проекта</w:t>
            </w:r>
            <w:r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14:paraId="64DB65A3" w14:textId="43FD513E" w:rsidR="00A80435" w:rsidRPr="00FC5635" w:rsidRDefault="00FC5635" w:rsidP="004D044A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и</w:t>
            </w:r>
            <w:r w:rsidRPr="00FC5635">
              <w:rPr>
                <w:rFonts w:cs="Times New Roman"/>
                <w:sz w:val="28"/>
                <w:szCs w:val="28"/>
                <w:lang w:val="ru-RU"/>
              </w:rPr>
              <w:t>нформационное сопровождение проекта</w:t>
            </w:r>
            <w:r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</w:tc>
      </w:tr>
      <w:tr w:rsidR="00822129" w:rsidRPr="00BB6A4A" w14:paraId="6623FAF8" w14:textId="77777777" w:rsidTr="00A54F91">
        <w:tc>
          <w:tcPr>
            <w:tcW w:w="2943" w:type="dxa"/>
          </w:tcPr>
          <w:p w14:paraId="055B9E3C" w14:textId="77777777" w:rsidR="00822129" w:rsidRPr="00AF71E1" w:rsidRDefault="00F22EFC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F71E1">
              <w:rPr>
                <w:rFonts w:cs="Times New Roman"/>
                <w:sz w:val="28"/>
                <w:szCs w:val="28"/>
                <w:lang w:val="ru-RU"/>
              </w:rPr>
              <w:t>Описание проблемы,</w:t>
            </w:r>
            <w:r w:rsidRPr="00AF71E1">
              <w:rPr>
                <w:rFonts w:cs="Times New Roman"/>
                <w:sz w:val="28"/>
                <w:szCs w:val="28"/>
                <w:lang w:val="ru-RU"/>
              </w:rPr>
              <w:br/>
              <w:t>на решение которой направлен проект, обоснование актуальности</w:t>
            </w:r>
            <w:r w:rsidRPr="00AF71E1">
              <w:rPr>
                <w:rFonts w:cs="Times New Roman"/>
                <w:sz w:val="28"/>
                <w:szCs w:val="28"/>
                <w:lang w:val="ru-RU"/>
              </w:rPr>
              <w:br/>
              <w:t xml:space="preserve">и социальной значимость проекта и предлагаемых решений. </w:t>
            </w:r>
          </w:p>
        </w:tc>
        <w:tc>
          <w:tcPr>
            <w:tcW w:w="7513" w:type="dxa"/>
          </w:tcPr>
          <w:p w14:paraId="5A1C750C" w14:textId="77777777" w:rsidR="00822129" w:rsidRPr="00FC5635" w:rsidRDefault="004D044A" w:rsidP="00B14CED">
            <w:pPr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C5635">
              <w:rPr>
                <w:rFonts w:cs="Times New Roman"/>
                <w:color w:val="auto"/>
                <w:sz w:val="28"/>
                <w:szCs w:val="28"/>
                <w:lang w:val="ru-RU"/>
              </w:rPr>
              <w:t>Необходимо формировать системные условия для поддержки и развития добровольчества трудоспособного населения, обеспечивая сопровождение действующих в регионах волонтерских организаций, центров и инициативных групп, т.к. для максимального охвата и вовлечения граждан в добровольчество, необходимо повысить качество работы объединяющих их организаций и самих руководителей волонтерского движения.</w:t>
            </w:r>
          </w:p>
          <w:p w14:paraId="549071ED" w14:textId="7F2135D4" w:rsidR="00411DCD" w:rsidRPr="00411DCD" w:rsidRDefault="00411DCD" w:rsidP="00411DCD">
            <w:pPr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411DCD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Был проведен опрос 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трудящейся молодежи ГО </w:t>
            </w:r>
            <w:proofErr w:type="spellStart"/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г.Уфа</w:t>
            </w:r>
            <w:proofErr w:type="spellEnd"/>
            <w:r w:rsidRPr="00411DCD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, который охватил 512 чел. Согласно ему 94% респондентов считают, что 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волонтерская ячейка</w:t>
            </w:r>
            <w:r w:rsidRPr="00411DCD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F5243E">
              <w:rPr>
                <w:sz w:val="28"/>
                <w:lang w:val="ru-RU"/>
              </w:rPr>
              <w:t>«</w:t>
            </w:r>
            <w:proofErr w:type="spellStart"/>
            <w:r w:rsidRPr="00F5243E">
              <w:rPr>
                <w:sz w:val="28"/>
                <w:lang w:val="ru-RU"/>
              </w:rPr>
              <w:t>DobroTrud</w:t>
            </w:r>
            <w:proofErr w:type="spellEnd"/>
            <w:r w:rsidRPr="00F5243E">
              <w:rPr>
                <w:sz w:val="28"/>
                <w:lang w:val="ru-RU"/>
              </w:rPr>
              <w:t xml:space="preserve">» </w:t>
            </w:r>
            <w:r w:rsidRPr="00CE6CE1">
              <w:rPr>
                <w:sz w:val="28"/>
                <w:lang w:val="ru-RU"/>
              </w:rPr>
              <w:t>Совет</w:t>
            </w:r>
            <w:r>
              <w:rPr>
                <w:sz w:val="28"/>
                <w:lang w:val="ru-RU"/>
              </w:rPr>
              <w:t>а</w:t>
            </w:r>
            <w:r w:rsidRPr="00CE6CE1">
              <w:rPr>
                <w:sz w:val="28"/>
                <w:lang w:val="ru-RU"/>
              </w:rPr>
              <w:t xml:space="preserve"> трудящейся молоде</w:t>
            </w:r>
            <w:r>
              <w:rPr>
                <w:sz w:val="28"/>
                <w:lang w:val="ru-RU"/>
              </w:rPr>
              <w:t xml:space="preserve">жи городского округа город Уфа </w:t>
            </w:r>
            <w:r w:rsidRPr="00CE6CE1">
              <w:rPr>
                <w:sz w:val="28"/>
                <w:lang w:val="ru-RU"/>
              </w:rPr>
              <w:t>Республики Башкортостан</w:t>
            </w:r>
            <w:r>
              <w:rPr>
                <w:sz w:val="28"/>
                <w:lang w:val="ru-RU"/>
              </w:rPr>
              <w:t xml:space="preserve"> </w:t>
            </w:r>
            <w:r w:rsidRPr="00411DCD">
              <w:rPr>
                <w:rFonts w:cs="Times New Roman"/>
                <w:color w:val="auto"/>
                <w:sz w:val="28"/>
                <w:szCs w:val="28"/>
                <w:lang w:val="ru-RU"/>
              </w:rPr>
              <w:t>необходим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а</w:t>
            </w:r>
            <w:r w:rsidRPr="00411DCD">
              <w:rPr>
                <w:rFonts w:cs="Times New Roman"/>
                <w:color w:val="auto"/>
                <w:sz w:val="28"/>
                <w:szCs w:val="28"/>
                <w:lang w:val="ru-RU"/>
              </w:rPr>
              <w:t>.</w:t>
            </w:r>
          </w:p>
          <w:p w14:paraId="446F7461" w14:textId="493F40D0" w:rsidR="00411DCD" w:rsidRPr="00411DCD" w:rsidRDefault="00411DCD" w:rsidP="00411DCD">
            <w:pPr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411DCD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Среди самых востребованных тем семинаров были выявлены социальное проектирование (21%) и </w:t>
            </w:r>
            <w:proofErr w:type="spellStart"/>
            <w:r w:rsidRPr="00411DCD">
              <w:rPr>
                <w:rFonts w:cs="Times New Roman"/>
                <w:color w:val="auto"/>
                <w:sz w:val="28"/>
                <w:szCs w:val="28"/>
                <w:lang w:val="ru-RU"/>
              </w:rPr>
              <w:t>командообразование</w:t>
            </w:r>
            <w:proofErr w:type="spellEnd"/>
            <w:r w:rsidRPr="00411DCD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(79%). </w:t>
            </w:r>
          </w:p>
          <w:p w14:paraId="26D2200B" w14:textId="12FAD18A" w:rsidR="00A54F91" w:rsidRPr="00FC5635" w:rsidRDefault="00411DCD" w:rsidP="00411DCD">
            <w:pPr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411DCD">
              <w:rPr>
                <w:rFonts w:cs="Times New Roman"/>
                <w:color w:val="auto"/>
                <w:sz w:val="28"/>
                <w:szCs w:val="28"/>
                <w:lang w:val="ru-RU"/>
              </w:rPr>
              <w:t>В заключительном вопросе анкеты 10% видят себя генераторами идей и 93 % активными участниками мероприятий. Что говорит о высокой мотивации и большом желании принимать участие не в качестве сухих исполнителей и сторонних наблюдателей, а творцов этого важного движения.</w:t>
            </w:r>
          </w:p>
        </w:tc>
      </w:tr>
      <w:tr w:rsidR="00822129" w:rsidRPr="00A54F91" w14:paraId="7C78E704" w14:textId="77777777" w:rsidTr="00A54F91">
        <w:tc>
          <w:tcPr>
            <w:tcW w:w="2943" w:type="dxa"/>
          </w:tcPr>
          <w:p w14:paraId="0D5FE60C" w14:textId="77777777" w:rsidR="00822129" w:rsidRPr="00AF71E1" w:rsidRDefault="00F22EFC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F71E1">
              <w:rPr>
                <w:rStyle w:val="afb"/>
                <w:rFonts w:cs="Times New Roman"/>
                <w:b w:val="0"/>
                <w:sz w:val="28"/>
                <w:szCs w:val="28"/>
                <w:lang w:val="ru-RU"/>
              </w:rPr>
              <w:lastRenderedPageBreak/>
              <w:t>Основная целевая группа</w:t>
            </w:r>
            <w:r w:rsidRPr="00AF71E1">
              <w:rPr>
                <w:rStyle w:val="afb"/>
                <w:rFonts w:cs="Times New Roman"/>
                <w:b w:val="0"/>
                <w:sz w:val="28"/>
                <w:szCs w:val="28"/>
                <w:lang w:val="ru-RU"/>
              </w:rPr>
              <w:br/>
              <w:t>и ее количественный состав (на кого направлен проект, сколько человек)</w:t>
            </w:r>
          </w:p>
        </w:tc>
        <w:tc>
          <w:tcPr>
            <w:tcW w:w="7513" w:type="dxa"/>
          </w:tcPr>
          <w:p w14:paraId="3BAEB748" w14:textId="676A0E7A" w:rsidR="00AF71E1" w:rsidRDefault="00AF71E1" w:rsidP="00AF71E1">
            <w:pPr>
              <w:spacing w:line="276" w:lineRule="auto"/>
              <w:jc w:val="both"/>
              <w:rPr>
                <w:sz w:val="28"/>
                <w:lang w:val="ru-RU"/>
              </w:rPr>
            </w:pPr>
            <w:r w:rsidRPr="00AF71E1">
              <w:rPr>
                <w:sz w:val="28"/>
                <w:lang w:val="ru-RU"/>
              </w:rPr>
              <w:t>Трудящейся молодежь, специалисты, служащие и руководители предприятий, орга</w:t>
            </w:r>
            <w:r>
              <w:rPr>
                <w:sz w:val="28"/>
                <w:lang w:val="ru-RU"/>
              </w:rPr>
              <w:t>низаций и учреждений города Уфы. Н</w:t>
            </w:r>
            <w:r w:rsidRPr="00AF71E1">
              <w:rPr>
                <w:sz w:val="28"/>
                <w:lang w:val="ru-RU"/>
              </w:rPr>
              <w:t xml:space="preserve">асчитывает около 186 </w:t>
            </w:r>
            <w:r w:rsidR="00A54F91">
              <w:rPr>
                <w:sz w:val="28"/>
                <w:lang w:val="ru-RU"/>
              </w:rPr>
              <w:t>000</w:t>
            </w:r>
            <w:r w:rsidRPr="00AF71E1">
              <w:rPr>
                <w:sz w:val="28"/>
                <w:lang w:val="ru-RU"/>
              </w:rPr>
              <w:t xml:space="preserve"> чел.</w:t>
            </w:r>
          </w:p>
          <w:p w14:paraId="330907B1" w14:textId="5738FDF1" w:rsidR="00822129" w:rsidRPr="00AF71E1" w:rsidRDefault="00822129" w:rsidP="0014595B">
            <w:pPr>
              <w:pStyle w:val="affa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22129" w:rsidRPr="00BB6A4A" w14:paraId="05879807" w14:textId="77777777" w:rsidTr="00A54F91">
        <w:trPr>
          <w:trHeight w:val="880"/>
        </w:trPr>
        <w:tc>
          <w:tcPr>
            <w:tcW w:w="2943" w:type="dxa"/>
          </w:tcPr>
          <w:p w14:paraId="45437CDD" w14:textId="77777777" w:rsidR="00822129" w:rsidRPr="00AF71E1" w:rsidRDefault="00F22EFC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F71E1">
              <w:rPr>
                <w:rStyle w:val="afb"/>
                <w:rFonts w:cs="Times New Roman"/>
                <w:b w:val="0"/>
                <w:sz w:val="28"/>
                <w:szCs w:val="28"/>
                <w:lang w:val="ru-RU"/>
              </w:rPr>
              <w:t>Деятельность (что именно будет сделано в рамках реализации проекта)</w:t>
            </w:r>
          </w:p>
        </w:tc>
        <w:tc>
          <w:tcPr>
            <w:tcW w:w="7513" w:type="dxa"/>
          </w:tcPr>
          <w:p w14:paraId="491A003A" w14:textId="357615C2" w:rsidR="00822129" w:rsidRPr="00AF71E1" w:rsidRDefault="009C18D3" w:rsidP="00A54F91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В рамках проекта </w:t>
            </w:r>
            <w:r w:rsidR="00EA776D">
              <w:rPr>
                <w:rFonts w:cs="Times New Roman"/>
                <w:sz w:val="28"/>
                <w:szCs w:val="28"/>
                <w:lang w:val="ru-RU"/>
              </w:rPr>
              <w:t>будет создана волонтерская ячейка Совета трудящейся молодежи города Уфы, котор</w:t>
            </w:r>
            <w:r w:rsidR="00A54F91">
              <w:rPr>
                <w:rFonts w:cs="Times New Roman"/>
                <w:sz w:val="28"/>
                <w:szCs w:val="28"/>
                <w:lang w:val="ru-RU"/>
              </w:rPr>
              <w:t>ая</w:t>
            </w:r>
            <w:r w:rsidR="00EA776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буд</w:t>
            </w:r>
            <w:r w:rsidR="00A54F91">
              <w:rPr>
                <w:rFonts w:cs="Times New Roman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т </w:t>
            </w:r>
            <w:r w:rsidR="00EA776D" w:rsidRPr="00AF71E1">
              <w:rPr>
                <w:rFonts w:cs="Times New Roman"/>
                <w:sz w:val="28"/>
                <w:szCs w:val="28"/>
                <w:lang w:val="ru-RU"/>
              </w:rPr>
              <w:t>организов</w:t>
            </w:r>
            <w:r w:rsidR="00EA776D">
              <w:rPr>
                <w:rFonts w:cs="Times New Roman"/>
                <w:sz w:val="28"/>
                <w:szCs w:val="28"/>
                <w:lang w:val="ru-RU"/>
              </w:rPr>
              <w:t>ывать</w:t>
            </w:r>
            <w:r w:rsidR="00B14CED" w:rsidRPr="00AF71E1">
              <w:rPr>
                <w:rFonts w:cs="Times New Roman"/>
                <w:sz w:val="28"/>
                <w:szCs w:val="28"/>
                <w:lang w:val="ru-RU"/>
              </w:rPr>
              <w:t xml:space="preserve"> и пров</w:t>
            </w:r>
            <w:r w:rsidR="00EA776D">
              <w:rPr>
                <w:rFonts w:cs="Times New Roman"/>
                <w:sz w:val="28"/>
                <w:szCs w:val="28"/>
                <w:lang w:val="ru-RU"/>
              </w:rPr>
              <w:t>одить</w:t>
            </w:r>
            <w:r w:rsidR="00B14CED" w:rsidRPr="00AF71E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благотворительные акции, </w:t>
            </w:r>
            <w:r w:rsidR="00B14CED" w:rsidRPr="00AF71E1">
              <w:rPr>
                <w:rFonts w:cs="Times New Roman"/>
                <w:sz w:val="28"/>
                <w:szCs w:val="28"/>
                <w:lang w:val="ru-RU"/>
              </w:rPr>
              <w:t>семинары, тренинги, конференции, совещания, конкурсы, фестивали, концерты, встречи и прочие мероприятия по вопросам, касающимся помощи от трудоспособного населения</w:t>
            </w:r>
            <w:r w:rsidR="00A54F91">
              <w:rPr>
                <w:rFonts w:cs="Times New Roman"/>
                <w:sz w:val="28"/>
                <w:szCs w:val="28"/>
                <w:lang w:val="ru-RU"/>
              </w:rPr>
              <w:t>, а также принимать участие в региональных, федеральных и международных форумах и мероприятиях в качестве волонтеров.</w:t>
            </w:r>
          </w:p>
        </w:tc>
      </w:tr>
      <w:tr w:rsidR="00822129" w:rsidRPr="00BB6A4A" w14:paraId="5E73AF7E" w14:textId="77777777" w:rsidTr="00A54F91">
        <w:trPr>
          <w:trHeight w:val="880"/>
        </w:trPr>
        <w:tc>
          <w:tcPr>
            <w:tcW w:w="2943" w:type="dxa"/>
          </w:tcPr>
          <w:p w14:paraId="3DDFE7AF" w14:textId="77777777" w:rsidR="00822129" w:rsidRPr="009C18D3" w:rsidRDefault="00F22EFC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C18D3">
              <w:rPr>
                <w:rFonts w:cs="Times New Roman"/>
                <w:sz w:val="28"/>
                <w:szCs w:val="28"/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7513" w:type="dxa"/>
          </w:tcPr>
          <w:p w14:paraId="41A81172" w14:textId="35CB1E46" w:rsidR="00B14CED" w:rsidRPr="009C18D3" w:rsidRDefault="00B76F5C" w:rsidP="00A54F91">
            <w:pPr>
              <w:pStyle w:val="affa"/>
              <w:spacing w:line="240" w:lineRule="auto"/>
              <w:ind w:left="34" w:right="0" w:firstLine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A54F91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="00A54F91" w:rsidRPr="009C18D3">
              <w:rPr>
                <w:rFonts w:cs="Times New Roman"/>
                <w:sz w:val="28"/>
                <w:szCs w:val="28"/>
                <w:lang w:val="ru-RU"/>
              </w:rPr>
              <w:t>рганиз</w:t>
            </w:r>
            <w:r w:rsidR="00A54F91">
              <w:rPr>
                <w:rFonts w:cs="Times New Roman"/>
                <w:sz w:val="28"/>
                <w:szCs w:val="28"/>
                <w:lang w:val="ru-RU"/>
              </w:rPr>
              <w:t>ационное</w:t>
            </w:r>
            <w:r w:rsidR="0014595B" w:rsidRPr="009C18D3">
              <w:rPr>
                <w:rFonts w:cs="Times New Roman"/>
                <w:sz w:val="28"/>
                <w:szCs w:val="28"/>
                <w:lang w:val="ru-RU"/>
              </w:rPr>
              <w:t xml:space="preserve"> собрание Совета</w:t>
            </w:r>
            <w:r w:rsidR="009C18D3" w:rsidRPr="009C18D3">
              <w:rPr>
                <w:rFonts w:cs="Times New Roman"/>
                <w:sz w:val="28"/>
                <w:szCs w:val="28"/>
                <w:lang w:val="ru-RU"/>
              </w:rPr>
              <w:t xml:space="preserve"> трудящейся </w:t>
            </w:r>
            <w:r w:rsidR="0014595B" w:rsidRPr="009C18D3">
              <w:rPr>
                <w:rFonts w:cs="Times New Roman"/>
                <w:sz w:val="28"/>
                <w:szCs w:val="28"/>
                <w:lang w:val="ru-RU"/>
              </w:rPr>
              <w:t>молодежи городского округа город Уфа Республики Башкортостан</w:t>
            </w:r>
            <w:r w:rsidR="00A80435">
              <w:rPr>
                <w:rFonts w:cs="Times New Roman"/>
                <w:sz w:val="28"/>
                <w:szCs w:val="28"/>
                <w:lang w:val="ru-RU"/>
              </w:rPr>
              <w:t xml:space="preserve"> с целью разъяснения цель и задач </w:t>
            </w:r>
            <w:r w:rsidR="00A80435" w:rsidRPr="009C18D3"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A80435" w:rsidRPr="009C18D3">
              <w:rPr>
                <w:rFonts w:cs="Times New Roman"/>
                <w:sz w:val="28"/>
                <w:szCs w:val="28"/>
                <w:lang w:val="ru-RU"/>
              </w:rPr>
              <w:t>DobroTrud</w:t>
            </w:r>
            <w:proofErr w:type="spellEnd"/>
            <w:r w:rsidR="00A80435" w:rsidRPr="009C18D3">
              <w:rPr>
                <w:rFonts w:cs="Times New Roman"/>
                <w:sz w:val="28"/>
                <w:szCs w:val="28"/>
                <w:lang w:val="ru-RU"/>
              </w:rPr>
              <w:t>»</w:t>
            </w:r>
            <w:r w:rsidR="00A80435">
              <w:rPr>
                <w:rFonts w:cs="Times New Roman"/>
                <w:sz w:val="28"/>
                <w:szCs w:val="28"/>
                <w:lang w:val="ru-RU"/>
              </w:rPr>
              <w:t>, привлечения к вступлению в волонтерскую ячейку</w:t>
            </w:r>
            <w:r w:rsidR="0014595B" w:rsidRPr="009C18D3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14:paraId="3B6C621F" w14:textId="64CAA6A5" w:rsidR="0014595B" w:rsidRPr="009C18D3" w:rsidRDefault="00B76F5C" w:rsidP="00A54F91">
            <w:pPr>
              <w:pStyle w:val="affa"/>
              <w:spacing w:line="240" w:lineRule="auto"/>
              <w:ind w:left="34" w:right="0" w:firstLine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14595B" w:rsidRPr="009C18D3">
              <w:rPr>
                <w:rFonts w:cs="Times New Roman"/>
                <w:sz w:val="28"/>
                <w:szCs w:val="28"/>
                <w:lang w:val="ru-RU"/>
              </w:rPr>
              <w:t>выборы руководителя «</w:t>
            </w:r>
            <w:proofErr w:type="spellStart"/>
            <w:r w:rsidR="0014595B" w:rsidRPr="009C18D3">
              <w:rPr>
                <w:rFonts w:cs="Times New Roman"/>
                <w:sz w:val="28"/>
                <w:szCs w:val="28"/>
                <w:lang w:val="ru-RU"/>
              </w:rPr>
              <w:t>DobroTrud</w:t>
            </w:r>
            <w:proofErr w:type="spellEnd"/>
            <w:r w:rsidR="0014595B" w:rsidRPr="009C18D3">
              <w:rPr>
                <w:rFonts w:cs="Times New Roman"/>
                <w:sz w:val="28"/>
                <w:szCs w:val="28"/>
                <w:lang w:val="ru-RU"/>
              </w:rPr>
              <w:t>»</w:t>
            </w:r>
            <w:r w:rsidR="00A80435">
              <w:rPr>
                <w:rFonts w:cs="Times New Roman"/>
                <w:sz w:val="28"/>
                <w:szCs w:val="28"/>
                <w:lang w:val="ru-RU"/>
              </w:rPr>
              <w:t>, определение секторов волонтерской ячейки с учетом основных перспективных направлений молодежной политики</w:t>
            </w:r>
            <w:r w:rsidR="0014595B" w:rsidRPr="009C18D3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14:paraId="47FD24DD" w14:textId="40B304EF" w:rsidR="0014595B" w:rsidRDefault="00B76F5C" w:rsidP="00A54F91">
            <w:pPr>
              <w:pStyle w:val="affa"/>
              <w:spacing w:line="240" w:lineRule="auto"/>
              <w:ind w:left="0" w:right="0" w:firstLine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14595B" w:rsidRPr="009C18D3">
              <w:rPr>
                <w:rFonts w:cs="Times New Roman"/>
                <w:sz w:val="28"/>
                <w:szCs w:val="28"/>
                <w:lang w:val="ru-RU"/>
              </w:rPr>
              <w:t>составление плана мероприятий на 2020 год</w:t>
            </w:r>
            <w:r w:rsidR="00A80435">
              <w:rPr>
                <w:rFonts w:cs="Times New Roman"/>
                <w:sz w:val="28"/>
                <w:szCs w:val="28"/>
                <w:lang w:val="ru-RU"/>
              </w:rPr>
              <w:t xml:space="preserve"> с учетом плана </w:t>
            </w:r>
            <w:r w:rsidR="00A80435" w:rsidRPr="00A80435">
              <w:rPr>
                <w:rFonts w:cs="Times New Roman"/>
                <w:sz w:val="28"/>
                <w:szCs w:val="28"/>
                <w:lang w:val="ru-RU"/>
              </w:rPr>
              <w:t>Комитетом по дел</w:t>
            </w:r>
            <w:r w:rsidR="00A80435">
              <w:rPr>
                <w:rFonts w:cs="Times New Roman"/>
                <w:sz w:val="28"/>
                <w:szCs w:val="28"/>
                <w:lang w:val="ru-RU"/>
              </w:rPr>
              <w:t>ам молодежи Администрации ГО г. </w:t>
            </w:r>
            <w:r w:rsidR="00A80435" w:rsidRPr="00A80435">
              <w:rPr>
                <w:rFonts w:cs="Times New Roman"/>
                <w:sz w:val="28"/>
                <w:szCs w:val="28"/>
                <w:lang w:val="ru-RU"/>
              </w:rPr>
              <w:t>Уфа РБ</w:t>
            </w:r>
            <w:r w:rsidR="00A80435">
              <w:rPr>
                <w:rFonts w:cs="Times New Roman"/>
                <w:sz w:val="28"/>
                <w:szCs w:val="28"/>
                <w:lang w:val="ru-RU"/>
              </w:rPr>
              <w:t xml:space="preserve">, Министерства молодежной политики и спорта Республики Башкортостан, регионального проекта «Социальная активность» и </w:t>
            </w:r>
            <w:proofErr w:type="spellStart"/>
            <w:r w:rsidR="00A80435">
              <w:rPr>
                <w:rFonts w:cs="Times New Roman"/>
                <w:sz w:val="28"/>
                <w:szCs w:val="28"/>
                <w:lang w:val="ru-RU"/>
              </w:rPr>
              <w:t>Росмолодежи</w:t>
            </w:r>
            <w:proofErr w:type="spellEnd"/>
            <w:r w:rsidR="0014595B" w:rsidRPr="009C18D3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14:paraId="50CD6059" w14:textId="4D680346" w:rsidR="00B76F5C" w:rsidRPr="009C18D3" w:rsidRDefault="00B76F5C" w:rsidP="00A54F91">
            <w:pPr>
              <w:pStyle w:val="affa"/>
              <w:spacing w:line="240" w:lineRule="auto"/>
              <w:ind w:left="0" w:right="0" w:firstLine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A80435">
              <w:rPr>
                <w:rFonts w:cs="Times New Roman"/>
                <w:sz w:val="28"/>
                <w:szCs w:val="28"/>
                <w:lang w:val="ru-RU"/>
              </w:rPr>
              <w:t xml:space="preserve">техническое и материальное </w:t>
            </w:r>
            <w:r>
              <w:rPr>
                <w:rFonts w:cs="Times New Roman"/>
                <w:sz w:val="28"/>
                <w:szCs w:val="28"/>
                <w:lang w:val="ru-RU"/>
              </w:rPr>
              <w:t>оснащение волонтерской ячейки;</w:t>
            </w:r>
          </w:p>
          <w:p w14:paraId="14AA6520" w14:textId="0DBBF870" w:rsidR="0014595B" w:rsidRPr="009C18D3" w:rsidRDefault="00B76F5C" w:rsidP="00A54F91">
            <w:pPr>
              <w:pStyle w:val="affa"/>
              <w:spacing w:line="240" w:lineRule="auto"/>
              <w:ind w:left="0" w:right="0" w:firstLine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14595B" w:rsidRPr="009C18D3">
              <w:rPr>
                <w:rFonts w:cs="Times New Roman"/>
                <w:sz w:val="28"/>
                <w:szCs w:val="28"/>
                <w:lang w:val="ru-RU"/>
              </w:rPr>
              <w:t>реализация мероприятий плана</w:t>
            </w:r>
            <w:r w:rsidR="00A80435">
              <w:rPr>
                <w:rFonts w:cs="Times New Roman"/>
                <w:sz w:val="28"/>
                <w:szCs w:val="28"/>
                <w:lang w:val="ru-RU"/>
              </w:rPr>
              <w:t xml:space="preserve"> во взаимодействии с Комитетом по делам молодежи Администрации ГО г. Уфа РБ, общественными организациями и ММОО «Ассоциация волонтеров Уфы» РБ</w:t>
            </w:r>
            <w:r w:rsidR="0014595B" w:rsidRPr="009C18D3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14:paraId="018ECDA4" w14:textId="6E20A6EF" w:rsidR="0014595B" w:rsidRPr="009C18D3" w:rsidRDefault="00B76F5C" w:rsidP="00A54F91">
            <w:pPr>
              <w:pStyle w:val="affa"/>
              <w:spacing w:line="240" w:lineRule="auto"/>
              <w:ind w:left="34" w:right="0" w:firstLine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14595B" w:rsidRPr="009C18D3">
              <w:rPr>
                <w:rFonts w:cs="Times New Roman"/>
                <w:sz w:val="28"/>
                <w:szCs w:val="28"/>
                <w:lang w:val="ru-RU"/>
              </w:rPr>
              <w:t>итоговое собрание «</w:t>
            </w:r>
            <w:proofErr w:type="spellStart"/>
            <w:r w:rsidR="0014595B" w:rsidRPr="009C18D3">
              <w:rPr>
                <w:rFonts w:cs="Times New Roman"/>
                <w:sz w:val="28"/>
                <w:szCs w:val="28"/>
                <w:lang w:val="ru-RU"/>
              </w:rPr>
              <w:t>DobroTrud</w:t>
            </w:r>
            <w:proofErr w:type="spellEnd"/>
            <w:r w:rsidR="0014595B" w:rsidRPr="009C18D3">
              <w:rPr>
                <w:rFonts w:cs="Times New Roman"/>
                <w:sz w:val="28"/>
                <w:szCs w:val="28"/>
                <w:lang w:val="ru-RU"/>
              </w:rPr>
              <w:t>» Совета трудящейся молодежи городского округа город Уфа Республики Башкортостан</w:t>
            </w:r>
            <w:r w:rsidR="00A80435">
              <w:rPr>
                <w:rFonts w:cs="Times New Roman"/>
                <w:sz w:val="28"/>
                <w:szCs w:val="28"/>
                <w:lang w:val="ru-RU"/>
              </w:rPr>
              <w:t>, подведение итогов работы</w:t>
            </w:r>
            <w:r w:rsidR="0014595B" w:rsidRPr="009C18D3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  <w:tr w:rsidR="00822129" w:rsidRPr="00FC5635" w14:paraId="485912AD" w14:textId="77777777" w:rsidTr="00A54F91">
        <w:tc>
          <w:tcPr>
            <w:tcW w:w="2943" w:type="dxa"/>
          </w:tcPr>
          <w:p w14:paraId="17206758" w14:textId="67F638F1" w:rsidR="00822129" w:rsidRPr="00AF71E1" w:rsidRDefault="00F22EFC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F71E1">
              <w:rPr>
                <w:rStyle w:val="afb"/>
                <w:rFonts w:cs="Times New Roman"/>
                <w:b w:val="0"/>
                <w:sz w:val="28"/>
                <w:szCs w:val="28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7513" w:type="dxa"/>
          </w:tcPr>
          <w:p w14:paraId="38DB7B47" w14:textId="29657D94" w:rsidR="00822129" w:rsidRPr="00224F7A" w:rsidRDefault="00224F7A">
            <w:pPr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>- К</w:t>
            </w:r>
            <w:r w:rsidR="00F22EFC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>олич</w:t>
            </w:r>
            <w:r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ество добровольцев (волонтеров) - </w:t>
            </w:r>
            <w:r w:rsidR="00B84798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>членов совета</w:t>
            </w:r>
            <w:r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-</w:t>
            </w:r>
            <w:r w:rsidR="009C18D3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участвующих </w:t>
            </w:r>
            <w:r w:rsidR="00F22EFC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>в реализации проекта</w:t>
            </w:r>
            <w:r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>:</w:t>
            </w:r>
            <w:r w:rsidR="00B14CED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3 000 </w:t>
            </w:r>
            <w:r w:rsidR="005750C4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>чел</w:t>
            </w:r>
            <w:r w:rsidR="00B14CED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>.</w:t>
            </w:r>
            <w:r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>,</w:t>
            </w:r>
            <w:r w:rsidR="00F22EFC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B84798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>относящихся к категории</w:t>
            </w:r>
            <w:r w:rsidR="00B14CED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F22EFC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>трудо</w:t>
            </w:r>
            <w:r w:rsidR="00B14CED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>способное население.</w:t>
            </w:r>
          </w:p>
          <w:p w14:paraId="571518DA" w14:textId="358F5FAC" w:rsidR="00822129" w:rsidRPr="00224F7A" w:rsidRDefault="00224F7A">
            <w:pPr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 w:rsidR="00F22EFC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количество </w:t>
            </w:r>
            <w:proofErr w:type="spellStart"/>
            <w:r w:rsidR="00F22EFC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>благополучателей</w:t>
            </w:r>
            <w:proofErr w:type="spellEnd"/>
            <w:r w:rsidR="00F22EFC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>, получивших доброволь</w:t>
            </w:r>
            <w:r w:rsidR="00B14CED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>ческую (волонтерскую) по</w:t>
            </w:r>
            <w:r w:rsidR="00B84798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>ддержку: население ГО г. Уфа</w:t>
            </w:r>
            <w:r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>.</w:t>
            </w:r>
          </w:p>
          <w:p w14:paraId="5F6736AA" w14:textId="58561935" w:rsidR="00822129" w:rsidRPr="00224F7A" w:rsidRDefault="00224F7A">
            <w:pPr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 w:rsidR="00F22EFC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>количество проведенных доброволь</w:t>
            </w:r>
            <w:r w:rsidR="00B14CED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>ческих (волонтерских) инициатив:</w:t>
            </w:r>
            <w:r w:rsidR="00277F63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26 шт.</w:t>
            </w:r>
            <w:r w:rsidR="00B14CED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14:paraId="15A8FEF0" w14:textId="7A11EA48" w:rsidR="00822129" w:rsidRPr="00224F7A" w:rsidRDefault="00224F7A">
            <w:pPr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- </w:t>
            </w:r>
            <w:r w:rsidR="00F22EFC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>количество добровольцев (волонтеров), прош</w:t>
            </w:r>
            <w:r w:rsidR="00B14CED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>едших образовательные программы: 42 чел.</w:t>
            </w:r>
          </w:p>
          <w:p w14:paraId="0F48F53D" w14:textId="1C55B8CE" w:rsidR="00822129" w:rsidRPr="00224F7A" w:rsidRDefault="00224F7A">
            <w:pPr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 w:rsidR="00F22EFC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>количество партнеров, привлеченных к реализации добровольческ</w:t>
            </w:r>
            <w:r w:rsidR="00277F63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их (волонтерских) инициатив: </w:t>
            </w:r>
            <w:r w:rsidR="00B84798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>30</w:t>
            </w:r>
            <w:r w:rsidR="00277F63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14:paraId="7CF4D38A" w14:textId="1FF0111D" w:rsidR="00822129" w:rsidRPr="00224F7A" w:rsidRDefault="00224F7A">
            <w:pPr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 w:rsidR="00F22EFC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>количество публикаций в социальных сетях о добровольческих (волонтерски</w:t>
            </w:r>
            <w:r w:rsidR="00277F63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х) инициативах и их результатах: </w:t>
            </w:r>
            <w:r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>10</w:t>
            </w:r>
            <w:r w:rsidR="00B84798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>0</w:t>
            </w:r>
          </w:p>
          <w:p w14:paraId="57CD5949" w14:textId="33A70E40" w:rsidR="00822129" w:rsidRDefault="00224F7A" w:rsidP="00224F7A">
            <w:pPr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 w:rsidR="00F22EFC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>количество публикаций в СМИ о добровольческих волонтерск</w:t>
            </w:r>
            <w:r w:rsidR="00277F63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их инициативах и их результатах: </w:t>
            </w:r>
            <w:r w:rsidR="00B84798" w:rsidRPr="00224F7A">
              <w:rPr>
                <w:rFonts w:cs="Times New Roman"/>
                <w:color w:val="auto"/>
                <w:sz w:val="28"/>
                <w:szCs w:val="28"/>
                <w:lang w:val="ru-RU"/>
              </w:rPr>
              <w:t>50</w:t>
            </w:r>
            <w:r w:rsidR="00705865">
              <w:rPr>
                <w:rFonts w:cs="Times New Roman"/>
                <w:color w:val="auto"/>
                <w:sz w:val="28"/>
                <w:szCs w:val="28"/>
                <w:lang w:val="ru-RU"/>
              </w:rPr>
              <w:t>.</w:t>
            </w:r>
          </w:p>
          <w:p w14:paraId="67DCFD34" w14:textId="35B5BD70" w:rsidR="00705865" w:rsidRPr="00224F7A" w:rsidRDefault="00705865" w:rsidP="00224F7A">
            <w:pPr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Качественные результаты от реализации проекта:</w:t>
            </w:r>
          </w:p>
          <w:p w14:paraId="318A0DA9" w14:textId="34A4D5D7" w:rsidR="00705865" w:rsidRPr="00AF71E1" w:rsidRDefault="00705865" w:rsidP="00705865">
            <w:pPr>
              <w:pStyle w:val="33"/>
              <w:tabs>
                <w:tab w:val="num" w:pos="0"/>
              </w:tabs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AF71E1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- </w:t>
            </w:r>
            <w:r>
              <w:rPr>
                <w:rFonts w:cs="Times New Roman"/>
                <w:i w:val="0"/>
                <w:sz w:val="28"/>
                <w:szCs w:val="28"/>
                <w:lang w:val="ru-RU"/>
              </w:rPr>
              <w:t>с</w:t>
            </w:r>
            <w:r w:rsidRPr="00AF71E1">
              <w:rPr>
                <w:rFonts w:cs="Times New Roman"/>
                <w:i w:val="0"/>
                <w:sz w:val="28"/>
                <w:szCs w:val="28"/>
                <w:lang w:val="ru-RU"/>
              </w:rPr>
              <w:t>формирован</w:t>
            </w:r>
            <w:r>
              <w:rPr>
                <w:rFonts w:cs="Times New Roman"/>
                <w:i w:val="0"/>
                <w:sz w:val="28"/>
                <w:szCs w:val="28"/>
                <w:lang w:val="ru-RU"/>
              </w:rPr>
              <w:t>о</w:t>
            </w:r>
            <w:r w:rsidRPr="00AF71E1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 активно</w:t>
            </w:r>
            <w:r>
              <w:rPr>
                <w:rFonts w:cs="Times New Roman"/>
                <w:i w:val="0"/>
                <w:sz w:val="28"/>
                <w:szCs w:val="28"/>
                <w:lang w:val="ru-RU"/>
              </w:rPr>
              <w:t>е</w:t>
            </w:r>
            <w:r w:rsidRPr="00AF71E1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i w:val="0"/>
                <w:sz w:val="28"/>
                <w:szCs w:val="28"/>
                <w:lang w:val="ru-RU"/>
              </w:rPr>
              <w:t>молодежного движение города Уфы;</w:t>
            </w:r>
            <w:bookmarkStart w:id="0" w:name="_GoBack"/>
            <w:bookmarkEnd w:id="0"/>
          </w:p>
          <w:p w14:paraId="183AE93C" w14:textId="0B68B7E6" w:rsidR="00705865" w:rsidRDefault="00705865" w:rsidP="00705865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составлен</w:t>
            </w:r>
            <w:r w:rsidRPr="00FC5635">
              <w:rPr>
                <w:rFonts w:cs="Times New Roman"/>
                <w:sz w:val="28"/>
                <w:szCs w:val="28"/>
                <w:lang w:val="ru-RU"/>
              </w:rPr>
              <w:t xml:space="preserve"> методическ</w:t>
            </w:r>
            <w:r>
              <w:rPr>
                <w:rFonts w:cs="Times New Roman"/>
                <w:sz w:val="28"/>
                <w:szCs w:val="28"/>
                <w:lang w:val="ru-RU"/>
              </w:rPr>
              <w:t>ий</w:t>
            </w:r>
            <w:r w:rsidRPr="00FC5635">
              <w:rPr>
                <w:rFonts w:cs="Times New Roman"/>
                <w:sz w:val="28"/>
                <w:szCs w:val="28"/>
                <w:lang w:val="ru-RU"/>
              </w:rPr>
              <w:t>, информационн</w:t>
            </w:r>
            <w:r>
              <w:rPr>
                <w:rFonts w:cs="Times New Roman"/>
                <w:sz w:val="28"/>
                <w:szCs w:val="28"/>
                <w:lang w:val="ru-RU"/>
              </w:rPr>
              <w:t>ый</w:t>
            </w:r>
            <w:r w:rsidRPr="00FC5635">
              <w:rPr>
                <w:rFonts w:cs="Times New Roman"/>
                <w:sz w:val="28"/>
                <w:szCs w:val="28"/>
                <w:lang w:val="ru-RU"/>
              </w:rPr>
              <w:t xml:space="preserve"> и административн</w:t>
            </w:r>
            <w:r>
              <w:rPr>
                <w:rFonts w:cs="Times New Roman"/>
                <w:sz w:val="28"/>
                <w:szCs w:val="28"/>
                <w:lang w:val="ru-RU"/>
              </w:rPr>
              <w:t>ый ресурс;</w:t>
            </w:r>
          </w:p>
          <w:p w14:paraId="4B639E50" w14:textId="0AE3F53C" w:rsidR="00BB6A4A" w:rsidRPr="00BB6A4A" w:rsidRDefault="00BB6A4A" w:rsidP="00705865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BB6A4A">
              <w:rPr>
                <w:rFonts w:cs="Times New Roman"/>
                <w:sz w:val="28"/>
                <w:szCs w:val="28"/>
                <w:lang w:val="ru-RU"/>
              </w:rPr>
              <w:t>увеличение числа волонтеров среди представителей трудящейся молодежи ГО г.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BB6A4A">
              <w:rPr>
                <w:rFonts w:cs="Times New Roman"/>
                <w:sz w:val="28"/>
                <w:szCs w:val="28"/>
                <w:lang w:val="ru-RU"/>
              </w:rPr>
              <w:t>Уфа</w:t>
            </w:r>
          </w:p>
          <w:p w14:paraId="6A9322E1" w14:textId="570BF043" w:rsidR="00705865" w:rsidRPr="00FC5635" w:rsidRDefault="00705865" w:rsidP="00705865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о</w:t>
            </w:r>
            <w:r w:rsidRPr="00FC5635">
              <w:rPr>
                <w:rFonts w:cs="Times New Roman"/>
                <w:sz w:val="28"/>
                <w:szCs w:val="28"/>
                <w:lang w:val="ru-RU"/>
              </w:rPr>
              <w:t>рганиз</w:t>
            </w:r>
            <w:r>
              <w:rPr>
                <w:rFonts w:cs="Times New Roman"/>
                <w:sz w:val="28"/>
                <w:szCs w:val="28"/>
                <w:lang w:val="ru-RU"/>
              </w:rPr>
              <w:t>ована и проведена</w:t>
            </w:r>
            <w:r w:rsidRPr="00FC5635">
              <w:rPr>
                <w:rFonts w:cs="Times New Roman"/>
                <w:sz w:val="28"/>
                <w:szCs w:val="28"/>
                <w:lang w:val="ru-RU"/>
              </w:rPr>
              <w:t xml:space="preserve"> информационн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ая </w:t>
            </w:r>
            <w:r w:rsidRPr="00FC5635">
              <w:rPr>
                <w:rFonts w:cs="Times New Roman"/>
                <w:sz w:val="28"/>
                <w:szCs w:val="28"/>
                <w:lang w:val="ru-RU"/>
              </w:rPr>
              <w:t>кампани</w:t>
            </w:r>
            <w:r>
              <w:rPr>
                <w:rFonts w:cs="Times New Roman"/>
                <w:sz w:val="28"/>
                <w:szCs w:val="28"/>
                <w:lang w:val="ru-RU"/>
              </w:rPr>
              <w:t>я;</w:t>
            </w:r>
          </w:p>
          <w:p w14:paraId="6F165F76" w14:textId="76C63837" w:rsidR="00224F7A" w:rsidRPr="00125AEF" w:rsidRDefault="00705865" w:rsidP="00705865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FC5635">
              <w:rPr>
                <w:rFonts w:cs="Times New Roman"/>
                <w:sz w:val="28"/>
                <w:szCs w:val="28"/>
                <w:lang w:val="ru-RU"/>
              </w:rPr>
              <w:t>оценка эффективности проекта</w:t>
            </w:r>
            <w:r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</w:tc>
      </w:tr>
      <w:tr w:rsidR="00822129" w:rsidRPr="00BB6A4A" w14:paraId="364AEDC9" w14:textId="77777777" w:rsidTr="00A54F91">
        <w:tc>
          <w:tcPr>
            <w:tcW w:w="2943" w:type="dxa"/>
          </w:tcPr>
          <w:p w14:paraId="1C2E4467" w14:textId="77777777" w:rsidR="00822129" w:rsidRPr="00AF71E1" w:rsidRDefault="00F22EF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AF71E1">
              <w:rPr>
                <w:rFonts w:cs="Times New Roman"/>
                <w:sz w:val="28"/>
                <w:szCs w:val="28"/>
              </w:rPr>
              <w:lastRenderedPageBreak/>
              <w:t>Долгосрочные</w:t>
            </w:r>
            <w:proofErr w:type="spellEnd"/>
            <w:r w:rsidRPr="00AF71E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F71E1">
              <w:rPr>
                <w:rFonts w:cs="Times New Roman"/>
                <w:sz w:val="28"/>
                <w:szCs w:val="28"/>
              </w:rPr>
              <w:t>результаты</w:t>
            </w:r>
            <w:proofErr w:type="spellEnd"/>
            <w:r w:rsidRPr="00AF71E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F71E1">
              <w:rPr>
                <w:rFonts w:cs="Times New Roman"/>
                <w:sz w:val="28"/>
                <w:szCs w:val="28"/>
              </w:rPr>
              <w:t>реализации</w:t>
            </w:r>
            <w:proofErr w:type="spellEnd"/>
            <w:r w:rsidRPr="00AF71E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F71E1">
              <w:rPr>
                <w:rFonts w:cs="Times New Roman"/>
                <w:sz w:val="28"/>
                <w:szCs w:val="28"/>
              </w:rPr>
              <w:t>проекта</w:t>
            </w:r>
            <w:proofErr w:type="spellEnd"/>
          </w:p>
          <w:p w14:paraId="3602D6D2" w14:textId="77777777" w:rsidR="00822129" w:rsidRPr="00AF71E1" w:rsidRDefault="00822129">
            <w:pPr>
              <w:pStyle w:val="aff4"/>
              <w:ind w:left="0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1075BECA" w14:textId="274FBD6F" w:rsidR="006E210C" w:rsidRPr="00AF71E1" w:rsidRDefault="006E210C" w:rsidP="006E210C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F71E1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224F7A"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Pr="00AF71E1">
              <w:rPr>
                <w:rFonts w:cs="Times New Roman"/>
                <w:sz w:val="28"/>
                <w:szCs w:val="28"/>
                <w:lang w:val="ru-RU"/>
              </w:rPr>
              <w:t xml:space="preserve">роведение </w:t>
            </w:r>
            <w:r w:rsidR="00224F7A">
              <w:rPr>
                <w:rFonts w:cs="Times New Roman"/>
                <w:sz w:val="28"/>
                <w:szCs w:val="28"/>
                <w:lang w:val="ru-RU"/>
              </w:rPr>
              <w:t xml:space="preserve">городских и </w:t>
            </w:r>
            <w:r w:rsidR="00125AEF">
              <w:rPr>
                <w:rFonts w:cs="Times New Roman"/>
                <w:sz w:val="28"/>
                <w:szCs w:val="28"/>
                <w:lang w:val="ru-RU"/>
              </w:rPr>
              <w:t xml:space="preserve">региональных </w:t>
            </w:r>
            <w:r w:rsidR="00125AEF" w:rsidRPr="00AF71E1">
              <w:rPr>
                <w:rFonts w:cs="Times New Roman"/>
                <w:sz w:val="28"/>
                <w:szCs w:val="28"/>
                <w:lang w:val="ru-RU"/>
              </w:rPr>
              <w:t>благотворительных акций,</w:t>
            </w:r>
            <w:r w:rsidRPr="00AF71E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224F7A">
              <w:rPr>
                <w:rFonts w:cs="Times New Roman"/>
                <w:sz w:val="28"/>
                <w:szCs w:val="28"/>
                <w:lang w:val="ru-RU"/>
              </w:rPr>
              <w:t xml:space="preserve">и мероприятий </w:t>
            </w:r>
            <w:r w:rsidRPr="00AF71E1">
              <w:rPr>
                <w:rFonts w:cs="Times New Roman"/>
                <w:sz w:val="28"/>
                <w:szCs w:val="28"/>
                <w:lang w:val="ru-RU"/>
              </w:rPr>
              <w:t>с помощью трудоспособного населения;</w:t>
            </w:r>
          </w:p>
          <w:p w14:paraId="68D915D1" w14:textId="77777777" w:rsidR="00822129" w:rsidRDefault="00224F7A" w:rsidP="00224F7A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тесное в</w:t>
            </w:r>
            <w:r w:rsidR="006E210C" w:rsidRPr="00AF71E1">
              <w:rPr>
                <w:rFonts w:cs="Times New Roman"/>
                <w:sz w:val="28"/>
                <w:szCs w:val="28"/>
                <w:lang w:val="ru-RU"/>
              </w:rPr>
              <w:t>заимодействие с молодежными объединениями, отделами по делам молодежи районных Администраций городского округа город Уфа Республики Башкортостан для освещения программ и мероприяти</w:t>
            </w:r>
            <w:r>
              <w:rPr>
                <w:rFonts w:cs="Times New Roman"/>
                <w:sz w:val="28"/>
                <w:szCs w:val="28"/>
                <w:lang w:val="ru-RU"/>
              </w:rPr>
              <w:t>й в области молодежной политики;</w:t>
            </w:r>
          </w:p>
          <w:p w14:paraId="47BC5F2A" w14:textId="77777777" w:rsidR="00224F7A" w:rsidRDefault="00224F7A" w:rsidP="00224F7A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трансляция опыта </w:t>
            </w:r>
            <w:r w:rsidRPr="00224F7A"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224F7A">
              <w:rPr>
                <w:rFonts w:cs="Times New Roman"/>
                <w:sz w:val="28"/>
                <w:szCs w:val="28"/>
                <w:lang w:val="ru-RU"/>
              </w:rPr>
              <w:t>DobroTrud</w:t>
            </w:r>
            <w:proofErr w:type="spellEnd"/>
            <w:r w:rsidRPr="00224F7A">
              <w:rPr>
                <w:rFonts w:cs="Times New Roman"/>
                <w:sz w:val="28"/>
                <w:szCs w:val="28"/>
                <w:lang w:val="ru-RU"/>
              </w:rPr>
              <w:t>»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на другие города и районы Республики Башкортостан, а также на регионы Российской Федерации;</w:t>
            </w:r>
          </w:p>
          <w:p w14:paraId="77140D67" w14:textId="5B55B712" w:rsidR="0088335F" w:rsidRDefault="0088335F" w:rsidP="00224F7A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расширение </w:t>
            </w:r>
            <w:r w:rsidRPr="0088335F"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88335F">
              <w:rPr>
                <w:rFonts w:cs="Times New Roman"/>
                <w:sz w:val="28"/>
                <w:szCs w:val="28"/>
                <w:lang w:val="ru-RU"/>
              </w:rPr>
              <w:t>DobroTrud</w:t>
            </w:r>
            <w:proofErr w:type="spellEnd"/>
            <w:r w:rsidRPr="0088335F">
              <w:rPr>
                <w:rFonts w:cs="Times New Roman"/>
                <w:sz w:val="28"/>
                <w:szCs w:val="28"/>
                <w:lang w:val="ru-RU"/>
              </w:rPr>
              <w:t>»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до регионального уровня;</w:t>
            </w:r>
          </w:p>
          <w:p w14:paraId="25F800FF" w14:textId="03B9CE44" w:rsidR="00224F7A" w:rsidRPr="00AF71E1" w:rsidRDefault="00224F7A" w:rsidP="00224F7A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включение </w:t>
            </w:r>
            <w:r w:rsidRPr="00224F7A"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224F7A">
              <w:rPr>
                <w:rFonts w:cs="Times New Roman"/>
                <w:sz w:val="28"/>
                <w:szCs w:val="28"/>
                <w:lang w:val="ru-RU"/>
              </w:rPr>
              <w:t>DobroTrud</w:t>
            </w:r>
            <w:proofErr w:type="spellEnd"/>
            <w:r w:rsidRPr="00224F7A">
              <w:rPr>
                <w:rFonts w:cs="Times New Roman"/>
                <w:sz w:val="28"/>
                <w:szCs w:val="28"/>
                <w:lang w:val="ru-RU"/>
              </w:rPr>
              <w:t>»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в состав членов Ассоциации волонтерских центров России.</w:t>
            </w:r>
          </w:p>
        </w:tc>
      </w:tr>
      <w:tr w:rsidR="00822129" w:rsidRPr="00BB6A4A" w14:paraId="600CD040" w14:textId="77777777" w:rsidTr="00A54F91">
        <w:tc>
          <w:tcPr>
            <w:tcW w:w="2943" w:type="dxa"/>
          </w:tcPr>
          <w:p w14:paraId="739105DE" w14:textId="209B9B36" w:rsidR="00822129" w:rsidRPr="00AF71E1" w:rsidRDefault="00F22EFC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AF71E1">
              <w:rPr>
                <w:rFonts w:cs="Times New Roman"/>
                <w:sz w:val="28"/>
                <w:szCs w:val="28"/>
              </w:rPr>
              <w:t>Дальнейшее</w:t>
            </w:r>
            <w:proofErr w:type="spellEnd"/>
            <w:r w:rsidRPr="00AF71E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F71E1">
              <w:rPr>
                <w:rFonts w:cs="Times New Roman"/>
                <w:sz w:val="28"/>
                <w:szCs w:val="28"/>
              </w:rPr>
              <w:t>развитие</w:t>
            </w:r>
            <w:proofErr w:type="spellEnd"/>
            <w:r w:rsidRPr="00AF71E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F71E1">
              <w:rPr>
                <w:rFonts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7513" w:type="dxa"/>
          </w:tcPr>
          <w:p w14:paraId="5B5CE9AF" w14:textId="5C72D110" w:rsidR="0088335F" w:rsidRDefault="0014595B" w:rsidP="0088335F">
            <w:pPr>
              <w:jc w:val="both"/>
              <w:rPr>
                <w:sz w:val="28"/>
                <w:szCs w:val="28"/>
                <w:lang w:val="ru-RU"/>
              </w:rPr>
            </w:pPr>
            <w:r w:rsidRPr="005750C4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5750C4">
              <w:rPr>
                <w:sz w:val="28"/>
                <w:szCs w:val="28"/>
                <w:lang w:val="ru-RU"/>
              </w:rPr>
              <w:t>DobroTrud</w:t>
            </w:r>
            <w:proofErr w:type="spellEnd"/>
            <w:r w:rsidRPr="005750C4">
              <w:rPr>
                <w:sz w:val="28"/>
                <w:szCs w:val="28"/>
                <w:lang w:val="ru-RU"/>
              </w:rPr>
              <w:t xml:space="preserve">» Совета трудящейся молодежи городского округа город Уфа Республики Башкортостан </w:t>
            </w:r>
            <w:r w:rsidR="0088335F">
              <w:rPr>
                <w:sz w:val="28"/>
                <w:szCs w:val="28"/>
                <w:lang w:val="ru-RU"/>
              </w:rPr>
              <w:t xml:space="preserve">будет </w:t>
            </w:r>
            <w:r w:rsidR="006E210C" w:rsidRPr="005750C4">
              <w:rPr>
                <w:sz w:val="28"/>
                <w:szCs w:val="28"/>
                <w:lang w:val="ru-RU"/>
              </w:rPr>
              <w:t xml:space="preserve">продолжать свою деятельность и развиваться </w:t>
            </w:r>
            <w:r w:rsidR="0088335F">
              <w:rPr>
                <w:sz w:val="28"/>
                <w:szCs w:val="28"/>
                <w:lang w:val="ru-RU"/>
              </w:rPr>
              <w:t>под курированием</w:t>
            </w:r>
            <w:r w:rsidRPr="005750C4">
              <w:rPr>
                <w:sz w:val="28"/>
                <w:szCs w:val="28"/>
                <w:lang w:val="ru-RU"/>
              </w:rPr>
              <w:t xml:space="preserve"> МБУ «Центр содействия занятости молодежи» ГО г. Уфа РБ,</w:t>
            </w:r>
            <w:r w:rsidR="006E210C" w:rsidRPr="005750C4">
              <w:rPr>
                <w:sz w:val="28"/>
                <w:szCs w:val="28"/>
                <w:lang w:val="ru-RU"/>
              </w:rPr>
              <w:t xml:space="preserve"> Комитет</w:t>
            </w:r>
            <w:r w:rsidRPr="005750C4">
              <w:rPr>
                <w:sz w:val="28"/>
                <w:szCs w:val="28"/>
                <w:lang w:val="ru-RU"/>
              </w:rPr>
              <w:t xml:space="preserve">а </w:t>
            </w:r>
            <w:r w:rsidR="006E210C" w:rsidRPr="005750C4">
              <w:rPr>
                <w:sz w:val="28"/>
                <w:szCs w:val="28"/>
                <w:lang w:val="ru-RU"/>
              </w:rPr>
              <w:t xml:space="preserve">по делам молодежи </w:t>
            </w:r>
            <w:r w:rsidR="00244028" w:rsidRPr="005750C4">
              <w:rPr>
                <w:sz w:val="28"/>
                <w:szCs w:val="28"/>
                <w:lang w:val="ru-RU"/>
              </w:rPr>
              <w:t xml:space="preserve">Администрации </w:t>
            </w:r>
            <w:r w:rsidR="006E210C" w:rsidRPr="005750C4">
              <w:rPr>
                <w:sz w:val="28"/>
                <w:szCs w:val="28"/>
                <w:lang w:val="ru-RU"/>
              </w:rPr>
              <w:t>ГО г.</w:t>
            </w:r>
            <w:r w:rsidR="00244028" w:rsidRPr="005750C4">
              <w:rPr>
                <w:sz w:val="28"/>
                <w:szCs w:val="28"/>
                <w:lang w:val="ru-RU"/>
              </w:rPr>
              <w:t xml:space="preserve"> </w:t>
            </w:r>
            <w:r w:rsidR="006E210C" w:rsidRPr="005750C4">
              <w:rPr>
                <w:sz w:val="28"/>
                <w:szCs w:val="28"/>
                <w:lang w:val="ru-RU"/>
              </w:rPr>
              <w:t>Уфа</w:t>
            </w:r>
            <w:r w:rsidR="0088335F">
              <w:rPr>
                <w:sz w:val="28"/>
                <w:szCs w:val="28"/>
                <w:lang w:val="ru-RU"/>
              </w:rPr>
              <w:t xml:space="preserve"> РБ, Администрации ГО г. Уфа РБ.</w:t>
            </w:r>
          </w:p>
          <w:p w14:paraId="1D9B0B4A" w14:textId="494446CC" w:rsidR="00822129" w:rsidRPr="0088335F" w:rsidRDefault="0088335F" w:rsidP="0088335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оборудование, приобретенное в рамках проекта, будет использовано на протяжении последующих лет работы волонтерской ячейки.</w:t>
            </w:r>
          </w:p>
        </w:tc>
      </w:tr>
      <w:tr w:rsidR="00822129" w:rsidRPr="00BB6A4A" w14:paraId="29FDDD0E" w14:textId="77777777" w:rsidTr="00A54F91">
        <w:tc>
          <w:tcPr>
            <w:tcW w:w="2943" w:type="dxa"/>
          </w:tcPr>
          <w:p w14:paraId="669E1432" w14:textId="77777777" w:rsidR="00822129" w:rsidRPr="00AF71E1" w:rsidRDefault="00F22EFC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F71E1">
              <w:rPr>
                <w:rFonts w:cs="Times New Roman"/>
                <w:sz w:val="28"/>
                <w:szCs w:val="28"/>
                <w:lang w:val="ru-RU"/>
              </w:rPr>
              <w:t>Материально-технические ресурсы, привлекаемые</w:t>
            </w:r>
            <w:r w:rsidRPr="00AF71E1">
              <w:rPr>
                <w:rFonts w:cs="Times New Roman"/>
                <w:sz w:val="28"/>
                <w:szCs w:val="28"/>
                <w:lang w:val="ru-RU"/>
              </w:rPr>
              <w:br/>
            </w:r>
            <w:r w:rsidRPr="00AF71E1">
              <w:rPr>
                <w:rFonts w:cs="Times New Roman"/>
                <w:sz w:val="28"/>
                <w:szCs w:val="28"/>
                <w:lang w:val="ru-RU"/>
              </w:rPr>
              <w:lastRenderedPageBreak/>
              <w:t>для успешной реализации проекта</w:t>
            </w:r>
          </w:p>
        </w:tc>
        <w:tc>
          <w:tcPr>
            <w:tcW w:w="7513" w:type="dxa"/>
          </w:tcPr>
          <w:p w14:paraId="3BCB3532" w14:textId="2487203D" w:rsidR="00125AEF" w:rsidRPr="0088335F" w:rsidRDefault="006E210C" w:rsidP="00125AEF">
            <w:pPr>
              <w:jc w:val="both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  <w:r w:rsidRPr="00AF71E1">
              <w:rPr>
                <w:rFonts w:cs="Times New Roman"/>
                <w:sz w:val="28"/>
                <w:szCs w:val="28"/>
                <w:lang w:val="ru-RU"/>
              </w:rPr>
              <w:lastRenderedPageBreak/>
              <w:t>Для того чтобы проект существовал</w:t>
            </w:r>
            <w:r w:rsidR="00125AEF">
              <w:rPr>
                <w:rFonts w:cs="Times New Roman"/>
                <w:sz w:val="28"/>
                <w:szCs w:val="28"/>
                <w:lang w:val="ru-RU"/>
              </w:rPr>
              <w:t xml:space="preserve"> у Волонтерской ячейки</w:t>
            </w:r>
            <w:r w:rsidR="00244028" w:rsidRPr="00AF71E1">
              <w:rPr>
                <w:rFonts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244028" w:rsidRPr="00AF71E1">
              <w:rPr>
                <w:rFonts w:cs="Times New Roman"/>
                <w:sz w:val="28"/>
                <w:szCs w:val="28"/>
                <w:lang w:val="ru-RU"/>
              </w:rPr>
              <w:t>DobroTrud</w:t>
            </w:r>
            <w:proofErr w:type="spellEnd"/>
            <w:r w:rsidR="00244028" w:rsidRPr="00AF71E1">
              <w:rPr>
                <w:rFonts w:cs="Times New Roman"/>
                <w:sz w:val="28"/>
                <w:szCs w:val="28"/>
                <w:lang w:val="ru-RU"/>
              </w:rPr>
              <w:t>»</w:t>
            </w:r>
            <w:r w:rsidR="00125AE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125AEF" w:rsidRPr="005750C4">
              <w:rPr>
                <w:sz w:val="28"/>
                <w:szCs w:val="28"/>
                <w:lang w:val="ru-RU"/>
              </w:rPr>
              <w:t>Совета трудящейся молодежи городского округа город Уфа Республики Башкортостан</w:t>
            </w:r>
            <w:r w:rsidR="00244028" w:rsidRPr="00AF71E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125AEF">
              <w:rPr>
                <w:rFonts w:cs="Times New Roman"/>
                <w:sz w:val="28"/>
                <w:szCs w:val="28"/>
                <w:lang w:val="ru-RU"/>
              </w:rPr>
              <w:t xml:space="preserve">имеется </w:t>
            </w:r>
            <w:r w:rsidR="00125AEF">
              <w:rPr>
                <w:rFonts w:cs="Times New Roman"/>
                <w:sz w:val="28"/>
                <w:szCs w:val="28"/>
                <w:lang w:val="ru-RU"/>
              </w:rPr>
              <w:lastRenderedPageBreak/>
              <w:t>помещение, техника</w:t>
            </w:r>
            <w:r w:rsidR="00244028" w:rsidRPr="00AF71E1">
              <w:rPr>
                <w:rFonts w:cs="Times New Roman"/>
                <w:sz w:val="28"/>
                <w:szCs w:val="28"/>
                <w:lang w:val="ru-RU"/>
              </w:rPr>
              <w:t xml:space="preserve"> для формирования активного молодежного движения ГО г Уфа</w:t>
            </w:r>
            <w:r w:rsidR="00125AEF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14:paraId="5979A00C" w14:textId="78E328D4" w:rsidR="0088335F" w:rsidRPr="0088335F" w:rsidRDefault="0088335F" w:rsidP="00244028">
            <w:pPr>
              <w:jc w:val="both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822129" w:rsidRPr="00AF71E1" w14:paraId="18EE8071" w14:textId="77777777" w:rsidTr="00A54F91">
        <w:tc>
          <w:tcPr>
            <w:tcW w:w="2943" w:type="dxa"/>
          </w:tcPr>
          <w:p w14:paraId="0B161CC2" w14:textId="77777777" w:rsidR="00822129" w:rsidRPr="00AF71E1" w:rsidRDefault="00F22EFC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F71E1">
              <w:rPr>
                <w:rStyle w:val="afb"/>
                <w:rFonts w:cs="Times New Roman"/>
                <w:b w:val="0"/>
                <w:sz w:val="28"/>
                <w:szCs w:val="28"/>
                <w:lang w:val="ru-RU"/>
              </w:rPr>
              <w:lastRenderedPageBreak/>
              <w:t xml:space="preserve">Объем запрашиваемых средств. рублей </w:t>
            </w:r>
            <w:r w:rsidRPr="00AF71E1">
              <w:rPr>
                <w:rFonts w:cs="Times New Roman"/>
                <w:sz w:val="28"/>
                <w:szCs w:val="28"/>
                <w:lang w:val="ru-RU"/>
              </w:rPr>
              <w:t>(указать значение до двух знаков после запятой)</w:t>
            </w:r>
            <w:r w:rsidRPr="00AF71E1">
              <w:rPr>
                <w:rStyle w:val="afb"/>
                <w:rFonts w:cs="Times New Roman"/>
                <w:b w:val="0"/>
                <w:sz w:val="28"/>
                <w:szCs w:val="28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7513" w:type="dxa"/>
          </w:tcPr>
          <w:p w14:paraId="6A59FA91" w14:textId="6639AAC1" w:rsidR="00822129" w:rsidRPr="00AF71E1" w:rsidRDefault="009B7C5C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315 200,00</w:t>
            </w:r>
            <w:r w:rsidR="0088335F">
              <w:rPr>
                <w:rFonts w:cs="Times New Roman"/>
                <w:sz w:val="28"/>
                <w:szCs w:val="28"/>
                <w:lang w:val="ru-RU"/>
              </w:rPr>
              <w:t xml:space="preserve"> рублей</w:t>
            </w:r>
          </w:p>
        </w:tc>
      </w:tr>
      <w:tr w:rsidR="00822129" w:rsidRPr="00FC5635" w14:paraId="36DCC256" w14:textId="77777777" w:rsidTr="00A54F91">
        <w:tc>
          <w:tcPr>
            <w:tcW w:w="2943" w:type="dxa"/>
          </w:tcPr>
          <w:p w14:paraId="10C23AE2" w14:textId="77777777" w:rsidR="00822129" w:rsidRPr="00AF71E1" w:rsidRDefault="00F22EFC">
            <w:pPr>
              <w:jc w:val="both"/>
              <w:rPr>
                <w:rFonts w:cs="Times New Roman"/>
                <w:sz w:val="28"/>
                <w:szCs w:val="28"/>
                <w:highlight w:val="white"/>
                <w:lang w:val="ru-RU"/>
              </w:rPr>
            </w:pPr>
            <w:r w:rsidRPr="00AF71E1">
              <w:rPr>
                <w:rFonts w:cs="Times New Roman"/>
                <w:sz w:val="28"/>
                <w:szCs w:val="28"/>
                <w:highlight w:val="white"/>
                <w:lang w:val="ru-RU"/>
              </w:rPr>
              <w:t xml:space="preserve">Объем </w:t>
            </w:r>
            <w:proofErr w:type="spellStart"/>
            <w:r w:rsidRPr="00AF71E1">
              <w:rPr>
                <w:rFonts w:cs="Times New Roman"/>
                <w:sz w:val="28"/>
                <w:szCs w:val="28"/>
                <w:highlight w:val="white"/>
                <w:lang w:val="ru-RU"/>
              </w:rPr>
              <w:t>софинансирования</w:t>
            </w:r>
            <w:proofErr w:type="spellEnd"/>
            <w:r w:rsidRPr="00AF71E1">
              <w:rPr>
                <w:rFonts w:cs="Times New Roman"/>
                <w:sz w:val="28"/>
                <w:szCs w:val="28"/>
                <w:highlight w:val="white"/>
                <w:lang w:val="ru-RU"/>
              </w:rPr>
              <w:t xml:space="preserve">, рублей </w:t>
            </w:r>
            <w:r w:rsidRPr="00AF71E1">
              <w:rPr>
                <w:rFonts w:cs="Times New Roman"/>
                <w:sz w:val="28"/>
                <w:szCs w:val="28"/>
                <w:lang w:val="ru-RU"/>
              </w:rPr>
              <w:t>(указать значение</w:t>
            </w:r>
            <w:r w:rsidRPr="00AF71E1">
              <w:rPr>
                <w:rFonts w:cs="Times New Roman"/>
                <w:sz w:val="28"/>
                <w:szCs w:val="28"/>
                <w:lang w:val="ru-RU"/>
              </w:rPr>
              <w:br/>
              <w:t>до двух знаков после запятой)</w:t>
            </w:r>
          </w:p>
        </w:tc>
        <w:tc>
          <w:tcPr>
            <w:tcW w:w="7513" w:type="dxa"/>
          </w:tcPr>
          <w:p w14:paraId="081BAF91" w14:textId="1B43807B" w:rsidR="00822129" w:rsidRPr="002E704F" w:rsidRDefault="002E704F">
            <w:pPr>
              <w:jc w:val="both"/>
              <w:rPr>
                <w:rFonts w:cs="Times New Roman"/>
                <w:color w:val="auto"/>
                <w:sz w:val="28"/>
                <w:szCs w:val="28"/>
                <w:highlight w:val="white"/>
                <w:lang w:val="ru-RU"/>
              </w:rPr>
            </w:pPr>
            <w:r w:rsidRPr="002E704F">
              <w:rPr>
                <w:rFonts w:cs="Times New Roman"/>
                <w:color w:val="auto"/>
                <w:sz w:val="28"/>
                <w:szCs w:val="28"/>
                <w:highlight w:val="white"/>
                <w:lang w:val="ru-RU"/>
              </w:rPr>
              <w:t>52 800</w:t>
            </w:r>
            <w:r w:rsidR="00F831E3" w:rsidRPr="002E704F">
              <w:rPr>
                <w:rFonts w:cs="Times New Roman"/>
                <w:color w:val="auto"/>
                <w:sz w:val="28"/>
                <w:szCs w:val="28"/>
                <w:highlight w:val="white"/>
                <w:lang w:val="ru-RU"/>
              </w:rPr>
              <w:t>,00</w:t>
            </w:r>
            <w:r w:rsidRPr="002E704F">
              <w:rPr>
                <w:rFonts w:cs="Times New Roman"/>
                <w:color w:val="auto"/>
                <w:sz w:val="28"/>
                <w:szCs w:val="28"/>
                <w:highlight w:val="white"/>
                <w:lang w:val="ru-RU"/>
              </w:rPr>
              <w:t xml:space="preserve"> рублей</w:t>
            </w:r>
          </w:p>
          <w:p w14:paraId="06599CB0" w14:textId="48D0C2F6" w:rsidR="0088335F" w:rsidRPr="0088335F" w:rsidRDefault="0088335F" w:rsidP="00CE28BA">
            <w:pPr>
              <w:jc w:val="both"/>
              <w:rPr>
                <w:rFonts w:cs="Times New Roman"/>
                <w:color w:val="FF0000"/>
                <w:sz w:val="28"/>
                <w:szCs w:val="28"/>
                <w:highlight w:val="white"/>
                <w:lang w:val="ru-RU"/>
              </w:rPr>
            </w:pPr>
          </w:p>
        </w:tc>
      </w:tr>
      <w:tr w:rsidR="00822129" w:rsidRPr="00BB6A4A" w14:paraId="505109A1" w14:textId="77777777" w:rsidTr="00A54F91">
        <w:tc>
          <w:tcPr>
            <w:tcW w:w="2943" w:type="dxa"/>
          </w:tcPr>
          <w:p w14:paraId="4E183223" w14:textId="7484280F" w:rsidR="00822129" w:rsidRPr="00AF71E1" w:rsidRDefault="00F22EFC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AF71E1">
              <w:rPr>
                <w:rFonts w:cs="Times New Roman"/>
                <w:sz w:val="28"/>
                <w:szCs w:val="28"/>
              </w:rPr>
              <w:t>Опыт</w:t>
            </w:r>
            <w:proofErr w:type="spellEnd"/>
            <w:r w:rsidRPr="00AF71E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F71E1">
              <w:rPr>
                <w:rFonts w:cs="Times New Roman"/>
                <w:sz w:val="28"/>
                <w:szCs w:val="28"/>
              </w:rPr>
              <w:t>организации</w:t>
            </w:r>
            <w:proofErr w:type="spellEnd"/>
            <w:r w:rsidRPr="00AF71E1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Pr="00AF71E1">
              <w:rPr>
                <w:rFonts w:cs="Times New Roman"/>
                <w:sz w:val="28"/>
                <w:szCs w:val="28"/>
              </w:rPr>
              <w:t>ключевого</w:t>
            </w:r>
            <w:proofErr w:type="spellEnd"/>
            <w:r w:rsidRPr="00AF71E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F71E1">
              <w:rPr>
                <w:rFonts w:cs="Times New Roman"/>
                <w:sz w:val="28"/>
                <w:szCs w:val="28"/>
              </w:rPr>
              <w:t>исполнителя</w:t>
            </w:r>
            <w:proofErr w:type="spellEnd"/>
            <w:r w:rsidRPr="00AF71E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F71E1">
              <w:rPr>
                <w:rFonts w:cs="Times New Roman"/>
                <w:sz w:val="28"/>
                <w:szCs w:val="28"/>
              </w:rPr>
              <w:t>проекта</w:t>
            </w:r>
            <w:proofErr w:type="spellEnd"/>
          </w:p>
          <w:p w14:paraId="11483AD7" w14:textId="77777777" w:rsidR="00822129" w:rsidRPr="00AF71E1" w:rsidRDefault="00822129">
            <w:pPr>
              <w:pStyle w:val="aff4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54DA7D4F" w14:textId="0CCB77A4" w:rsidR="00125AEF" w:rsidRPr="00125AEF" w:rsidRDefault="00125AEF" w:rsidP="00125AEF">
            <w:pPr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125AEF">
              <w:rPr>
                <w:rFonts w:cs="Times New Roman"/>
                <w:color w:val="auto"/>
                <w:sz w:val="28"/>
                <w:szCs w:val="28"/>
                <w:lang w:val="ru-RU"/>
              </w:rPr>
              <w:t>С 2017 года функционирует Местная молодежная общественная организация «Ассоциация волонтеров Уфы Республики Башкортостан», в которую входят волонтерские ячейки объединений детских и подростковых клубов г. Уфы, общеобразовательных учреждений. На сегодняшний день в Ас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социацию входит 6 106 человек. </w:t>
            </w:r>
          </w:p>
          <w:p w14:paraId="5D061890" w14:textId="77777777" w:rsidR="00125AEF" w:rsidRPr="00125AEF" w:rsidRDefault="00125AEF" w:rsidP="00125AEF">
            <w:pPr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14:paraId="4DE9367C" w14:textId="77777777" w:rsidR="00125AEF" w:rsidRPr="00125AEF" w:rsidRDefault="00125AEF" w:rsidP="00125AEF">
            <w:pPr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125AEF">
              <w:rPr>
                <w:rFonts w:cs="Times New Roman"/>
                <w:color w:val="auto"/>
                <w:sz w:val="28"/>
                <w:szCs w:val="28"/>
                <w:lang w:val="ru-RU"/>
              </w:rPr>
              <w:t>За 2019 год по направлению «добровольчество и молодежные инициативы» было проведено 34 мероприятия с общим охватом 4 865 человек, среди них:</w:t>
            </w:r>
          </w:p>
          <w:p w14:paraId="451D78A9" w14:textId="430A4D24" w:rsidR="00125AEF" w:rsidRPr="00125AEF" w:rsidRDefault="002E704F" w:rsidP="00125AEF">
            <w:pPr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- н</w:t>
            </w:r>
            <w:r w:rsidR="00125AEF" w:rsidRPr="00125AEF">
              <w:rPr>
                <w:rFonts w:cs="Times New Roman"/>
                <w:color w:val="auto"/>
                <w:sz w:val="28"/>
                <w:szCs w:val="28"/>
                <w:lang w:val="ru-RU"/>
              </w:rPr>
              <w:t>абор и обучение волонтеров 53-х Международных детских игр;</w:t>
            </w:r>
          </w:p>
          <w:p w14:paraId="16AABE91" w14:textId="7D3E2448" w:rsidR="00125AEF" w:rsidRPr="00125AEF" w:rsidRDefault="002E704F" w:rsidP="00125AEF">
            <w:pPr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 w:rsidR="00125AEF" w:rsidRPr="00125AEF">
              <w:rPr>
                <w:rFonts w:cs="Times New Roman"/>
                <w:color w:val="auto"/>
                <w:sz w:val="28"/>
                <w:szCs w:val="28"/>
                <w:lang w:val="ru-RU"/>
              </w:rPr>
              <w:t>обучение волонтеров Пятого форума малого и среднего бизнеса регионов стран-участниц ШОС и БРИКС;</w:t>
            </w:r>
          </w:p>
          <w:p w14:paraId="2F5D8BFB" w14:textId="5402E5ED" w:rsidR="00125AEF" w:rsidRPr="00125AEF" w:rsidRDefault="002E704F" w:rsidP="00125AEF">
            <w:pPr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 w:rsidR="00125AEF" w:rsidRPr="00125AEF">
              <w:rPr>
                <w:rFonts w:cs="Times New Roman"/>
                <w:color w:val="auto"/>
                <w:sz w:val="28"/>
                <w:szCs w:val="28"/>
                <w:lang w:val="ru-RU"/>
              </w:rPr>
              <w:t>обучение волонтеров по подключению к цифровому телевидению в районах города Уфы;</w:t>
            </w:r>
          </w:p>
          <w:p w14:paraId="32CFE4B7" w14:textId="0E3B9409" w:rsidR="00125AEF" w:rsidRPr="00125AEF" w:rsidRDefault="002E704F" w:rsidP="00125AEF">
            <w:pPr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 w:rsidR="00125AEF" w:rsidRPr="00125AEF">
              <w:rPr>
                <w:rFonts w:cs="Times New Roman"/>
                <w:color w:val="auto"/>
                <w:sz w:val="28"/>
                <w:szCs w:val="28"/>
                <w:lang w:val="ru-RU"/>
              </w:rPr>
              <w:t>форум «Технология Добра» в рамках V Юбилейного конкурса «Волонтер года-2019» и другие.</w:t>
            </w:r>
          </w:p>
          <w:p w14:paraId="1B060095" w14:textId="6C8613B9" w:rsidR="0088335F" w:rsidRPr="00AF71E1" w:rsidRDefault="00125AEF" w:rsidP="00125AEF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25AEF">
              <w:rPr>
                <w:rFonts w:cs="Times New Roman"/>
                <w:color w:val="auto"/>
                <w:sz w:val="28"/>
                <w:szCs w:val="28"/>
                <w:lang w:val="ru-RU"/>
              </w:rPr>
              <w:t>В 2019 году 2 856 волонтеров Ассоциации города Уфы приняли участие в 51 городском мероприятии.</w:t>
            </w:r>
          </w:p>
        </w:tc>
      </w:tr>
      <w:tr w:rsidR="00822129" w:rsidRPr="00BB6A4A" w14:paraId="48619834" w14:textId="77777777" w:rsidTr="00A54F91">
        <w:tc>
          <w:tcPr>
            <w:tcW w:w="2943" w:type="dxa"/>
          </w:tcPr>
          <w:p w14:paraId="0D231FA0" w14:textId="4E2FC5BA" w:rsidR="00822129" w:rsidRPr="00AF71E1" w:rsidRDefault="00F22EFC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F71E1">
              <w:rPr>
                <w:rFonts w:cs="Times New Roman"/>
                <w:sz w:val="28"/>
                <w:szCs w:val="28"/>
                <w:lang w:val="ru-RU"/>
              </w:rPr>
              <w:t>Состав команды, реализующей проект, опыт</w:t>
            </w:r>
            <w:r w:rsidRPr="00AF71E1">
              <w:rPr>
                <w:rFonts w:cs="Times New Roman"/>
                <w:sz w:val="28"/>
                <w:szCs w:val="28"/>
                <w:lang w:val="ru-RU"/>
              </w:rPr>
              <w:br/>
              <w:t xml:space="preserve">и компетенции членов команды </w:t>
            </w:r>
          </w:p>
        </w:tc>
        <w:tc>
          <w:tcPr>
            <w:tcW w:w="7513" w:type="dxa"/>
          </w:tcPr>
          <w:p w14:paraId="1780EF1B" w14:textId="7B71449F" w:rsidR="0088335F" w:rsidRPr="002E704F" w:rsidRDefault="00125AEF" w:rsidP="00BB6A4A">
            <w:pPr>
              <w:jc w:val="both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Недопекина Елена Владимировна</w:t>
            </w:r>
            <w:r w:rsidR="002E704F"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– директор МБУ </w:t>
            </w:r>
            <w:r w:rsid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«</w:t>
            </w:r>
            <w:r w:rsidR="002E704F"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ЦСЗМ</w:t>
            </w:r>
            <w:r w:rsid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»</w:t>
            </w:r>
            <w:r w:rsidR="002E704F"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ГО г. Уфа РБ</w:t>
            </w:r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Садовникова</w:t>
            </w:r>
            <w:proofErr w:type="spellEnd"/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Ольга Владимировна</w:t>
            </w:r>
            <w:r w:rsidR="002E704F"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– заместитель директора МБУ </w:t>
            </w:r>
            <w:r w:rsid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«</w:t>
            </w:r>
            <w:r w:rsidR="002E704F"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ЦСЗМ</w:t>
            </w:r>
            <w:r w:rsid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»</w:t>
            </w:r>
            <w:r w:rsidR="002E704F"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ГО г. Уфа РБ</w:t>
            </w:r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Бурангулов</w:t>
            </w:r>
            <w:proofErr w:type="spellEnd"/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Радмир</w:t>
            </w:r>
            <w:proofErr w:type="spellEnd"/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Рафаэлевич</w:t>
            </w:r>
            <w:proofErr w:type="spellEnd"/>
            <w:r w:rsidR="002E704F"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– специалист по работе с молодежью </w:t>
            </w:r>
            <w:r w:rsid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«</w:t>
            </w:r>
            <w:r w:rsidR="002E704F"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МБУ ЦСЗМ</w:t>
            </w:r>
            <w:r w:rsid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»</w:t>
            </w:r>
            <w:r w:rsidR="002E704F"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ГО г. Уфа РБ</w:t>
            </w:r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Хайбуллина</w:t>
            </w:r>
            <w:proofErr w:type="spellEnd"/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Эльвина</w:t>
            </w:r>
            <w:proofErr w:type="spellEnd"/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Равилевна</w:t>
            </w:r>
            <w:proofErr w:type="spellEnd"/>
            <w:r w:rsidR="002E704F"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- специалист по работе с молодежью МБУ </w:t>
            </w:r>
            <w:r w:rsid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«</w:t>
            </w:r>
            <w:r w:rsidR="002E704F"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ЦСЗМ</w:t>
            </w:r>
            <w:r w:rsid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»</w:t>
            </w:r>
            <w:r w:rsidR="002E704F"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ГО г. Уфа РБ</w:t>
            </w:r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Байназаров</w:t>
            </w:r>
            <w:proofErr w:type="spellEnd"/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Ильфат</w:t>
            </w:r>
            <w:proofErr w:type="spellEnd"/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Загирович</w:t>
            </w:r>
            <w:proofErr w:type="spellEnd"/>
            <w:r w:rsidR="002E704F"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-   </w:t>
            </w:r>
            <w:r w:rsidR="002E704F"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>председатель Совета трудящейся молодежи ГО г. Уфа РБ</w:t>
            </w:r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,</w:t>
            </w:r>
            <w:r w:rsid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Басыров</w:t>
            </w:r>
            <w:proofErr w:type="spellEnd"/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Рутам </w:t>
            </w:r>
            <w:proofErr w:type="spellStart"/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Римович</w:t>
            </w:r>
            <w:proofErr w:type="spellEnd"/>
            <w:r w:rsid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– член </w:t>
            </w:r>
            <w:r w:rsidR="00BB6A4A"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Совета трудящейся молодежи ГО г. Уфа РБ</w:t>
            </w:r>
            <w:r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, Бокова Анастасия Руслановна</w:t>
            </w:r>
            <w:r w:rsid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– член </w:t>
            </w:r>
            <w:r w:rsidR="00BB6A4A"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Совета трудящейся молодежи ГО г. Уфа РБ</w:t>
            </w:r>
            <w:r w:rsid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Емелев</w:t>
            </w:r>
            <w:proofErr w:type="spellEnd"/>
            <w:r w:rsid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Серегей</w:t>
            </w:r>
            <w:proofErr w:type="spellEnd"/>
            <w:r w:rsid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Игоревич </w:t>
            </w:r>
            <w:r w:rsid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– член </w:t>
            </w:r>
            <w:r w:rsidR="00BB6A4A" w:rsidRP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Совета трудящейся молодежи ГО г. Уфа РБ</w:t>
            </w:r>
            <w:r w:rsidR="00BB6A4A">
              <w:rPr>
                <w:rFonts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</w:tr>
      <w:tr w:rsidR="00822129" w:rsidRPr="00BB6A4A" w14:paraId="554AA458" w14:textId="77777777" w:rsidTr="00A54F91">
        <w:tc>
          <w:tcPr>
            <w:tcW w:w="2943" w:type="dxa"/>
          </w:tcPr>
          <w:p w14:paraId="6318E1F9" w14:textId="77777777" w:rsidR="00822129" w:rsidRPr="00AF71E1" w:rsidRDefault="00F22EFC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F71E1">
              <w:rPr>
                <w:rFonts w:cs="Times New Roman"/>
                <w:sz w:val="28"/>
                <w:szCs w:val="28"/>
                <w:lang w:val="ru-RU"/>
              </w:rPr>
              <w:lastRenderedPageBreak/>
              <w:t>Ключевые партнеры реализации проекта</w:t>
            </w:r>
            <w:r w:rsidRPr="00AF71E1">
              <w:rPr>
                <w:rFonts w:cs="Times New Roman"/>
                <w:sz w:val="28"/>
                <w:szCs w:val="28"/>
                <w:lang w:val="ru-RU"/>
              </w:rPr>
              <w:br/>
              <w:t>и их роль</w:t>
            </w:r>
          </w:p>
          <w:p w14:paraId="4CA1FA8D" w14:textId="77777777" w:rsidR="00822129" w:rsidRPr="00AF71E1" w:rsidRDefault="00822129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</w:tcPr>
          <w:p w14:paraId="53927444" w14:textId="65C0BC71" w:rsidR="00822129" w:rsidRPr="00AF71E1" w:rsidRDefault="006E210C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F71E1">
              <w:rPr>
                <w:rFonts w:cs="Times New Roman"/>
                <w:sz w:val="28"/>
                <w:szCs w:val="28"/>
                <w:lang w:val="ru-RU"/>
              </w:rPr>
              <w:t>Администрация ГО г. Уфа Республики Башкортостан – информационная поддержка;</w:t>
            </w:r>
          </w:p>
          <w:p w14:paraId="396DD3A3" w14:textId="087AE341" w:rsidR="00915377" w:rsidRDefault="006E210C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F71E1">
              <w:rPr>
                <w:rFonts w:cs="Times New Roman"/>
                <w:sz w:val="28"/>
                <w:szCs w:val="28"/>
                <w:lang w:val="ru-RU"/>
              </w:rPr>
              <w:t>Комитет по делам молодежи</w:t>
            </w:r>
            <w:r w:rsidR="00244028" w:rsidRPr="00AF71E1">
              <w:rPr>
                <w:rFonts w:cs="Times New Roman"/>
                <w:sz w:val="28"/>
                <w:szCs w:val="28"/>
                <w:lang w:val="ru-RU"/>
              </w:rPr>
              <w:t xml:space="preserve"> Администрации</w:t>
            </w:r>
            <w:r w:rsidRPr="00AF71E1">
              <w:rPr>
                <w:rFonts w:cs="Times New Roman"/>
                <w:sz w:val="28"/>
                <w:szCs w:val="28"/>
                <w:lang w:val="ru-RU"/>
              </w:rPr>
              <w:t xml:space="preserve"> ГО г. Уфа Республики Башкортостан –  информационная поддержка;</w:t>
            </w:r>
          </w:p>
          <w:p w14:paraId="4B1A9172" w14:textId="6A4D1E9B" w:rsidR="000C1888" w:rsidRPr="00125AEF" w:rsidRDefault="00125AEF" w:rsidP="000C188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25AEF">
              <w:rPr>
                <w:rFonts w:cs="Times New Roman"/>
                <w:sz w:val="28"/>
                <w:szCs w:val="28"/>
                <w:lang w:val="ru-RU"/>
              </w:rPr>
              <w:t>Муниципальное бюджетное учреждение «Центр содействия занятости молодежи» городского округа город Уфа Республики Башкортостан</w:t>
            </w:r>
            <w:r w:rsidR="002E704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- помещение, техника, специалисты.</w:t>
            </w:r>
          </w:p>
        </w:tc>
      </w:tr>
      <w:tr w:rsidR="00822129" w:rsidRPr="00BB6A4A" w14:paraId="5396E29D" w14:textId="77777777" w:rsidTr="00A54F91">
        <w:tc>
          <w:tcPr>
            <w:tcW w:w="2943" w:type="dxa"/>
          </w:tcPr>
          <w:p w14:paraId="2B8FAD52" w14:textId="4043A7B4" w:rsidR="00822129" w:rsidRPr="00AF71E1" w:rsidRDefault="00F22EFC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F71E1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Информирование о проекте его участников и в целом местного сообщества</w:t>
            </w:r>
          </w:p>
          <w:p w14:paraId="41F8E51A" w14:textId="77777777" w:rsidR="00822129" w:rsidRPr="00AF71E1" w:rsidRDefault="00822129">
            <w:pPr>
              <w:pStyle w:val="aff4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</w:tcPr>
          <w:p w14:paraId="694E77F9" w14:textId="39DD9BEF" w:rsidR="00822129" w:rsidRDefault="00915377" w:rsidP="00915377">
            <w:pPr>
              <w:keepLines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F71E1">
              <w:rPr>
                <w:rFonts w:cs="Times New Roman"/>
                <w:sz w:val="28"/>
                <w:szCs w:val="28"/>
                <w:lang w:val="ru-RU"/>
              </w:rPr>
              <w:t>местное сообщество</w:t>
            </w:r>
            <w:r w:rsidR="000C1888">
              <w:rPr>
                <w:rFonts w:cs="Times New Roman"/>
                <w:sz w:val="28"/>
                <w:szCs w:val="28"/>
                <w:lang w:val="ru-RU"/>
              </w:rPr>
              <w:t xml:space="preserve"> (</w:t>
            </w:r>
            <w:r w:rsidR="002E704F">
              <w:rPr>
                <w:rFonts w:cs="Times New Roman"/>
                <w:sz w:val="28"/>
                <w:szCs w:val="28"/>
                <w:lang w:val="ru-RU"/>
              </w:rPr>
              <w:t>население</w:t>
            </w:r>
            <w:r w:rsidR="000C1888">
              <w:rPr>
                <w:rFonts w:cs="Times New Roman"/>
                <w:sz w:val="28"/>
                <w:szCs w:val="28"/>
                <w:lang w:val="ru-RU"/>
              </w:rPr>
              <w:t xml:space="preserve"> ГО </w:t>
            </w:r>
            <w:r w:rsidR="002E704F">
              <w:rPr>
                <w:rFonts w:cs="Times New Roman"/>
                <w:sz w:val="28"/>
                <w:szCs w:val="28"/>
                <w:lang w:val="ru-RU"/>
              </w:rPr>
              <w:t>г</w:t>
            </w:r>
            <w:r w:rsidR="000C1888">
              <w:rPr>
                <w:rFonts w:cs="Times New Roman"/>
                <w:sz w:val="28"/>
                <w:szCs w:val="28"/>
                <w:lang w:val="ru-RU"/>
              </w:rPr>
              <w:t>. У</w:t>
            </w:r>
            <w:r w:rsidR="002E704F">
              <w:rPr>
                <w:rFonts w:cs="Times New Roman"/>
                <w:sz w:val="28"/>
                <w:szCs w:val="28"/>
                <w:lang w:val="ru-RU"/>
              </w:rPr>
              <w:t>фа</w:t>
            </w:r>
            <w:r w:rsidR="000C1888">
              <w:rPr>
                <w:rFonts w:cs="Times New Roman"/>
                <w:sz w:val="28"/>
                <w:szCs w:val="28"/>
                <w:lang w:val="ru-RU"/>
              </w:rPr>
              <w:t>)</w:t>
            </w:r>
            <w:r w:rsidRPr="00AF71E1">
              <w:rPr>
                <w:rFonts w:cs="Times New Roman"/>
                <w:sz w:val="28"/>
                <w:szCs w:val="28"/>
                <w:lang w:val="ru-RU"/>
              </w:rPr>
              <w:t xml:space="preserve"> будет информиро</w:t>
            </w:r>
            <w:r w:rsidR="00125AEF">
              <w:rPr>
                <w:rFonts w:cs="Times New Roman"/>
                <w:sz w:val="28"/>
                <w:szCs w:val="28"/>
                <w:lang w:val="ru-RU"/>
              </w:rPr>
              <w:t xml:space="preserve">вано с помощью социальных сетей, </w:t>
            </w:r>
            <w:r w:rsidRPr="00AF71E1">
              <w:rPr>
                <w:rFonts w:cs="Times New Roman"/>
                <w:sz w:val="28"/>
                <w:szCs w:val="28"/>
                <w:lang w:val="ru-RU"/>
              </w:rPr>
              <w:t xml:space="preserve">будут созданы группы для информирования населения и проведения различных мероприятий. </w:t>
            </w:r>
          </w:p>
          <w:p w14:paraId="4FE82EB5" w14:textId="161349DF" w:rsidR="0006110E" w:rsidRDefault="00910A83" w:rsidP="000C1888">
            <w:pPr>
              <w:keepLines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hyperlink r:id="rId8" w:history="1">
              <w:r w:rsidR="00125AEF" w:rsidRPr="004761E7">
                <w:rPr>
                  <w:rStyle w:val="af9"/>
                  <w:rFonts w:cs="Times New Roman"/>
                  <w:sz w:val="28"/>
                  <w:szCs w:val="28"/>
                  <w:lang w:val="ru-RU"/>
                </w:rPr>
                <w:t>https://www.ufacity.info/</w:t>
              </w:r>
            </w:hyperlink>
          </w:p>
          <w:p w14:paraId="3D9366BC" w14:textId="78E472B6" w:rsidR="00125AEF" w:rsidRDefault="00910A83" w:rsidP="000C1888">
            <w:pPr>
              <w:keepLines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hyperlink r:id="rId9" w:history="1">
              <w:r w:rsidR="00125AEF" w:rsidRPr="004761E7">
                <w:rPr>
                  <w:rStyle w:val="af9"/>
                  <w:rFonts w:cs="Times New Roman"/>
                  <w:sz w:val="28"/>
                  <w:szCs w:val="28"/>
                  <w:lang w:val="ru-RU"/>
                </w:rPr>
                <w:t>http://www.juniorufa.ru/</w:t>
              </w:r>
            </w:hyperlink>
          </w:p>
          <w:p w14:paraId="35FBAF2D" w14:textId="26AB32D1" w:rsidR="00125AEF" w:rsidRDefault="00910A83" w:rsidP="000C1888">
            <w:pPr>
              <w:keepLines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hyperlink r:id="rId10" w:history="1">
              <w:r w:rsidR="00125AEF" w:rsidRPr="004761E7">
                <w:rPr>
                  <w:rStyle w:val="af9"/>
                  <w:rFonts w:cs="Times New Roman"/>
                  <w:sz w:val="28"/>
                  <w:szCs w:val="28"/>
                  <w:lang w:val="ru-RU"/>
                </w:rPr>
                <w:t>http://cszmufa.ru/</w:t>
              </w:r>
            </w:hyperlink>
          </w:p>
          <w:p w14:paraId="51D3CAFF" w14:textId="5E453885" w:rsidR="00125AEF" w:rsidRDefault="00910A83" w:rsidP="000C1888">
            <w:pPr>
              <w:keepLines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hyperlink r:id="rId11" w:history="1">
              <w:r w:rsidR="00125AEF" w:rsidRPr="004761E7">
                <w:rPr>
                  <w:rStyle w:val="af9"/>
                  <w:rFonts w:cs="Times New Roman"/>
                  <w:sz w:val="28"/>
                  <w:szCs w:val="28"/>
                  <w:lang w:val="ru-RU"/>
                </w:rPr>
                <w:t>https://vk.com/ufa</w:t>
              </w:r>
            </w:hyperlink>
          </w:p>
          <w:p w14:paraId="12A16731" w14:textId="1F84FF78" w:rsidR="00125AEF" w:rsidRDefault="00910A83" w:rsidP="000C1888">
            <w:pPr>
              <w:keepLines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hyperlink r:id="rId12" w:history="1">
              <w:r w:rsidR="00125AEF" w:rsidRPr="004761E7">
                <w:rPr>
                  <w:rStyle w:val="af9"/>
                  <w:rFonts w:cs="Times New Roman"/>
                  <w:sz w:val="28"/>
                  <w:szCs w:val="28"/>
                  <w:lang w:val="ru-RU"/>
                </w:rPr>
                <w:t>https://vk.com/juniorufa</w:t>
              </w:r>
            </w:hyperlink>
          </w:p>
          <w:p w14:paraId="47C8EA07" w14:textId="4439B00F" w:rsidR="00125AEF" w:rsidRDefault="00910A83" w:rsidP="000C1888">
            <w:pPr>
              <w:keepLines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hyperlink r:id="rId13" w:history="1">
              <w:r w:rsidR="00125AEF" w:rsidRPr="004761E7">
                <w:rPr>
                  <w:rStyle w:val="af9"/>
                  <w:rFonts w:cs="Times New Roman"/>
                  <w:sz w:val="28"/>
                  <w:szCs w:val="28"/>
                  <w:lang w:val="ru-RU"/>
                </w:rPr>
                <w:t>https://vk.com/mbucszm</w:t>
              </w:r>
            </w:hyperlink>
          </w:p>
          <w:p w14:paraId="23E5591D" w14:textId="777AFC65" w:rsidR="00125AEF" w:rsidRDefault="00910A83" w:rsidP="000C1888">
            <w:pPr>
              <w:keepLines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hyperlink r:id="rId14" w:history="1">
              <w:r w:rsidR="00125AEF" w:rsidRPr="004761E7">
                <w:rPr>
                  <w:rStyle w:val="af9"/>
                  <w:rFonts w:cs="Times New Roman"/>
                  <w:sz w:val="28"/>
                  <w:szCs w:val="28"/>
                  <w:lang w:val="ru-RU"/>
                </w:rPr>
                <w:t>https://vk.com/trudmol_ufa</w:t>
              </w:r>
            </w:hyperlink>
          </w:p>
          <w:p w14:paraId="7123A32A" w14:textId="3983463F" w:rsidR="00125AEF" w:rsidRDefault="00910A83" w:rsidP="000C1888">
            <w:pPr>
              <w:keepLines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hyperlink r:id="rId15" w:history="1">
              <w:r w:rsidR="00125AEF" w:rsidRPr="004761E7">
                <w:rPr>
                  <w:rStyle w:val="af9"/>
                  <w:rFonts w:cs="Times New Roman"/>
                  <w:sz w:val="28"/>
                  <w:szCs w:val="28"/>
                  <w:lang w:val="ru-RU"/>
                </w:rPr>
                <w:t>https://vk.com/volonter_ufacity</w:t>
              </w:r>
            </w:hyperlink>
          </w:p>
          <w:p w14:paraId="2FB31702" w14:textId="0007E20A" w:rsidR="00125AEF" w:rsidRDefault="00910A83" w:rsidP="000C1888">
            <w:pPr>
              <w:keepLines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hyperlink r:id="rId16" w:history="1">
              <w:r w:rsidR="00125AEF" w:rsidRPr="004761E7">
                <w:rPr>
                  <w:rStyle w:val="af9"/>
                  <w:rFonts w:cs="Times New Roman"/>
                  <w:sz w:val="28"/>
                  <w:szCs w:val="28"/>
                  <w:lang w:val="ru-RU"/>
                </w:rPr>
                <w:t>https://www.instagram.com/kdm_ufa/</w:t>
              </w:r>
            </w:hyperlink>
          </w:p>
          <w:p w14:paraId="0479E6C6" w14:textId="13023245" w:rsidR="00125AEF" w:rsidRPr="00AF71E1" w:rsidRDefault="00910A83" w:rsidP="000C1888">
            <w:pPr>
              <w:keepLines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hyperlink r:id="rId17" w:history="1">
              <w:r w:rsidR="00125AEF" w:rsidRPr="004761E7">
                <w:rPr>
                  <w:rStyle w:val="af9"/>
                  <w:rFonts w:cs="Times New Roman"/>
                  <w:sz w:val="28"/>
                  <w:szCs w:val="28"/>
                  <w:lang w:val="ru-RU"/>
                </w:rPr>
                <w:t>https://www.instagram.com/mbu_cszm/</w:t>
              </w:r>
            </w:hyperlink>
          </w:p>
        </w:tc>
      </w:tr>
    </w:tbl>
    <w:p w14:paraId="4F884A35" w14:textId="6028D099" w:rsidR="00B45C79" w:rsidRPr="00583503" w:rsidRDefault="00F22EFC" w:rsidP="00583503">
      <w:pPr>
        <w:pStyle w:val="affa"/>
        <w:ind w:left="0" w:firstLine="0"/>
        <w:rPr>
          <w:i/>
          <w:lang w:val="ru-RU"/>
        </w:rPr>
      </w:pPr>
      <w:r w:rsidRPr="00AD11E6">
        <w:rPr>
          <w:b/>
          <w:lang w:val="ru-RU"/>
        </w:rPr>
        <w:br w:type="page"/>
      </w:r>
    </w:p>
    <w:p w14:paraId="21B963E0" w14:textId="0030B3A7" w:rsidR="00822129" w:rsidRPr="00AD11E6" w:rsidRDefault="00F22EFC">
      <w:pPr>
        <w:ind w:right="-1"/>
        <w:jc w:val="center"/>
        <w:rPr>
          <w:lang w:val="ru-RU"/>
        </w:rPr>
      </w:pPr>
      <w:r w:rsidRPr="00AD11E6">
        <w:rPr>
          <w:b/>
          <w:sz w:val="28"/>
          <w:lang w:val="ru-RU"/>
        </w:rPr>
        <w:lastRenderedPageBreak/>
        <w:t>План мероприятий по реализации проекта поддержки добровольчества (</w:t>
      </w:r>
      <w:proofErr w:type="spellStart"/>
      <w:r w:rsidRPr="00AD11E6">
        <w:rPr>
          <w:b/>
          <w:sz w:val="28"/>
          <w:lang w:val="ru-RU"/>
        </w:rPr>
        <w:t>волонтерства</w:t>
      </w:r>
      <w:proofErr w:type="spellEnd"/>
      <w:r w:rsidRPr="00AD11E6">
        <w:rPr>
          <w:b/>
          <w:sz w:val="28"/>
          <w:lang w:val="ru-RU"/>
        </w:rPr>
        <w:t>)</w:t>
      </w:r>
      <w:r w:rsidR="00E8098C">
        <w:rPr>
          <w:b/>
          <w:sz w:val="28"/>
          <w:lang w:val="ru-RU"/>
        </w:rPr>
        <w:t>*</w:t>
      </w:r>
    </w:p>
    <w:p w14:paraId="60395C38" w14:textId="77777777" w:rsidR="00822129" w:rsidRPr="00AD11E6" w:rsidRDefault="00822129">
      <w:pPr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2502"/>
        <w:gridCol w:w="1973"/>
        <w:gridCol w:w="1550"/>
        <w:gridCol w:w="1976"/>
        <w:gridCol w:w="1546"/>
      </w:tblGrid>
      <w:tr w:rsidR="004E28D7" w14:paraId="28610B80" w14:textId="77777777" w:rsidTr="002E704F">
        <w:trPr>
          <w:trHeight w:val="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B400" w14:textId="77777777" w:rsidR="00822129" w:rsidRDefault="00F22EFC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14:paraId="246D2DCE" w14:textId="77777777" w:rsidR="00822129" w:rsidRDefault="00F22EFC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0E75" w14:textId="77777777" w:rsidR="00822129" w:rsidRDefault="00F22EFC">
            <w:pPr>
              <w:jc w:val="center"/>
            </w:pPr>
            <w:proofErr w:type="spellStart"/>
            <w:r>
              <w:rPr>
                <w:color w:val="000000" w:themeColor="text1"/>
              </w:rPr>
              <w:t>Наименование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5115" w14:textId="77777777" w:rsidR="00822129" w:rsidRPr="00AD11E6" w:rsidRDefault="00F22EFC">
            <w:pPr>
              <w:jc w:val="center"/>
              <w:rPr>
                <w:lang w:val="ru-RU"/>
              </w:rPr>
            </w:pPr>
            <w:r w:rsidRPr="00AD11E6">
              <w:rPr>
                <w:color w:val="000000" w:themeColor="text1"/>
                <w:lang w:val="ru-RU"/>
              </w:rPr>
              <w:t>Место проведения мероприятия</w:t>
            </w:r>
          </w:p>
          <w:p w14:paraId="2F095D69" w14:textId="77777777" w:rsidR="00822129" w:rsidRPr="00AD11E6" w:rsidRDefault="00F22EFC">
            <w:pPr>
              <w:keepLines/>
              <w:jc w:val="center"/>
              <w:rPr>
                <w:lang w:val="ru-RU"/>
              </w:rPr>
            </w:pPr>
            <w:r w:rsidRPr="00AD11E6">
              <w:rPr>
                <w:color w:val="000000" w:themeColor="text1"/>
                <w:lang w:val="ru-RU"/>
              </w:rPr>
              <w:t xml:space="preserve">(наименование населенного пункта </w:t>
            </w:r>
            <w:r w:rsidRPr="00AD11E6">
              <w:rPr>
                <w:color w:val="000000" w:themeColor="text1"/>
                <w:lang w:val="ru-RU"/>
              </w:rPr>
              <w:br/>
              <w:t xml:space="preserve">или полный адрес </w:t>
            </w:r>
            <w:r w:rsidRPr="00AD11E6">
              <w:rPr>
                <w:color w:val="000000" w:themeColor="text1"/>
                <w:lang w:val="ru-RU"/>
              </w:rPr>
              <w:br/>
              <w:t>при наличии)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4343" w14:textId="77777777" w:rsidR="00822129" w:rsidRDefault="00F22EFC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Сроки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проведения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2B11" w14:textId="77777777" w:rsidR="00822129" w:rsidRDefault="00F22EFC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Организаторы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партнеры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2131" w14:textId="77777777" w:rsidR="00822129" w:rsidRDefault="00F22EFC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Ожидаемые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результаты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</w:tr>
      <w:tr w:rsidR="004E28D7" w:rsidRPr="00915377" w14:paraId="43567A62" w14:textId="77777777" w:rsidTr="002E704F">
        <w:trPr>
          <w:trHeight w:val="5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F7E8" w14:textId="77777777" w:rsidR="00822129" w:rsidRDefault="00822129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40EB" w14:textId="78881867" w:rsidR="00822129" w:rsidRPr="00915377" w:rsidRDefault="00915377">
            <w:pPr>
              <w:keepLines/>
              <w:rPr>
                <w:lang w:val="ru-RU"/>
              </w:rPr>
            </w:pPr>
            <w:r w:rsidRPr="00915377">
              <w:rPr>
                <w:lang w:val="ru-RU"/>
              </w:rPr>
              <w:t>«Диалог на равных» с привлечением представителей органов законодательной и исполнительной власти</w:t>
            </w:r>
          </w:p>
          <w:p w14:paraId="22E055B5" w14:textId="77777777" w:rsidR="00822129" w:rsidRPr="00915377" w:rsidRDefault="00822129">
            <w:pPr>
              <w:keepLines/>
              <w:rPr>
                <w:lang w:val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CE88" w14:textId="67EE3F75" w:rsidR="00822129" w:rsidRPr="00915377" w:rsidRDefault="004E28D7">
            <w:pPr>
              <w:keepLines/>
              <w:rPr>
                <w:lang w:val="ru-RU"/>
              </w:rPr>
            </w:pPr>
            <w:r>
              <w:rPr>
                <w:lang w:val="ru-RU"/>
              </w:rPr>
              <w:t>г. Уфа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FFB6" w14:textId="312F547C" w:rsidR="00822129" w:rsidRPr="00915377" w:rsidRDefault="004E28D7">
            <w:pPr>
              <w:keepLines/>
              <w:rPr>
                <w:lang w:val="ru-RU"/>
              </w:rPr>
            </w:pPr>
            <w:r>
              <w:rPr>
                <w:lang w:val="ru-RU"/>
              </w:rPr>
              <w:t>Июль</w:t>
            </w:r>
            <w:r w:rsidR="000C1888">
              <w:rPr>
                <w:lang w:val="ru-RU"/>
              </w:rPr>
              <w:t xml:space="preserve"> 2020 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CDD3" w14:textId="69587ECE" w:rsidR="00822129" w:rsidRPr="00915377" w:rsidRDefault="000C1888" w:rsidP="004E28D7">
            <w:pPr>
              <w:keepLines/>
              <w:rPr>
                <w:lang w:val="ru-RU"/>
              </w:rPr>
            </w:pPr>
            <w:r w:rsidRPr="000C1888">
              <w:rPr>
                <w:rFonts w:cs="Times New Roman"/>
                <w:color w:val="auto"/>
                <w:szCs w:val="28"/>
                <w:lang w:val="ru-RU"/>
              </w:rPr>
              <w:t>«</w:t>
            </w:r>
            <w:proofErr w:type="spellStart"/>
            <w:r w:rsidRPr="000C1888">
              <w:rPr>
                <w:rFonts w:cs="Times New Roman"/>
                <w:color w:val="auto"/>
                <w:szCs w:val="28"/>
                <w:lang w:val="ru-RU"/>
              </w:rPr>
              <w:t>DobroTrud</w:t>
            </w:r>
            <w:proofErr w:type="spellEnd"/>
            <w:r w:rsidRPr="000C1888">
              <w:rPr>
                <w:rFonts w:cs="Times New Roman"/>
                <w:color w:val="auto"/>
                <w:szCs w:val="28"/>
                <w:lang w:val="ru-RU"/>
              </w:rPr>
              <w:t>»</w:t>
            </w:r>
            <w:r>
              <w:rPr>
                <w:rFonts w:cs="Times New Roman"/>
                <w:color w:val="auto"/>
                <w:szCs w:val="28"/>
                <w:lang w:val="ru-RU"/>
              </w:rPr>
              <w:t xml:space="preserve">, </w:t>
            </w:r>
            <w:r w:rsidR="004E28D7">
              <w:rPr>
                <w:lang w:val="ru-RU"/>
              </w:rPr>
              <w:t>Администрация ГО г. Уфа РБ, Комитет по делам молодежи ГО г. Уфа РБ, МБУ «Центр содействия занятости молодежи» ГО г. Уфа РБ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08AF" w14:textId="524B8702" w:rsidR="004E28D7" w:rsidRDefault="004E28D7" w:rsidP="004E28D7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Волонтеры -150 чел.</w:t>
            </w:r>
          </w:p>
          <w:p w14:paraId="3995CFED" w14:textId="2AE08BB9" w:rsidR="00822129" w:rsidRPr="00915377" w:rsidRDefault="00822129">
            <w:pPr>
              <w:keepLines/>
              <w:rPr>
                <w:lang w:val="ru-RU"/>
              </w:rPr>
            </w:pPr>
          </w:p>
        </w:tc>
      </w:tr>
      <w:tr w:rsidR="004E28D7" w:rsidRPr="00915377" w14:paraId="4CBCA6DF" w14:textId="77777777" w:rsidTr="002E704F">
        <w:trPr>
          <w:trHeight w:val="5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EB40" w14:textId="77777777" w:rsidR="00822129" w:rsidRPr="00915377" w:rsidRDefault="00822129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D46F" w14:textId="48DBF9E1" w:rsidR="00822129" w:rsidRPr="00915377" w:rsidRDefault="00915377">
            <w:pPr>
              <w:keepLines/>
              <w:rPr>
                <w:lang w:val="ru-RU"/>
              </w:rPr>
            </w:pPr>
            <w:r w:rsidRPr="00915377">
              <w:rPr>
                <w:lang w:val="ru-RU"/>
              </w:rPr>
              <w:t xml:space="preserve">Акция по сбору макулатуры среди трудящейся молодежи ГО </w:t>
            </w:r>
            <w:proofErr w:type="spellStart"/>
            <w:r w:rsidRPr="00915377">
              <w:rPr>
                <w:lang w:val="ru-RU"/>
              </w:rPr>
              <w:t>г.Уфа</w:t>
            </w:r>
            <w:proofErr w:type="spellEnd"/>
            <w:r w:rsidRPr="00915377">
              <w:rPr>
                <w:lang w:val="ru-RU"/>
              </w:rPr>
              <w:t xml:space="preserve"> РБ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8C88" w14:textId="4E0F18A6" w:rsidR="00822129" w:rsidRPr="00915377" w:rsidRDefault="004E28D7">
            <w:pPr>
              <w:keepLines/>
              <w:rPr>
                <w:lang w:val="ru-RU"/>
              </w:rPr>
            </w:pPr>
            <w:r>
              <w:rPr>
                <w:lang w:val="ru-RU"/>
              </w:rPr>
              <w:t>г. Уфа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E798" w14:textId="7EAE0068" w:rsidR="00822129" w:rsidRPr="00915377" w:rsidRDefault="004E28D7">
            <w:pPr>
              <w:keepLines/>
              <w:rPr>
                <w:lang w:val="ru-RU"/>
              </w:rPr>
            </w:pPr>
            <w:r>
              <w:rPr>
                <w:lang w:val="ru-RU"/>
              </w:rPr>
              <w:t>Июль</w:t>
            </w:r>
            <w:r w:rsidR="000C1888">
              <w:rPr>
                <w:lang w:val="ru-RU"/>
              </w:rPr>
              <w:t xml:space="preserve"> 2020 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6FD0" w14:textId="33681733" w:rsidR="00822129" w:rsidRPr="00915377" w:rsidRDefault="000C1888" w:rsidP="004E28D7">
            <w:pPr>
              <w:keepLines/>
              <w:rPr>
                <w:lang w:val="ru-RU"/>
              </w:rPr>
            </w:pPr>
            <w:r w:rsidRPr="000C1888">
              <w:rPr>
                <w:rFonts w:cs="Times New Roman"/>
                <w:color w:val="auto"/>
                <w:szCs w:val="28"/>
                <w:lang w:val="ru-RU"/>
              </w:rPr>
              <w:t>«</w:t>
            </w:r>
            <w:proofErr w:type="spellStart"/>
            <w:r w:rsidRPr="000C1888">
              <w:rPr>
                <w:rFonts w:cs="Times New Roman"/>
                <w:color w:val="auto"/>
                <w:szCs w:val="28"/>
                <w:lang w:val="ru-RU"/>
              </w:rPr>
              <w:t>DobroTrud</w:t>
            </w:r>
            <w:proofErr w:type="spellEnd"/>
            <w:r w:rsidRPr="000C1888">
              <w:rPr>
                <w:rFonts w:cs="Times New Roman"/>
                <w:color w:val="auto"/>
                <w:szCs w:val="28"/>
                <w:lang w:val="ru-RU"/>
              </w:rPr>
              <w:t>»</w:t>
            </w:r>
            <w:r>
              <w:rPr>
                <w:rFonts w:cs="Times New Roman"/>
                <w:color w:val="auto"/>
                <w:szCs w:val="28"/>
                <w:lang w:val="ru-RU"/>
              </w:rPr>
              <w:t xml:space="preserve">, </w:t>
            </w:r>
            <w:r w:rsidR="004E28D7">
              <w:rPr>
                <w:lang w:val="ru-RU"/>
              </w:rPr>
              <w:t>Администрация ГО г. Уфа РБ, Комитет по делам молодежи ГО г. Уфа РБ, МБУ «Центр содействия занятости молодежи» ГО г. Уфа РБ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A06B" w14:textId="77777777" w:rsidR="004E28D7" w:rsidRDefault="004E28D7" w:rsidP="004E28D7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Волонтеры -100 чел.</w:t>
            </w:r>
          </w:p>
          <w:p w14:paraId="2F723DE1" w14:textId="77777777" w:rsidR="00822129" w:rsidRPr="00915377" w:rsidRDefault="00822129">
            <w:pPr>
              <w:keepLines/>
              <w:rPr>
                <w:lang w:val="ru-RU"/>
              </w:rPr>
            </w:pPr>
          </w:p>
        </w:tc>
      </w:tr>
      <w:tr w:rsidR="004E28D7" w:rsidRPr="00915377" w14:paraId="51262F82" w14:textId="77777777" w:rsidTr="002E704F">
        <w:trPr>
          <w:trHeight w:val="5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9372" w14:textId="77777777" w:rsidR="00822129" w:rsidRPr="00915377" w:rsidRDefault="00822129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85D5" w14:textId="7A919BAA" w:rsidR="00822129" w:rsidRPr="00915377" w:rsidRDefault="00915377">
            <w:pPr>
              <w:keepLines/>
              <w:rPr>
                <w:lang w:val="ru-RU"/>
              </w:rPr>
            </w:pPr>
            <w:r w:rsidRPr="00915377">
              <w:rPr>
                <w:lang w:val="ru-RU"/>
              </w:rPr>
              <w:t>Экологическое мероприятие «Лицом к природе»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1B51" w14:textId="34317AD6" w:rsidR="00822129" w:rsidRPr="00915377" w:rsidRDefault="004E28D7">
            <w:pPr>
              <w:keepLines/>
              <w:rPr>
                <w:lang w:val="ru-RU"/>
              </w:rPr>
            </w:pPr>
            <w:r>
              <w:rPr>
                <w:lang w:val="ru-RU"/>
              </w:rPr>
              <w:t>г. Уфа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AB38" w14:textId="20536AA8" w:rsidR="00822129" w:rsidRPr="00915377" w:rsidRDefault="004E28D7">
            <w:pPr>
              <w:keepLines/>
              <w:rPr>
                <w:lang w:val="ru-RU"/>
              </w:rPr>
            </w:pPr>
            <w:r>
              <w:rPr>
                <w:lang w:val="ru-RU"/>
              </w:rPr>
              <w:t>Август</w:t>
            </w:r>
            <w:r w:rsidR="000C1888">
              <w:rPr>
                <w:lang w:val="ru-RU"/>
              </w:rPr>
              <w:t xml:space="preserve"> 2020 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7768" w14:textId="3B4EC37B" w:rsidR="00822129" w:rsidRPr="00915377" w:rsidRDefault="000C1888">
            <w:pPr>
              <w:keepLines/>
              <w:rPr>
                <w:lang w:val="ru-RU"/>
              </w:rPr>
            </w:pPr>
            <w:r w:rsidRPr="000C1888">
              <w:rPr>
                <w:rFonts w:cs="Times New Roman"/>
                <w:color w:val="auto"/>
                <w:szCs w:val="28"/>
                <w:lang w:val="ru-RU"/>
              </w:rPr>
              <w:t>«</w:t>
            </w:r>
            <w:proofErr w:type="spellStart"/>
            <w:r w:rsidRPr="000C1888">
              <w:rPr>
                <w:rFonts w:cs="Times New Roman"/>
                <w:color w:val="auto"/>
                <w:szCs w:val="28"/>
                <w:lang w:val="ru-RU"/>
              </w:rPr>
              <w:t>DobroTrud</w:t>
            </w:r>
            <w:proofErr w:type="spellEnd"/>
            <w:r w:rsidRPr="000C1888">
              <w:rPr>
                <w:rFonts w:cs="Times New Roman"/>
                <w:color w:val="auto"/>
                <w:szCs w:val="28"/>
                <w:lang w:val="ru-RU"/>
              </w:rPr>
              <w:t>»</w:t>
            </w:r>
            <w:r>
              <w:rPr>
                <w:rFonts w:cs="Times New Roman"/>
                <w:color w:val="auto"/>
                <w:szCs w:val="28"/>
                <w:lang w:val="ru-RU"/>
              </w:rPr>
              <w:t xml:space="preserve">, </w:t>
            </w:r>
            <w:r w:rsidR="004E28D7">
              <w:rPr>
                <w:lang w:val="ru-RU"/>
              </w:rPr>
              <w:t>Администрация ГО г. Уфа РБ, Комитет по делам молодежи ГО г. Уфа РБ, МБУ «Центр содействия занятости молодежи» ГО г. Уфа РБ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3397" w14:textId="0519F0E9" w:rsidR="004E28D7" w:rsidRDefault="004E28D7" w:rsidP="004E28D7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Волонтеры -50 чел.</w:t>
            </w:r>
          </w:p>
          <w:p w14:paraId="7504B87B" w14:textId="77777777" w:rsidR="00822129" w:rsidRPr="00915377" w:rsidRDefault="00822129">
            <w:pPr>
              <w:keepLines/>
              <w:rPr>
                <w:lang w:val="ru-RU"/>
              </w:rPr>
            </w:pPr>
          </w:p>
        </w:tc>
      </w:tr>
      <w:tr w:rsidR="004E28D7" w:rsidRPr="00915377" w14:paraId="1E6E0B2D" w14:textId="77777777" w:rsidTr="002E704F">
        <w:trPr>
          <w:trHeight w:val="5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6C90" w14:textId="0C79B1E0" w:rsidR="00822129" w:rsidRPr="00915377" w:rsidRDefault="00915377" w:rsidP="00915377">
            <w:pPr>
              <w:keepLines/>
              <w:rPr>
                <w:lang w:val="ru-RU"/>
              </w:rPr>
            </w:pPr>
            <w:r>
              <w:rPr>
                <w:lang w:val="ru-RU"/>
              </w:rPr>
              <w:lastRenderedPageBreak/>
              <w:t>4.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9E17" w14:textId="150381B2" w:rsidR="00822129" w:rsidRPr="00915377" w:rsidRDefault="00915377">
            <w:pPr>
              <w:keepLines/>
              <w:rPr>
                <w:lang w:val="ru-RU"/>
              </w:rPr>
            </w:pPr>
            <w:r w:rsidRPr="00915377">
              <w:rPr>
                <w:lang w:val="ru-RU"/>
              </w:rPr>
              <w:t xml:space="preserve">Городской </w:t>
            </w:r>
            <w:proofErr w:type="spellStart"/>
            <w:r w:rsidRPr="00915377">
              <w:rPr>
                <w:lang w:val="ru-RU"/>
              </w:rPr>
              <w:t>квест</w:t>
            </w:r>
            <w:proofErr w:type="spellEnd"/>
            <w:r w:rsidRPr="00915377">
              <w:rPr>
                <w:lang w:val="ru-RU"/>
              </w:rPr>
              <w:t xml:space="preserve"> среди трудящейся молодежи ГО </w:t>
            </w:r>
            <w:proofErr w:type="spellStart"/>
            <w:r w:rsidRPr="00915377">
              <w:rPr>
                <w:lang w:val="ru-RU"/>
              </w:rPr>
              <w:t>г.Уфа</w:t>
            </w:r>
            <w:proofErr w:type="spellEnd"/>
            <w:r w:rsidRPr="00915377">
              <w:rPr>
                <w:lang w:val="ru-RU"/>
              </w:rPr>
              <w:t xml:space="preserve"> РБ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A0A9" w14:textId="6942381C" w:rsidR="00822129" w:rsidRPr="00915377" w:rsidRDefault="004E28D7">
            <w:pPr>
              <w:keepLines/>
              <w:rPr>
                <w:lang w:val="ru-RU"/>
              </w:rPr>
            </w:pPr>
            <w:r>
              <w:rPr>
                <w:lang w:val="ru-RU"/>
              </w:rPr>
              <w:t>г. Уфа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5819" w14:textId="26C88589" w:rsidR="00822129" w:rsidRPr="00915377" w:rsidRDefault="004E28D7">
            <w:pPr>
              <w:keepLines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  <w:r w:rsidR="000C1888">
              <w:rPr>
                <w:lang w:val="ru-RU"/>
              </w:rPr>
              <w:t xml:space="preserve"> 2020 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95B8" w14:textId="4A406464" w:rsidR="00822129" w:rsidRPr="00915377" w:rsidRDefault="000C1888">
            <w:pPr>
              <w:keepLines/>
              <w:rPr>
                <w:lang w:val="ru-RU"/>
              </w:rPr>
            </w:pPr>
            <w:r w:rsidRPr="000C1888">
              <w:rPr>
                <w:rFonts w:cs="Times New Roman"/>
                <w:color w:val="auto"/>
                <w:szCs w:val="28"/>
                <w:lang w:val="ru-RU"/>
              </w:rPr>
              <w:t>«</w:t>
            </w:r>
            <w:proofErr w:type="spellStart"/>
            <w:r w:rsidRPr="000C1888">
              <w:rPr>
                <w:rFonts w:cs="Times New Roman"/>
                <w:color w:val="auto"/>
                <w:szCs w:val="28"/>
                <w:lang w:val="ru-RU"/>
              </w:rPr>
              <w:t>DobroTrud</w:t>
            </w:r>
            <w:proofErr w:type="spellEnd"/>
            <w:r w:rsidRPr="000C1888">
              <w:rPr>
                <w:rFonts w:cs="Times New Roman"/>
                <w:color w:val="auto"/>
                <w:szCs w:val="28"/>
                <w:lang w:val="ru-RU"/>
              </w:rPr>
              <w:t>»</w:t>
            </w:r>
            <w:r>
              <w:rPr>
                <w:rFonts w:cs="Times New Roman"/>
                <w:color w:val="auto"/>
                <w:szCs w:val="28"/>
                <w:lang w:val="ru-RU"/>
              </w:rPr>
              <w:t xml:space="preserve">, </w:t>
            </w:r>
            <w:r w:rsidR="004E28D7">
              <w:rPr>
                <w:lang w:val="ru-RU"/>
              </w:rPr>
              <w:t>ГО г. Уфа РБ, Комитет по делам молодежи ГО г. Уфа РБ, МБУ «Центр содействия занятости молодежи» ГО г. Уфа РБ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F5DA" w14:textId="77777777" w:rsidR="004E28D7" w:rsidRDefault="004E28D7" w:rsidP="004E28D7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Волонтеры -100 чел.</w:t>
            </w:r>
          </w:p>
          <w:p w14:paraId="31337721" w14:textId="77777777" w:rsidR="00822129" w:rsidRPr="00915377" w:rsidRDefault="00822129">
            <w:pPr>
              <w:keepLines/>
              <w:rPr>
                <w:lang w:val="ru-RU"/>
              </w:rPr>
            </w:pPr>
          </w:p>
        </w:tc>
      </w:tr>
      <w:tr w:rsidR="000C1888" w:rsidRPr="00915377" w14:paraId="1D9C07A4" w14:textId="77777777" w:rsidTr="002E704F">
        <w:trPr>
          <w:trHeight w:val="5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D8CC" w14:textId="05DDDE32" w:rsidR="000C1888" w:rsidRDefault="000C1888" w:rsidP="000C1888">
            <w:pPr>
              <w:keepLines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F508" w14:textId="2BA1DFCF" w:rsidR="000C1888" w:rsidRPr="00915377" w:rsidRDefault="000C1888" w:rsidP="000C1888">
            <w:pPr>
              <w:keepLines/>
              <w:rPr>
                <w:lang w:val="ru-RU"/>
              </w:rPr>
            </w:pPr>
            <w:r>
              <w:rPr>
                <w:lang w:val="ru-RU"/>
              </w:rPr>
              <w:t>Благотворительная донорская акция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1576" w14:textId="1F7206B9" w:rsidR="000C1888" w:rsidRDefault="000C1888" w:rsidP="000C1888">
            <w:pPr>
              <w:keepLines/>
              <w:rPr>
                <w:lang w:val="ru-RU"/>
              </w:rPr>
            </w:pPr>
            <w:r>
              <w:rPr>
                <w:lang w:val="ru-RU"/>
              </w:rPr>
              <w:t>Республиканская станция переливания крови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3CBD" w14:textId="1FE945FD" w:rsidR="000C1888" w:rsidRDefault="000C1888" w:rsidP="000C1888">
            <w:pPr>
              <w:keepLines/>
              <w:rPr>
                <w:lang w:val="ru-RU"/>
              </w:rPr>
            </w:pPr>
            <w:r>
              <w:rPr>
                <w:lang w:val="ru-RU"/>
              </w:rPr>
              <w:t>Сентябрь 2020 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F594" w14:textId="1FE6DA67" w:rsidR="000C1888" w:rsidRPr="000C1888" w:rsidRDefault="000C1888" w:rsidP="000C1888">
            <w:pPr>
              <w:keepLines/>
              <w:rPr>
                <w:rFonts w:cs="Times New Roman"/>
                <w:color w:val="auto"/>
                <w:szCs w:val="28"/>
                <w:lang w:val="ru-RU"/>
              </w:rPr>
            </w:pPr>
            <w:r w:rsidRPr="000C1888">
              <w:rPr>
                <w:rFonts w:cs="Times New Roman"/>
                <w:color w:val="auto"/>
                <w:szCs w:val="28"/>
                <w:lang w:val="ru-RU"/>
              </w:rPr>
              <w:t>«</w:t>
            </w:r>
            <w:proofErr w:type="spellStart"/>
            <w:r w:rsidRPr="000C1888">
              <w:rPr>
                <w:rFonts w:cs="Times New Roman"/>
                <w:color w:val="auto"/>
                <w:szCs w:val="28"/>
                <w:lang w:val="ru-RU"/>
              </w:rPr>
              <w:t>DobroTrud</w:t>
            </w:r>
            <w:proofErr w:type="spellEnd"/>
            <w:r w:rsidRPr="000C1888">
              <w:rPr>
                <w:rFonts w:cs="Times New Roman"/>
                <w:color w:val="auto"/>
                <w:szCs w:val="28"/>
                <w:lang w:val="ru-RU"/>
              </w:rPr>
              <w:t>»</w:t>
            </w:r>
            <w:r>
              <w:rPr>
                <w:rFonts w:cs="Times New Roman"/>
                <w:color w:val="auto"/>
                <w:szCs w:val="28"/>
                <w:lang w:val="ru-RU"/>
              </w:rPr>
              <w:t xml:space="preserve">, </w:t>
            </w:r>
            <w:r w:rsidRPr="000C1888">
              <w:rPr>
                <w:rFonts w:cs="Times New Roman"/>
                <w:color w:val="auto"/>
                <w:szCs w:val="28"/>
                <w:lang w:val="ru-RU"/>
              </w:rPr>
              <w:t xml:space="preserve">Администрация </w:t>
            </w:r>
            <w:r>
              <w:rPr>
                <w:lang w:val="ru-RU"/>
              </w:rPr>
              <w:t xml:space="preserve">ГО г. Уфа РБ, Комитет по делам молодежи ГО г. Уфа РБ, МБУ «Центр содействия занятости молодежи» ГО г. Уфа РБ, </w:t>
            </w:r>
            <w:r w:rsidRPr="000C1888">
              <w:rPr>
                <w:lang w:val="ru-RU"/>
              </w:rPr>
              <w:t>Республиканская станция переливания крови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0C5D" w14:textId="368058CA" w:rsidR="000C1888" w:rsidRDefault="000C1888" w:rsidP="000C1888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Волонтеры -50 чел.</w:t>
            </w:r>
          </w:p>
          <w:p w14:paraId="2B41FD38" w14:textId="77777777" w:rsidR="000C1888" w:rsidRDefault="000C1888" w:rsidP="000C1888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</w:p>
        </w:tc>
      </w:tr>
      <w:tr w:rsidR="004E28D7" w:rsidRPr="00915377" w14:paraId="224F1F59" w14:textId="77777777" w:rsidTr="002E704F">
        <w:trPr>
          <w:trHeight w:val="5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182D" w14:textId="121FAE04" w:rsidR="00915377" w:rsidRPr="00915377" w:rsidRDefault="000C1888" w:rsidP="00915377">
            <w:pPr>
              <w:keepLines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915377">
              <w:rPr>
                <w:lang w:val="ru-RU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5AAD" w14:textId="09E1C2BC" w:rsidR="00915377" w:rsidRPr="00915377" w:rsidRDefault="00915377" w:rsidP="00915377">
            <w:pPr>
              <w:keepLines/>
              <w:rPr>
                <w:lang w:val="ru-RU"/>
              </w:rPr>
            </w:pPr>
            <w:r w:rsidRPr="00915377">
              <w:rPr>
                <w:lang w:val="ru-RU"/>
              </w:rPr>
              <w:t xml:space="preserve">Встреча членов совета трудящейся молодежи с выпускниками ВУЗов, </w:t>
            </w:r>
            <w:proofErr w:type="spellStart"/>
            <w:r w:rsidRPr="00915377">
              <w:rPr>
                <w:lang w:val="ru-RU"/>
              </w:rPr>
              <w:t>ССУЗов</w:t>
            </w:r>
            <w:proofErr w:type="spellEnd"/>
            <w:r w:rsidRPr="00915377">
              <w:rPr>
                <w:lang w:val="ru-RU"/>
              </w:rPr>
              <w:t xml:space="preserve"> «</w:t>
            </w:r>
            <w:r>
              <w:t>PROF</w:t>
            </w:r>
            <w:r w:rsidRPr="00915377">
              <w:rPr>
                <w:lang w:val="ru-RU"/>
              </w:rPr>
              <w:t>СОВЕТ»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8101" w14:textId="2C6F783E" w:rsidR="00915377" w:rsidRPr="00915377" w:rsidRDefault="004E28D7" w:rsidP="00915377">
            <w:pPr>
              <w:keepLines/>
              <w:rPr>
                <w:lang w:val="ru-RU"/>
              </w:rPr>
            </w:pPr>
            <w:r>
              <w:rPr>
                <w:lang w:val="ru-RU"/>
              </w:rPr>
              <w:t>г. Уфа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DB42" w14:textId="1F1E8C75" w:rsidR="00915377" w:rsidRPr="00915377" w:rsidRDefault="004E28D7" w:rsidP="00915377">
            <w:pPr>
              <w:keepLines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  <w:r w:rsidR="000C1888">
              <w:rPr>
                <w:lang w:val="ru-RU"/>
              </w:rPr>
              <w:t xml:space="preserve"> 2020 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28ED" w14:textId="23582260" w:rsidR="00915377" w:rsidRPr="00915377" w:rsidRDefault="000C1888" w:rsidP="00915377">
            <w:pPr>
              <w:keepLines/>
              <w:rPr>
                <w:lang w:val="ru-RU"/>
              </w:rPr>
            </w:pPr>
            <w:r w:rsidRPr="000C1888">
              <w:rPr>
                <w:rFonts w:cs="Times New Roman"/>
                <w:color w:val="auto"/>
                <w:szCs w:val="28"/>
                <w:lang w:val="ru-RU"/>
              </w:rPr>
              <w:t>«</w:t>
            </w:r>
            <w:proofErr w:type="spellStart"/>
            <w:r w:rsidRPr="000C1888">
              <w:rPr>
                <w:rFonts w:cs="Times New Roman"/>
                <w:color w:val="auto"/>
                <w:szCs w:val="28"/>
                <w:lang w:val="ru-RU"/>
              </w:rPr>
              <w:t>DobroTrud</w:t>
            </w:r>
            <w:proofErr w:type="spellEnd"/>
            <w:r w:rsidRPr="000C1888">
              <w:rPr>
                <w:rFonts w:cs="Times New Roman"/>
                <w:color w:val="auto"/>
                <w:szCs w:val="28"/>
                <w:lang w:val="ru-RU"/>
              </w:rPr>
              <w:t>»</w:t>
            </w:r>
            <w:r>
              <w:rPr>
                <w:rFonts w:cs="Times New Roman"/>
                <w:color w:val="auto"/>
                <w:szCs w:val="28"/>
                <w:lang w:val="ru-RU"/>
              </w:rPr>
              <w:t xml:space="preserve">, </w:t>
            </w:r>
            <w:r w:rsidR="004E28D7">
              <w:rPr>
                <w:lang w:val="ru-RU"/>
              </w:rPr>
              <w:t>Администрация ГО г. Уфа РБ, Комитет по делам молодежи ГО г. Уфа РБ, МБУ «Центр содействия занятости молодежи» ГО г. Уфа РБ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D40A" w14:textId="1ED1F394" w:rsidR="004E28D7" w:rsidRDefault="004E28D7" w:rsidP="004E28D7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Волонтеры -200 чел.</w:t>
            </w:r>
          </w:p>
          <w:p w14:paraId="1F5BDD8D" w14:textId="77777777" w:rsidR="00915377" w:rsidRPr="00915377" w:rsidRDefault="00915377" w:rsidP="00915377">
            <w:pPr>
              <w:keepLines/>
              <w:rPr>
                <w:lang w:val="ru-RU"/>
              </w:rPr>
            </w:pPr>
          </w:p>
        </w:tc>
      </w:tr>
      <w:tr w:rsidR="004E28D7" w:rsidRPr="004E28D7" w14:paraId="31B59FDF" w14:textId="77777777" w:rsidTr="002E704F">
        <w:trPr>
          <w:trHeight w:val="5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20A6" w14:textId="64164515" w:rsidR="00915377" w:rsidRPr="00915377" w:rsidRDefault="002E704F" w:rsidP="00915377">
            <w:pPr>
              <w:keepLines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915377">
              <w:rPr>
                <w:lang w:val="ru-RU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343C" w14:textId="2683C46E" w:rsidR="00915377" w:rsidRDefault="00915377" w:rsidP="00915377">
            <w:pPr>
              <w:keepLines/>
            </w:pPr>
            <w:proofErr w:type="spellStart"/>
            <w:r>
              <w:t>Благотворительная</w:t>
            </w:r>
            <w:proofErr w:type="spellEnd"/>
            <w:r>
              <w:t xml:space="preserve"> </w:t>
            </w:r>
            <w:proofErr w:type="spellStart"/>
            <w:r>
              <w:t>акция</w:t>
            </w:r>
            <w:proofErr w:type="spellEnd"/>
            <w:r>
              <w:t xml:space="preserve"> «</w:t>
            </w:r>
            <w:proofErr w:type="spellStart"/>
            <w:r>
              <w:t>Коробка</w:t>
            </w:r>
            <w:proofErr w:type="spellEnd"/>
            <w:r>
              <w:t xml:space="preserve"> </w:t>
            </w:r>
            <w:proofErr w:type="spellStart"/>
            <w:r>
              <w:t>смелости</w:t>
            </w:r>
            <w:proofErr w:type="spellEnd"/>
            <w:r>
              <w:t>»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908D" w14:textId="71A0F8B5" w:rsidR="00915377" w:rsidRDefault="004E28D7" w:rsidP="00915377">
            <w:pPr>
              <w:keepLines/>
            </w:pPr>
            <w:r>
              <w:rPr>
                <w:lang w:val="ru-RU"/>
              </w:rPr>
              <w:t>г. Уфа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5841" w14:textId="13A40661" w:rsidR="00915377" w:rsidRPr="004E28D7" w:rsidRDefault="004E28D7" w:rsidP="00915377">
            <w:pPr>
              <w:keepLines/>
              <w:rPr>
                <w:lang w:val="ru-RU"/>
              </w:rPr>
            </w:pPr>
            <w:r>
              <w:rPr>
                <w:lang w:val="ru-RU"/>
              </w:rPr>
              <w:t>Ноябрь</w:t>
            </w:r>
            <w:r w:rsidR="000C1888">
              <w:rPr>
                <w:lang w:val="ru-RU"/>
              </w:rPr>
              <w:t xml:space="preserve"> 2020 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6B2F" w14:textId="2DA96302" w:rsidR="00915377" w:rsidRPr="004E28D7" w:rsidRDefault="000C1888" w:rsidP="00915377">
            <w:pPr>
              <w:keepLines/>
              <w:rPr>
                <w:lang w:val="ru-RU"/>
              </w:rPr>
            </w:pPr>
            <w:r w:rsidRPr="000C1888">
              <w:rPr>
                <w:rFonts w:cs="Times New Roman"/>
                <w:color w:val="auto"/>
                <w:szCs w:val="28"/>
                <w:lang w:val="ru-RU"/>
              </w:rPr>
              <w:t>«</w:t>
            </w:r>
            <w:proofErr w:type="spellStart"/>
            <w:r w:rsidRPr="000C1888">
              <w:rPr>
                <w:rFonts w:cs="Times New Roman"/>
                <w:color w:val="auto"/>
                <w:szCs w:val="28"/>
                <w:lang w:val="ru-RU"/>
              </w:rPr>
              <w:t>DobroTrud</w:t>
            </w:r>
            <w:proofErr w:type="spellEnd"/>
            <w:r w:rsidRPr="000C1888">
              <w:rPr>
                <w:rFonts w:cs="Times New Roman"/>
                <w:color w:val="auto"/>
                <w:szCs w:val="28"/>
                <w:lang w:val="ru-RU"/>
              </w:rPr>
              <w:t>»</w:t>
            </w:r>
            <w:r>
              <w:rPr>
                <w:rFonts w:cs="Times New Roman"/>
                <w:color w:val="auto"/>
                <w:szCs w:val="28"/>
                <w:lang w:val="ru-RU"/>
              </w:rPr>
              <w:t xml:space="preserve">, </w:t>
            </w:r>
            <w:r w:rsidR="004E28D7">
              <w:rPr>
                <w:lang w:val="ru-RU"/>
              </w:rPr>
              <w:t>Администрация ГО г. Уфа РБ, Комитет по делам молодежи ГО г. Уфа РБ, МБУ «Центр содействия занятости молодежи» ГО г. Уфа РБ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D7CE" w14:textId="77777777" w:rsidR="004E28D7" w:rsidRDefault="004E28D7" w:rsidP="004E28D7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Волонтеры -100 чел.</w:t>
            </w:r>
          </w:p>
          <w:p w14:paraId="70E8E567" w14:textId="77777777" w:rsidR="00915377" w:rsidRPr="004E28D7" w:rsidRDefault="00915377" w:rsidP="00915377">
            <w:pPr>
              <w:keepLines/>
              <w:rPr>
                <w:lang w:val="ru-RU"/>
              </w:rPr>
            </w:pPr>
          </w:p>
        </w:tc>
      </w:tr>
      <w:tr w:rsidR="004E28D7" w:rsidRPr="00915377" w14:paraId="4D5F6A60" w14:textId="77777777" w:rsidTr="002E704F">
        <w:trPr>
          <w:trHeight w:val="5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06CE" w14:textId="5620A49F" w:rsidR="00915377" w:rsidRPr="00915377" w:rsidRDefault="002E704F" w:rsidP="00915377">
            <w:pPr>
              <w:keepLines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  <w:r w:rsidR="00915377">
              <w:rPr>
                <w:lang w:val="ru-RU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C9AE" w14:textId="2A9A21BE" w:rsidR="00915377" w:rsidRPr="004E28D7" w:rsidRDefault="004E28D7" w:rsidP="004E28D7">
            <w:pPr>
              <w:keepLines/>
              <w:rPr>
                <w:lang w:val="ru-RU"/>
              </w:rPr>
            </w:pPr>
            <w:r w:rsidRPr="004E28D7">
              <w:rPr>
                <w:lang w:val="ru-RU"/>
              </w:rPr>
              <w:t xml:space="preserve">Большая Новогодняя интеллектуальная </w:t>
            </w:r>
            <w:r>
              <w:rPr>
                <w:lang w:val="ru-RU"/>
              </w:rPr>
              <w:t>от Совета</w:t>
            </w:r>
            <w:r w:rsidRPr="004E28D7">
              <w:rPr>
                <w:lang w:val="ru-RU"/>
              </w:rPr>
              <w:t xml:space="preserve"> трудящейся молодежи ГО г.</w:t>
            </w:r>
            <w:r>
              <w:rPr>
                <w:lang w:val="ru-RU"/>
              </w:rPr>
              <w:t xml:space="preserve"> </w:t>
            </w:r>
            <w:r w:rsidRPr="004E28D7">
              <w:rPr>
                <w:lang w:val="ru-RU"/>
              </w:rPr>
              <w:t>Уфа РБ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DE91" w14:textId="47721E68" w:rsidR="00915377" w:rsidRPr="00915377" w:rsidRDefault="004E28D7" w:rsidP="00915377">
            <w:pPr>
              <w:keepLines/>
              <w:rPr>
                <w:lang w:val="ru-RU"/>
              </w:rPr>
            </w:pPr>
            <w:r>
              <w:rPr>
                <w:lang w:val="ru-RU"/>
              </w:rPr>
              <w:t>г. Уфа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5005" w14:textId="00BDD708" w:rsidR="00915377" w:rsidRPr="00915377" w:rsidRDefault="004E28D7" w:rsidP="00915377">
            <w:pPr>
              <w:keepLines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  <w:r w:rsidR="000C1888">
              <w:rPr>
                <w:lang w:val="ru-RU"/>
              </w:rPr>
              <w:t xml:space="preserve"> 2020 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A683" w14:textId="5648115A" w:rsidR="00915377" w:rsidRPr="00915377" w:rsidRDefault="000C1888" w:rsidP="00915377">
            <w:pPr>
              <w:keepLines/>
              <w:rPr>
                <w:lang w:val="ru-RU"/>
              </w:rPr>
            </w:pPr>
            <w:r w:rsidRPr="000C1888">
              <w:rPr>
                <w:rFonts w:cs="Times New Roman"/>
                <w:color w:val="auto"/>
                <w:szCs w:val="28"/>
                <w:lang w:val="ru-RU"/>
              </w:rPr>
              <w:t>«</w:t>
            </w:r>
            <w:proofErr w:type="spellStart"/>
            <w:r w:rsidRPr="000C1888">
              <w:rPr>
                <w:rFonts w:cs="Times New Roman"/>
                <w:color w:val="auto"/>
                <w:szCs w:val="28"/>
                <w:lang w:val="ru-RU"/>
              </w:rPr>
              <w:t>DobroTrud</w:t>
            </w:r>
            <w:proofErr w:type="spellEnd"/>
            <w:r w:rsidRPr="000C1888">
              <w:rPr>
                <w:rFonts w:cs="Times New Roman"/>
                <w:color w:val="auto"/>
                <w:szCs w:val="28"/>
                <w:lang w:val="ru-RU"/>
              </w:rPr>
              <w:t>»</w:t>
            </w:r>
            <w:r>
              <w:rPr>
                <w:rFonts w:cs="Times New Roman"/>
                <w:color w:val="auto"/>
                <w:szCs w:val="28"/>
                <w:lang w:val="ru-RU"/>
              </w:rPr>
              <w:t xml:space="preserve">, </w:t>
            </w:r>
            <w:r w:rsidR="004E28D7">
              <w:rPr>
                <w:lang w:val="ru-RU"/>
              </w:rPr>
              <w:t>Администрация ГО г. Уфа РБ, Комитет по делам молодежи ГО г. Уфа РБ, МБУ «Центр содействия занятости молодежи» ГО г. Уфа РБ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D819" w14:textId="5C77E041" w:rsidR="004E28D7" w:rsidRDefault="004E28D7" w:rsidP="004E28D7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Волонтеры -30 чел.</w:t>
            </w:r>
          </w:p>
          <w:p w14:paraId="3942A923" w14:textId="77777777" w:rsidR="00915377" w:rsidRPr="00915377" w:rsidRDefault="00915377" w:rsidP="00915377">
            <w:pPr>
              <w:keepLines/>
              <w:rPr>
                <w:lang w:val="ru-RU"/>
              </w:rPr>
            </w:pPr>
          </w:p>
        </w:tc>
      </w:tr>
    </w:tbl>
    <w:p w14:paraId="787634CF" w14:textId="77777777" w:rsidR="00E8098C" w:rsidRDefault="00E8098C" w:rsidP="00E8098C">
      <w:pPr>
        <w:pStyle w:val="aff4"/>
        <w:ind w:left="720"/>
        <w:jc w:val="both"/>
        <w:rPr>
          <w:b/>
        </w:rPr>
      </w:pPr>
    </w:p>
    <w:p w14:paraId="7EAF7D2F" w14:textId="1926268C" w:rsidR="00822129" w:rsidRPr="00E8098C" w:rsidRDefault="00E8098C" w:rsidP="00E8098C">
      <w:pPr>
        <w:jc w:val="both"/>
        <w:rPr>
          <w:b/>
          <w:lang w:val="ru-RU"/>
        </w:rPr>
      </w:pPr>
      <w:r>
        <w:rPr>
          <w:b/>
          <w:sz w:val="28"/>
          <w:lang w:val="ru-RU"/>
        </w:rPr>
        <w:t>*</w:t>
      </w:r>
      <w:r w:rsidRPr="00E8098C">
        <w:rPr>
          <w:b/>
          <w:sz w:val="28"/>
          <w:lang w:val="ru-RU"/>
        </w:rPr>
        <w:t xml:space="preserve"> Проект плана мероприятий, который буд</w:t>
      </w:r>
      <w:r>
        <w:rPr>
          <w:b/>
          <w:sz w:val="28"/>
          <w:lang w:val="ru-RU"/>
        </w:rPr>
        <w:t>е</w:t>
      </w:r>
      <w:r w:rsidRPr="00E8098C">
        <w:rPr>
          <w:b/>
          <w:sz w:val="28"/>
          <w:lang w:val="ru-RU"/>
        </w:rPr>
        <w:t>т дорабатываться после формирования «</w:t>
      </w:r>
      <w:proofErr w:type="spellStart"/>
      <w:r w:rsidRPr="00E8098C">
        <w:rPr>
          <w:b/>
          <w:sz w:val="28"/>
          <w:lang w:val="ru-RU"/>
        </w:rPr>
        <w:t>DobroTrud</w:t>
      </w:r>
      <w:proofErr w:type="spellEnd"/>
      <w:r w:rsidRPr="00E8098C">
        <w:rPr>
          <w:b/>
          <w:sz w:val="28"/>
          <w:lang w:val="ru-RU"/>
        </w:rPr>
        <w:t>»</w:t>
      </w:r>
      <w:r>
        <w:rPr>
          <w:b/>
          <w:sz w:val="28"/>
          <w:lang w:val="ru-RU"/>
        </w:rPr>
        <w:t>, избрания руководителя</w:t>
      </w:r>
      <w:r w:rsidRPr="00E8098C">
        <w:rPr>
          <w:b/>
          <w:sz w:val="28"/>
          <w:lang w:val="ru-RU"/>
        </w:rPr>
        <w:t xml:space="preserve"> и создания секторов волонтерской ячейки.</w:t>
      </w:r>
      <w:r w:rsidR="00F22EFC" w:rsidRPr="00E8098C">
        <w:rPr>
          <w:b/>
          <w:lang w:val="ru-RU"/>
        </w:rPr>
        <w:br w:type="page"/>
      </w:r>
    </w:p>
    <w:p w14:paraId="2D626AFD" w14:textId="77777777" w:rsidR="00822129" w:rsidRPr="00AD11E6" w:rsidRDefault="00F22EFC">
      <w:pPr>
        <w:pStyle w:val="af5"/>
        <w:spacing w:beforeAutospacing="0" w:afterAutospacing="0"/>
        <w:jc w:val="center"/>
        <w:rPr>
          <w:sz w:val="28"/>
          <w:lang w:val="ru-RU"/>
        </w:rPr>
      </w:pPr>
      <w:r w:rsidRPr="00AD11E6">
        <w:rPr>
          <w:b/>
          <w:color w:val="000000" w:themeColor="text1"/>
          <w:sz w:val="28"/>
          <w:lang w:val="ru-RU"/>
        </w:rPr>
        <w:lastRenderedPageBreak/>
        <w:t xml:space="preserve">Сведения об объеме бюджетных ассигнований, </w:t>
      </w:r>
      <w:r w:rsidRPr="00AD11E6">
        <w:rPr>
          <w:b/>
          <w:color w:val="000000" w:themeColor="text1"/>
          <w:sz w:val="28"/>
          <w:lang w:val="ru-RU"/>
        </w:rPr>
        <w:br/>
        <w:t>необходимых для реализации проекта поддержки добровольчества (</w:t>
      </w:r>
      <w:proofErr w:type="spellStart"/>
      <w:r w:rsidRPr="00AD11E6">
        <w:rPr>
          <w:b/>
          <w:color w:val="000000" w:themeColor="text1"/>
          <w:sz w:val="28"/>
          <w:lang w:val="ru-RU"/>
        </w:rPr>
        <w:t>волонтерства</w:t>
      </w:r>
      <w:proofErr w:type="spellEnd"/>
      <w:r w:rsidRPr="00AD11E6">
        <w:rPr>
          <w:b/>
          <w:color w:val="000000" w:themeColor="text1"/>
          <w:sz w:val="28"/>
          <w:lang w:val="ru-RU"/>
        </w:rPr>
        <w:t>)</w:t>
      </w:r>
      <w:r w:rsidRPr="00AD11E6">
        <w:rPr>
          <w:rStyle w:val="affe"/>
          <w:b/>
          <w:color w:val="000000" w:themeColor="text1"/>
          <w:sz w:val="28"/>
          <w:lang w:val="ru-RU"/>
        </w:rPr>
        <w:t xml:space="preserve"> </w:t>
      </w:r>
    </w:p>
    <w:p w14:paraId="33AF2994" w14:textId="77777777" w:rsidR="00822129" w:rsidRPr="00AD11E6" w:rsidRDefault="00822129">
      <w:pPr>
        <w:spacing w:line="276" w:lineRule="auto"/>
        <w:rPr>
          <w:lang w:val="ru-RU"/>
        </w:rPr>
      </w:pPr>
    </w:p>
    <w:p w14:paraId="6C41CC1C" w14:textId="77777777" w:rsidR="00822129" w:rsidRPr="00AD11E6" w:rsidRDefault="00F22EFC">
      <w:pPr>
        <w:tabs>
          <w:tab w:val="left" w:pos="502"/>
        </w:tabs>
        <w:jc w:val="center"/>
        <w:rPr>
          <w:b/>
          <w:sz w:val="28"/>
          <w:lang w:val="ru-RU"/>
        </w:rPr>
      </w:pPr>
      <w:r w:rsidRPr="00AD11E6">
        <w:rPr>
          <w:b/>
          <w:color w:val="000000" w:themeColor="text1"/>
          <w:sz w:val="28"/>
          <w:lang w:val="ru-RU"/>
        </w:rPr>
        <w:t xml:space="preserve">Общий объем бюджетных ассигнований, </w:t>
      </w:r>
      <w:r w:rsidRPr="00AD11E6">
        <w:rPr>
          <w:b/>
          <w:color w:val="000000" w:themeColor="text1"/>
          <w:sz w:val="28"/>
          <w:lang w:val="ru-RU"/>
        </w:rPr>
        <w:br/>
        <w:t>необходимых для реализации проекта поддержки добровольчества (</w:t>
      </w:r>
      <w:proofErr w:type="spellStart"/>
      <w:r w:rsidRPr="00AD11E6">
        <w:rPr>
          <w:b/>
          <w:color w:val="000000" w:themeColor="text1"/>
          <w:sz w:val="28"/>
          <w:lang w:val="ru-RU"/>
        </w:rPr>
        <w:t>волонтерства</w:t>
      </w:r>
      <w:proofErr w:type="spellEnd"/>
      <w:r w:rsidRPr="00AD11E6">
        <w:rPr>
          <w:b/>
          <w:color w:val="000000" w:themeColor="text1"/>
          <w:sz w:val="28"/>
          <w:lang w:val="ru-RU"/>
        </w:rPr>
        <w:t>)</w:t>
      </w:r>
    </w:p>
    <w:p w14:paraId="33402DB5" w14:textId="77777777" w:rsidR="00822129" w:rsidRPr="00AD11E6" w:rsidRDefault="00822129">
      <w:pPr>
        <w:tabs>
          <w:tab w:val="left" w:pos="502"/>
        </w:tabs>
        <w:rPr>
          <w:b/>
          <w:u w:val="single"/>
          <w:lang w:val="ru-RU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905"/>
        <w:gridCol w:w="2062"/>
        <w:gridCol w:w="2717"/>
        <w:gridCol w:w="2512"/>
      </w:tblGrid>
      <w:tr w:rsidR="00822129" w:rsidRPr="00BB6A4A" w14:paraId="6729E80A" w14:textId="77777777">
        <w:tc>
          <w:tcPr>
            <w:tcW w:w="2943" w:type="dxa"/>
          </w:tcPr>
          <w:p w14:paraId="40264302" w14:textId="77777777" w:rsidR="00822129" w:rsidRDefault="00F22EFC">
            <w:pPr>
              <w:tabs>
                <w:tab w:val="left" w:pos="502"/>
              </w:tabs>
              <w:jc w:val="center"/>
              <w:rPr>
                <w:u w:val="single"/>
              </w:rPr>
            </w:pPr>
            <w:proofErr w:type="spellStart"/>
            <w:r>
              <w:t>Статьи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</w:p>
        </w:tc>
        <w:tc>
          <w:tcPr>
            <w:tcW w:w="2068" w:type="dxa"/>
          </w:tcPr>
          <w:p w14:paraId="16E57DCB" w14:textId="77777777" w:rsidR="00822129" w:rsidRPr="00AD11E6" w:rsidRDefault="00F22EFC">
            <w:pPr>
              <w:tabs>
                <w:tab w:val="left" w:pos="502"/>
              </w:tabs>
              <w:jc w:val="center"/>
              <w:rPr>
                <w:i/>
                <w:u w:val="single"/>
                <w:lang w:val="ru-RU"/>
              </w:rPr>
            </w:pPr>
            <w:r w:rsidRPr="00AD11E6">
              <w:rPr>
                <w:lang w:val="ru-RU"/>
              </w:rPr>
              <w:t xml:space="preserve">Запрашиваемый объем средств, рублей </w:t>
            </w:r>
            <w:r w:rsidRPr="00AD11E6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2750" w:type="dxa"/>
          </w:tcPr>
          <w:p w14:paraId="7D1794F5" w14:textId="77777777" w:rsidR="00822129" w:rsidRPr="00AD11E6" w:rsidRDefault="00F22EFC">
            <w:pPr>
              <w:jc w:val="center"/>
              <w:rPr>
                <w:lang w:val="ru-RU"/>
              </w:rPr>
            </w:pPr>
            <w:r w:rsidRPr="00AD11E6">
              <w:rPr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AD11E6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2551" w:type="dxa"/>
          </w:tcPr>
          <w:p w14:paraId="0CBA6E66" w14:textId="77777777" w:rsidR="00822129" w:rsidRPr="00AD11E6" w:rsidRDefault="00F22EFC">
            <w:pPr>
              <w:tabs>
                <w:tab w:val="left" w:pos="502"/>
              </w:tabs>
              <w:jc w:val="center"/>
              <w:rPr>
                <w:u w:val="single"/>
                <w:lang w:val="ru-RU"/>
              </w:rPr>
            </w:pPr>
            <w:r w:rsidRPr="00AD11E6">
              <w:rPr>
                <w:lang w:val="ru-RU"/>
              </w:rPr>
              <w:t xml:space="preserve">Общий объем, рублей </w:t>
            </w:r>
            <w:r w:rsidRPr="00AD11E6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822129" w:rsidRPr="006E210C" w14:paraId="75D0C602" w14:textId="77777777">
        <w:tc>
          <w:tcPr>
            <w:tcW w:w="2943" w:type="dxa"/>
          </w:tcPr>
          <w:p w14:paraId="4DB7AF2F" w14:textId="1864C351" w:rsidR="00822129" w:rsidRPr="00AD11E6" w:rsidRDefault="00F22EFC">
            <w:pPr>
              <w:tabs>
                <w:tab w:val="left" w:pos="502"/>
              </w:tabs>
              <w:rPr>
                <w:lang w:val="ru-RU"/>
              </w:rPr>
            </w:pPr>
            <w:r w:rsidRPr="00AD11E6">
              <w:rPr>
                <w:lang w:val="ru-RU"/>
              </w:rPr>
              <w:t>Оплата труда сотрудников и привлеченных специалистов, включая отчисления с ФОТ</w:t>
            </w:r>
          </w:p>
        </w:tc>
        <w:tc>
          <w:tcPr>
            <w:tcW w:w="2068" w:type="dxa"/>
          </w:tcPr>
          <w:p w14:paraId="1AC878F7" w14:textId="4C45E970" w:rsidR="00822129" w:rsidRPr="00B32254" w:rsidRDefault="00B84798" w:rsidP="00B84798">
            <w:pPr>
              <w:tabs>
                <w:tab w:val="left" w:pos="502"/>
              </w:tabs>
              <w:jc w:val="center"/>
              <w:rPr>
                <w:lang w:val="ru-RU"/>
              </w:rPr>
            </w:pPr>
            <w:r w:rsidRPr="00B32254">
              <w:rPr>
                <w:lang w:val="ru-RU"/>
              </w:rPr>
              <w:t>-</w:t>
            </w:r>
          </w:p>
        </w:tc>
        <w:tc>
          <w:tcPr>
            <w:tcW w:w="2750" w:type="dxa"/>
          </w:tcPr>
          <w:p w14:paraId="17D55BDF" w14:textId="2FA67110" w:rsidR="00822129" w:rsidRPr="00B32254" w:rsidRDefault="00B84798" w:rsidP="00B84798">
            <w:pPr>
              <w:tabs>
                <w:tab w:val="left" w:pos="502"/>
              </w:tabs>
              <w:jc w:val="center"/>
              <w:rPr>
                <w:lang w:val="ru-RU"/>
              </w:rPr>
            </w:pPr>
            <w:r w:rsidRPr="00B32254">
              <w:rPr>
                <w:lang w:val="ru-RU"/>
              </w:rPr>
              <w:t>-</w:t>
            </w:r>
          </w:p>
        </w:tc>
        <w:tc>
          <w:tcPr>
            <w:tcW w:w="2551" w:type="dxa"/>
          </w:tcPr>
          <w:p w14:paraId="6F324011" w14:textId="1F4C4E4D" w:rsidR="00822129" w:rsidRPr="00B32254" w:rsidRDefault="00B84798" w:rsidP="00B84798">
            <w:pPr>
              <w:tabs>
                <w:tab w:val="left" w:pos="502"/>
              </w:tabs>
              <w:jc w:val="center"/>
              <w:rPr>
                <w:lang w:val="ru-RU"/>
              </w:rPr>
            </w:pPr>
            <w:r w:rsidRPr="00B32254">
              <w:rPr>
                <w:lang w:val="ru-RU"/>
              </w:rPr>
              <w:t>-</w:t>
            </w:r>
          </w:p>
        </w:tc>
      </w:tr>
      <w:tr w:rsidR="00822129" w14:paraId="57482EB3" w14:textId="77777777">
        <w:tc>
          <w:tcPr>
            <w:tcW w:w="2943" w:type="dxa"/>
          </w:tcPr>
          <w:p w14:paraId="6549220D" w14:textId="77777777" w:rsidR="00822129" w:rsidRDefault="00F22EFC">
            <w:pPr>
              <w:tabs>
                <w:tab w:val="left" w:pos="502"/>
              </w:tabs>
              <w:rPr>
                <w:u w:val="single"/>
              </w:rPr>
            </w:pPr>
            <w:proofErr w:type="spellStart"/>
            <w:r>
              <w:t>Оборудование</w:t>
            </w:r>
            <w:proofErr w:type="spellEnd"/>
            <w:r>
              <w:t xml:space="preserve"> и </w:t>
            </w:r>
            <w:proofErr w:type="spellStart"/>
            <w:r>
              <w:t>материалы</w:t>
            </w:r>
            <w:proofErr w:type="spellEnd"/>
          </w:p>
        </w:tc>
        <w:tc>
          <w:tcPr>
            <w:tcW w:w="2068" w:type="dxa"/>
          </w:tcPr>
          <w:p w14:paraId="41AC3925" w14:textId="6518CF99" w:rsidR="00822129" w:rsidRPr="00B32254" w:rsidRDefault="009B7C5C" w:rsidP="00B049AC">
            <w:pPr>
              <w:tabs>
                <w:tab w:val="left" w:pos="502"/>
              </w:tabs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235 200</w:t>
            </w:r>
            <w:r w:rsidR="00004937">
              <w:rPr>
                <w:u w:val="single"/>
                <w:lang w:val="ru-RU"/>
              </w:rPr>
              <w:t>,00</w:t>
            </w:r>
          </w:p>
        </w:tc>
        <w:tc>
          <w:tcPr>
            <w:tcW w:w="2750" w:type="dxa"/>
          </w:tcPr>
          <w:p w14:paraId="071913EA" w14:textId="5E75E972" w:rsidR="00822129" w:rsidRPr="00B32254" w:rsidRDefault="00B32254">
            <w:pPr>
              <w:tabs>
                <w:tab w:val="left" w:pos="502"/>
              </w:tabs>
              <w:rPr>
                <w:u w:val="single"/>
                <w:lang w:val="ru-RU"/>
              </w:rPr>
            </w:pPr>
            <w:r w:rsidRPr="00B32254">
              <w:rPr>
                <w:u w:val="single"/>
                <w:lang w:val="ru-RU"/>
              </w:rPr>
              <w:t>0,00</w:t>
            </w:r>
          </w:p>
        </w:tc>
        <w:tc>
          <w:tcPr>
            <w:tcW w:w="2551" w:type="dxa"/>
          </w:tcPr>
          <w:p w14:paraId="681DB8D2" w14:textId="1A91C044" w:rsidR="00822129" w:rsidRPr="00B32254" w:rsidRDefault="009B7C5C">
            <w:pPr>
              <w:tabs>
                <w:tab w:val="left" w:pos="502"/>
              </w:tabs>
              <w:rPr>
                <w:u w:val="single"/>
              </w:rPr>
            </w:pPr>
            <w:r>
              <w:rPr>
                <w:u w:val="single"/>
                <w:lang w:val="ru-RU"/>
              </w:rPr>
              <w:t>235 200,00</w:t>
            </w:r>
          </w:p>
        </w:tc>
      </w:tr>
      <w:tr w:rsidR="00822129" w14:paraId="6DEA02CB" w14:textId="77777777">
        <w:tc>
          <w:tcPr>
            <w:tcW w:w="2943" w:type="dxa"/>
          </w:tcPr>
          <w:p w14:paraId="07345DC6" w14:textId="77777777" w:rsidR="00822129" w:rsidRDefault="00F22EFC">
            <w:pPr>
              <w:tabs>
                <w:tab w:val="left" w:pos="502"/>
              </w:tabs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</w:p>
        </w:tc>
        <w:tc>
          <w:tcPr>
            <w:tcW w:w="2068" w:type="dxa"/>
          </w:tcPr>
          <w:p w14:paraId="7EFE391C" w14:textId="65C162BD" w:rsidR="00822129" w:rsidRPr="00B32254" w:rsidRDefault="00B049AC">
            <w:pPr>
              <w:tabs>
                <w:tab w:val="left" w:pos="502"/>
              </w:tabs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80 000,00</w:t>
            </w:r>
          </w:p>
        </w:tc>
        <w:tc>
          <w:tcPr>
            <w:tcW w:w="2750" w:type="dxa"/>
          </w:tcPr>
          <w:p w14:paraId="79E1F29C" w14:textId="31583D48" w:rsidR="00822129" w:rsidRPr="00B32254" w:rsidRDefault="00B32254">
            <w:pPr>
              <w:tabs>
                <w:tab w:val="left" w:pos="502"/>
              </w:tabs>
              <w:rPr>
                <w:u w:val="single"/>
              </w:rPr>
            </w:pPr>
            <w:r w:rsidRPr="00B32254">
              <w:rPr>
                <w:u w:val="single"/>
                <w:lang w:val="ru-RU"/>
              </w:rPr>
              <w:t>0,00</w:t>
            </w:r>
          </w:p>
        </w:tc>
        <w:tc>
          <w:tcPr>
            <w:tcW w:w="2551" w:type="dxa"/>
          </w:tcPr>
          <w:p w14:paraId="6C254C38" w14:textId="47B0C2FE" w:rsidR="00822129" w:rsidRPr="00B32254" w:rsidRDefault="00B049AC">
            <w:pPr>
              <w:tabs>
                <w:tab w:val="left" w:pos="502"/>
              </w:tabs>
              <w:rPr>
                <w:u w:val="single"/>
              </w:rPr>
            </w:pPr>
            <w:r>
              <w:rPr>
                <w:u w:val="single"/>
                <w:lang w:val="ru-RU"/>
              </w:rPr>
              <w:t>80 000,00</w:t>
            </w:r>
          </w:p>
        </w:tc>
      </w:tr>
      <w:tr w:rsidR="00822129" w14:paraId="68764560" w14:textId="77777777">
        <w:tc>
          <w:tcPr>
            <w:tcW w:w="2943" w:type="dxa"/>
          </w:tcPr>
          <w:p w14:paraId="457A08BA" w14:textId="77777777" w:rsidR="00822129" w:rsidRDefault="00F22EFC">
            <w:pPr>
              <w:tabs>
                <w:tab w:val="left" w:pos="502"/>
              </w:tabs>
            </w:pPr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расходы</w:t>
            </w:r>
            <w:proofErr w:type="spellEnd"/>
          </w:p>
        </w:tc>
        <w:tc>
          <w:tcPr>
            <w:tcW w:w="2068" w:type="dxa"/>
          </w:tcPr>
          <w:p w14:paraId="75AD9F75" w14:textId="3F5B57A7" w:rsidR="00822129" w:rsidRPr="00B32254" w:rsidRDefault="009B7C5C">
            <w:pPr>
              <w:tabs>
                <w:tab w:val="left" w:pos="502"/>
              </w:tabs>
              <w:rPr>
                <w:u w:val="single"/>
                <w:lang w:val="ru-RU"/>
              </w:rPr>
            </w:pPr>
            <w:r w:rsidRPr="00B32254">
              <w:rPr>
                <w:u w:val="single"/>
                <w:lang w:val="ru-RU"/>
              </w:rPr>
              <w:t>0,00</w:t>
            </w:r>
          </w:p>
        </w:tc>
        <w:tc>
          <w:tcPr>
            <w:tcW w:w="2750" w:type="dxa"/>
          </w:tcPr>
          <w:p w14:paraId="20CB4E2E" w14:textId="562C4FE4" w:rsidR="00822129" w:rsidRPr="00B32254" w:rsidRDefault="00B32254">
            <w:pPr>
              <w:tabs>
                <w:tab w:val="left" w:pos="502"/>
              </w:tabs>
              <w:rPr>
                <w:u w:val="single"/>
              </w:rPr>
            </w:pPr>
            <w:r w:rsidRPr="00B32254">
              <w:rPr>
                <w:u w:val="single"/>
                <w:lang w:val="ru-RU"/>
              </w:rPr>
              <w:t>0,00</w:t>
            </w:r>
          </w:p>
        </w:tc>
        <w:tc>
          <w:tcPr>
            <w:tcW w:w="2551" w:type="dxa"/>
          </w:tcPr>
          <w:p w14:paraId="32830C29" w14:textId="75454779" w:rsidR="00822129" w:rsidRPr="00B32254" w:rsidRDefault="009B7C5C">
            <w:pPr>
              <w:tabs>
                <w:tab w:val="left" w:pos="502"/>
              </w:tabs>
              <w:rPr>
                <w:u w:val="single"/>
              </w:rPr>
            </w:pPr>
            <w:r w:rsidRPr="00B32254">
              <w:rPr>
                <w:u w:val="single"/>
                <w:lang w:val="ru-RU"/>
              </w:rPr>
              <w:t>0,00</w:t>
            </w:r>
          </w:p>
        </w:tc>
      </w:tr>
      <w:tr w:rsidR="00822129" w14:paraId="4B7F88B7" w14:textId="77777777">
        <w:tc>
          <w:tcPr>
            <w:tcW w:w="2943" w:type="dxa"/>
            <w:vAlign w:val="center"/>
          </w:tcPr>
          <w:p w14:paraId="1C5074D4" w14:textId="77777777" w:rsidR="00822129" w:rsidRDefault="00F22EFC">
            <w:pPr>
              <w:tabs>
                <w:tab w:val="left" w:pos="502"/>
              </w:tabs>
            </w:pPr>
            <w:r>
              <w:t>ИТОГО</w:t>
            </w:r>
          </w:p>
        </w:tc>
        <w:tc>
          <w:tcPr>
            <w:tcW w:w="2068" w:type="dxa"/>
          </w:tcPr>
          <w:p w14:paraId="559EB3A5" w14:textId="45070865" w:rsidR="00822129" w:rsidRPr="00B32254" w:rsidRDefault="009B7C5C">
            <w:pPr>
              <w:tabs>
                <w:tab w:val="left" w:pos="502"/>
              </w:tabs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315 200,00</w:t>
            </w:r>
          </w:p>
        </w:tc>
        <w:tc>
          <w:tcPr>
            <w:tcW w:w="2750" w:type="dxa"/>
          </w:tcPr>
          <w:p w14:paraId="445E977C" w14:textId="7E2285A5" w:rsidR="00822129" w:rsidRPr="00B32254" w:rsidRDefault="00B32254">
            <w:pPr>
              <w:tabs>
                <w:tab w:val="left" w:pos="502"/>
              </w:tabs>
              <w:rPr>
                <w:u w:val="single"/>
              </w:rPr>
            </w:pPr>
            <w:r w:rsidRPr="00B32254">
              <w:rPr>
                <w:u w:val="single"/>
                <w:lang w:val="ru-RU"/>
              </w:rPr>
              <w:t>0,00</w:t>
            </w:r>
          </w:p>
        </w:tc>
        <w:tc>
          <w:tcPr>
            <w:tcW w:w="2551" w:type="dxa"/>
          </w:tcPr>
          <w:p w14:paraId="7BE64204" w14:textId="3A1C8501" w:rsidR="00822129" w:rsidRPr="00B32254" w:rsidRDefault="009B7C5C">
            <w:pPr>
              <w:tabs>
                <w:tab w:val="left" w:pos="502"/>
              </w:tabs>
              <w:rPr>
                <w:u w:val="single"/>
              </w:rPr>
            </w:pPr>
            <w:r>
              <w:rPr>
                <w:u w:val="single"/>
                <w:lang w:val="ru-RU"/>
              </w:rPr>
              <w:t>315 200,00</w:t>
            </w:r>
          </w:p>
        </w:tc>
      </w:tr>
    </w:tbl>
    <w:p w14:paraId="76ACB8A8" w14:textId="77777777" w:rsidR="00822129" w:rsidRDefault="00822129" w:rsidP="00E8098C">
      <w:pPr>
        <w:pBdr>
          <w:bottom w:val="none" w:sz="4" w:space="8" w:color="000000"/>
        </w:pBdr>
        <w:spacing w:line="276" w:lineRule="auto"/>
        <w:rPr>
          <w:sz w:val="28"/>
        </w:rPr>
      </w:pPr>
    </w:p>
    <w:p w14:paraId="1B3F0A2C" w14:textId="77777777" w:rsidR="00822129" w:rsidRPr="00AD11E6" w:rsidRDefault="00F22EFC">
      <w:pPr>
        <w:jc w:val="center"/>
        <w:rPr>
          <w:b/>
          <w:sz w:val="28"/>
          <w:lang w:val="ru-RU"/>
        </w:rPr>
      </w:pPr>
      <w:r w:rsidRPr="00AD11E6">
        <w:rPr>
          <w:b/>
          <w:color w:val="000000" w:themeColor="text1"/>
          <w:sz w:val="28"/>
          <w:lang w:val="ru-RU"/>
        </w:rPr>
        <w:t xml:space="preserve">Постатейный объем бюджетных ассигнований, </w:t>
      </w:r>
      <w:r w:rsidRPr="00AD11E6">
        <w:rPr>
          <w:b/>
          <w:color w:val="000000" w:themeColor="text1"/>
          <w:sz w:val="28"/>
          <w:lang w:val="ru-RU"/>
        </w:rPr>
        <w:br/>
        <w:t>необходимых для реализации проекта поддержки добровольчества (</w:t>
      </w:r>
      <w:proofErr w:type="spellStart"/>
      <w:r w:rsidRPr="00AD11E6">
        <w:rPr>
          <w:b/>
          <w:color w:val="000000" w:themeColor="text1"/>
          <w:sz w:val="28"/>
          <w:lang w:val="ru-RU"/>
        </w:rPr>
        <w:t>волонтерства</w:t>
      </w:r>
      <w:proofErr w:type="spellEnd"/>
      <w:r w:rsidRPr="00AD11E6">
        <w:rPr>
          <w:b/>
          <w:color w:val="000000" w:themeColor="text1"/>
          <w:sz w:val="28"/>
          <w:lang w:val="ru-RU"/>
        </w:rPr>
        <w:t>)</w:t>
      </w:r>
    </w:p>
    <w:p w14:paraId="5C75EF2F" w14:textId="77777777" w:rsidR="00822129" w:rsidRPr="00AD11E6" w:rsidRDefault="00822129">
      <w:pPr>
        <w:rPr>
          <w:b/>
          <w:u w:val="single"/>
          <w:lang w:val="ru-RU"/>
        </w:rPr>
      </w:pPr>
    </w:p>
    <w:p w14:paraId="6019A002" w14:textId="50BC0C67" w:rsidR="00822129" w:rsidRDefault="00F22EFC" w:rsidP="00AD11E6">
      <w:pPr>
        <w:numPr>
          <w:ilvl w:val="0"/>
          <w:numId w:val="2"/>
        </w:numPr>
        <w:ind w:left="0" w:firstLine="0"/>
        <w:jc w:val="both"/>
        <w:rPr>
          <w:b/>
          <w:sz w:val="28"/>
        </w:rPr>
      </w:pPr>
      <w:r w:rsidRPr="00E8098C">
        <w:rPr>
          <w:b/>
          <w:sz w:val="28"/>
          <w:lang w:val="ru-RU"/>
        </w:rPr>
        <w:t xml:space="preserve">Оплата </w:t>
      </w:r>
      <w:proofErr w:type="spellStart"/>
      <w:r>
        <w:rPr>
          <w:b/>
          <w:sz w:val="28"/>
        </w:rPr>
        <w:t>труда</w:t>
      </w:r>
      <w:proofErr w:type="spellEnd"/>
    </w:p>
    <w:p w14:paraId="5934A10F" w14:textId="77777777" w:rsidR="00AD11E6" w:rsidRPr="00AD11E6" w:rsidRDefault="00AD11E6" w:rsidP="000244B9">
      <w:pPr>
        <w:jc w:val="both"/>
        <w:rPr>
          <w:b/>
          <w:sz w:val="28"/>
        </w:rPr>
      </w:pPr>
    </w:p>
    <w:p w14:paraId="521C4391" w14:textId="2DBE74B9" w:rsidR="00822129" w:rsidRPr="00E8098C" w:rsidRDefault="00F22EFC">
      <w:pPr>
        <w:jc w:val="both"/>
        <w:rPr>
          <w:b/>
          <w:sz w:val="28"/>
          <w:lang w:val="ru-RU"/>
        </w:rPr>
      </w:pPr>
      <w:r>
        <w:rPr>
          <w:b/>
          <w:sz w:val="28"/>
        </w:rPr>
        <w:t>1.1.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Оплата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труда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штатных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сотрудников</w:t>
      </w:r>
      <w:proofErr w:type="spellEnd"/>
      <w:r w:rsidR="00E8098C">
        <w:rPr>
          <w:b/>
          <w:sz w:val="28"/>
          <w:lang w:val="ru-RU"/>
        </w:rPr>
        <w:t>*</w:t>
      </w:r>
    </w:p>
    <w:p w14:paraId="2158FF86" w14:textId="77777777" w:rsidR="00822129" w:rsidRDefault="00822129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540"/>
        <w:gridCol w:w="2786"/>
        <w:gridCol w:w="1785"/>
        <w:gridCol w:w="1623"/>
        <w:gridCol w:w="1099"/>
      </w:tblGrid>
      <w:tr w:rsidR="00822129" w:rsidRPr="00BB6A4A" w14:paraId="398EE5E8" w14:textId="77777777" w:rsidTr="00AD11E6">
        <w:tc>
          <w:tcPr>
            <w:tcW w:w="132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6E4F7618" w14:textId="77777777" w:rsidR="00822129" w:rsidRDefault="00F22EFC">
            <w:pPr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5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79725C51" w14:textId="77777777" w:rsidR="00822129" w:rsidRPr="00AD11E6" w:rsidRDefault="00F22EFC">
            <w:pPr>
              <w:jc w:val="center"/>
              <w:rPr>
                <w:lang w:val="ru-RU"/>
              </w:rPr>
            </w:pPr>
            <w:r w:rsidRPr="00AD11E6">
              <w:rPr>
                <w:lang w:val="ru-RU"/>
              </w:rPr>
              <w:t xml:space="preserve">Оплата труда рублей/месяц </w:t>
            </w:r>
            <w:r w:rsidRPr="00AD11E6">
              <w:rPr>
                <w:i/>
                <w:lang w:val="ru-RU"/>
              </w:rPr>
              <w:t>(указать значение</w:t>
            </w:r>
            <w:r w:rsidRPr="00AD11E6">
              <w:rPr>
                <w:i/>
                <w:lang w:val="ru-RU"/>
              </w:rPr>
              <w:br/>
              <w:t>до двух знаков после запятой)</w:t>
            </w:r>
            <w:r w:rsidRPr="00AD11E6">
              <w:rPr>
                <w:lang w:val="ru-RU"/>
              </w:rPr>
              <w:t xml:space="preserve"> </w:t>
            </w:r>
          </w:p>
        </w:tc>
        <w:tc>
          <w:tcPr>
            <w:tcW w:w="2786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334C9B51" w14:textId="77777777" w:rsidR="00822129" w:rsidRDefault="00F22EFC">
            <w:pPr>
              <w:jc w:val="center"/>
            </w:pPr>
            <w:proofErr w:type="spellStart"/>
            <w:r>
              <w:t>Длительность</w:t>
            </w:r>
            <w:proofErr w:type="spellEnd"/>
            <w:r>
              <w:t>/</w:t>
            </w: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месяцев</w:t>
            </w:r>
            <w:proofErr w:type="spellEnd"/>
          </w:p>
        </w:tc>
        <w:tc>
          <w:tcPr>
            <w:tcW w:w="179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1CEF5110" w14:textId="77777777" w:rsidR="00822129" w:rsidRPr="00AD11E6" w:rsidRDefault="00F22EFC">
            <w:pPr>
              <w:jc w:val="center"/>
              <w:rPr>
                <w:lang w:val="ru-RU"/>
              </w:rPr>
            </w:pPr>
            <w:r w:rsidRPr="00AD11E6">
              <w:rPr>
                <w:lang w:val="ru-RU"/>
              </w:rPr>
              <w:t xml:space="preserve">Запрашиваемые средства, рублей </w:t>
            </w:r>
            <w:r w:rsidRPr="00AD11E6">
              <w:rPr>
                <w:i/>
                <w:lang w:val="ru-RU"/>
              </w:rPr>
              <w:t>(указать значение</w:t>
            </w:r>
            <w:r w:rsidRPr="00AD11E6">
              <w:rPr>
                <w:i/>
                <w:lang w:val="ru-RU"/>
              </w:rPr>
              <w:br/>
              <w:t>до двух знаков после запятой))</w:t>
            </w:r>
          </w:p>
        </w:tc>
        <w:tc>
          <w:tcPr>
            <w:tcW w:w="1655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2405961A" w14:textId="77777777" w:rsidR="00822129" w:rsidRPr="00AD11E6" w:rsidRDefault="00F22EFC">
            <w:pPr>
              <w:jc w:val="center"/>
              <w:rPr>
                <w:lang w:val="ru-RU"/>
              </w:rPr>
            </w:pPr>
            <w:r w:rsidRPr="00AD11E6">
              <w:rPr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AD11E6">
              <w:rPr>
                <w:i/>
                <w:lang w:val="ru-RU"/>
              </w:rPr>
              <w:t>(указать значение</w:t>
            </w:r>
            <w:r w:rsidRPr="00AD11E6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146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055C1B45" w14:textId="77777777" w:rsidR="00822129" w:rsidRPr="00AD11E6" w:rsidRDefault="00F22EFC">
            <w:pPr>
              <w:jc w:val="center"/>
              <w:rPr>
                <w:lang w:val="ru-RU"/>
              </w:rPr>
            </w:pPr>
            <w:r w:rsidRPr="00AD11E6">
              <w:rPr>
                <w:lang w:val="ru-RU"/>
              </w:rPr>
              <w:t xml:space="preserve">Общий объем средств, рублей </w:t>
            </w:r>
            <w:r w:rsidRPr="00AD11E6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822129" w:rsidRPr="006E210C" w14:paraId="14D6D76C" w14:textId="77777777" w:rsidTr="00AD11E6">
        <w:trPr>
          <w:trHeight w:val="256"/>
        </w:trPr>
        <w:tc>
          <w:tcPr>
            <w:tcW w:w="132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3A16C5D4" w14:textId="0F0761BF" w:rsidR="00822129" w:rsidRPr="00AD11E6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16B039F9" w14:textId="293D88BF" w:rsidR="00822129" w:rsidRPr="00AD11E6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786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01ACC4C7" w14:textId="38B3CF3E" w:rsidR="00822129" w:rsidRPr="00AD11E6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9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5C05A610" w14:textId="65225EC7" w:rsidR="00822129" w:rsidRPr="00AD11E6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55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5FC08E40" w14:textId="729AEFA7" w:rsidR="00822129" w:rsidRPr="00AD11E6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46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791E274E" w14:textId="5946EA6C" w:rsidR="00822129" w:rsidRPr="00AD11E6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22129" w:rsidRPr="006E210C" w14:paraId="62BB97BC" w14:textId="77777777" w:rsidTr="00AD11E6">
        <w:tc>
          <w:tcPr>
            <w:tcW w:w="5682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1F6BE756" w14:textId="77777777" w:rsidR="00822129" w:rsidRPr="00AD11E6" w:rsidRDefault="00F22EFC">
            <w:pPr>
              <w:rPr>
                <w:lang w:val="ru-RU"/>
              </w:rPr>
            </w:pPr>
            <w:r w:rsidRPr="00AD11E6">
              <w:rPr>
                <w:lang w:val="ru-RU"/>
              </w:rPr>
              <w:t>Социальный налог: Отчисления с ФОТ %</w:t>
            </w:r>
          </w:p>
        </w:tc>
        <w:tc>
          <w:tcPr>
            <w:tcW w:w="179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099688EA" w14:textId="0968A826" w:rsidR="00822129" w:rsidRPr="00AD11E6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55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6F0F3519" w14:textId="3CE8C112" w:rsidR="00822129" w:rsidRPr="00AD11E6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46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3574F3D9" w14:textId="0B806F9F" w:rsidR="00822129" w:rsidRPr="00AD11E6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22129" w:rsidRPr="006E210C" w14:paraId="3F5A08A4" w14:textId="77777777" w:rsidTr="00AD11E6">
        <w:tc>
          <w:tcPr>
            <w:tcW w:w="5682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51B8E136" w14:textId="77777777" w:rsidR="00822129" w:rsidRPr="00AD11E6" w:rsidRDefault="00F22EFC">
            <w:pPr>
              <w:rPr>
                <w:lang w:val="ru-RU"/>
              </w:rPr>
            </w:pPr>
            <w:r w:rsidRPr="00AD11E6">
              <w:rPr>
                <w:lang w:val="ru-RU"/>
              </w:rPr>
              <w:t>Итого по оплате труда штатных сотрудников:</w:t>
            </w:r>
          </w:p>
        </w:tc>
        <w:tc>
          <w:tcPr>
            <w:tcW w:w="179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3CA4AD42" w14:textId="64D75627" w:rsidR="00822129" w:rsidRPr="00AD11E6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55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1497923F" w14:textId="48439C7E" w:rsidR="00822129" w:rsidRPr="00AD11E6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46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15D2497D" w14:textId="341101D7" w:rsidR="00822129" w:rsidRPr="00AD11E6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7C0A594F" w14:textId="5F8D537F" w:rsidR="00822129" w:rsidRPr="00AD11E6" w:rsidRDefault="00711F56" w:rsidP="00E8098C">
      <w:pPr>
        <w:pBdr>
          <w:bottom w:val="none" w:sz="4" w:space="8" w:color="000000"/>
        </w:pBdr>
        <w:jc w:val="both"/>
        <w:rPr>
          <w:lang w:val="ru-RU"/>
        </w:rPr>
      </w:pPr>
      <w:r>
        <w:rPr>
          <w:lang w:val="ru-RU"/>
        </w:rPr>
        <w:lastRenderedPageBreak/>
        <w:t xml:space="preserve"> *Комментарий</w:t>
      </w:r>
      <w:r w:rsidR="00E8098C">
        <w:rPr>
          <w:lang w:val="ru-RU"/>
        </w:rPr>
        <w:t xml:space="preserve"> реализации проекта будут привлечены сотрудники МБУ «Центр содействия зан</w:t>
      </w:r>
      <w:r>
        <w:rPr>
          <w:lang w:val="ru-RU"/>
        </w:rPr>
        <w:t xml:space="preserve">ятости молодежи» ГО г. Уфа РБ, </w:t>
      </w:r>
      <w:r w:rsidR="00E8098C">
        <w:rPr>
          <w:lang w:val="ru-RU"/>
        </w:rPr>
        <w:t>оплата труда которых регламентирована трудовыми договорами.</w:t>
      </w:r>
    </w:p>
    <w:p w14:paraId="341134D2" w14:textId="77777777" w:rsidR="00822129" w:rsidRDefault="00F22EFC" w:rsidP="00B84798">
      <w:pPr>
        <w:pBdr>
          <w:top w:val="none" w:sz="4" w:space="1" w:color="000000"/>
        </w:pBdr>
        <w:jc w:val="both"/>
        <w:rPr>
          <w:b/>
          <w:sz w:val="28"/>
        </w:rPr>
      </w:pPr>
      <w:r>
        <w:rPr>
          <w:b/>
          <w:sz w:val="28"/>
        </w:rPr>
        <w:t>1.2.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Оплата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труда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привлеченных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специалистов</w:t>
      </w:r>
      <w:proofErr w:type="spellEnd"/>
    </w:p>
    <w:p w14:paraId="13241F5A" w14:textId="77777777" w:rsidR="00822129" w:rsidRDefault="00822129" w:rsidP="00B84798">
      <w:pPr>
        <w:pBdr>
          <w:top w:val="none" w:sz="4" w:space="1" w:color="000000"/>
        </w:pBd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1489"/>
        <w:gridCol w:w="2786"/>
        <w:gridCol w:w="6"/>
        <w:gridCol w:w="1778"/>
        <w:gridCol w:w="1657"/>
        <w:gridCol w:w="1104"/>
      </w:tblGrid>
      <w:tr w:rsidR="00822129" w:rsidRPr="00BB6A4A" w14:paraId="56204BDB" w14:textId="77777777" w:rsidTr="00AD11E6">
        <w:tc>
          <w:tcPr>
            <w:tcW w:w="1338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6BD388F9" w14:textId="77777777" w:rsidR="00822129" w:rsidRDefault="00F22EFC">
            <w:pPr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5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2D3AAB06" w14:textId="77777777" w:rsidR="00822129" w:rsidRPr="00AD11E6" w:rsidRDefault="00F22EFC">
            <w:pPr>
              <w:jc w:val="center"/>
              <w:rPr>
                <w:lang w:val="ru-RU"/>
              </w:rPr>
            </w:pPr>
            <w:r w:rsidRPr="00AD11E6">
              <w:rPr>
                <w:lang w:val="ru-RU"/>
              </w:rPr>
              <w:t xml:space="preserve">Оплата труда рублей/день, месяц, час. рублей </w:t>
            </w:r>
            <w:r w:rsidRPr="00AD11E6">
              <w:rPr>
                <w:i/>
                <w:lang w:val="ru-RU"/>
              </w:rPr>
              <w:t>(указать значение</w:t>
            </w:r>
            <w:r w:rsidRPr="00AD11E6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2786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3EBFD4AE" w14:textId="77777777" w:rsidR="00822129" w:rsidRPr="00AD11E6" w:rsidRDefault="00F22EFC">
            <w:pPr>
              <w:jc w:val="center"/>
              <w:rPr>
                <w:lang w:val="ru-RU"/>
              </w:rPr>
            </w:pPr>
            <w:r w:rsidRPr="00AD11E6">
              <w:rPr>
                <w:lang w:val="ru-RU"/>
              </w:rPr>
              <w:t>Длительность/количество дней, месяцев, часов</w:t>
            </w:r>
          </w:p>
        </w:tc>
        <w:tc>
          <w:tcPr>
            <w:tcW w:w="1787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604EE655" w14:textId="77777777" w:rsidR="00822129" w:rsidRPr="00AD11E6" w:rsidRDefault="00F22EFC">
            <w:pPr>
              <w:jc w:val="center"/>
              <w:rPr>
                <w:lang w:val="ru-RU"/>
              </w:rPr>
            </w:pPr>
            <w:r w:rsidRPr="00AD11E6">
              <w:rPr>
                <w:lang w:val="ru-RU"/>
              </w:rPr>
              <w:t xml:space="preserve">Запрашиваемые средства, рублей </w:t>
            </w:r>
            <w:r w:rsidRPr="00AD11E6">
              <w:rPr>
                <w:i/>
                <w:lang w:val="ru-RU"/>
              </w:rPr>
              <w:t>(указать значение</w:t>
            </w:r>
            <w:r w:rsidRPr="00AD11E6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69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4DE743E3" w14:textId="77777777" w:rsidR="00822129" w:rsidRPr="00AD11E6" w:rsidRDefault="00F22EFC">
            <w:pPr>
              <w:jc w:val="center"/>
              <w:rPr>
                <w:lang w:val="ru-RU"/>
              </w:rPr>
            </w:pPr>
            <w:r w:rsidRPr="00AD11E6">
              <w:rPr>
                <w:lang w:val="ru-RU"/>
              </w:rPr>
              <w:t xml:space="preserve">Собственные средства организации и/или средства из других привлеченных источников, рублей </w:t>
            </w:r>
            <w:r w:rsidRPr="00AD11E6">
              <w:rPr>
                <w:i/>
                <w:lang w:val="ru-RU"/>
              </w:rPr>
              <w:t>(указать значение</w:t>
            </w:r>
            <w:r w:rsidRPr="00AD11E6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1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3C2442B7" w14:textId="77777777" w:rsidR="00822129" w:rsidRPr="00AD11E6" w:rsidRDefault="00F22EFC">
            <w:pPr>
              <w:jc w:val="center"/>
              <w:rPr>
                <w:lang w:val="ru-RU"/>
              </w:rPr>
            </w:pPr>
            <w:r w:rsidRPr="00AD11E6">
              <w:rPr>
                <w:lang w:val="ru-RU"/>
              </w:rPr>
              <w:t xml:space="preserve">Общий объем средств, рублей </w:t>
            </w:r>
            <w:r w:rsidRPr="00AD11E6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822129" w:rsidRPr="006E210C" w14:paraId="50DCC84A" w14:textId="77777777" w:rsidTr="00AD11E6">
        <w:tc>
          <w:tcPr>
            <w:tcW w:w="1338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300B078C" w14:textId="4D64B17F" w:rsidR="00822129" w:rsidRPr="00AD11E6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322D4A6C" w14:textId="02A89629" w:rsidR="00822129" w:rsidRPr="00AD11E6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786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0E8CCC6E" w14:textId="3319B7F5" w:rsidR="00822129" w:rsidRPr="00AD11E6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87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4A8B5E78" w14:textId="7CB2F36A" w:rsidR="00822129" w:rsidRPr="00AD11E6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5FB3F882" w14:textId="2E09BA51" w:rsidR="00822129" w:rsidRPr="00AD11E6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1651880B" w14:textId="463D836D" w:rsidR="00822129" w:rsidRPr="00AD11E6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22129" w:rsidRPr="006E210C" w14:paraId="67D2DB55" w14:textId="77777777" w:rsidTr="00AD11E6">
        <w:tc>
          <w:tcPr>
            <w:tcW w:w="1338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40FCA4DC" w14:textId="2AFA2097" w:rsidR="00822129" w:rsidRPr="00AD11E6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374D6DEE" w14:textId="58C11752" w:rsidR="00822129" w:rsidRPr="00AD11E6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786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307F0D6B" w14:textId="18954F8E" w:rsidR="00822129" w:rsidRPr="00AD11E6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87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15328011" w14:textId="7831194C" w:rsidR="00822129" w:rsidRPr="00AD11E6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4D67B683" w14:textId="74D51814" w:rsidR="00822129" w:rsidRPr="00AD11E6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1ED18B1F" w14:textId="40E7C9CF" w:rsidR="00822129" w:rsidRPr="00AD11E6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22129" w:rsidRPr="006E210C" w14:paraId="1FB753FD" w14:textId="77777777" w:rsidTr="00AD11E6">
        <w:tc>
          <w:tcPr>
            <w:tcW w:w="5663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14CC0096" w14:textId="77777777" w:rsidR="00822129" w:rsidRPr="00AD11E6" w:rsidRDefault="00F22EFC">
            <w:pPr>
              <w:rPr>
                <w:lang w:val="ru-RU"/>
              </w:rPr>
            </w:pPr>
            <w:r w:rsidRPr="00AD11E6">
              <w:rPr>
                <w:lang w:val="ru-RU"/>
              </w:rPr>
              <w:t>Социальный налог: Отчисления с ФОТ %</w:t>
            </w:r>
          </w:p>
        </w:tc>
        <w:tc>
          <w:tcPr>
            <w:tcW w:w="1781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713F3AC7" w14:textId="0EA4791D" w:rsidR="00822129" w:rsidRPr="00AD11E6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21BEDEA7" w14:textId="49F27090" w:rsidR="00822129" w:rsidRPr="00AD11E6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327077F9" w14:textId="1735E28B" w:rsidR="00822129" w:rsidRPr="00AD11E6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22129" w14:paraId="39EA2CFA" w14:textId="77777777" w:rsidTr="00AD11E6">
        <w:tc>
          <w:tcPr>
            <w:tcW w:w="5663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571DE428" w14:textId="77777777" w:rsidR="00822129" w:rsidRDefault="00F22EFC">
            <w:proofErr w:type="spellStart"/>
            <w:r>
              <w:t>Итого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привлеченным</w:t>
            </w:r>
            <w:proofErr w:type="spellEnd"/>
            <w:r>
              <w:t xml:space="preserve"> </w:t>
            </w:r>
            <w:proofErr w:type="spellStart"/>
            <w:r>
              <w:t>специалистам</w:t>
            </w:r>
            <w:proofErr w:type="spellEnd"/>
            <w:r>
              <w:t>:</w:t>
            </w:r>
          </w:p>
        </w:tc>
        <w:tc>
          <w:tcPr>
            <w:tcW w:w="1781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30C6A4CE" w14:textId="56C714CA" w:rsidR="00822129" w:rsidRPr="00B84798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4FAD373F" w14:textId="61064E30" w:rsidR="00822129" w:rsidRPr="00B84798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432D3F82" w14:textId="0940A7E5" w:rsidR="00822129" w:rsidRPr="00B84798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22129" w14:paraId="0DCDAA98" w14:textId="77777777" w:rsidTr="00AD11E6">
        <w:tc>
          <w:tcPr>
            <w:tcW w:w="5663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67CC48FC" w14:textId="77777777" w:rsidR="00822129" w:rsidRDefault="00F22EFC">
            <w:r>
              <w:t>ИТОГО НА ОПЛАТУ ТРУДА:</w:t>
            </w:r>
          </w:p>
        </w:tc>
        <w:tc>
          <w:tcPr>
            <w:tcW w:w="1781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2318E768" w14:textId="2E757F9F" w:rsidR="00822129" w:rsidRPr="00B84798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0D723DED" w14:textId="6CADC25D" w:rsidR="00822129" w:rsidRPr="00B84798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72BE68F6" w14:textId="1075B4EA" w:rsidR="00822129" w:rsidRPr="00B84798" w:rsidRDefault="00B84798" w:rsidP="00B84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22129" w:rsidRPr="00BB6A4A" w14:paraId="3DE9CCEC" w14:textId="77777777">
        <w:trPr>
          <w:trHeight w:val="276"/>
        </w:trPr>
        <w:tc>
          <w:tcPr>
            <w:tcW w:w="10276" w:type="dxa"/>
            <w:gridSpan w:val="7"/>
            <w:vMerge w:val="restart"/>
            <w:tcMar>
              <w:top w:w="0" w:type="auto"/>
              <w:left w:w="70" w:type="dxa"/>
              <w:bottom w:w="0" w:type="auto"/>
              <w:right w:w="70" w:type="dxa"/>
            </w:tcMar>
          </w:tcPr>
          <w:p w14:paraId="26163B33" w14:textId="77777777" w:rsidR="00822129" w:rsidRPr="00AD11E6" w:rsidRDefault="00F22EFC">
            <w:pPr>
              <w:jc w:val="both"/>
              <w:rPr>
                <w:lang w:val="ru-RU"/>
              </w:rPr>
            </w:pPr>
            <w:r w:rsidRPr="00AD11E6">
              <w:rPr>
                <w:lang w:val="ru-RU"/>
              </w:rPr>
              <w:t>Комментарии: Штатные сотрудники – только сотрудники организации-заявителя</w:t>
            </w:r>
            <w:r w:rsidRPr="00AD11E6">
              <w:rPr>
                <w:b/>
                <w:lang w:val="ru-RU"/>
              </w:rPr>
              <w:t>.</w:t>
            </w:r>
            <w:r w:rsidRPr="00AD11E6">
              <w:rPr>
                <w:lang w:val="ru-RU"/>
              </w:rPr>
              <w:t xml:space="preserve"> Предоставьте обоснование уровня оплаты на каждого из сотрудников. Привлеченные специалисты</w:t>
            </w:r>
            <w:r w:rsidRPr="00AD11E6">
              <w:rPr>
                <w:lang w:val="ru-RU"/>
              </w:rPr>
              <w:br/>
              <w:t>не являются штатными сотрудниками организации, а нанимаются на работу по проекту</w:t>
            </w:r>
            <w:r w:rsidRPr="00AD11E6">
              <w:rPr>
                <w:lang w:val="ru-RU"/>
              </w:rPr>
              <w:br/>
              <w:t>на основании договора ГПХ. Предоставьте описание и обоснование объема их работы в проекте</w:t>
            </w:r>
            <w:r w:rsidRPr="00AD11E6">
              <w:rPr>
                <w:lang w:val="ru-RU"/>
              </w:rPr>
              <w:br/>
              <w:t xml:space="preserve">и обоснование уровня их оплаты. </w:t>
            </w:r>
          </w:p>
        </w:tc>
      </w:tr>
    </w:tbl>
    <w:p w14:paraId="1DC2D8BB" w14:textId="570137B4" w:rsidR="00AD11E6" w:rsidRDefault="00AD11E6">
      <w:pPr>
        <w:jc w:val="both"/>
        <w:rPr>
          <w:i/>
          <w:lang w:val="ru-RU"/>
        </w:rPr>
      </w:pPr>
    </w:p>
    <w:p w14:paraId="64C2CFF3" w14:textId="20B09C22" w:rsidR="00AD11E6" w:rsidRDefault="00AD11E6">
      <w:pPr>
        <w:jc w:val="both"/>
        <w:rPr>
          <w:i/>
          <w:lang w:val="ru-RU"/>
        </w:rPr>
      </w:pPr>
    </w:p>
    <w:p w14:paraId="10C73706" w14:textId="77777777" w:rsidR="00822129" w:rsidRDefault="00F22EFC">
      <w:pPr>
        <w:jc w:val="both"/>
      </w:pPr>
      <w:r>
        <w:rPr>
          <w:b/>
          <w:sz w:val="28"/>
        </w:rPr>
        <w:t>2.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Оборудование</w:t>
      </w:r>
      <w:proofErr w:type="spellEnd"/>
    </w:p>
    <w:p w14:paraId="4596A6A3" w14:textId="77777777" w:rsidR="00822129" w:rsidRDefault="00822129">
      <w:pPr>
        <w:jc w:val="both"/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30"/>
        <w:gridCol w:w="1290"/>
        <w:gridCol w:w="1477"/>
        <w:gridCol w:w="1857"/>
        <w:gridCol w:w="1974"/>
        <w:gridCol w:w="1360"/>
      </w:tblGrid>
      <w:tr w:rsidR="00822129" w:rsidRPr="00BB6A4A" w14:paraId="21DC54CF" w14:textId="77777777" w:rsidTr="00125AEF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A3AA" w14:textId="77777777" w:rsidR="00822129" w:rsidRDefault="00F22EFC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928A" w14:textId="77777777" w:rsidR="00822129" w:rsidRPr="00AD11E6" w:rsidRDefault="00F22EFC">
            <w:pPr>
              <w:jc w:val="center"/>
              <w:rPr>
                <w:lang w:val="ru-RU"/>
              </w:rPr>
            </w:pPr>
            <w:r w:rsidRPr="00AD11E6">
              <w:rPr>
                <w:lang w:val="ru-RU"/>
              </w:rPr>
              <w:t xml:space="preserve">Цена за единицу, рублей </w:t>
            </w:r>
            <w:r w:rsidRPr="00AD11E6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938B" w14:textId="77777777" w:rsidR="00822129" w:rsidRDefault="00F22EFC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, </w:t>
            </w:r>
            <w:proofErr w:type="spellStart"/>
            <w:r>
              <w:t>ед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2C69" w14:textId="77777777" w:rsidR="00822129" w:rsidRPr="00AD11E6" w:rsidRDefault="00F22EFC">
            <w:pPr>
              <w:jc w:val="center"/>
              <w:rPr>
                <w:lang w:val="ru-RU"/>
              </w:rPr>
            </w:pPr>
            <w:r w:rsidRPr="00AD11E6">
              <w:rPr>
                <w:lang w:val="ru-RU"/>
              </w:rPr>
              <w:t xml:space="preserve">Запрашиваемые средства, рублей </w:t>
            </w:r>
            <w:r w:rsidRPr="00AD11E6">
              <w:rPr>
                <w:i/>
                <w:lang w:val="ru-RU"/>
              </w:rPr>
              <w:t>(указать значение</w:t>
            </w:r>
            <w:r w:rsidRPr="00AD11E6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AE14" w14:textId="77777777" w:rsidR="00822129" w:rsidRPr="00AD11E6" w:rsidRDefault="00F22EFC">
            <w:pPr>
              <w:jc w:val="center"/>
              <w:rPr>
                <w:lang w:val="ru-RU"/>
              </w:rPr>
            </w:pPr>
            <w:r w:rsidRPr="00AD11E6">
              <w:rPr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AD11E6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31B9" w14:textId="77777777" w:rsidR="00822129" w:rsidRPr="00AD11E6" w:rsidRDefault="00F22EFC">
            <w:pPr>
              <w:jc w:val="center"/>
              <w:rPr>
                <w:lang w:val="ru-RU"/>
              </w:rPr>
            </w:pPr>
            <w:r w:rsidRPr="00AD11E6">
              <w:rPr>
                <w:lang w:val="ru-RU"/>
              </w:rPr>
              <w:t xml:space="preserve">Общий объем средств. рублей </w:t>
            </w:r>
            <w:r w:rsidRPr="00AD11E6">
              <w:rPr>
                <w:i/>
                <w:lang w:val="ru-RU"/>
              </w:rPr>
              <w:t>(указать значение</w:t>
            </w:r>
            <w:r w:rsidRPr="00AD11E6">
              <w:rPr>
                <w:i/>
                <w:lang w:val="ru-RU"/>
              </w:rPr>
              <w:br/>
              <w:t>до двух знаков после запятой)</w:t>
            </w:r>
          </w:p>
        </w:tc>
      </w:tr>
      <w:tr w:rsidR="005C2662" w:rsidRPr="00E8098C" w14:paraId="0DC72338" w14:textId="77777777" w:rsidTr="00125AEF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915D" w14:textId="614838E7" w:rsidR="005C2662" w:rsidRPr="00B32254" w:rsidRDefault="005C2662" w:rsidP="009B7C5C">
            <w:pPr>
              <w:rPr>
                <w:lang w:val="ru-RU"/>
              </w:rPr>
            </w:pPr>
            <w:r w:rsidRPr="00E8098C">
              <w:rPr>
                <w:lang w:val="ru-RU"/>
              </w:rPr>
              <w:t>МФУ (</w:t>
            </w:r>
            <w:r w:rsidR="009B7C5C">
              <w:rPr>
                <w:lang w:val="ru-RU"/>
              </w:rPr>
              <w:t>принтер</w:t>
            </w:r>
            <w:r w:rsidRPr="00E8098C">
              <w:rPr>
                <w:lang w:val="ru-RU"/>
              </w:rPr>
              <w:t>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5116" w14:textId="7A7711A7" w:rsidR="005C2662" w:rsidRPr="00B32254" w:rsidRDefault="005C26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18 000, 00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8A98" w14:textId="3427D45D" w:rsidR="005C2662" w:rsidRDefault="005750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F6055" w:rsidRPr="00E8098C">
              <w:rPr>
                <w:lang w:val="ru-RU"/>
              </w:rPr>
              <w:t xml:space="preserve"> шт.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9546" w14:textId="64091034" w:rsidR="005C2662" w:rsidRPr="00AD11E6" w:rsidRDefault="005750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18 000, 00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9724" w14:textId="4CC6617C" w:rsidR="005C2662" w:rsidRPr="00AD11E6" w:rsidRDefault="005C26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16EC" w14:textId="33885B13" w:rsidR="005C2662" w:rsidRPr="00AD11E6" w:rsidRDefault="005750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18 000, 00</w:t>
            </w:r>
          </w:p>
        </w:tc>
      </w:tr>
      <w:tr w:rsidR="005C2662" w:rsidRPr="006E210C" w14:paraId="4E417293" w14:textId="77777777" w:rsidTr="00125AEF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604B" w14:textId="135377D4" w:rsidR="005C2662" w:rsidRDefault="009B7C5C" w:rsidP="00B32254">
            <w:pPr>
              <w:rPr>
                <w:lang w:val="ru-RU"/>
              </w:rPr>
            </w:pPr>
            <w:proofErr w:type="spellStart"/>
            <w:r>
              <w:t>Ноутбук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155C" w14:textId="08C3C2EC" w:rsidR="005C2662" w:rsidRPr="00B32254" w:rsidRDefault="005C26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35 000,00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246C" w14:textId="46FDF06F" w:rsidR="005C2662" w:rsidRDefault="005750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F6055" w:rsidRPr="009D5D58">
              <w:t xml:space="preserve"> </w:t>
            </w:r>
            <w:proofErr w:type="spellStart"/>
            <w:r w:rsidR="00AF6055" w:rsidRPr="009D5D58">
              <w:t>шт</w:t>
            </w:r>
            <w:proofErr w:type="spellEnd"/>
            <w:r w:rsidR="00AF6055" w:rsidRPr="009D5D58"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E6F9" w14:textId="30B88660" w:rsidR="005C2662" w:rsidRPr="00AD11E6" w:rsidRDefault="005750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35 000,00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D0F3" w14:textId="13E39700" w:rsidR="005C2662" w:rsidRPr="00AD11E6" w:rsidRDefault="005C26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C2BC" w14:textId="73A1ED36" w:rsidR="005C2662" w:rsidRPr="00AD11E6" w:rsidRDefault="005750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35 000,00</w:t>
            </w:r>
          </w:p>
        </w:tc>
      </w:tr>
      <w:tr w:rsidR="005C2662" w:rsidRPr="006E210C" w14:paraId="4CDB1CDA" w14:textId="77777777" w:rsidTr="00125AEF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F44B" w14:textId="588A1F89" w:rsidR="005C2662" w:rsidRPr="00B32254" w:rsidRDefault="005C2662" w:rsidP="00B32254">
            <w:pPr>
              <w:rPr>
                <w:lang w:val="ru-RU"/>
              </w:rPr>
            </w:pPr>
            <w:proofErr w:type="spellStart"/>
            <w:r>
              <w:t>Радиомикрофоны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909B" w14:textId="6326AD59" w:rsidR="005C2662" w:rsidRPr="00B32254" w:rsidRDefault="005C26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32 000,00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35FE" w14:textId="111EE8DD" w:rsidR="005C2662" w:rsidRDefault="005C26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F6055" w:rsidRPr="009D5D58">
              <w:t xml:space="preserve"> </w:t>
            </w:r>
            <w:proofErr w:type="spellStart"/>
            <w:r w:rsidR="00AF6055" w:rsidRPr="009D5D58">
              <w:t>шт</w:t>
            </w:r>
            <w:proofErr w:type="spellEnd"/>
            <w:r w:rsidR="00AF6055" w:rsidRPr="009D5D58"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2725" w14:textId="7F9EC7AF" w:rsidR="005C2662" w:rsidRPr="00AD11E6" w:rsidRDefault="005C2662">
            <w:pPr>
              <w:jc w:val="center"/>
              <w:rPr>
                <w:lang w:val="ru-RU"/>
              </w:rPr>
            </w:pPr>
            <w:r w:rsidRPr="000C2E4C">
              <w:t>64</w:t>
            </w:r>
            <w:r>
              <w:t> </w:t>
            </w:r>
            <w:r w:rsidRPr="000C2E4C">
              <w:t>000</w:t>
            </w:r>
            <w:r>
              <w:rPr>
                <w:lang w:val="ru-RU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8711" w14:textId="1D249286" w:rsidR="005C2662" w:rsidRPr="00AD11E6" w:rsidRDefault="005C26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5BBB" w14:textId="2073727A" w:rsidR="005C2662" w:rsidRPr="00AD11E6" w:rsidRDefault="005C2662">
            <w:pPr>
              <w:jc w:val="center"/>
              <w:rPr>
                <w:lang w:val="ru-RU"/>
              </w:rPr>
            </w:pPr>
            <w:r w:rsidRPr="001173CB">
              <w:t>64 000,00</w:t>
            </w:r>
          </w:p>
        </w:tc>
      </w:tr>
      <w:tr w:rsidR="005C2662" w:rsidRPr="006E210C" w14:paraId="6A096411" w14:textId="77777777" w:rsidTr="00125AEF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C9AB" w14:textId="3EBAB732" w:rsidR="005C2662" w:rsidRDefault="005C2662" w:rsidP="00B32254">
            <w:pPr>
              <w:rPr>
                <w:lang w:val="ru-RU"/>
              </w:rPr>
            </w:pPr>
            <w:proofErr w:type="spellStart"/>
            <w:r w:rsidRPr="000C2E4C">
              <w:t>Усилитель</w:t>
            </w:r>
            <w:proofErr w:type="spellEnd"/>
            <w:r w:rsidRPr="000C2E4C"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6676" w14:textId="5500BE4A" w:rsidR="005C2662" w:rsidRPr="00B32254" w:rsidRDefault="005C26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31 650,00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7F53" w14:textId="24CE0394" w:rsidR="005C2662" w:rsidRDefault="005C26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F6055" w:rsidRPr="009D5D58">
              <w:t xml:space="preserve"> </w:t>
            </w:r>
            <w:proofErr w:type="spellStart"/>
            <w:r w:rsidR="00AF6055" w:rsidRPr="009D5D58">
              <w:t>шт</w:t>
            </w:r>
            <w:proofErr w:type="spellEnd"/>
            <w:r w:rsidR="00AF6055" w:rsidRPr="009D5D58"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97C6" w14:textId="095F6E27" w:rsidR="005C2662" w:rsidRPr="00AD11E6" w:rsidRDefault="005C2662">
            <w:pPr>
              <w:jc w:val="center"/>
              <w:rPr>
                <w:lang w:val="ru-RU"/>
              </w:rPr>
            </w:pPr>
            <w:r w:rsidRPr="000C2E4C">
              <w:t>63</w:t>
            </w:r>
            <w:r>
              <w:t> </w:t>
            </w:r>
            <w:r w:rsidRPr="000C2E4C">
              <w:t>300</w:t>
            </w:r>
            <w:r>
              <w:rPr>
                <w:lang w:val="ru-RU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743F" w14:textId="1F15E903" w:rsidR="005C2662" w:rsidRPr="00AD11E6" w:rsidRDefault="005C26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95B0" w14:textId="07FB8725" w:rsidR="005C2662" w:rsidRPr="00AD11E6" w:rsidRDefault="005C2662">
            <w:pPr>
              <w:jc w:val="center"/>
              <w:rPr>
                <w:lang w:val="ru-RU"/>
              </w:rPr>
            </w:pPr>
            <w:r w:rsidRPr="001173CB">
              <w:t>63 300,00</w:t>
            </w:r>
          </w:p>
        </w:tc>
      </w:tr>
      <w:tr w:rsidR="005C2662" w:rsidRPr="006E210C" w14:paraId="3107C3C9" w14:textId="77777777" w:rsidTr="00125AEF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6752" w14:textId="10C3AB8C" w:rsidR="005C2662" w:rsidRDefault="005C2662">
            <w:pPr>
              <w:rPr>
                <w:lang w:val="ru-RU"/>
              </w:rPr>
            </w:pPr>
            <w:r w:rsidRPr="00B32254">
              <w:rPr>
                <w:lang w:val="ru-RU"/>
              </w:rPr>
              <w:t>Колонки для выступления на улице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AAE1" w14:textId="355A2202" w:rsidR="005C2662" w:rsidRPr="00B32254" w:rsidRDefault="005C2662">
            <w:pPr>
              <w:jc w:val="center"/>
              <w:rPr>
                <w:lang w:val="ru-RU"/>
              </w:rPr>
            </w:pPr>
            <w:r w:rsidRPr="000C2E4C">
              <w:t>16</w:t>
            </w:r>
            <w:r>
              <w:t> </w:t>
            </w:r>
            <w:r w:rsidRPr="000C2E4C">
              <w:t>000</w:t>
            </w:r>
            <w:r>
              <w:rPr>
                <w:lang w:val="ru-RU"/>
              </w:rPr>
              <w:t>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768" w14:textId="29297653" w:rsidR="005C2662" w:rsidRDefault="005C26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F6055" w:rsidRPr="009D5D58">
              <w:t xml:space="preserve"> </w:t>
            </w:r>
            <w:proofErr w:type="spellStart"/>
            <w:r w:rsidR="00AF6055" w:rsidRPr="009D5D58">
              <w:t>шт</w:t>
            </w:r>
            <w:proofErr w:type="spellEnd"/>
            <w:r w:rsidR="00AF6055" w:rsidRPr="009D5D58"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5711" w14:textId="1345AD03" w:rsidR="005C2662" w:rsidRPr="00AD11E6" w:rsidRDefault="005C2662">
            <w:pPr>
              <w:jc w:val="center"/>
              <w:rPr>
                <w:lang w:val="ru-RU"/>
              </w:rPr>
            </w:pPr>
            <w:r w:rsidRPr="000C2E4C">
              <w:t>16</w:t>
            </w:r>
            <w:r>
              <w:t> </w:t>
            </w:r>
            <w:r w:rsidRPr="000C2E4C">
              <w:t>000</w:t>
            </w:r>
            <w:r>
              <w:rPr>
                <w:lang w:val="ru-RU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E930" w14:textId="4FDA3EEF" w:rsidR="005C2662" w:rsidRPr="00AD11E6" w:rsidRDefault="005C26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B13F" w14:textId="576B9FB0" w:rsidR="005C2662" w:rsidRPr="00AD11E6" w:rsidRDefault="005C2662">
            <w:pPr>
              <w:jc w:val="center"/>
              <w:rPr>
                <w:lang w:val="ru-RU"/>
              </w:rPr>
            </w:pPr>
            <w:r w:rsidRPr="001173CB">
              <w:t>16 000,00</w:t>
            </w:r>
          </w:p>
        </w:tc>
      </w:tr>
      <w:tr w:rsidR="005C2662" w:rsidRPr="006E210C" w14:paraId="22035384" w14:textId="77777777" w:rsidTr="00125AEF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20C3" w14:textId="682F3135" w:rsidR="005C2662" w:rsidRDefault="005C2662" w:rsidP="00B32254">
            <w:pPr>
              <w:rPr>
                <w:lang w:val="ru-RU"/>
              </w:rPr>
            </w:pPr>
            <w:r w:rsidRPr="00B32254">
              <w:rPr>
                <w:lang w:val="ru-RU"/>
              </w:rPr>
              <w:lastRenderedPageBreak/>
              <w:t>Принт</w:t>
            </w:r>
            <w:r>
              <w:rPr>
                <w:lang w:val="ru-RU"/>
              </w:rPr>
              <w:t xml:space="preserve">ер лазерный с цветной печатью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B8C0" w14:textId="06C0D764" w:rsidR="005C2662" w:rsidRPr="00B32254" w:rsidRDefault="005C2662">
            <w:pPr>
              <w:jc w:val="center"/>
              <w:rPr>
                <w:lang w:val="ru-RU"/>
              </w:rPr>
            </w:pPr>
            <w:r w:rsidRPr="000C2E4C">
              <w:t>23</w:t>
            </w:r>
            <w:r>
              <w:t> </w:t>
            </w:r>
            <w:r w:rsidRPr="000C2E4C">
              <w:t>900</w:t>
            </w:r>
            <w:r>
              <w:rPr>
                <w:lang w:val="ru-RU"/>
              </w:rPr>
              <w:t>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6469" w14:textId="2A5D1E89" w:rsidR="005C2662" w:rsidRDefault="005C26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F6055" w:rsidRPr="009D5D58">
              <w:t xml:space="preserve"> </w:t>
            </w:r>
            <w:proofErr w:type="spellStart"/>
            <w:r w:rsidR="00AF6055" w:rsidRPr="009D5D58">
              <w:t>шт</w:t>
            </w:r>
            <w:proofErr w:type="spellEnd"/>
            <w:r w:rsidR="00AF6055" w:rsidRPr="009D5D58"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CEA2" w14:textId="730B1824" w:rsidR="005C2662" w:rsidRPr="00AD11E6" w:rsidRDefault="005C2662">
            <w:pPr>
              <w:jc w:val="center"/>
              <w:rPr>
                <w:lang w:val="ru-RU"/>
              </w:rPr>
            </w:pPr>
            <w:r w:rsidRPr="000C2E4C">
              <w:t>23</w:t>
            </w:r>
            <w:r>
              <w:t> </w:t>
            </w:r>
            <w:r w:rsidRPr="000C2E4C">
              <w:t>900</w:t>
            </w:r>
            <w:r>
              <w:rPr>
                <w:lang w:val="ru-RU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096D" w14:textId="02AD243B" w:rsidR="005C2662" w:rsidRPr="00AD11E6" w:rsidRDefault="005C26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55A4" w14:textId="56D9FF40" w:rsidR="005C2662" w:rsidRPr="00AD11E6" w:rsidRDefault="005C2662">
            <w:pPr>
              <w:jc w:val="center"/>
              <w:rPr>
                <w:lang w:val="ru-RU"/>
              </w:rPr>
            </w:pPr>
            <w:r w:rsidRPr="001173CB">
              <w:t>23 900,00</w:t>
            </w:r>
          </w:p>
        </w:tc>
      </w:tr>
      <w:tr w:rsidR="005C2662" w:rsidRPr="006E210C" w14:paraId="6961FCB6" w14:textId="77777777" w:rsidTr="00125AEF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6CE7" w14:textId="3DC0B2EF" w:rsidR="005C2662" w:rsidRPr="00B32254" w:rsidRDefault="005C2662" w:rsidP="00B32254">
            <w:pPr>
              <w:rPr>
                <w:lang w:val="ru-RU"/>
              </w:rPr>
            </w:pPr>
            <w:proofErr w:type="spellStart"/>
            <w:r>
              <w:t>Микрофонные</w:t>
            </w:r>
            <w:proofErr w:type="spellEnd"/>
            <w:r>
              <w:t xml:space="preserve"> </w:t>
            </w:r>
            <w:proofErr w:type="spellStart"/>
            <w:r>
              <w:t>стойки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A661" w14:textId="7E83D8D3" w:rsidR="005C2662" w:rsidRPr="00B32254" w:rsidRDefault="005C26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D245" w14:textId="4C9CD7FC" w:rsidR="005C2662" w:rsidRDefault="005C26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F6055" w:rsidRPr="009D5D58">
              <w:t xml:space="preserve"> </w:t>
            </w:r>
            <w:proofErr w:type="spellStart"/>
            <w:r w:rsidR="00AF6055" w:rsidRPr="009D5D58">
              <w:t>шт</w:t>
            </w:r>
            <w:proofErr w:type="spellEnd"/>
            <w:r w:rsidR="00AF6055" w:rsidRPr="009D5D58"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84CB" w14:textId="0BAA04EF" w:rsidR="005C2662" w:rsidRPr="00AD11E6" w:rsidRDefault="005C2662">
            <w:pPr>
              <w:jc w:val="center"/>
              <w:rPr>
                <w:lang w:val="ru-RU"/>
              </w:rPr>
            </w:pPr>
            <w:r w:rsidRPr="000C2E4C">
              <w:t>5</w:t>
            </w:r>
            <w:r>
              <w:t> </w:t>
            </w:r>
            <w:r w:rsidRPr="000C2E4C">
              <w:t>000</w:t>
            </w:r>
            <w:r>
              <w:rPr>
                <w:lang w:val="ru-RU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56E1" w14:textId="475390E6" w:rsidR="005C2662" w:rsidRPr="00AD11E6" w:rsidRDefault="005C26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EEBF" w14:textId="04220BB3" w:rsidR="005C2662" w:rsidRPr="00AD11E6" w:rsidRDefault="005C2662">
            <w:pPr>
              <w:jc w:val="center"/>
              <w:rPr>
                <w:lang w:val="ru-RU"/>
              </w:rPr>
            </w:pPr>
            <w:r w:rsidRPr="001173CB">
              <w:t>5 000,00</w:t>
            </w:r>
          </w:p>
        </w:tc>
      </w:tr>
      <w:tr w:rsidR="005C2662" w:rsidRPr="006E210C" w14:paraId="3466E756" w14:textId="77777777" w:rsidTr="00125AEF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20B1" w14:textId="4B916A5A" w:rsidR="005C2662" w:rsidRPr="00B32254" w:rsidRDefault="005C2662" w:rsidP="00B32254">
            <w:pPr>
              <w:rPr>
                <w:lang w:val="ru-RU"/>
              </w:rPr>
            </w:pPr>
            <w:proofErr w:type="spellStart"/>
            <w:r w:rsidRPr="000C2E4C">
              <w:t>Т</w:t>
            </w:r>
            <w:r>
              <w:t>рибуна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156B" w14:textId="480B8F43" w:rsidR="005C2662" w:rsidRPr="00B32254" w:rsidRDefault="005C2662">
            <w:pPr>
              <w:jc w:val="center"/>
              <w:rPr>
                <w:lang w:val="ru-RU"/>
              </w:rPr>
            </w:pPr>
            <w:r w:rsidRPr="000C2E4C">
              <w:t>10</w:t>
            </w:r>
            <w:r>
              <w:t> </w:t>
            </w:r>
            <w:r w:rsidRPr="000C2E4C">
              <w:t>000</w:t>
            </w:r>
            <w:r>
              <w:rPr>
                <w:lang w:val="ru-RU"/>
              </w:rPr>
              <w:t>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9219" w14:textId="5B58F7E0" w:rsidR="005C2662" w:rsidRDefault="005C26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F6055" w:rsidRPr="009D5D58">
              <w:t xml:space="preserve"> </w:t>
            </w:r>
            <w:proofErr w:type="spellStart"/>
            <w:r w:rsidR="00AF6055" w:rsidRPr="009D5D58">
              <w:t>шт</w:t>
            </w:r>
            <w:proofErr w:type="spellEnd"/>
            <w:r w:rsidR="00AF6055" w:rsidRPr="009D5D58"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9609" w14:textId="2C87931A" w:rsidR="005C2662" w:rsidRPr="00AD11E6" w:rsidRDefault="005C2662">
            <w:pPr>
              <w:jc w:val="center"/>
              <w:rPr>
                <w:lang w:val="ru-RU"/>
              </w:rPr>
            </w:pPr>
            <w:r w:rsidRPr="000C2E4C">
              <w:t>10</w:t>
            </w:r>
            <w:r>
              <w:t> </w:t>
            </w:r>
            <w:r w:rsidRPr="000C2E4C">
              <w:t>000</w:t>
            </w:r>
            <w:r>
              <w:rPr>
                <w:lang w:val="ru-RU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9FA7" w14:textId="6BEA9A80" w:rsidR="005C2662" w:rsidRPr="00AD11E6" w:rsidRDefault="005C26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8EFA" w14:textId="29279683" w:rsidR="005C2662" w:rsidRPr="00AD11E6" w:rsidRDefault="005C2662">
            <w:pPr>
              <w:jc w:val="center"/>
              <w:rPr>
                <w:lang w:val="ru-RU"/>
              </w:rPr>
            </w:pPr>
            <w:r w:rsidRPr="001173CB">
              <w:t>10 000,00</w:t>
            </w:r>
          </w:p>
        </w:tc>
      </w:tr>
      <w:tr w:rsidR="00822129" w14:paraId="47A57737" w14:textId="77777777" w:rsidTr="00125AEF">
        <w:tc>
          <w:tcPr>
            <w:tcW w:w="4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2F05" w14:textId="35A5C545" w:rsidR="00822129" w:rsidRPr="005C2662" w:rsidRDefault="00F22EFC" w:rsidP="009B7C5C">
            <w:pPr>
              <w:rPr>
                <w:lang w:val="ru-RU"/>
              </w:rPr>
            </w:pPr>
            <w:r>
              <w:t>ИТОГО ПО ОБОРУДОВАНИЮ:</w:t>
            </w:r>
            <w:r w:rsidR="005C2662">
              <w:rPr>
                <w:lang w:val="ru-RU"/>
              </w:rPr>
              <w:t xml:space="preserve"> </w:t>
            </w:r>
            <w:r w:rsidR="009B7C5C">
              <w:rPr>
                <w:b/>
                <w:lang w:val="ru-RU"/>
              </w:rPr>
              <w:t>235 2</w:t>
            </w:r>
            <w:r w:rsidR="00004937">
              <w:rPr>
                <w:b/>
                <w:lang w:val="ru-RU"/>
              </w:rPr>
              <w:t>00,00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A563" w14:textId="77777777" w:rsidR="00822129" w:rsidRDefault="00822129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A740" w14:textId="77777777" w:rsidR="00822129" w:rsidRDefault="00822129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0563" w14:textId="77777777" w:rsidR="00822129" w:rsidRDefault="00822129">
            <w:pPr>
              <w:jc w:val="center"/>
            </w:pPr>
          </w:p>
        </w:tc>
      </w:tr>
      <w:tr w:rsidR="00822129" w:rsidRPr="00BB6A4A" w14:paraId="46CE4AE8" w14:textId="77777777" w:rsidTr="00125AEF">
        <w:tc>
          <w:tcPr>
            <w:tcW w:w="10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5811" w14:textId="77777777" w:rsidR="00822129" w:rsidRPr="00AD11E6" w:rsidRDefault="00F22EFC">
            <w:pPr>
              <w:pStyle w:val="33"/>
              <w:rPr>
                <w:i w:val="0"/>
                <w:sz w:val="24"/>
                <w:lang w:val="ru-RU"/>
              </w:rPr>
            </w:pPr>
            <w:r w:rsidRPr="00AD11E6">
              <w:rPr>
                <w:i w:val="0"/>
                <w:sz w:val="24"/>
                <w:lang w:val="ru-RU"/>
              </w:rPr>
              <w:t>Комментарии: Укажите конфигурацию (марка, технические параметры) каждой единицы оборудования, приобретаемого в рамках проекта. Обоснуйте необходимость приобретения каждой единицы оборудования (т.е. укажите необходимость приобретения оборудования с точки зрения целей проекта и планируемой деятельности).</w:t>
            </w:r>
          </w:p>
        </w:tc>
      </w:tr>
    </w:tbl>
    <w:p w14:paraId="3C7E690D" w14:textId="3D583F34" w:rsidR="00CE28BA" w:rsidRDefault="009B7C5C" w:rsidP="00CE28BA">
      <w:pPr>
        <w:jc w:val="both"/>
        <w:rPr>
          <w:b/>
          <w:color w:val="FF0000"/>
          <w:lang w:val="ru-RU"/>
        </w:rPr>
      </w:pPr>
      <w:r>
        <w:rPr>
          <w:b/>
          <w:sz w:val="28"/>
          <w:lang w:val="ru-RU"/>
        </w:rPr>
        <w:t xml:space="preserve">* </w:t>
      </w:r>
      <w:r w:rsidR="00CE28BA" w:rsidRPr="009B7C5C">
        <w:rPr>
          <w:b/>
          <w:color w:val="auto"/>
          <w:lang w:val="ru-RU"/>
        </w:rPr>
        <w:t>КОММЕНТАРИЙ: ПРИНТЕР ЦВЕТ</w:t>
      </w:r>
      <w:r w:rsidR="002E704F">
        <w:rPr>
          <w:b/>
          <w:color w:val="auto"/>
          <w:lang w:val="ru-RU"/>
        </w:rPr>
        <w:t>Н</w:t>
      </w:r>
      <w:r w:rsidR="00CE28BA" w:rsidRPr="009B7C5C">
        <w:rPr>
          <w:b/>
          <w:color w:val="auto"/>
          <w:lang w:val="ru-RU"/>
        </w:rPr>
        <w:t>ОЙ (ПЕЧАТЬ АФИШ, ЛИСТОВОК, БУКЛЕТОВ И Т.Д.), МИКРОФОНЫ, КОЛОНКИ ДЛЯ ПРОВЕДЕНИЯ</w:t>
      </w:r>
      <w:r>
        <w:rPr>
          <w:b/>
          <w:color w:val="auto"/>
          <w:lang w:val="ru-RU"/>
        </w:rPr>
        <w:t xml:space="preserve"> МЕРОПРИЯТИЙ, ВКЛЮЧЕННЫХ В ПЛАН</w:t>
      </w:r>
    </w:p>
    <w:p w14:paraId="51685748" w14:textId="518729C8" w:rsidR="00CE28BA" w:rsidRPr="00E8098C" w:rsidRDefault="00CE28BA">
      <w:pPr>
        <w:jc w:val="both"/>
        <w:rPr>
          <w:b/>
          <w:color w:val="FF0000"/>
          <w:lang w:val="ru-RU"/>
        </w:rPr>
      </w:pPr>
    </w:p>
    <w:p w14:paraId="2A1DD7E6" w14:textId="77777777" w:rsidR="00822129" w:rsidRDefault="00F22EFC">
      <w:pPr>
        <w:jc w:val="both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Проведение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мероприятий</w:t>
      </w:r>
      <w:proofErr w:type="spellEnd"/>
    </w:p>
    <w:p w14:paraId="55F04E1F" w14:textId="77777777" w:rsidR="00822129" w:rsidRDefault="00822129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1398"/>
        <w:gridCol w:w="1413"/>
        <w:gridCol w:w="1721"/>
        <w:gridCol w:w="2213"/>
        <w:gridCol w:w="1529"/>
      </w:tblGrid>
      <w:tr w:rsidR="00822129" w:rsidRPr="00BB6A4A" w14:paraId="09802F48" w14:textId="77777777" w:rsidTr="005C2662">
        <w:tc>
          <w:tcPr>
            <w:tcW w:w="1950" w:type="dxa"/>
          </w:tcPr>
          <w:p w14:paraId="7EF1E49B" w14:textId="77777777" w:rsidR="00822129" w:rsidRDefault="00F22EF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Наименование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14:paraId="20DC1D59" w14:textId="77777777" w:rsidR="00822129" w:rsidRPr="00AD11E6" w:rsidRDefault="00F22EFC">
            <w:pPr>
              <w:jc w:val="center"/>
              <w:rPr>
                <w:sz w:val="22"/>
                <w:lang w:val="ru-RU"/>
              </w:rPr>
            </w:pPr>
            <w:r w:rsidRPr="00AD11E6">
              <w:rPr>
                <w:sz w:val="22"/>
                <w:lang w:val="ru-RU"/>
              </w:rPr>
              <w:t xml:space="preserve">Цена за единицу, рублей </w:t>
            </w:r>
            <w:r w:rsidRPr="00AD11E6">
              <w:rPr>
                <w:i/>
                <w:lang w:val="ru-RU"/>
              </w:rPr>
              <w:t>(указать значение</w:t>
            </w:r>
            <w:r w:rsidRPr="00AD11E6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417" w:type="dxa"/>
          </w:tcPr>
          <w:p w14:paraId="375EAFBB" w14:textId="77777777" w:rsidR="00822129" w:rsidRDefault="00F22EF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Количество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ед</w:t>
            </w:r>
            <w:proofErr w:type="spellEnd"/>
          </w:p>
        </w:tc>
        <w:tc>
          <w:tcPr>
            <w:tcW w:w="1721" w:type="dxa"/>
          </w:tcPr>
          <w:p w14:paraId="46886EF4" w14:textId="77777777" w:rsidR="00822129" w:rsidRPr="00AD11E6" w:rsidRDefault="00F22EFC">
            <w:pPr>
              <w:jc w:val="center"/>
              <w:rPr>
                <w:sz w:val="22"/>
                <w:lang w:val="ru-RU"/>
              </w:rPr>
            </w:pPr>
            <w:r w:rsidRPr="00AD11E6">
              <w:rPr>
                <w:sz w:val="22"/>
                <w:lang w:val="ru-RU"/>
              </w:rPr>
              <w:t xml:space="preserve">Запрашиваемые средства, рублей </w:t>
            </w:r>
            <w:r w:rsidRPr="00AD11E6">
              <w:rPr>
                <w:i/>
                <w:lang w:val="ru-RU"/>
              </w:rPr>
              <w:t>(указать значение</w:t>
            </w:r>
            <w:r w:rsidRPr="00AD11E6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2268" w:type="dxa"/>
          </w:tcPr>
          <w:p w14:paraId="7B154E32" w14:textId="77777777" w:rsidR="00822129" w:rsidRPr="00AD11E6" w:rsidRDefault="00F22EFC">
            <w:pPr>
              <w:jc w:val="center"/>
              <w:rPr>
                <w:sz w:val="22"/>
                <w:lang w:val="ru-RU"/>
              </w:rPr>
            </w:pPr>
            <w:r w:rsidRPr="00AD11E6">
              <w:rPr>
                <w:sz w:val="22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AD11E6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559" w:type="dxa"/>
          </w:tcPr>
          <w:p w14:paraId="7B65BFE8" w14:textId="77777777" w:rsidR="00822129" w:rsidRPr="00AD11E6" w:rsidRDefault="00F22EFC">
            <w:pPr>
              <w:jc w:val="center"/>
              <w:rPr>
                <w:lang w:val="ru-RU"/>
              </w:rPr>
            </w:pPr>
            <w:r w:rsidRPr="00AD11E6">
              <w:rPr>
                <w:lang w:val="ru-RU"/>
              </w:rPr>
              <w:t xml:space="preserve">Общий объем средств. рублей </w:t>
            </w:r>
            <w:r w:rsidRPr="00AD11E6">
              <w:rPr>
                <w:i/>
                <w:lang w:val="ru-RU"/>
              </w:rPr>
              <w:t>(указать значение</w:t>
            </w:r>
            <w:r w:rsidRPr="00AD11E6">
              <w:rPr>
                <w:i/>
                <w:lang w:val="ru-RU"/>
              </w:rPr>
              <w:br/>
              <w:t>до двух знаков после запятой)</w:t>
            </w:r>
          </w:p>
        </w:tc>
      </w:tr>
      <w:tr w:rsidR="005C2662" w:rsidRPr="006E210C" w14:paraId="41188E9B" w14:textId="77777777" w:rsidTr="005C2662">
        <w:tc>
          <w:tcPr>
            <w:tcW w:w="1950" w:type="dxa"/>
          </w:tcPr>
          <w:p w14:paraId="15A28459" w14:textId="3624AF5B" w:rsidR="005C2662" w:rsidRPr="005C2662" w:rsidRDefault="00B049AC" w:rsidP="005C2662">
            <w:pPr>
              <w:rPr>
                <w:lang w:val="ru-RU"/>
              </w:rPr>
            </w:pPr>
            <w:r>
              <w:rPr>
                <w:lang w:val="ru-RU"/>
              </w:rPr>
              <w:t>Фото-видеосъемка</w:t>
            </w:r>
          </w:p>
        </w:tc>
        <w:tc>
          <w:tcPr>
            <w:tcW w:w="1417" w:type="dxa"/>
          </w:tcPr>
          <w:p w14:paraId="16BBFDBC" w14:textId="2D32D5E2" w:rsidR="005C2662" w:rsidRPr="00AD11E6" w:rsidRDefault="00B049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10 000,00</w:t>
            </w:r>
          </w:p>
        </w:tc>
        <w:tc>
          <w:tcPr>
            <w:tcW w:w="1417" w:type="dxa"/>
          </w:tcPr>
          <w:p w14:paraId="4501E000" w14:textId="522A1304" w:rsidR="005C2662" w:rsidRPr="00AD11E6" w:rsidRDefault="00B049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721" w:type="dxa"/>
          </w:tcPr>
          <w:p w14:paraId="73FB3D82" w14:textId="78E09A4C" w:rsidR="005C2662" w:rsidRPr="005C2662" w:rsidRDefault="00B049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80 000,00</w:t>
            </w:r>
          </w:p>
        </w:tc>
        <w:tc>
          <w:tcPr>
            <w:tcW w:w="2268" w:type="dxa"/>
          </w:tcPr>
          <w:p w14:paraId="08739872" w14:textId="6E763F0D" w:rsidR="005C2662" w:rsidRPr="00AD11E6" w:rsidRDefault="00B049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559" w:type="dxa"/>
          </w:tcPr>
          <w:p w14:paraId="55ABF666" w14:textId="0BC64F11" w:rsidR="005C2662" w:rsidRPr="00AD11E6" w:rsidRDefault="00B049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80 000,00</w:t>
            </w:r>
          </w:p>
        </w:tc>
      </w:tr>
      <w:tr w:rsidR="00822129" w14:paraId="21735464" w14:textId="77777777" w:rsidTr="005C2662">
        <w:tc>
          <w:tcPr>
            <w:tcW w:w="4784" w:type="dxa"/>
            <w:gridSpan w:val="3"/>
          </w:tcPr>
          <w:p w14:paraId="6623AB32" w14:textId="4000A885" w:rsidR="00B049AC" w:rsidRPr="00B049AC" w:rsidRDefault="00F22EFC" w:rsidP="00B049AC">
            <w:pPr>
              <w:pStyle w:val="af0"/>
              <w:rPr>
                <w:b/>
                <w:sz w:val="24"/>
                <w:lang w:val="ru-RU"/>
              </w:rPr>
            </w:pPr>
            <w:r>
              <w:rPr>
                <w:sz w:val="24"/>
              </w:rPr>
              <w:t>ИТОГО ПО МЕРОПРИЯТИЯМ</w:t>
            </w:r>
            <w:r>
              <w:rPr>
                <w:b/>
                <w:sz w:val="24"/>
              </w:rPr>
              <w:t xml:space="preserve">: </w:t>
            </w:r>
            <w:r w:rsidR="00B049AC">
              <w:rPr>
                <w:b/>
                <w:sz w:val="24"/>
                <w:lang w:val="ru-RU"/>
              </w:rPr>
              <w:t>80 000,00</w:t>
            </w:r>
          </w:p>
        </w:tc>
        <w:tc>
          <w:tcPr>
            <w:tcW w:w="1721" w:type="dxa"/>
          </w:tcPr>
          <w:p w14:paraId="016B83AC" w14:textId="77777777" w:rsidR="00822129" w:rsidRDefault="0082212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4A6FD2F" w14:textId="77777777" w:rsidR="00822129" w:rsidRDefault="0082212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54BA12E" w14:textId="77777777" w:rsidR="00822129" w:rsidRDefault="00822129">
            <w:pPr>
              <w:jc w:val="center"/>
              <w:rPr>
                <w:b/>
              </w:rPr>
            </w:pPr>
          </w:p>
        </w:tc>
      </w:tr>
      <w:tr w:rsidR="00822129" w:rsidRPr="00BB6A4A" w14:paraId="27A7F646" w14:textId="77777777" w:rsidTr="005C2662">
        <w:tc>
          <w:tcPr>
            <w:tcW w:w="10332" w:type="dxa"/>
            <w:gridSpan w:val="6"/>
          </w:tcPr>
          <w:p w14:paraId="6079470F" w14:textId="77777777" w:rsidR="00822129" w:rsidRPr="00AD11E6" w:rsidRDefault="00F22EFC">
            <w:pPr>
              <w:spacing w:before="40" w:after="40"/>
              <w:jc w:val="both"/>
              <w:rPr>
                <w:lang w:val="ru-RU"/>
              </w:rPr>
            </w:pPr>
            <w:r w:rsidRPr="00AD11E6">
              <w:rPr>
                <w:lang w:val="ru-RU"/>
              </w:rPr>
              <w:t>Комментарии: укажите все необходимые расходы</w:t>
            </w:r>
            <w:r>
              <w:rPr>
                <w:lang w:val="ru-RU"/>
              </w:rPr>
              <w:t xml:space="preserve">: </w:t>
            </w:r>
            <w:r w:rsidRPr="00AD11E6">
              <w:rPr>
                <w:lang w:val="ru-RU"/>
              </w:rPr>
              <w:t>оплата проезда, проживания, питания участников мероприятий, аренда помещений для проведения мероприятий, оплата аренды оборудования, необходимого для проведения мероприятий, закупка расходных материалов, тиражирование материалов, необходимых для проведения мероприятий, фото-видеосъемка мероприятий и т.п.</w:t>
            </w:r>
          </w:p>
        </w:tc>
      </w:tr>
    </w:tbl>
    <w:p w14:paraId="719F9D84" w14:textId="77777777" w:rsidR="00822129" w:rsidRPr="00AD11E6" w:rsidRDefault="00822129">
      <w:pPr>
        <w:rPr>
          <w:b/>
          <w:lang w:val="ru-RU"/>
        </w:rPr>
      </w:pPr>
    </w:p>
    <w:p w14:paraId="136AB2BD" w14:textId="28E2AC57" w:rsidR="00822129" w:rsidRPr="00CE28BA" w:rsidRDefault="00F22EFC" w:rsidP="00CE28BA">
      <w:pPr>
        <w:pStyle w:val="aff4"/>
        <w:numPr>
          <w:ilvl w:val="0"/>
          <w:numId w:val="1"/>
        </w:numPr>
        <w:jc w:val="both"/>
        <w:rPr>
          <w:b/>
          <w:sz w:val="28"/>
          <w:lang w:val="ru-RU"/>
        </w:rPr>
      </w:pPr>
      <w:r w:rsidRPr="00CE28BA">
        <w:rPr>
          <w:b/>
          <w:sz w:val="28"/>
          <w:lang w:val="ru-RU"/>
        </w:rPr>
        <w:t>Прочие расходы</w:t>
      </w:r>
      <w:r w:rsidR="005750C4" w:rsidRPr="00CE28BA">
        <w:rPr>
          <w:b/>
          <w:sz w:val="28"/>
          <w:lang w:val="ru-RU"/>
        </w:rPr>
        <w:t xml:space="preserve"> (ремонт </w:t>
      </w:r>
      <w:r w:rsidR="00CE28BA" w:rsidRPr="00CE28BA">
        <w:rPr>
          <w:b/>
          <w:sz w:val="28"/>
          <w:lang w:val="ru-RU"/>
        </w:rPr>
        <w:t>помещения</w:t>
      </w:r>
      <w:r w:rsidR="005750C4" w:rsidRPr="00CE28BA">
        <w:rPr>
          <w:b/>
          <w:sz w:val="28"/>
          <w:lang w:val="ru-RU"/>
        </w:rPr>
        <w:t xml:space="preserve"> </w:t>
      </w:r>
      <w:r w:rsidR="00CE28BA" w:rsidRPr="00CE28BA">
        <w:rPr>
          <w:b/>
          <w:sz w:val="28"/>
          <w:lang w:val="ru-RU"/>
        </w:rPr>
        <w:t>в</w:t>
      </w:r>
      <w:r w:rsidR="005750C4" w:rsidRPr="00CE28BA">
        <w:rPr>
          <w:b/>
          <w:sz w:val="28"/>
          <w:lang w:val="ru-RU"/>
        </w:rPr>
        <w:t>олонтерской ячейки)</w:t>
      </w:r>
    </w:p>
    <w:p w14:paraId="7F57B1C8" w14:textId="77777777" w:rsidR="00822129" w:rsidRPr="005750C4" w:rsidRDefault="00822129">
      <w:pPr>
        <w:jc w:val="both"/>
        <w:rPr>
          <w:b/>
          <w:lang w:val="ru-RU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1351"/>
        <w:gridCol w:w="1708"/>
        <w:gridCol w:w="1626"/>
        <w:gridCol w:w="2041"/>
        <w:gridCol w:w="1402"/>
      </w:tblGrid>
      <w:tr w:rsidR="00822129" w:rsidRPr="00BB6A4A" w14:paraId="15412232" w14:textId="77777777" w:rsidTr="009B7C5C">
        <w:tc>
          <w:tcPr>
            <w:tcW w:w="2294" w:type="dxa"/>
          </w:tcPr>
          <w:p w14:paraId="624C3D8A" w14:textId="77777777" w:rsidR="00822129" w:rsidRDefault="00F22EFC">
            <w:pPr>
              <w:jc w:val="center"/>
            </w:pPr>
            <w:proofErr w:type="spellStart"/>
            <w:r>
              <w:rPr>
                <w:color w:val="000000" w:themeColor="text1"/>
              </w:rPr>
              <w:t>Наименование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351" w:type="dxa"/>
          </w:tcPr>
          <w:p w14:paraId="21E1C8F3" w14:textId="77777777" w:rsidR="00822129" w:rsidRPr="00AD11E6" w:rsidRDefault="00F22EFC">
            <w:pPr>
              <w:jc w:val="center"/>
              <w:rPr>
                <w:lang w:val="ru-RU"/>
              </w:rPr>
            </w:pPr>
            <w:r w:rsidRPr="00AD11E6">
              <w:rPr>
                <w:color w:val="000000" w:themeColor="text1"/>
                <w:lang w:val="ru-RU"/>
              </w:rPr>
              <w:t xml:space="preserve">Цена за единицу, рублей </w:t>
            </w:r>
            <w:r w:rsidRPr="00AD11E6">
              <w:rPr>
                <w:i/>
                <w:color w:val="000000" w:themeColor="text1"/>
                <w:lang w:val="ru-RU"/>
              </w:rPr>
              <w:t>(указать до двух знаков после запятой)</w:t>
            </w:r>
          </w:p>
        </w:tc>
        <w:tc>
          <w:tcPr>
            <w:tcW w:w="1708" w:type="dxa"/>
          </w:tcPr>
          <w:p w14:paraId="6DE6E8BE" w14:textId="77777777" w:rsidR="00822129" w:rsidRDefault="00F22EFC">
            <w:pPr>
              <w:jc w:val="center"/>
            </w:pPr>
            <w:proofErr w:type="spellStart"/>
            <w:r>
              <w:rPr>
                <w:color w:val="000000" w:themeColor="text1"/>
              </w:rPr>
              <w:t>Количество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ед</w:t>
            </w:r>
            <w:proofErr w:type="spellEnd"/>
          </w:p>
        </w:tc>
        <w:tc>
          <w:tcPr>
            <w:tcW w:w="1626" w:type="dxa"/>
          </w:tcPr>
          <w:p w14:paraId="4E7BB264" w14:textId="77777777" w:rsidR="00822129" w:rsidRPr="00AD11E6" w:rsidRDefault="00F22EFC">
            <w:pPr>
              <w:jc w:val="center"/>
              <w:rPr>
                <w:i/>
                <w:color w:val="000000" w:themeColor="text1"/>
                <w:lang w:val="ru-RU"/>
              </w:rPr>
            </w:pPr>
            <w:r w:rsidRPr="00AD11E6">
              <w:rPr>
                <w:color w:val="000000" w:themeColor="text1"/>
                <w:lang w:val="ru-RU"/>
              </w:rPr>
              <w:t xml:space="preserve">Запрашиваемые средства, рублей </w:t>
            </w:r>
            <w:r w:rsidRPr="00AD11E6">
              <w:rPr>
                <w:i/>
                <w:color w:val="000000" w:themeColor="text1"/>
                <w:lang w:val="ru-RU"/>
              </w:rPr>
              <w:t>(указать</w:t>
            </w:r>
          </w:p>
          <w:p w14:paraId="7A77796C" w14:textId="77777777" w:rsidR="00822129" w:rsidRPr="00AD11E6" w:rsidRDefault="00F22EFC">
            <w:pPr>
              <w:jc w:val="center"/>
              <w:rPr>
                <w:lang w:val="ru-RU"/>
              </w:rPr>
            </w:pPr>
            <w:r w:rsidRPr="00AD11E6">
              <w:rPr>
                <w:i/>
                <w:color w:val="000000" w:themeColor="text1"/>
                <w:lang w:val="ru-RU"/>
              </w:rPr>
              <w:t>до двух знаков после запятой)</w:t>
            </w:r>
          </w:p>
        </w:tc>
        <w:tc>
          <w:tcPr>
            <w:tcW w:w="2041" w:type="dxa"/>
          </w:tcPr>
          <w:p w14:paraId="547A0EEE" w14:textId="77777777" w:rsidR="00822129" w:rsidRPr="00AD11E6" w:rsidRDefault="00F22EFC">
            <w:pPr>
              <w:jc w:val="center"/>
              <w:rPr>
                <w:lang w:val="ru-RU"/>
              </w:rPr>
            </w:pPr>
            <w:r w:rsidRPr="00AD11E6">
              <w:rPr>
                <w:color w:val="000000" w:themeColor="text1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AD11E6">
              <w:rPr>
                <w:i/>
                <w:color w:val="000000" w:themeColor="text1"/>
                <w:lang w:val="ru-RU"/>
              </w:rPr>
              <w:t>(указать до двух знаков после запятой)</w:t>
            </w:r>
          </w:p>
        </w:tc>
        <w:tc>
          <w:tcPr>
            <w:tcW w:w="1402" w:type="dxa"/>
          </w:tcPr>
          <w:p w14:paraId="699BB379" w14:textId="116170C6" w:rsidR="00822129" w:rsidRPr="00AD11E6" w:rsidRDefault="00F22EFC">
            <w:pPr>
              <w:jc w:val="center"/>
              <w:rPr>
                <w:lang w:val="ru-RU"/>
              </w:rPr>
            </w:pPr>
            <w:r w:rsidRPr="00AD11E6">
              <w:rPr>
                <w:color w:val="000000" w:themeColor="text1"/>
                <w:lang w:val="ru-RU"/>
              </w:rPr>
              <w:t xml:space="preserve">Общий объем средств. </w:t>
            </w:r>
            <w:r w:rsidR="00CE28BA" w:rsidRPr="00AD11E6">
              <w:rPr>
                <w:color w:val="000000" w:themeColor="text1"/>
                <w:lang w:val="ru-RU"/>
              </w:rPr>
              <w:t>Р</w:t>
            </w:r>
            <w:r w:rsidRPr="00AD11E6">
              <w:rPr>
                <w:color w:val="000000" w:themeColor="text1"/>
                <w:lang w:val="ru-RU"/>
              </w:rPr>
              <w:t xml:space="preserve">ублей </w:t>
            </w:r>
            <w:r w:rsidRPr="00AD11E6">
              <w:rPr>
                <w:i/>
                <w:color w:val="000000" w:themeColor="text1"/>
                <w:lang w:val="ru-RU"/>
              </w:rPr>
              <w:t>(указать</w:t>
            </w:r>
            <w:r w:rsidRPr="00AD11E6">
              <w:rPr>
                <w:i/>
                <w:color w:val="000000" w:themeColor="text1"/>
                <w:lang w:val="ru-RU"/>
              </w:rPr>
              <w:br/>
              <w:t>до двух знаков после запятой)</w:t>
            </w:r>
          </w:p>
        </w:tc>
      </w:tr>
      <w:tr w:rsidR="00AF6055" w:rsidRPr="00B32254" w14:paraId="14CA62EC" w14:textId="77777777" w:rsidTr="009B7C5C">
        <w:tc>
          <w:tcPr>
            <w:tcW w:w="2294" w:type="dxa"/>
          </w:tcPr>
          <w:p w14:paraId="7EC98797" w14:textId="3B7DC640" w:rsidR="00AF6055" w:rsidRPr="009B7C5C" w:rsidRDefault="009B7C5C" w:rsidP="00AA33C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51" w:type="dxa"/>
          </w:tcPr>
          <w:p w14:paraId="1463AB3D" w14:textId="4C22CB00" w:rsidR="00AF6055" w:rsidRPr="009B7C5C" w:rsidRDefault="009B7C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8" w:type="dxa"/>
          </w:tcPr>
          <w:p w14:paraId="4EACEE8B" w14:textId="26AB9D5E" w:rsidR="00AF6055" w:rsidRPr="009B7C5C" w:rsidRDefault="009B7C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26" w:type="dxa"/>
          </w:tcPr>
          <w:p w14:paraId="5B482ADA" w14:textId="3D235AC9" w:rsidR="00AF6055" w:rsidRPr="009B7C5C" w:rsidRDefault="009B7C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041" w:type="dxa"/>
          </w:tcPr>
          <w:p w14:paraId="7AA0DDA9" w14:textId="1504F662" w:rsidR="00AF6055" w:rsidRPr="00AD11E6" w:rsidRDefault="009B7C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02" w:type="dxa"/>
          </w:tcPr>
          <w:p w14:paraId="08648EE4" w14:textId="399596F5" w:rsidR="00AF6055" w:rsidRPr="009B7C5C" w:rsidRDefault="009B7C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F6055" w14:paraId="088A4700" w14:textId="77777777" w:rsidTr="009B7C5C">
        <w:tc>
          <w:tcPr>
            <w:tcW w:w="5353" w:type="dxa"/>
            <w:gridSpan w:val="3"/>
          </w:tcPr>
          <w:p w14:paraId="3341C403" w14:textId="53933A95" w:rsidR="00AF6055" w:rsidRPr="00AF6055" w:rsidRDefault="00AF6055" w:rsidP="009B7C5C">
            <w:pPr>
              <w:pStyle w:val="af0"/>
              <w:rPr>
                <w:caps/>
                <w:sz w:val="24"/>
                <w:lang w:val="ru-RU"/>
              </w:rPr>
            </w:pPr>
            <w:r>
              <w:rPr>
                <w:caps/>
                <w:color w:val="000000" w:themeColor="text1"/>
                <w:sz w:val="24"/>
              </w:rPr>
              <w:t xml:space="preserve">Итого по прочим расходам: </w:t>
            </w:r>
            <w:r w:rsidR="009B7C5C">
              <w:rPr>
                <w:b/>
                <w:caps/>
                <w:color w:val="000000" w:themeColor="text1"/>
                <w:sz w:val="24"/>
                <w:lang w:val="ru-RU"/>
              </w:rPr>
              <w:t>0,00</w:t>
            </w:r>
          </w:p>
        </w:tc>
        <w:tc>
          <w:tcPr>
            <w:tcW w:w="1626" w:type="dxa"/>
          </w:tcPr>
          <w:p w14:paraId="7D097D7B" w14:textId="77777777" w:rsidR="00AF6055" w:rsidRDefault="00AF6055">
            <w:pPr>
              <w:jc w:val="center"/>
            </w:pPr>
          </w:p>
        </w:tc>
        <w:tc>
          <w:tcPr>
            <w:tcW w:w="2041" w:type="dxa"/>
          </w:tcPr>
          <w:p w14:paraId="701FC214" w14:textId="77777777" w:rsidR="00AF6055" w:rsidRDefault="00AF6055">
            <w:pPr>
              <w:jc w:val="center"/>
            </w:pPr>
          </w:p>
        </w:tc>
        <w:tc>
          <w:tcPr>
            <w:tcW w:w="1402" w:type="dxa"/>
          </w:tcPr>
          <w:p w14:paraId="0D6576C6" w14:textId="77777777" w:rsidR="00AF6055" w:rsidRDefault="00AF6055">
            <w:pPr>
              <w:jc w:val="center"/>
            </w:pPr>
          </w:p>
        </w:tc>
      </w:tr>
      <w:tr w:rsidR="00AF6055" w:rsidRPr="00BB6A4A" w14:paraId="15817D8A" w14:textId="77777777" w:rsidTr="009B7C5C">
        <w:tc>
          <w:tcPr>
            <w:tcW w:w="10422" w:type="dxa"/>
            <w:gridSpan w:val="6"/>
          </w:tcPr>
          <w:p w14:paraId="3BD27FE6" w14:textId="77777777" w:rsidR="00AF6055" w:rsidRPr="00AD11E6" w:rsidRDefault="00AF6055">
            <w:pPr>
              <w:pStyle w:val="33"/>
              <w:rPr>
                <w:i w:val="0"/>
                <w:sz w:val="24"/>
                <w:u w:val="single"/>
                <w:lang w:val="ru-RU"/>
              </w:rPr>
            </w:pPr>
            <w:r w:rsidRPr="00AD11E6">
              <w:rPr>
                <w:i w:val="0"/>
                <w:color w:val="000000" w:themeColor="text1"/>
                <w:sz w:val="24"/>
                <w:lang w:val="ru-RU"/>
              </w:rPr>
              <w:t>Комментарии: Расходы, не предусмотренные вышеуказанным перечнем с обоснованием</w:t>
            </w:r>
            <w:r w:rsidRPr="00AD11E6">
              <w:rPr>
                <w:i w:val="0"/>
                <w:color w:val="000000" w:themeColor="text1"/>
                <w:sz w:val="24"/>
                <w:lang w:val="ru-RU"/>
              </w:rPr>
              <w:br/>
              <w:t>их необходимости для реализации проекта.</w:t>
            </w:r>
          </w:p>
        </w:tc>
      </w:tr>
    </w:tbl>
    <w:p w14:paraId="23B9C896" w14:textId="56548002" w:rsidR="00822129" w:rsidRPr="00CE28BA" w:rsidRDefault="00822129" w:rsidP="00AD11E6">
      <w:pPr>
        <w:pStyle w:val="33"/>
        <w:tabs>
          <w:tab w:val="left" w:pos="3000"/>
        </w:tabs>
        <w:rPr>
          <w:i w:val="0"/>
          <w:color w:val="FF0000"/>
          <w:sz w:val="24"/>
          <w:lang w:val="ru-RU"/>
        </w:rPr>
      </w:pPr>
    </w:p>
    <w:sectPr w:rsidR="00822129" w:rsidRPr="00CE28BA" w:rsidSect="00AD11E6">
      <w:headerReference w:type="default" r:id="rId18"/>
      <w:footerReference w:type="default" r:id="rId19"/>
      <w:pgSz w:w="11907" w:h="16840"/>
      <w:pgMar w:top="1134" w:right="567" w:bottom="709" w:left="1134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87B78" w14:textId="77777777" w:rsidR="00910A83" w:rsidRDefault="00910A83">
      <w:r>
        <w:separator/>
      </w:r>
    </w:p>
  </w:endnote>
  <w:endnote w:type="continuationSeparator" w:id="0">
    <w:p w14:paraId="0223585E" w14:textId="77777777" w:rsidR="00910A83" w:rsidRDefault="0091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AC8D7" w14:textId="77777777" w:rsidR="00FC5635" w:rsidRDefault="00FC5635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29FC5" w14:textId="77777777" w:rsidR="00910A83" w:rsidRDefault="00910A83">
      <w:r>
        <w:separator/>
      </w:r>
    </w:p>
  </w:footnote>
  <w:footnote w:type="continuationSeparator" w:id="0">
    <w:p w14:paraId="04B5E1B3" w14:textId="77777777" w:rsidR="00910A83" w:rsidRDefault="00910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6A57D" w14:textId="62E77F3E" w:rsidR="00FC5635" w:rsidRDefault="00FC5635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BB6A4A">
      <w:rPr>
        <w:noProof/>
      </w:rPr>
      <w:t>6</w:t>
    </w:r>
    <w:r>
      <w:fldChar w:fldCharType="end"/>
    </w:r>
  </w:p>
  <w:p w14:paraId="3C579B01" w14:textId="77777777" w:rsidR="00FC5635" w:rsidRDefault="00FC563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457B"/>
    <w:multiLevelType w:val="hybridMultilevel"/>
    <w:tmpl w:val="F20AF6EE"/>
    <w:lvl w:ilvl="0" w:tplc="EB48C55C">
      <w:start w:val="5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60846"/>
    <w:multiLevelType w:val="hybridMultilevel"/>
    <w:tmpl w:val="0734D26E"/>
    <w:lvl w:ilvl="0" w:tplc="58BC9A0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EE463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B82F9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7C4B5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ABAA5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8E89C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DA65A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941CB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3D8DB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78D08B9"/>
    <w:multiLevelType w:val="hybridMultilevel"/>
    <w:tmpl w:val="9F66A522"/>
    <w:lvl w:ilvl="0" w:tplc="8AD47F8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0698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1039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030A7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28C411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D7013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9E9B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FFC7E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ECAA2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96D589C"/>
    <w:multiLevelType w:val="hybridMultilevel"/>
    <w:tmpl w:val="66786C42"/>
    <w:lvl w:ilvl="0" w:tplc="80642156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B29CF"/>
    <w:multiLevelType w:val="hybridMultilevel"/>
    <w:tmpl w:val="EF5E7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E29C2"/>
    <w:multiLevelType w:val="hybridMultilevel"/>
    <w:tmpl w:val="5642B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71F5"/>
    <w:multiLevelType w:val="hybridMultilevel"/>
    <w:tmpl w:val="4F201036"/>
    <w:lvl w:ilvl="0" w:tplc="57AA903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4E20F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D5009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383C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78A43A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EF8DF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AA81A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1BEFA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1DACC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AF7618B"/>
    <w:multiLevelType w:val="hybridMultilevel"/>
    <w:tmpl w:val="C324B188"/>
    <w:lvl w:ilvl="0" w:tplc="59AC786A">
      <w:start w:val="1"/>
      <w:numFmt w:val="decimal"/>
      <w:lvlText w:val="%1."/>
      <w:lvlJc w:val="left"/>
      <w:pPr>
        <w:ind w:left="709" w:hanging="360"/>
      </w:pPr>
    </w:lvl>
    <w:lvl w:ilvl="1" w:tplc="E9308104">
      <w:start w:val="1"/>
      <w:numFmt w:val="lowerLetter"/>
      <w:lvlText w:val="%2."/>
      <w:lvlJc w:val="left"/>
      <w:pPr>
        <w:ind w:left="1429" w:hanging="360"/>
      </w:pPr>
    </w:lvl>
    <w:lvl w:ilvl="2" w:tplc="EC92412A">
      <w:start w:val="1"/>
      <w:numFmt w:val="lowerRoman"/>
      <w:lvlText w:val="%3."/>
      <w:lvlJc w:val="left"/>
      <w:pPr>
        <w:ind w:left="2149" w:hanging="180"/>
      </w:pPr>
    </w:lvl>
    <w:lvl w:ilvl="3" w:tplc="37D8B3DC">
      <w:start w:val="1"/>
      <w:numFmt w:val="decimal"/>
      <w:lvlText w:val="%4."/>
      <w:lvlJc w:val="left"/>
      <w:pPr>
        <w:ind w:left="2869" w:hanging="360"/>
      </w:pPr>
    </w:lvl>
    <w:lvl w:ilvl="4" w:tplc="896424D2">
      <w:start w:val="1"/>
      <w:numFmt w:val="lowerLetter"/>
      <w:lvlText w:val="%5."/>
      <w:lvlJc w:val="left"/>
      <w:pPr>
        <w:ind w:left="3589" w:hanging="360"/>
      </w:pPr>
    </w:lvl>
    <w:lvl w:ilvl="5" w:tplc="012C2E5E">
      <w:start w:val="1"/>
      <w:numFmt w:val="lowerRoman"/>
      <w:lvlText w:val="%6."/>
      <w:lvlJc w:val="left"/>
      <w:pPr>
        <w:ind w:left="4309" w:hanging="180"/>
      </w:pPr>
    </w:lvl>
    <w:lvl w:ilvl="6" w:tplc="240E8E18">
      <w:start w:val="1"/>
      <w:numFmt w:val="decimal"/>
      <w:lvlText w:val="%7."/>
      <w:lvlJc w:val="left"/>
      <w:pPr>
        <w:ind w:left="5029" w:hanging="360"/>
      </w:pPr>
    </w:lvl>
    <w:lvl w:ilvl="7" w:tplc="B6323642">
      <w:start w:val="1"/>
      <w:numFmt w:val="lowerLetter"/>
      <w:lvlText w:val="%8."/>
      <w:lvlJc w:val="left"/>
      <w:pPr>
        <w:ind w:left="5749" w:hanging="360"/>
      </w:pPr>
    </w:lvl>
    <w:lvl w:ilvl="8" w:tplc="01A43F26">
      <w:start w:val="1"/>
      <w:numFmt w:val="lowerRoman"/>
      <w:lvlText w:val="%9."/>
      <w:lvlJc w:val="left"/>
      <w:pPr>
        <w:ind w:left="6469" w:hanging="180"/>
      </w:pPr>
    </w:lvl>
  </w:abstractNum>
  <w:abstractNum w:abstractNumId="8" w15:restartNumberingAfterBreak="0">
    <w:nsid w:val="713F505F"/>
    <w:multiLevelType w:val="hybridMultilevel"/>
    <w:tmpl w:val="47224E48"/>
    <w:lvl w:ilvl="0" w:tplc="9C18C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E2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8F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48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20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E5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82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6D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47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C192F13"/>
    <w:multiLevelType w:val="hybridMultilevel"/>
    <w:tmpl w:val="5D04BFB4"/>
    <w:lvl w:ilvl="0" w:tplc="D02248FC">
      <w:start w:val="1"/>
      <w:numFmt w:val="decimal"/>
      <w:lvlText w:val="%1."/>
      <w:lvlJc w:val="left"/>
      <w:pPr>
        <w:ind w:left="360" w:hanging="360"/>
      </w:pPr>
    </w:lvl>
    <w:lvl w:ilvl="1" w:tplc="3D848240">
      <w:start w:val="1"/>
      <w:numFmt w:val="lowerLetter"/>
      <w:lvlText w:val="%2."/>
      <w:lvlJc w:val="left"/>
      <w:pPr>
        <w:ind w:left="-544" w:hanging="360"/>
      </w:pPr>
    </w:lvl>
    <w:lvl w:ilvl="2" w:tplc="4F283A6C">
      <w:start w:val="1"/>
      <w:numFmt w:val="lowerRoman"/>
      <w:lvlText w:val="%3."/>
      <w:lvlJc w:val="left"/>
      <w:pPr>
        <w:ind w:left="176" w:hanging="180"/>
      </w:pPr>
    </w:lvl>
    <w:lvl w:ilvl="3" w:tplc="BAA6FCE2">
      <w:start w:val="1"/>
      <w:numFmt w:val="decimal"/>
      <w:lvlText w:val="%4."/>
      <w:lvlJc w:val="left"/>
      <w:pPr>
        <w:ind w:left="896" w:hanging="360"/>
      </w:pPr>
    </w:lvl>
    <w:lvl w:ilvl="4" w:tplc="EFBCBC84">
      <w:start w:val="1"/>
      <w:numFmt w:val="lowerLetter"/>
      <w:lvlText w:val="%5."/>
      <w:lvlJc w:val="left"/>
      <w:pPr>
        <w:ind w:left="1616" w:hanging="360"/>
      </w:pPr>
    </w:lvl>
    <w:lvl w:ilvl="5" w:tplc="A5704D42">
      <w:start w:val="1"/>
      <w:numFmt w:val="lowerRoman"/>
      <w:lvlText w:val="%6."/>
      <w:lvlJc w:val="left"/>
      <w:pPr>
        <w:ind w:left="2336" w:hanging="180"/>
      </w:pPr>
    </w:lvl>
    <w:lvl w:ilvl="6" w:tplc="4FE811FE">
      <w:start w:val="1"/>
      <w:numFmt w:val="decimal"/>
      <w:lvlText w:val="%7."/>
      <w:lvlJc w:val="left"/>
      <w:pPr>
        <w:ind w:left="3056" w:hanging="360"/>
      </w:pPr>
    </w:lvl>
    <w:lvl w:ilvl="7" w:tplc="ACE8EF46">
      <w:start w:val="1"/>
      <w:numFmt w:val="lowerLetter"/>
      <w:lvlText w:val="%8."/>
      <w:lvlJc w:val="left"/>
      <w:pPr>
        <w:ind w:left="3776" w:hanging="360"/>
      </w:pPr>
    </w:lvl>
    <w:lvl w:ilvl="8" w:tplc="F2FC5674">
      <w:start w:val="1"/>
      <w:numFmt w:val="lowerRoman"/>
      <w:lvlText w:val="%9."/>
      <w:lvlJc w:val="left"/>
      <w:pPr>
        <w:ind w:left="4496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29"/>
    <w:rsid w:val="00004937"/>
    <w:rsid w:val="000244B9"/>
    <w:rsid w:val="00030E82"/>
    <w:rsid w:val="0006110E"/>
    <w:rsid w:val="000C1888"/>
    <w:rsid w:val="0011642A"/>
    <w:rsid w:val="00125AEF"/>
    <w:rsid w:val="0014595B"/>
    <w:rsid w:val="00182FEE"/>
    <w:rsid w:val="001B691F"/>
    <w:rsid w:val="00224F7A"/>
    <w:rsid w:val="00242A79"/>
    <w:rsid w:val="00244028"/>
    <w:rsid w:val="00277F63"/>
    <w:rsid w:val="002E704F"/>
    <w:rsid w:val="00375720"/>
    <w:rsid w:val="00411DCD"/>
    <w:rsid w:val="004C7861"/>
    <w:rsid w:val="004D044A"/>
    <w:rsid w:val="004E28D7"/>
    <w:rsid w:val="00503EC2"/>
    <w:rsid w:val="005750C4"/>
    <w:rsid w:val="00583503"/>
    <w:rsid w:val="005C2662"/>
    <w:rsid w:val="005D107F"/>
    <w:rsid w:val="00620D47"/>
    <w:rsid w:val="00654428"/>
    <w:rsid w:val="006E210C"/>
    <w:rsid w:val="00705865"/>
    <w:rsid w:val="00711F56"/>
    <w:rsid w:val="007C4001"/>
    <w:rsid w:val="00822129"/>
    <w:rsid w:val="0088335F"/>
    <w:rsid w:val="008C5D56"/>
    <w:rsid w:val="00910A83"/>
    <w:rsid w:val="00915377"/>
    <w:rsid w:val="009B7C5C"/>
    <w:rsid w:val="009C18D3"/>
    <w:rsid w:val="00A10249"/>
    <w:rsid w:val="00A37CA7"/>
    <w:rsid w:val="00A54F91"/>
    <w:rsid w:val="00A80435"/>
    <w:rsid w:val="00AA33C2"/>
    <w:rsid w:val="00AD11E6"/>
    <w:rsid w:val="00AF6055"/>
    <w:rsid w:val="00AF71E1"/>
    <w:rsid w:val="00B049AC"/>
    <w:rsid w:val="00B14CED"/>
    <w:rsid w:val="00B32254"/>
    <w:rsid w:val="00B45C79"/>
    <w:rsid w:val="00B66517"/>
    <w:rsid w:val="00B76F5C"/>
    <w:rsid w:val="00B84798"/>
    <w:rsid w:val="00B96E80"/>
    <w:rsid w:val="00BB6A4A"/>
    <w:rsid w:val="00C61F80"/>
    <w:rsid w:val="00C92F52"/>
    <w:rsid w:val="00CE28BA"/>
    <w:rsid w:val="00CE2F12"/>
    <w:rsid w:val="00CE6CE1"/>
    <w:rsid w:val="00E8098C"/>
    <w:rsid w:val="00EA776D"/>
    <w:rsid w:val="00F22EFC"/>
    <w:rsid w:val="00F5243E"/>
    <w:rsid w:val="00F831E3"/>
    <w:rsid w:val="00FB6C0C"/>
    <w:rsid w:val="00FC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0F48"/>
  <w15:docId w15:val="{A9719A8E-C132-47D6-82D5-BBD6A5E7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AF71E1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  <w:sz w:val="24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концевой сноски1"/>
    <w:basedOn w:val="13"/>
    <w:link w:val="a6"/>
    <w:rPr>
      <w:vertAlign w:val="superscript"/>
    </w:rPr>
  </w:style>
  <w:style w:type="character" w:styleId="a6">
    <w:name w:val="endnote reference"/>
    <w:basedOn w:val="a0"/>
    <w:link w:val="14"/>
    <w:rPr>
      <w:vertAlign w:val="superscript"/>
    </w:rPr>
  </w:style>
  <w:style w:type="paragraph" w:styleId="25">
    <w:name w:val="Body Text 2"/>
    <w:basedOn w:val="a"/>
    <w:link w:val="26"/>
    <w:pPr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styleId="a7">
    <w:name w:val="Intense Quote"/>
    <w:basedOn w:val="a"/>
    <w:next w:val="a"/>
    <w:link w:val="a8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Pr>
      <w:i/>
      <w:sz w:val="24"/>
    </w:rPr>
  </w:style>
  <w:style w:type="paragraph" w:customStyle="1" w:styleId="a9">
    <w:name w:val="Колонтитул"/>
    <w:basedOn w:val="aa"/>
    <w:link w:val="ab"/>
    <w:pPr>
      <w:jc w:val="center"/>
    </w:pPr>
  </w:style>
  <w:style w:type="character" w:customStyle="1" w:styleId="ab">
    <w:name w:val="Колонтитул"/>
    <w:basedOn w:val="ac"/>
    <w:link w:val="a9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styleId="ad">
    <w:name w:val="No Spacing"/>
    <w:link w:val="ae"/>
    <w:rPr>
      <w:sz w:val="24"/>
    </w:rPr>
  </w:style>
  <w:style w:type="character" w:customStyle="1" w:styleId="ae">
    <w:name w:val="Без интервала Знак"/>
    <w:link w:val="ad"/>
    <w:rPr>
      <w:sz w:val="24"/>
    </w:rPr>
  </w:style>
  <w:style w:type="paragraph" w:styleId="af">
    <w:name w:val="annotation subject"/>
    <w:basedOn w:val="af0"/>
    <w:next w:val="af0"/>
    <w:link w:val="af1"/>
    <w:rPr>
      <w:b/>
    </w:rPr>
  </w:style>
  <w:style w:type="character" w:customStyle="1" w:styleId="af1">
    <w:name w:val="Тема примечания Знак"/>
    <w:basedOn w:val="af2"/>
    <w:link w:val="af"/>
    <w:rPr>
      <w:b/>
      <w:sz w:val="20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  <w:rPr>
      <w:sz w:val="20"/>
    </w:r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f5">
    <w:name w:val="Normal (Web)"/>
    <w:basedOn w:val="a"/>
    <w:link w:val="af6"/>
    <w:pPr>
      <w:spacing w:beforeAutospacing="1" w:afterAutospacing="1"/>
    </w:pPr>
  </w:style>
  <w:style w:type="character" w:customStyle="1" w:styleId="af6">
    <w:name w:val="Обычный (веб) Знак"/>
    <w:basedOn w:val="1"/>
    <w:link w:val="af5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7">
    <w:name w:val="Balloon Text"/>
    <w:basedOn w:val="a"/>
    <w:link w:val="af8"/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  <w:style w:type="paragraph" w:customStyle="1" w:styleId="13">
    <w:name w:val="Основной шрифт абзаца1"/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5">
    <w:name w:val="Гиперссылка1"/>
    <w:basedOn w:val="13"/>
    <w:link w:val="af9"/>
    <w:rPr>
      <w:color w:val="0563C1" w:themeColor="hyperlink"/>
      <w:u w:val="single"/>
    </w:rPr>
  </w:style>
  <w:style w:type="character" w:styleId="af9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Знак примечания1"/>
    <w:basedOn w:val="13"/>
    <w:link w:val="afa"/>
    <w:rPr>
      <w:sz w:val="16"/>
    </w:rPr>
  </w:style>
  <w:style w:type="character" w:styleId="afa">
    <w:name w:val="annotation reference"/>
    <w:basedOn w:val="a0"/>
    <w:link w:val="18"/>
    <w:rPr>
      <w:sz w:val="16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customStyle="1" w:styleId="19">
    <w:name w:val="Строгий1"/>
    <w:basedOn w:val="13"/>
    <w:link w:val="afb"/>
    <w:rPr>
      <w:b/>
    </w:rPr>
  </w:style>
  <w:style w:type="character" w:styleId="afb">
    <w:name w:val="Strong"/>
    <w:basedOn w:val="a0"/>
    <w:link w:val="19"/>
    <w:rPr>
      <w:b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c">
    <w:name w:val="TOC Heading"/>
    <w:link w:val="afd"/>
  </w:style>
  <w:style w:type="character" w:customStyle="1" w:styleId="afd">
    <w:name w:val="Заголовок оглавления Знак"/>
    <w:link w:val="afc"/>
  </w:style>
  <w:style w:type="paragraph" w:styleId="afe">
    <w:name w:val="Body Text"/>
    <w:basedOn w:val="a"/>
    <w:link w:val="aff"/>
    <w:pPr>
      <w:jc w:val="both"/>
    </w:pPr>
    <w:rPr>
      <w:sz w:val="20"/>
    </w:rPr>
  </w:style>
  <w:style w:type="character" w:customStyle="1" w:styleId="aff">
    <w:name w:val="Основной текст Знак"/>
    <w:basedOn w:val="1"/>
    <w:link w:val="afe"/>
    <w:rPr>
      <w:sz w:val="20"/>
    </w:rPr>
  </w:style>
  <w:style w:type="paragraph" w:styleId="aff0">
    <w:name w:val="endnote text"/>
    <w:basedOn w:val="a"/>
    <w:link w:val="aff1"/>
    <w:rPr>
      <w:sz w:val="20"/>
    </w:rPr>
  </w:style>
  <w:style w:type="character" w:customStyle="1" w:styleId="aff1">
    <w:name w:val="Текст концевой сноски Знак"/>
    <w:basedOn w:val="1"/>
    <w:link w:val="aff0"/>
    <w:rPr>
      <w:sz w:val="20"/>
    </w:rPr>
  </w:style>
  <w:style w:type="paragraph" w:customStyle="1" w:styleId="aa">
    <w:name w:val="Определение"/>
    <w:basedOn w:val="a"/>
    <w:link w:val="ac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Pr>
      <w:rFonts w:ascii="Arial" w:hAnsi="Arial"/>
      <w:i/>
      <w:spacing w:val="20"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customStyle="1" w:styleId="1a">
    <w:name w:val="Абзац списка1"/>
    <w:basedOn w:val="a"/>
    <w:link w:val="1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b">
    <w:name w:val="Абзац списка1"/>
    <w:basedOn w:val="1"/>
    <w:link w:val="1a"/>
    <w:rPr>
      <w:rFonts w:ascii="Calibri" w:hAnsi="Calibri"/>
      <w:sz w:val="22"/>
    </w:rPr>
  </w:style>
  <w:style w:type="paragraph" w:customStyle="1" w:styleId="aff2">
    <w:name w:val="Номер страницы в колонтитуле"/>
    <w:basedOn w:val="a9"/>
    <w:link w:val="aff3"/>
    <w:rPr>
      <w:sz w:val="28"/>
    </w:rPr>
  </w:style>
  <w:style w:type="character" w:customStyle="1" w:styleId="aff3">
    <w:name w:val="Номер страницы в колонтитуле"/>
    <w:basedOn w:val="ab"/>
    <w:link w:val="aff2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4">
    <w:name w:val="List Paragraph"/>
    <w:basedOn w:val="a"/>
    <w:link w:val="aff5"/>
    <w:pPr>
      <w:ind w:left="708"/>
    </w:pPr>
  </w:style>
  <w:style w:type="character" w:customStyle="1" w:styleId="aff5">
    <w:name w:val="Абзац списка Знак"/>
    <w:basedOn w:val="1"/>
    <w:link w:val="aff4"/>
    <w:rPr>
      <w:sz w:val="24"/>
    </w:rPr>
  </w:style>
  <w:style w:type="paragraph" w:styleId="af0">
    <w:name w:val="annotation text"/>
    <w:basedOn w:val="a"/>
    <w:link w:val="af2"/>
    <w:rPr>
      <w:sz w:val="20"/>
    </w:rPr>
  </w:style>
  <w:style w:type="character" w:customStyle="1" w:styleId="af2">
    <w:name w:val="Текст примечания Знак"/>
    <w:basedOn w:val="1"/>
    <w:link w:val="af0"/>
    <w:rPr>
      <w:sz w:val="20"/>
    </w:rPr>
  </w:style>
  <w:style w:type="paragraph" w:styleId="aff6">
    <w:name w:val="Subtitle"/>
    <w:basedOn w:val="a"/>
    <w:next w:val="a"/>
    <w:link w:val="aff7"/>
    <w:uiPriority w:val="11"/>
    <w:qFormat/>
    <w:pPr>
      <w:spacing w:before="200" w:after="200"/>
    </w:pPr>
  </w:style>
  <w:style w:type="character" w:customStyle="1" w:styleId="aff7">
    <w:name w:val="Подзаголовок Знак"/>
    <w:basedOn w:val="1"/>
    <w:link w:val="aff6"/>
    <w:rPr>
      <w:sz w:val="24"/>
    </w:rPr>
  </w:style>
  <w:style w:type="paragraph" w:styleId="aff8">
    <w:name w:val="header"/>
    <w:basedOn w:val="a"/>
    <w:link w:val="aff9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1"/>
    <w:link w:val="aff8"/>
    <w:rPr>
      <w:sz w:val="24"/>
    </w:rPr>
  </w:style>
  <w:style w:type="paragraph" w:styleId="affa">
    <w:name w:val="Block Text"/>
    <w:basedOn w:val="a"/>
    <w:link w:val="affb"/>
    <w:pPr>
      <w:spacing w:line="360" w:lineRule="auto"/>
      <w:ind w:left="-567" w:right="-766" w:firstLine="567"/>
      <w:jc w:val="both"/>
    </w:pPr>
  </w:style>
  <w:style w:type="character" w:customStyle="1" w:styleId="affb">
    <w:name w:val="Цитата Знак"/>
    <w:basedOn w:val="1"/>
    <w:link w:val="affa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c">
    <w:name w:val="Title"/>
    <w:basedOn w:val="a"/>
    <w:next w:val="a"/>
    <w:link w:val="af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fd">
    <w:name w:val="Заголовок Знак"/>
    <w:basedOn w:val="1"/>
    <w:link w:val="affc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c">
    <w:name w:val="Знак сноски1"/>
    <w:basedOn w:val="13"/>
    <w:link w:val="affe"/>
    <w:rPr>
      <w:vertAlign w:val="superscript"/>
    </w:rPr>
  </w:style>
  <w:style w:type="character" w:styleId="affe">
    <w:name w:val="footnote reference"/>
    <w:basedOn w:val="a0"/>
    <w:link w:val="1c"/>
    <w:rPr>
      <w:vertAlign w:val="superscript"/>
    </w:rPr>
  </w:style>
  <w:style w:type="paragraph" w:customStyle="1" w:styleId="afff">
    <w:name w:val="Перечень"/>
    <w:basedOn w:val="a"/>
    <w:link w:val="afff0"/>
    <w:rPr>
      <w:sz w:val="20"/>
    </w:rPr>
  </w:style>
  <w:style w:type="character" w:customStyle="1" w:styleId="afff0">
    <w:name w:val="Перечень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-31">
    <w:name w:val="Список-таблица 31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-310">
    <w:name w:val="Таблица-сетка 31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ListTable1Light-Accent2">
    <w:name w:val="List Table 1 Light - Accent 2"/>
    <w:basedOn w:val="a1"/>
    <w:tblPr/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-41">
    <w:name w:val="Список-таблица 41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-21">
    <w:name w:val="Список-таблица 21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-51">
    <w:name w:val="Список-таблица 5 темная1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-510">
    <w:name w:val="Таблица-сетка 5 темная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210">
    <w:name w:val="Таблица простая 21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af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-410">
    <w:name w:val="Таблица-сетка 41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-61">
    <w:name w:val="Список-таблица 6 цветная1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510">
    <w:name w:val="Таблица простая 51"/>
    <w:basedOn w:val="a1"/>
    <w:tblPr/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-210">
    <w:name w:val="Таблица-сетка 21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-71">
    <w:name w:val="Список-таблица 7 цветная1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312">
    <w:name w:val="Таблица простая 31"/>
    <w:basedOn w:val="a1"/>
    <w:tblPr/>
  </w:style>
  <w:style w:type="table" w:customStyle="1" w:styleId="110">
    <w:name w:val="Таблица простая 1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-610">
    <w:name w:val="Таблица-сетка 6 цветная1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410">
    <w:name w:val="Таблица простая 41"/>
    <w:basedOn w:val="a1"/>
    <w:tblPr/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-710">
    <w:name w:val="Таблица-сетка 7 цветная1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-11">
    <w:name w:val="Список-таблица 1 светлая1"/>
    <w:basedOn w:val="a1"/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-110">
    <w:name w:val="Таблица-сетка 1 светлая1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2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2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city.info/" TargetMode="External"/><Relationship Id="rId13" Type="http://schemas.openxmlformats.org/officeDocument/2006/relationships/hyperlink" Target="https://vk.com/mbucsz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juniorufa" TargetMode="External"/><Relationship Id="rId17" Type="http://schemas.openxmlformats.org/officeDocument/2006/relationships/hyperlink" Target="https://www.instagram.com/mbu_csz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dm_uf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u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olonter_ufacity" TargetMode="External"/><Relationship Id="rId10" Type="http://schemas.openxmlformats.org/officeDocument/2006/relationships/hyperlink" Target="http://cszmufa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uniorufa.ru/" TargetMode="External"/><Relationship Id="rId14" Type="http://schemas.openxmlformats.org/officeDocument/2006/relationships/hyperlink" Target="https://vk.com/trudmol_u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96A2-3C89-42C6-87DC-6FA919C8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Недопекина Елена Владимировна</dc:creator>
  <cp:lastModifiedBy>Юлия Данилова</cp:lastModifiedBy>
  <cp:revision>4</cp:revision>
  <cp:lastPrinted>2020-05-21T04:52:00Z</cp:lastPrinted>
  <dcterms:created xsi:type="dcterms:W3CDTF">2020-05-22T09:23:00Z</dcterms:created>
  <dcterms:modified xsi:type="dcterms:W3CDTF">2020-05-22T10:12:00Z</dcterms:modified>
</cp:coreProperties>
</file>