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71" w:rsidRDefault="00B65371" w:rsidP="00253B0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65371" w:rsidRPr="00110FF9" w:rsidRDefault="00B65371" w:rsidP="00110FF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0FF9">
        <w:rPr>
          <w:rFonts w:ascii="Times New Roman" w:hAnsi="Times New Roman"/>
          <w:b/>
          <w:sz w:val="28"/>
          <w:szCs w:val="28"/>
        </w:rPr>
        <w:t>ПРИКАЗ</w:t>
      </w:r>
    </w:p>
    <w:p w:rsidR="00B65371" w:rsidRPr="004E53CF" w:rsidRDefault="00B65371" w:rsidP="00110FF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5371" w:rsidRPr="004E53CF" w:rsidRDefault="00B65371" w:rsidP="00110F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5F4992">
        <w:rPr>
          <w:rFonts w:ascii="Times New Roman" w:hAnsi="Times New Roman"/>
          <w:sz w:val="28"/>
          <w:szCs w:val="28"/>
        </w:rPr>
        <w:t>02.03.2021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 </w:t>
      </w:r>
      <w:r w:rsidR="00253B05">
        <w:rPr>
          <w:rFonts w:ascii="Times New Roman" w:hAnsi="Times New Roman"/>
          <w:sz w:val="28"/>
          <w:szCs w:val="28"/>
        </w:rPr>
        <w:t>2/</w:t>
      </w:r>
      <w:r w:rsidR="005F4992">
        <w:rPr>
          <w:rFonts w:ascii="Times New Roman" w:hAnsi="Times New Roman"/>
          <w:sz w:val="28"/>
          <w:szCs w:val="28"/>
        </w:rPr>
        <w:t>03</w:t>
      </w:r>
      <w:r w:rsidRPr="004E53CF">
        <w:rPr>
          <w:rFonts w:ascii="Times New Roman" w:hAnsi="Times New Roman"/>
          <w:sz w:val="28"/>
          <w:szCs w:val="28"/>
        </w:rPr>
        <w:t xml:space="preserve">                   </w:t>
      </w:r>
    </w:p>
    <w:p w:rsidR="00B65371" w:rsidRPr="004E53CF" w:rsidRDefault="00B65371" w:rsidP="006C78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53CF">
        <w:rPr>
          <w:rFonts w:ascii="Times New Roman" w:hAnsi="Times New Roman"/>
          <w:b/>
          <w:sz w:val="28"/>
          <w:szCs w:val="28"/>
        </w:rPr>
        <w:t xml:space="preserve">О проведении  районной </w:t>
      </w:r>
      <w:r w:rsidR="00E13584">
        <w:rPr>
          <w:rFonts w:ascii="Times New Roman" w:hAnsi="Times New Roman"/>
          <w:b/>
          <w:sz w:val="28"/>
          <w:szCs w:val="28"/>
        </w:rPr>
        <w:t>благотворительной акции</w:t>
      </w:r>
    </w:p>
    <w:p w:rsidR="00B65371" w:rsidRDefault="00B65371" w:rsidP="00E135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53CF">
        <w:rPr>
          <w:rFonts w:ascii="Times New Roman" w:hAnsi="Times New Roman"/>
          <w:b/>
          <w:sz w:val="28"/>
          <w:szCs w:val="28"/>
        </w:rPr>
        <w:t>«</w:t>
      </w:r>
      <w:r w:rsidR="00E13584">
        <w:rPr>
          <w:rFonts w:ascii="Times New Roman" w:hAnsi="Times New Roman"/>
          <w:b/>
          <w:sz w:val="28"/>
          <w:szCs w:val="28"/>
        </w:rPr>
        <w:t>Добрая весна</w:t>
      </w:r>
      <w:r w:rsidRPr="004E53CF">
        <w:rPr>
          <w:rFonts w:ascii="Times New Roman" w:hAnsi="Times New Roman"/>
          <w:b/>
          <w:sz w:val="28"/>
          <w:szCs w:val="28"/>
        </w:rPr>
        <w:t>»</w:t>
      </w:r>
    </w:p>
    <w:p w:rsidR="00E13584" w:rsidRPr="004E53CF" w:rsidRDefault="00E13584" w:rsidP="00E135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13584" w:rsidRDefault="00E13584" w:rsidP="00E135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A85">
        <w:rPr>
          <w:rFonts w:ascii="Times New Roman" w:hAnsi="Times New Roman"/>
          <w:sz w:val="28"/>
          <w:szCs w:val="28"/>
        </w:rPr>
        <w:t xml:space="preserve">В целях </w:t>
      </w:r>
      <w:r w:rsidRPr="00FF145D">
        <w:rPr>
          <w:rFonts w:ascii="Times New Roman" w:hAnsi="Times New Roman"/>
          <w:sz w:val="28"/>
          <w:szCs w:val="28"/>
        </w:rPr>
        <w:t>воспитания чувства взаимопомощи  и милосердия, привлечения внимания общественнос</w:t>
      </w:r>
      <w:r>
        <w:rPr>
          <w:rFonts w:ascii="Times New Roman" w:hAnsi="Times New Roman"/>
          <w:sz w:val="28"/>
          <w:szCs w:val="28"/>
        </w:rPr>
        <w:t>ти к  социально значимым проблемам</w:t>
      </w:r>
      <w:r w:rsidRPr="00FF145D">
        <w:rPr>
          <w:rFonts w:ascii="Times New Roman" w:hAnsi="Times New Roman"/>
          <w:sz w:val="28"/>
          <w:szCs w:val="28"/>
        </w:rPr>
        <w:t>, пред</w:t>
      </w:r>
      <w:r>
        <w:rPr>
          <w:rFonts w:ascii="Times New Roman" w:hAnsi="Times New Roman"/>
          <w:sz w:val="28"/>
          <w:szCs w:val="28"/>
        </w:rPr>
        <w:t>о</w:t>
      </w:r>
      <w:r w:rsidRPr="00FF145D">
        <w:rPr>
          <w:rFonts w:ascii="Times New Roman" w:hAnsi="Times New Roman"/>
          <w:sz w:val="28"/>
          <w:szCs w:val="28"/>
        </w:rPr>
        <w:t>ставления возможности жител</w:t>
      </w:r>
      <w:r>
        <w:rPr>
          <w:rFonts w:ascii="Times New Roman" w:hAnsi="Times New Roman"/>
          <w:sz w:val="28"/>
          <w:szCs w:val="28"/>
        </w:rPr>
        <w:t>ям Подосиновского района</w:t>
      </w:r>
      <w:r w:rsidRPr="00FF145D">
        <w:rPr>
          <w:rFonts w:ascii="Times New Roman" w:hAnsi="Times New Roman"/>
          <w:sz w:val="28"/>
          <w:szCs w:val="28"/>
        </w:rPr>
        <w:t xml:space="preserve"> оказания помощи и поддержки</w:t>
      </w:r>
      <w:r>
        <w:rPr>
          <w:rFonts w:ascii="Times New Roman" w:hAnsi="Times New Roman"/>
          <w:sz w:val="28"/>
          <w:szCs w:val="28"/>
        </w:rPr>
        <w:t xml:space="preserve"> детям с ограниченными возможностями здоровья и семьям, находящимся в трудной жизненной ситуации, ветеранам Великой Отечественной войны, труженикам тыла</w:t>
      </w:r>
    </w:p>
    <w:p w:rsidR="00366E79" w:rsidRDefault="00366E79" w:rsidP="004E53C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371" w:rsidRPr="000F498F" w:rsidRDefault="00B65371" w:rsidP="004E53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53CF">
        <w:rPr>
          <w:rFonts w:ascii="Times New Roman" w:hAnsi="Times New Roman"/>
          <w:b/>
          <w:sz w:val="28"/>
          <w:szCs w:val="28"/>
        </w:rPr>
        <w:t>ПРИКАЗЫВАЮ:</w:t>
      </w:r>
    </w:p>
    <w:p w:rsidR="00E13584" w:rsidRDefault="00B65371" w:rsidP="004E53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498F">
        <w:rPr>
          <w:rFonts w:ascii="Times New Roman" w:hAnsi="Times New Roman"/>
          <w:sz w:val="28"/>
          <w:szCs w:val="28"/>
        </w:rPr>
        <w:t xml:space="preserve">1. Провести районную </w:t>
      </w:r>
      <w:r w:rsidR="00E13584">
        <w:rPr>
          <w:rFonts w:ascii="Times New Roman" w:hAnsi="Times New Roman"/>
          <w:sz w:val="28"/>
          <w:szCs w:val="28"/>
        </w:rPr>
        <w:t>благотворительную</w:t>
      </w:r>
      <w:r w:rsidRPr="000F498F">
        <w:rPr>
          <w:rFonts w:ascii="Times New Roman" w:hAnsi="Times New Roman"/>
          <w:sz w:val="28"/>
          <w:szCs w:val="28"/>
        </w:rPr>
        <w:t xml:space="preserve">  акцию «</w:t>
      </w:r>
      <w:r w:rsidR="00E13584">
        <w:rPr>
          <w:rFonts w:ascii="Times New Roman" w:hAnsi="Times New Roman"/>
          <w:sz w:val="28"/>
          <w:szCs w:val="28"/>
        </w:rPr>
        <w:t>Добрая весна</w:t>
      </w:r>
      <w:r w:rsidRPr="000F498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Акция)</w:t>
      </w:r>
      <w:r w:rsidRPr="004E53CF">
        <w:rPr>
          <w:rFonts w:ascii="Times New Roman" w:hAnsi="Times New Roman"/>
          <w:sz w:val="28"/>
          <w:szCs w:val="28"/>
        </w:rPr>
        <w:t xml:space="preserve">  с </w:t>
      </w:r>
      <w:r w:rsidR="00253B05">
        <w:rPr>
          <w:rFonts w:ascii="Times New Roman" w:hAnsi="Times New Roman"/>
          <w:sz w:val="28"/>
          <w:szCs w:val="28"/>
        </w:rPr>
        <w:t>05</w:t>
      </w:r>
      <w:r w:rsidR="00E13584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по 3</w:t>
      </w:r>
      <w:r w:rsidR="00E13584">
        <w:rPr>
          <w:rFonts w:ascii="Times New Roman" w:hAnsi="Times New Roman"/>
          <w:sz w:val="28"/>
          <w:szCs w:val="28"/>
        </w:rPr>
        <w:t xml:space="preserve">0 апреля </w:t>
      </w:r>
      <w:r>
        <w:rPr>
          <w:rFonts w:ascii="Times New Roman" w:hAnsi="Times New Roman"/>
          <w:sz w:val="28"/>
          <w:szCs w:val="28"/>
        </w:rPr>
        <w:t>20</w:t>
      </w:r>
      <w:r w:rsidR="00E1358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3CF">
        <w:rPr>
          <w:rFonts w:ascii="Times New Roman" w:hAnsi="Times New Roman"/>
          <w:sz w:val="28"/>
          <w:szCs w:val="28"/>
        </w:rPr>
        <w:t>г</w:t>
      </w:r>
      <w:r w:rsidR="00E13584">
        <w:rPr>
          <w:rFonts w:ascii="Times New Roman" w:hAnsi="Times New Roman"/>
          <w:sz w:val="28"/>
          <w:szCs w:val="28"/>
        </w:rPr>
        <w:t>ода</w:t>
      </w:r>
    </w:p>
    <w:p w:rsidR="00B65371" w:rsidRPr="004E53CF" w:rsidRDefault="00E13584" w:rsidP="004E53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53CF">
        <w:rPr>
          <w:rFonts w:ascii="Times New Roman" w:hAnsi="Times New Roman"/>
          <w:sz w:val="28"/>
          <w:szCs w:val="28"/>
        </w:rPr>
        <w:t xml:space="preserve"> </w:t>
      </w:r>
      <w:r w:rsidR="00B65371" w:rsidRPr="004E53CF">
        <w:rPr>
          <w:rFonts w:ascii="Times New Roman" w:hAnsi="Times New Roman"/>
          <w:sz w:val="28"/>
          <w:szCs w:val="28"/>
        </w:rPr>
        <w:t>2. Утвердить:</w:t>
      </w:r>
    </w:p>
    <w:p w:rsidR="00B65371" w:rsidRPr="004E53CF" w:rsidRDefault="00B65371" w:rsidP="004E53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53CF">
        <w:rPr>
          <w:rFonts w:ascii="Times New Roman" w:hAnsi="Times New Roman"/>
          <w:sz w:val="28"/>
          <w:szCs w:val="28"/>
        </w:rPr>
        <w:t>- положение о проведении Акции (Приложение № 1)</w:t>
      </w:r>
    </w:p>
    <w:p w:rsidR="00B65371" w:rsidRPr="004E53CF" w:rsidRDefault="00B65371" w:rsidP="004E53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53CF">
        <w:rPr>
          <w:rFonts w:ascii="Times New Roman" w:hAnsi="Times New Roman"/>
          <w:sz w:val="28"/>
          <w:szCs w:val="28"/>
        </w:rPr>
        <w:t>3. Назначить ответственной за проведение Акции Окуловскую А.В., педагога-организатора МКУ ДО ДДТ «Ровесник» пгт Подосиновец</w:t>
      </w:r>
    </w:p>
    <w:p w:rsidR="00B65371" w:rsidRPr="004E53CF" w:rsidRDefault="00B65371" w:rsidP="004E53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53CF">
        <w:rPr>
          <w:rFonts w:ascii="Times New Roman" w:hAnsi="Times New Roman"/>
          <w:sz w:val="28"/>
          <w:szCs w:val="28"/>
        </w:rPr>
        <w:t>4. Контроль за  исполнением приказа оставляю за собой.</w:t>
      </w:r>
    </w:p>
    <w:p w:rsidR="00B65371" w:rsidRPr="004E53CF" w:rsidRDefault="00B65371" w:rsidP="004E53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65371" w:rsidRPr="004E53CF" w:rsidRDefault="00B65371" w:rsidP="004E53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65371" w:rsidRPr="004E53CF" w:rsidRDefault="00B65371" w:rsidP="004E53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53CF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4E53C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4E53CF">
        <w:rPr>
          <w:rFonts w:ascii="Times New Roman" w:hAnsi="Times New Roman"/>
          <w:sz w:val="28"/>
          <w:szCs w:val="28"/>
        </w:rPr>
        <w:tab/>
      </w:r>
      <w:r w:rsidRPr="004E53CF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4E53CF">
        <w:rPr>
          <w:rFonts w:ascii="Times New Roman" w:hAnsi="Times New Roman"/>
          <w:sz w:val="28"/>
          <w:szCs w:val="28"/>
        </w:rPr>
        <w:t>Н.Н. Мисюкевич</w:t>
      </w:r>
    </w:p>
    <w:p w:rsidR="00B65371" w:rsidRPr="004E53CF" w:rsidRDefault="00B65371" w:rsidP="004E53CF">
      <w:pPr>
        <w:pStyle w:val="a3"/>
        <w:ind w:left="4253"/>
        <w:jc w:val="both"/>
        <w:rPr>
          <w:rFonts w:ascii="Times New Roman" w:hAnsi="Times New Roman"/>
          <w:b/>
          <w:sz w:val="28"/>
          <w:szCs w:val="28"/>
        </w:rPr>
      </w:pPr>
    </w:p>
    <w:p w:rsidR="00B65371" w:rsidRPr="004E53CF" w:rsidRDefault="00B65371" w:rsidP="004E53CF">
      <w:pPr>
        <w:pStyle w:val="a3"/>
        <w:ind w:left="4253"/>
        <w:jc w:val="both"/>
        <w:rPr>
          <w:rFonts w:ascii="Times New Roman" w:hAnsi="Times New Roman"/>
          <w:b/>
          <w:sz w:val="28"/>
          <w:szCs w:val="28"/>
        </w:rPr>
      </w:pPr>
    </w:p>
    <w:p w:rsidR="00B65371" w:rsidRPr="004E53CF" w:rsidRDefault="00B65371" w:rsidP="004E53CF">
      <w:pPr>
        <w:pStyle w:val="a3"/>
        <w:ind w:left="4253"/>
        <w:jc w:val="both"/>
        <w:rPr>
          <w:rFonts w:ascii="Times New Roman" w:hAnsi="Times New Roman"/>
          <w:b/>
          <w:sz w:val="28"/>
          <w:szCs w:val="28"/>
        </w:rPr>
      </w:pPr>
    </w:p>
    <w:p w:rsidR="00B65371" w:rsidRPr="004E53CF" w:rsidRDefault="00B65371" w:rsidP="004E53CF">
      <w:pPr>
        <w:pStyle w:val="a3"/>
        <w:ind w:left="4253"/>
        <w:jc w:val="both"/>
        <w:rPr>
          <w:rFonts w:ascii="Times New Roman" w:hAnsi="Times New Roman"/>
          <w:b/>
          <w:sz w:val="28"/>
          <w:szCs w:val="28"/>
        </w:rPr>
      </w:pPr>
    </w:p>
    <w:p w:rsidR="00B65371" w:rsidRPr="004E53CF" w:rsidRDefault="00B65371" w:rsidP="004E53CF">
      <w:pPr>
        <w:pStyle w:val="a3"/>
        <w:ind w:left="4253"/>
        <w:jc w:val="both"/>
        <w:rPr>
          <w:rFonts w:ascii="Times New Roman" w:hAnsi="Times New Roman"/>
          <w:b/>
          <w:sz w:val="28"/>
          <w:szCs w:val="28"/>
        </w:rPr>
      </w:pPr>
    </w:p>
    <w:p w:rsidR="00B65371" w:rsidRDefault="00B65371" w:rsidP="004254D8">
      <w:pPr>
        <w:pStyle w:val="a3"/>
        <w:ind w:left="4253"/>
        <w:jc w:val="both"/>
        <w:rPr>
          <w:rFonts w:ascii="Times New Roman" w:hAnsi="Times New Roman"/>
          <w:b/>
          <w:sz w:val="28"/>
          <w:szCs w:val="28"/>
        </w:rPr>
      </w:pPr>
    </w:p>
    <w:p w:rsidR="00B65371" w:rsidRDefault="00B65371" w:rsidP="00CD2487">
      <w:pPr>
        <w:rPr>
          <w:rFonts w:ascii="Times New Roman" w:hAnsi="Times New Roman"/>
          <w:b/>
          <w:sz w:val="28"/>
          <w:szCs w:val="28"/>
        </w:rPr>
      </w:pPr>
    </w:p>
    <w:p w:rsidR="00CD2487" w:rsidRDefault="00CD2487" w:rsidP="00CD2487">
      <w:pPr>
        <w:rPr>
          <w:rFonts w:ascii="Times New Roman" w:hAnsi="Times New Roman"/>
          <w:b/>
          <w:sz w:val="28"/>
          <w:szCs w:val="28"/>
        </w:rPr>
      </w:pPr>
    </w:p>
    <w:p w:rsidR="00B65371" w:rsidRPr="00110FF9" w:rsidRDefault="00B65371" w:rsidP="00110FF9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110FF9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B65371" w:rsidRDefault="00B65371" w:rsidP="00110FF9">
      <w:pPr>
        <w:pStyle w:val="a3"/>
        <w:spacing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Утверждено приказом  директора МКУ ДО ДДТ «Ровесник» пгт Подосиновец </w:t>
      </w:r>
    </w:p>
    <w:p w:rsidR="00B65371" w:rsidRPr="00A73E9A" w:rsidRDefault="00B65371" w:rsidP="00110FF9">
      <w:pPr>
        <w:pStyle w:val="a3"/>
        <w:spacing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5F4992">
        <w:rPr>
          <w:rFonts w:ascii="Times New Roman" w:hAnsi="Times New Roman"/>
          <w:b/>
          <w:sz w:val="28"/>
          <w:szCs w:val="28"/>
        </w:rPr>
        <w:t>№  2/</w:t>
      </w:r>
      <w:r w:rsidR="005F4992" w:rsidRPr="005F4992">
        <w:rPr>
          <w:rFonts w:ascii="Times New Roman" w:hAnsi="Times New Roman"/>
          <w:b/>
          <w:sz w:val="28"/>
          <w:szCs w:val="28"/>
        </w:rPr>
        <w:t>03</w:t>
      </w:r>
      <w:r w:rsidRPr="005F4992">
        <w:rPr>
          <w:rFonts w:ascii="Times New Roman" w:hAnsi="Times New Roman"/>
          <w:b/>
          <w:sz w:val="28"/>
          <w:szCs w:val="28"/>
        </w:rPr>
        <w:t xml:space="preserve"> от </w:t>
      </w:r>
      <w:r w:rsidR="005F4992" w:rsidRPr="005F4992">
        <w:rPr>
          <w:rFonts w:ascii="Times New Roman" w:hAnsi="Times New Roman"/>
          <w:b/>
          <w:sz w:val="28"/>
          <w:szCs w:val="28"/>
        </w:rPr>
        <w:t>02.03.2021</w:t>
      </w:r>
    </w:p>
    <w:p w:rsidR="00B65371" w:rsidRPr="009E0843" w:rsidRDefault="00B65371" w:rsidP="00110FF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tab/>
      </w:r>
    </w:p>
    <w:p w:rsidR="00B65371" w:rsidRDefault="00B65371" w:rsidP="00110FF9">
      <w:pPr>
        <w:pStyle w:val="western"/>
        <w:shd w:val="clear" w:color="auto" w:fill="FFFFFF"/>
        <w:spacing w:before="0" w:beforeAutospacing="0"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13584" w:rsidRPr="00E13584" w:rsidRDefault="00B65371" w:rsidP="00E13584">
      <w:pPr>
        <w:pStyle w:val="western"/>
        <w:spacing w:before="0" w:beforeAutospacing="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районной </w:t>
      </w:r>
      <w:r w:rsidR="00E13584">
        <w:rPr>
          <w:rFonts w:ascii="Times New Roman" w:hAnsi="Times New Roman" w:cs="Times New Roman"/>
          <w:b/>
          <w:bCs/>
          <w:sz w:val="28"/>
          <w:szCs w:val="28"/>
        </w:rPr>
        <w:t>благотворительной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акции </w:t>
      </w:r>
      <w:r w:rsidRPr="00C30C7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13584">
        <w:rPr>
          <w:rFonts w:ascii="Times New Roman" w:hAnsi="Times New Roman"/>
          <w:b/>
          <w:sz w:val="28"/>
          <w:szCs w:val="28"/>
        </w:rPr>
        <w:t>Добрая весна</w:t>
      </w:r>
      <w:r w:rsidRPr="00C30C7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5371" w:rsidRDefault="00B65371" w:rsidP="00110FF9">
      <w:pPr>
        <w:pStyle w:val="western"/>
        <w:numPr>
          <w:ilvl w:val="0"/>
          <w:numId w:val="2"/>
        </w:numPr>
        <w:spacing w:before="0" w:beforeAutospacing="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13584" w:rsidRDefault="00E13584" w:rsidP="00E135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Благотворительная </w:t>
      </w:r>
      <w:r w:rsidR="00B65371" w:rsidRPr="00FF145D">
        <w:rPr>
          <w:rFonts w:ascii="Times New Roman" w:hAnsi="Times New Roman"/>
          <w:sz w:val="28"/>
          <w:szCs w:val="28"/>
        </w:rPr>
        <w:t xml:space="preserve"> акция </w:t>
      </w:r>
      <w:r w:rsidR="00B65371" w:rsidRPr="00C30C7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Добрая весна</w:t>
      </w:r>
      <w:r w:rsidR="00B65371" w:rsidRPr="00C30C71">
        <w:rPr>
          <w:rFonts w:ascii="Times New Roman" w:hAnsi="Times New Roman"/>
          <w:sz w:val="28"/>
          <w:szCs w:val="28"/>
        </w:rPr>
        <w:t>»</w:t>
      </w:r>
      <w:r w:rsidR="00B65371" w:rsidRPr="00FF145D">
        <w:rPr>
          <w:rFonts w:ascii="Times New Roman" w:hAnsi="Times New Roman"/>
          <w:sz w:val="28"/>
          <w:szCs w:val="28"/>
        </w:rPr>
        <w:t xml:space="preserve"> </w:t>
      </w:r>
      <w:r w:rsidR="00B65371">
        <w:rPr>
          <w:rFonts w:ascii="Times New Roman" w:hAnsi="Times New Roman"/>
          <w:sz w:val="28"/>
          <w:szCs w:val="28"/>
        </w:rPr>
        <w:t xml:space="preserve">проводится в </w:t>
      </w:r>
      <w:r w:rsidR="00B65371" w:rsidRPr="004E53CF">
        <w:rPr>
          <w:rFonts w:ascii="Times New Roman" w:hAnsi="Times New Roman"/>
          <w:sz w:val="28"/>
          <w:szCs w:val="28"/>
        </w:rPr>
        <w:t xml:space="preserve"> </w:t>
      </w:r>
      <w:r w:rsidRPr="00896A85">
        <w:rPr>
          <w:rFonts w:ascii="Times New Roman" w:hAnsi="Times New Roman"/>
          <w:sz w:val="28"/>
          <w:szCs w:val="28"/>
        </w:rPr>
        <w:t xml:space="preserve">целях </w:t>
      </w:r>
      <w:r w:rsidRPr="00FF145D">
        <w:rPr>
          <w:rFonts w:ascii="Times New Roman" w:hAnsi="Times New Roman"/>
          <w:sz w:val="28"/>
          <w:szCs w:val="28"/>
        </w:rPr>
        <w:t>воспитания чувства взаимопомощи  и милосердия, привлечения внимания общественнос</w:t>
      </w:r>
      <w:r>
        <w:rPr>
          <w:rFonts w:ascii="Times New Roman" w:hAnsi="Times New Roman"/>
          <w:sz w:val="28"/>
          <w:szCs w:val="28"/>
        </w:rPr>
        <w:t>ти к  социально значимым проблемам</w:t>
      </w:r>
      <w:r w:rsidRPr="00FF145D">
        <w:rPr>
          <w:rFonts w:ascii="Times New Roman" w:hAnsi="Times New Roman"/>
          <w:sz w:val="28"/>
          <w:szCs w:val="28"/>
        </w:rPr>
        <w:t>, пред</w:t>
      </w:r>
      <w:r>
        <w:rPr>
          <w:rFonts w:ascii="Times New Roman" w:hAnsi="Times New Roman"/>
          <w:sz w:val="28"/>
          <w:szCs w:val="28"/>
        </w:rPr>
        <w:t>о</w:t>
      </w:r>
      <w:r w:rsidRPr="00FF145D">
        <w:rPr>
          <w:rFonts w:ascii="Times New Roman" w:hAnsi="Times New Roman"/>
          <w:sz w:val="28"/>
          <w:szCs w:val="28"/>
        </w:rPr>
        <w:t>ставления возможности жител</w:t>
      </w:r>
      <w:r>
        <w:rPr>
          <w:rFonts w:ascii="Times New Roman" w:hAnsi="Times New Roman"/>
          <w:sz w:val="28"/>
          <w:szCs w:val="28"/>
        </w:rPr>
        <w:t>ям Подосиновского района</w:t>
      </w:r>
      <w:r w:rsidRPr="00FF145D">
        <w:rPr>
          <w:rFonts w:ascii="Times New Roman" w:hAnsi="Times New Roman"/>
          <w:sz w:val="28"/>
          <w:szCs w:val="28"/>
        </w:rPr>
        <w:t xml:space="preserve"> оказания помощи и поддержки</w:t>
      </w:r>
      <w:r>
        <w:rPr>
          <w:rFonts w:ascii="Times New Roman" w:hAnsi="Times New Roman"/>
          <w:sz w:val="28"/>
          <w:szCs w:val="28"/>
        </w:rPr>
        <w:t xml:space="preserve"> детям с ограниченными возможностями здоровья и семьям, находящимся в трудной жизненной ситуации, ветеранам Великой Отечественной войны, труженикам тыла</w:t>
      </w:r>
    </w:p>
    <w:p w:rsidR="00B65371" w:rsidRPr="00FF145D" w:rsidRDefault="00B65371" w:rsidP="00E13584">
      <w:pPr>
        <w:pStyle w:val="western"/>
        <w:spacing w:before="0" w:beforeAutospacing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62E9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Организаторы Акции</w:t>
      </w:r>
    </w:p>
    <w:p w:rsidR="00B65371" w:rsidRPr="00C35D68" w:rsidRDefault="00B65371" w:rsidP="005F4992">
      <w:pPr>
        <w:pStyle w:val="western"/>
        <w:spacing w:before="0" w:beforeAutospacing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Акции явля</w:t>
      </w:r>
      <w:r w:rsidR="00E1358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МКУ ДО ДДТ «Ровесник» пгт Подосиновец</w:t>
      </w:r>
      <w:r w:rsidR="00E13584">
        <w:rPr>
          <w:rFonts w:ascii="Times New Roman" w:hAnsi="Times New Roman" w:cs="Times New Roman"/>
          <w:sz w:val="28"/>
          <w:szCs w:val="28"/>
        </w:rPr>
        <w:t xml:space="preserve">, отдел культуры, спорта и молодежной политики Администрации Подосиновского района, </w:t>
      </w:r>
      <w:r w:rsidR="00C35D68" w:rsidRPr="00C35D68">
        <w:rPr>
          <w:rFonts w:ascii="Times New Roman" w:hAnsi="Times New Roman" w:cs="Times New Roman"/>
          <w:sz w:val="28"/>
          <w:szCs w:val="28"/>
          <w:shd w:val="clear" w:color="auto" w:fill="FFFFFF"/>
        </w:rPr>
        <w:t>КОГАУСО «Межрайонный КЦСОН в Подосиновском районе</w:t>
      </w:r>
      <w:r w:rsidR="00C3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13584" w:rsidRPr="00C35D68">
        <w:rPr>
          <w:rFonts w:ascii="Times New Roman" w:hAnsi="Times New Roman" w:cs="Times New Roman"/>
          <w:sz w:val="28"/>
          <w:szCs w:val="28"/>
        </w:rPr>
        <w:t xml:space="preserve"> </w:t>
      </w:r>
      <w:r w:rsidR="00C35D68" w:rsidRPr="00C35D68">
        <w:rPr>
          <w:rFonts w:ascii="Times New Roman" w:hAnsi="Times New Roman" w:cs="Times New Roman"/>
          <w:sz w:val="28"/>
          <w:szCs w:val="28"/>
          <w:shd w:val="clear" w:color="auto" w:fill="FFFFFF"/>
        </w:rPr>
        <w:t>КОГАУ "Вятский издательский дом"</w:t>
      </w:r>
      <w:r w:rsidR="005F49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62E9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Участники Акции</w:t>
      </w: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Акции приглашаются учащиеся образовательных организаций, добровольцы, родители, педагоги, жители Подосиновского района.</w:t>
      </w: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62E9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</w:p>
    <w:p w:rsidR="00B65371" w:rsidRDefault="003620A6" w:rsidP="00110FF9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</w:t>
      </w:r>
      <w:r w:rsidR="00B65371">
        <w:rPr>
          <w:rFonts w:ascii="Times New Roman" w:hAnsi="Times New Roman" w:cs="Times New Roman"/>
          <w:sz w:val="28"/>
          <w:szCs w:val="28"/>
        </w:rPr>
        <w:t>Акция проводится в период с</w:t>
      </w:r>
      <w:r w:rsidR="005F4992">
        <w:rPr>
          <w:rFonts w:ascii="Times New Roman" w:hAnsi="Times New Roman" w:cs="Times New Roman"/>
          <w:sz w:val="28"/>
          <w:szCs w:val="28"/>
        </w:rPr>
        <w:t>о</w:t>
      </w:r>
      <w:r w:rsidR="00B65371">
        <w:rPr>
          <w:rFonts w:ascii="Times New Roman" w:hAnsi="Times New Roman" w:cs="Times New Roman"/>
          <w:sz w:val="28"/>
          <w:szCs w:val="28"/>
        </w:rPr>
        <w:t xml:space="preserve"> </w:t>
      </w:r>
      <w:r w:rsidR="005F4992">
        <w:rPr>
          <w:rFonts w:ascii="Times New Roman" w:hAnsi="Times New Roman" w:cs="Times New Roman"/>
          <w:sz w:val="28"/>
          <w:szCs w:val="28"/>
        </w:rPr>
        <w:t>2</w:t>
      </w:r>
      <w:r w:rsidR="00B65371">
        <w:rPr>
          <w:rFonts w:ascii="Times New Roman" w:hAnsi="Times New Roman" w:cs="Times New Roman"/>
          <w:sz w:val="28"/>
          <w:szCs w:val="28"/>
        </w:rPr>
        <w:t xml:space="preserve"> </w:t>
      </w:r>
      <w:r w:rsidR="00C35D68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B65371">
        <w:rPr>
          <w:rFonts w:ascii="Times New Roman" w:hAnsi="Times New Roman" w:cs="Times New Roman"/>
          <w:sz w:val="28"/>
          <w:szCs w:val="28"/>
        </w:rPr>
        <w:t xml:space="preserve"> по 3</w:t>
      </w:r>
      <w:r w:rsidR="00C35D68">
        <w:rPr>
          <w:rFonts w:ascii="Times New Roman" w:hAnsi="Times New Roman" w:cs="Times New Roman"/>
          <w:sz w:val="28"/>
          <w:szCs w:val="28"/>
        </w:rPr>
        <w:t>0</w:t>
      </w:r>
      <w:r w:rsidR="00B65371">
        <w:rPr>
          <w:rFonts w:ascii="Times New Roman" w:hAnsi="Times New Roman" w:cs="Times New Roman"/>
          <w:sz w:val="28"/>
          <w:szCs w:val="28"/>
        </w:rPr>
        <w:t xml:space="preserve"> </w:t>
      </w:r>
      <w:r w:rsidR="00C35D68">
        <w:rPr>
          <w:rFonts w:ascii="Times New Roman" w:hAnsi="Times New Roman" w:cs="Times New Roman"/>
          <w:sz w:val="28"/>
          <w:szCs w:val="28"/>
        </w:rPr>
        <w:t>апреля</w:t>
      </w:r>
      <w:r w:rsidR="00B65371">
        <w:rPr>
          <w:rFonts w:ascii="Times New Roman" w:hAnsi="Times New Roman" w:cs="Times New Roman"/>
          <w:sz w:val="28"/>
          <w:szCs w:val="28"/>
        </w:rPr>
        <w:t xml:space="preserve"> 20</w:t>
      </w:r>
      <w:r w:rsidR="00C35D68">
        <w:rPr>
          <w:rFonts w:ascii="Times New Roman" w:hAnsi="Times New Roman" w:cs="Times New Roman"/>
          <w:sz w:val="28"/>
          <w:szCs w:val="28"/>
        </w:rPr>
        <w:t>21</w:t>
      </w:r>
      <w:r w:rsidR="00B653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371" w:rsidRDefault="00B65371" w:rsidP="003F3BA3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9500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Акции:</w:t>
      </w:r>
    </w:p>
    <w:p w:rsidR="009D7E3D" w:rsidRDefault="002E6C17" w:rsidP="009D7E3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E6C17"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участия в Акции участники направляют заявку  (образец № 1) в срок  до </w:t>
      </w:r>
      <w:r w:rsidR="00C35D68">
        <w:rPr>
          <w:rFonts w:ascii="Times New Roman" w:hAnsi="Times New Roman"/>
          <w:color w:val="000000"/>
          <w:sz w:val="28"/>
          <w:szCs w:val="28"/>
        </w:rPr>
        <w:t>25 марта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35D68">
        <w:rPr>
          <w:rFonts w:ascii="Times New Roman" w:hAnsi="Times New Roman"/>
          <w:color w:val="000000"/>
          <w:sz w:val="28"/>
          <w:szCs w:val="28"/>
        </w:rPr>
        <w:t>1</w:t>
      </w:r>
      <w:r w:rsidRPr="002E6C17">
        <w:rPr>
          <w:rFonts w:ascii="Times New Roman" w:hAnsi="Times New Roman"/>
          <w:color w:val="000000"/>
          <w:sz w:val="28"/>
          <w:szCs w:val="28"/>
        </w:rPr>
        <w:t xml:space="preserve"> года на электронную почту </w:t>
      </w:r>
      <w:hyperlink r:id="rId7" w:history="1">
        <w:r w:rsidRPr="002E6C17">
          <w:rPr>
            <w:rStyle w:val="ac"/>
            <w:rFonts w:ascii="Times New Roman" w:hAnsi="Times New Roman"/>
            <w:sz w:val="28"/>
            <w:szCs w:val="28"/>
            <w:lang w:val="en-US"/>
          </w:rPr>
          <w:t>ddt</w:t>
        </w:r>
        <w:r w:rsidRPr="002E6C17">
          <w:rPr>
            <w:rStyle w:val="ac"/>
            <w:rFonts w:ascii="Times New Roman" w:hAnsi="Times New Roman"/>
            <w:sz w:val="28"/>
            <w:szCs w:val="28"/>
          </w:rPr>
          <w:t>21471@</w:t>
        </w:r>
        <w:r w:rsidRPr="002E6C17">
          <w:rPr>
            <w:rStyle w:val="ac"/>
            <w:rFonts w:ascii="Times New Roman" w:hAnsi="Times New Roman"/>
            <w:sz w:val="28"/>
            <w:szCs w:val="28"/>
            <w:lang w:val="en-US"/>
          </w:rPr>
          <w:t>mail</w:t>
        </w:r>
        <w:r w:rsidRPr="002E6C17">
          <w:rPr>
            <w:rStyle w:val="ac"/>
            <w:rFonts w:ascii="Times New Roman" w:hAnsi="Times New Roman"/>
            <w:sz w:val="28"/>
            <w:szCs w:val="28"/>
          </w:rPr>
          <w:t>.</w:t>
        </w:r>
        <w:r w:rsidRPr="002E6C17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E6C17">
        <w:rPr>
          <w:rFonts w:ascii="Times New Roman" w:hAnsi="Times New Roman"/>
          <w:color w:val="0000FF"/>
          <w:sz w:val="28"/>
          <w:szCs w:val="28"/>
          <w:u w:val="single"/>
        </w:rPr>
        <w:t xml:space="preserve">  </w:t>
      </w:r>
      <w:r w:rsidRPr="002E6C17">
        <w:rPr>
          <w:rFonts w:ascii="Times New Roman" w:hAnsi="Times New Roman"/>
          <w:color w:val="000000"/>
          <w:sz w:val="28"/>
          <w:szCs w:val="28"/>
        </w:rPr>
        <w:t xml:space="preserve"> с темой письма «Заявка на участие в Акции, «наименование организации» (Образец № 1).</w:t>
      </w:r>
    </w:p>
    <w:p w:rsidR="00457BA9" w:rsidRPr="009D7E3D" w:rsidRDefault="002E6C17" w:rsidP="009D7E3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E6C17">
        <w:rPr>
          <w:rFonts w:ascii="Times New Roman" w:hAnsi="Times New Roman"/>
          <w:color w:val="000000"/>
          <w:sz w:val="28"/>
          <w:szCs w:val="28"/>
        </w:rPr>
        <w:t xml:space="preserve">ВНИМАНИЕ! Подав заявку на участие в Акции, тем самым Вы даете согласие на использование предоставленных в заявке персональных данных для целей сбора, систематизации, накопления, хранения, распространения в связи с организацией и </w:t>
      </w:r>
      <w:r w:rsidRPr="002E6C17">
        <w:rPr>
          <w:rFonts w:ascii="Times New Roman" w:hAnsi="Times New Roman"/>
          <w:sz w:val="28"/>
          <w:szCs w:val="28"/>
        </w:rPr>
        <w:t xml:space="preserve">проведением </w:t>
      </w:r>
      <w:r w:rsidRPr="002E6C17">
        <w:rPr>
          <w:rFonts w:ascii="Times New Roman" w:hAnsi="Times New Roman"/>
          <w:sz w:val="28"/>
          <w:szCs w:val="28"/>
          <w:shd w:val="clear" w:color="auto" w:fill="FFFFFF"/>
        </w:rPr>
        <w:t xml:space="preserve">районной </w:t>
      </w:r>
      <w:r w:rsidR="00C35D68">
        <w:rPr>
          <w:rFonts w:ascii="Times New Roman" w:hAnsi="Times New Roman"/>
          <w:sz w:val="28"/>
          <w:szCs w:val="28"/>
          <w:shd w:val="clear" w:color="auto" w:fill="FFFFFF"/>
        </w:rPr>
        <w:t>благотворительной акции «Добрая весна»</w:t>
      </w:r>
    </w:p>
    <w:p w:rsidR="00B65371" w:rsidRDefault="00B65371" w:rsidP="005F4992">
      <w:pPr>
        <w:pStyle w:val="western"/>
        <w:spacing w:before="0" w:beforeAutospacing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28A">
        <w:rPr>
          <w:rFonts w:ascii="Times New Roman" w:hAnsi="Times New Roman" w:cs="Times New Roman"/>
          <w:sz w:val="28"/>
          <w:szCs w:val="28"/>
        </w:rPr>
        <w:t xml:space="preserve">В ходе Акции </w:t>
      </w:r>
      <w:r>
        <w:rPr>
          <w:rFonts w:ascii="Times New Roman" w:hAnsi="Times New Roman" w:cs="Times New Roman"/>
          <w:sz w:val="28"/>
          <w:szCs w:val="28"/>
        </w:rPr>
        <w:t>проводятся следующие мероприятия:</w:t>
      </w:r>
    </w:p>
    <w:p w:rsidR="00C62C5B" w:rsidRDefault="00B65371" w:rsidP="003F3BA3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адресной помощи ветеранам войны и труженикам тыла, людям старшего возраста;</w:t>
      </w:r>
      <w:r w:rsidR="00C62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371" w:rsidRDefault="00B65371" w:rsidP="0000328A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D68">
        <w:rPr>
          <w:rFonts w:ascii="Times New Roman" w:hAnsi="Times New Roman" w:cs="Times New Roman"/>
          <w:sz w:val="28"/>
          <w:szCs w:val="28"/>
        </w:rPr>
        <w:t>изготовление</w:t>
      </w:r>
      <w:r w:rsidR="00CD2487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C35D68">
        <w:rPr>
          <w:rFonts w:ascii="Times New Roman" w:hAnsi="Times New Roman" w:cs="Times New Roman"/>
          <w:sz w:val="28"/>
          <w:szCs w:val="28"/>
        </w:rPr>
        <w:t xml:space="preserve"> открыток ко дню Победы</w:t>
      </w:r>
      <w:r w:rsidR="00CD2487">
        <w:rPr>
          <w:rFonts w:ascii="Times New Roman" w:hAnsi="Times New Roman" w:cs="Times New Roman"/>
          <w:sz w:val="28"/>
          <w:szCs w:val="28"/>
        </w:rPr>
        <w:t xml:space="preserve"> </w:t>
      </w:r>
      <w:r w:rsidR="00C35D68">
        <w:rPr>
          <w:rFonts w:ascii="Times New Roman" w:hAnsi="Times New Roman" w:cs="Times New Roman"/>
          <w:sz w:val="28"/>
          <w:szCs w:val="28"/>
        </w:rPr>
        <w:t xml:space="preserve">для поздравления ветеранов Великой Отечественной войны, тружеников тыла, детей войны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35D68">
        <w:rPr>
          <w:rFonts w:ascii="Times New Roman" w:hAnsi="Times New Roman" w:cs="Times New Roman"/>
          <w:sz w:val="28"/>
          <w:szCs w:val="28"/>
        </w:rPr>
        <w:t>9 мая).</w:t>
      </w:r>
    </w:p>
    <w:p w:rsidR="00C35D68" w:rsidRDefault="00C35D68" w:rsidP="0000328A">
      <w:pPr>
        <w:pStyle w:val="western"/>
        <w:spacing w:before="0" w:beforeAutospacing="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мероприятий для детей с ограниченными возможностями здоровья, а также для детей </w:t>
      </w:r>
      <w:r>
        <w:rPr>
          <w:rFonts w:ascii="Times New Roman" w:hAnsi="Times New Roman"/>
          <w:sz w:val="28"/>
          <w:szCs w:val="28"/>
        </w:rPr>
        <w:t>находящи</w:t>
      </w:r>
      <w:r w:rsidR="00241E0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 в трудной жизненной ситуации;</w:t>
      </w:r>
    </w:p>
    <w:p w:rsidR="00C35D68" w:rsidRDefault="00C35D68" w:rsidP="0000328A">
      <w:pPr>
        <w:pStyle w:val="western"/>
        <w:spacing w:before="0" w:beforeAutospacing="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1E07">
        <w:rPr>
          <w:rFonts w:ascii="Times New Roman" w:hAnsi="Times New Roman"/>
          <w:sz w:val="28"/>
          <w:szCs w:val="28"/>
        </w:rPr>
        <w:t xml:space="preserve">благотворительная деятельность: организовать приём канцтоваров, игрушек,  книг, одежды и обуви для детей от </w:t>
      </w:r>
      <w:r w:rsidR="00582340">
        <w:rPr>
          <w:rFonts w:ascii="Times New Roman" w:hAnsi="Times New Roman"/>
          <w:sz w:val="28"/>
          <w:szCs w:val="28"/>
        </w:rPr>
        <w:t xml:space="preserve">рождения </w:t>
      </w:r>
      <w:r w:rsidR="00241E07">
        <w:rPr>
          <w:rFonts w:ascii="Times New Roman" w:hAnsi="Times New Roman"/>
          <w:sz w:val="28"/>
          <w:szCs w:val="28"/>
        </w:rPr>
        <w:t>до 18 лет</w:t>
      </w:r>
      <w:r w:rsidR="00582340">
        <w:rPr>
          <w:rFonts w:ascii="Times New Roman" w:hAnsi="Times New Roman"/>
          <w:sz w:val="28"/>
          <w:szCs w:val="28"/>
        </w:rPr>
        <w:t xml:space="preserve">, </w:t>
      </w:r>
      <w:r w:rsidR="00582340" w:rsidRPr="005F4992">
        <w:rPr>
          <w:rFonts w:ascii="Times New Roman" w:hAnsi="Times New Roman"/>
          <w:sz w:val="28"/>
          <w:szCs w:val="28"/>
        </w:rPr>
        <w:t>продуктов питания</w:t>
      </w:r>
      <w:r w:rsidR="005F4992">
        <w:rPr>
          <w:rFonts w:ascii="Times New Roman" w:hAnsi="Times New Roman"/>
          <w:sz w:val="28"/>
          <w:szCs w:val="28"/>
        </w:rPr>
        <w:t>.</w:t>
      </w:r>
    </w:p>
    <w:p w:rsidR="00241E07" w:rsidRDefault="00241E07" w:rsidP="0000328A">
      <w:pPr>
        <w:pStyle w:val="western"/>
        <w:spacing w:before="0" w:beforeAutospacing="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экологической направленности (сбор батареек и макулатуры</w:t>
      </w:r>
      <w:r w:rsidR="00CD2487">
        <w:rPr>
          <w:rFonts w:ascii="Times New Roman" w:hAnsi="Times New Roman"/>
          <w:sz w:val="28"/>
          <w:szCs w:val="28"/>
        </w:rPr>
        <w:t>,  проведение уроков экологической направленности</w:t>
      </w:r>
      <w:r>
        <w:rPr>
          <w:rFonts w:ascii="Times New Roman" w:hAnsi="Times New Roman"/>
          <w:sz w:val="28"/>
          <w:szCs w:val="28"/>
        </w:rPr>
        <w:t>)</w:t>
      </w:r>
      <w:r w:rsidR="009D7E3D">
        <w:rPr>
          <w:rFonts w:ascii="Times New Roman" w:hAnsi="Times New Roman"/>
          <w:sz w:val="28"/>
          <w:szCs w:val="28"/>
        </w:rPr>
        <w:t>.</w:t>
      </w:r>
    </w:p>
    <w:p w:rsidR="005F4992" w:rsidRPr="00CD2487" w:rsidRDefault="005F4992" w:rsidP="0000328A">
      <w:pPr>
        <w:pStyle w:val="western"/>
        <w:spacing w:before="0" w:beforeAutospacing="0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D2487">
        <w:rPr>
          <w:rFonts w:ascii="Times New Roman" w:hAnsi="Times New Roman"/>
          <w:b/>
          <w:sz w:val="28"/>
          <w:szCs w:val="28"/>
        </w:rPr>
        <w:t>Внимание! Все мероприятия Акции необходимо провести, соблюдая санитарно-эпидемиологические требования.</w:t>
      </w:r>
    </w:p>
    <w:p w:rsidR="00B65371" w:rsidRDefault="00B65371" w:rsidP="0000328A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E07" w:rsidRDefault="00B65371" w:rsidP="00A66F4D">
      <w:pPr>
        <w:pStyle w:val="western"/>
        <w:spacing w:before="0" w:beforeAutospacing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4D">
        <w:rPr>
          <w:rFonts w:ascii="Times New Roman" w:hAnsi="Times New Roman" w:cs="Times New Roman"/>
          <w:sz w:val="28"/>
          <w:szCs w:val="28"/>
        </w:rPr>
        <w:t xml:space="preserve">Ход Акции рекомендуется освещать </w:t>
      </w:r>
      <w:r w:rsidR="00241E07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с указанием хештега </w:t>
      </w:r>
      <w:r w:rsidR="00241E07" w:rsidRPr="00241E07">
        <w:rPr>
          <w:rFonts w:ascii="Times New Roman" w:hAnsi="Times New Roman" w:cs="Times New Roman"/>
          <w:sz w:val="28"/>
          <w:szCs w:val="28"/>
        </w:rPr>
        <w:t>#ДобраяВеснаПодосиновскийРайон</w:t>
      </w:r>
    </w:p>
    <w:p w:rsidR="00B65371" w:rsidRPr="009D7E3D" w:rsidRDefault="00241E07" w:rsidP="009D7E3D">
      <w:pPr>
        <w:pStyle w:val="western"/>
        <w:spacing w:before="0" w:beforeAutospacing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371" w:rsidRPr="00A66F4D">
        <w:rPr>
          <w:rFonts w:ascii="Times New Roman" w:hAnsi="Times New Roman" w:cs="Times New Roman"/>
          <w:sz w:val="28"/>
          <w:szCs w:val="28"/>
        </w:rPr>
        <w:t xml:space="preserve"> </w:t>
      </w:r>
      <w:r w:rsidR="00A66F4D" w:rsidRPr="00A66F4D">
        <w:rPr>
          <w:rFonts w:ascii="Times New Roman" w:hAnsi="Times New Roman" w:cs="Times New Roman"/>
          <w:sz w:val="28"/>
          <w:szCs w:val="28"/>
        </w:rPr>
        <w:t xml:space="preserve">По окончании Акции </w:t>
      </w:r>
      <w:r w:rsidR="005F4992">
        <w:rPr>
          <w:rFonts w:ascii="Times New Roman" w:hAnsi="Times New Roman" w:cs="Times New Roman"/>
          <w:sz w:val="28"/>
          <w:szCs w:val="28"/>
        </w:rPr>
        <w:t xml:space="preserve"> </w:t>
      </w:r>
      <w:r w:rsidR="00A66F4D" w:rsidRPr="00A66F4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30 апреля</w:t>
      </w:r>
      <w:r w:rsidR="00A66F4D" w:rsidRPr="00A66F4D">
        <w:rPr>
          <w:rFonts w:ascii="Times New Roman" w:hAnsi="Times New Roman" w:cs="Times New Roman"/>
          <w:sz w:val="28"/>
          <w:szCs w:val="28"/>
        </w:rPr>
        <w:t>) необходимо прислать фотоотчет с описанием о проделанной работе (не менее 10 фотографий) на электронную почту</w:t>
      </w:r>
      <w:r w:rsidR="00A66F4D" w:rsidRPr="00A66F4D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="00A66F4D" w:rsidRPr="00A66F4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A66F4D" w:rsidRPr="00D64D53">
          <w:rPr>
            <w:rStyle w:val="ac"/>
            <w:rFonts w:ascii="Times New Roman" w:hAnsi="Times New Roman" w:cs="Times New Roman"/>
            <w:sz w:val="28"/>
            <w:szCs w:val="28"/>
          </w:rPr>
          <w:t>ddt21471@mail.ru</w:t>
        </w:r>
      </w:hyperlink>
      <w:r w:rsidR="00A66F4D" w:rsidRPr="00E6418A">
        <w:rPr>
          <w:rFonts w:ascii="Times New Roman" w:hAnsi="Times New Roman" w:cs="Times New Roman"/>
          <w:color w:val="1F497D"/>
          <w:sz w:val="28"/>
          <w:szCs w:val="28"/>
        </w:rPr>
        <w:t>.</w:t>
      </w:r>
      <w:r w:rsidR="00CF7997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="00CF7997" w:rsidRPr="00CF7997">
        <w:rPr>
          <w:rFonts w:ascii="Times New Roman" w:hAnsi="Times New Roman" w:cs="Times New Roman"/>
          <w:color w:val="auto"/>
          <w:sz w:val="28"/>
          <w:szCs w:val="28"/>
        </w:rPr>
        <w:t>(Образец № 2)</w:t>
      </w:r>
    </w:p>
    <w:p w:rsidR="00B65371" w:rsidRDefault="00B65371" w:rsidP="0000328A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Самые активные участники Акции будут награждены </w:t>
      </w:r>
      <w:r w:rsidR="00241E07">
        <w:rPr>
          <w:rFonts w:ascii="Times New Roman" w:hAnsi="Times New Roman" w:cs="Times New Roman"/>
          <w:sz w:val="28"/>
          <w:szCs w:val="28"/>
        </w:rPr>
        <w:t>благодарственными письмами.</w:t>
      </w:r>
    </w:p>
    <w:p w:rsidR="00B65371" w:rsidRPr="00582340" w:rsidRDefault="00B65371" w:rsidP="00110FF9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95C">
        <w:rPr>
          <w:rFonts w:ascii="Times New Roman" w:hAnsi="Times New Roman" w:cs="Times New Roman"/>
          <w:i/>
          <w:sz w:val="28"/>
          <w:szCs w:val="28"/>
        </w:rPr>
        <w:t>По всем вопросам звоните</w:t>
      </w:r>
      <w:r>
        <w:rPr>
          <w:rFonts w:ascii="Times New Roman" w:hAnsi="Times New Roman" w:cs="Times New Roman"/>
          <w:i/>
          <w:sz w:val="28"/>
          <w:szCs w:val="28"/>
        </w:rPr>
        <w:t>: 2-14-71,</w:t>
      </w:r>
      <w:r w:rsidRPr="0009195C">
        <w:rPr>
          <w:rFonts w:ascii="Times New Roman" w:hAnsi="Times New Roman" w:cs="Times New Roman"/>
          <w:i/>
          <w:sz w:val="28"/>
          <w:szCs w:val="28"/>
        </w:rPr>
        <w:t xml:space="preserve"> 89229409696 </w:t>
      </w:r>
      <w:r>
        <w:rPr>
          <w:rFonts w:ascii="Times New Roman" w:hAnsi="Times New Roman" w:cs="Times New Roman"/>
          <w:i/>
          <w:sz w:val="28"/>
          <w:szCs w:val="28"/>
        </w:rPr>
        <w:t>Окуловская</w:t>
      </w:r>
      <w:r w:rsidRPr="0009195C">
        <w:rPr>
          <w:rFonts w:ascii="Times New Roman" w:hAnsi="Times New Roman" w:cs="Times New Roman"/>
          <w:i/>
          <w:sz w:val="28"/>
          <w:szCs w:val="28"/>
        </w:rPr>
        <w:t xml:space="preserve"> Анастасия Валерьевна</w:t>
      </w:r>
    </w:p>
    <w:p w:rsidR="00B65371" w:rsidRPr="001E47FB" w:rsidRDefault="00B65371" w:rsidP="001E47FB">
      <w:pPr>
        <w:rPr>
          <w:lang w:eastAsia="ru-RU"/>
        </w:rPr>
      </w:pPr>
    </w:p>
    <w:p w:rsidR="00B65371" w:rsidRPr="001E47FB" w:rsidRDefault="00B65371" w:rsidP="001E47FB">
      <w:pPr>
        <w:rPr>
          <w:lang w:eastAsia="ru-RU"/>
        </w:rPr>
      </w:pPr>
    </w:p>
    <w:p w:rsidR="00B65371" w:rsidRPr="001E47FB" w:rsidRDefault="00B65371" w:rsidP="001E47FB">
      <w:pPr>
        <w:rPr>
          <w:lang w:eastAsia="ru-RU"/>
        </w:rPr>
      </w:pPr>
    </w:p>
    <w:p w:rsidR="00B65371" w:rsidRPr="001E47FB" w:rsidRDefault="00B65371" w:rsidP="001E47FB">
      <w:pPr>
        <w:rPr>
          <w:lang w:eastAsia="ru-RU"/>
        </w:rPr>
      </w:pPr>
    </w:p>
    <w:p w:rsidR="00A66F4D" w:rsidRDefault="00A66F4D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82340" w:rsidRDefault="00582340" w:rsidP="001E47FB">
      <w:pPr>
        <w:tabs>
          <w:tab w:val="left" w:pos="6705"/>
        </w:tabs>
        <w:rPr>
          <w:lang w:eastAsia="ru-RU"/>
        </w:rPr>
      </w:pPr>
    </w:p>
    <w:p w:rsidR="005F4992" w:rsidRDefault="005F4992" w:rsidP="005F4992">
      <w:pPr>
        <w:tabs>
          <w:tab w:val="left" w:pos="6705"/>
        </w:tabs>
        <w:rPr>
          <w:lang w:eastAsia="ru-RU"/>
        </w:rPr>
      </w:pPr>
    </w:p>
    <w:p w:rsidR="00CF7997" w:rsidRDefault="005F4992" w:rsidP="005F4992">
      <w:pPr>
        <w:tabs>
          <w:tab w:val="left" w:pos="6705"/>
        </w:tabs>
        <w:rPr>
          <w:lang w:eastAsia="ru-RU"/>
        </w:rPr>
      </w:pPr>
      <w:r>
        <w:rPr>
          <w:lang w:eastAsia="ru-RU"/>
        </w:rPr>
        <w:tab/>
      </w:r>
    </w:p>
    <w:p w:rsidR="00CD2487" w:rsidRDefault="00CD2487" w:rsidP="005F4992">
      <w:pPr>
        <w:tabs>
          <w:tab w:val="left" w:pos="6705"/>
        </w:tabs>
        <w:rPr>
          <w:lang w:eastAsia="ru-RU"/>
        </w:rPr>
      </w:pPr>
    </w:p>
    <w:p w:rsidR="00CD2487" w:rsidRDefault="00CD2487" w:rsidP="005F4992">
      <w:pPr>
        <w:tabs>
          <w:tab w:val="left" w:pos="6705"/>
        </w:tabs>
        <w:rPr>
          <w:lang w:eastAsia="ru-RU"/>
        </w:rPr>
      </w:pPr>
    </w:p>
    <w:p w:rsidR="00CD2487" w:rsidRDefault="00CD2487" w:rsidP="005F4992">
      <w:pPr>
        <w:tabs>
          <w:tab w:val="left" w:pos="6705"/>
        </w:tabs>
        <w:rPr>
          <w:lang w:eastAsia="ru-RU"/>
        </w:rPr>
      </w:pPr>
    </w:p>
    <w:p w:rsidR="009D7E3D" w:rsidRDefault="009D7E3D" w:rsidP="005F4992">
      <w:pPr>
        <w:tabs>
          <w:tab w:val="left" w:pos="6705"/>
        </w:tabs>
        <w:rPr>
          <w:lang w:eastAsia="ru-RU"/>
        </w:rPr>
      </w:pPr>
    </w:p>
    <w:p w:rsidR="009D7E3D" w:rsidRDefault="009D7E3D" w:rsidP="005F4992">
      <w:pPr>
        <w:tabs>
          <w:tab w:val="left" w:pos="6705"/>
        </w:tabs>
        <w:rPr>
          <w:lang w:eastAsia="ru-RU"/>
        </w:rPr>
      </w:pPr>
    </w:p>
    <w:p w:rsidR="009D7E3D" w:rsidRDefault="009D7E3D" w:rsidP="005F4992">
      <w:pPr>
        <w:tabs>
          <w:tab w:val="left" w:pos="6705"/>
        </w:tabs>
        <w:rPr>
          <w:lang w:eastAsia="ru-RU"/>
        </w:rPr>
      </w:pPr>
    </w:p>
    <w:p w:rsidR="00B65371" w:rsidRDefault="005F4992" w:rsidP="005F4992">
      <w:pPr>
        <w:tabs>
          <w:tab w:val="left" w:pos="6705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lang w:eastAsia="ru-RU"/>
        </w:rPr>
        <w:lastRenderedPageBreak/>
        <w:tab/>
      </w:r>
      <w:r w:rsidR="00CF7997">
        <w:rPr>
          <w:rFonts w:ascii="Times New Roman" w:hAnsi="Times New Roman"/>
          <w:b/>
          <w:sz w:val="28"/>
          <w:szCs w:val="28"/>
          <w:lang w:eastAsia="ru-RU"/>
        </w:rPr>
        <w:t xml:space="preserve">Образец </w:t>
      </w:r>
      <w:r w:rsidR="00B65371" w:rsidRPr="001E47FB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 w:rsidR="00B65371"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</w:p>
    <w:p w:rsidR="00B65371" w:rsidRDefault="00B65371" w:rsidP="000141A1">
      <w:pPr>
        <w:tabs>
          <w:tab w:val="left" w:pos="670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B65371" w:rsidRDefault="00B65371" w:rsidP="000141A1">
      <w:pPr>
        <w:tabs>
          <w:tab w:val="left" w:pos="6705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участие в районной социальной акции «</w:t>
      </w:r>
      <w:r w:rsidR="00582340">
        <w:rPr>
          <w:rFonts w:ascii="Times New Roman" w:hAnsi="Times New Roman"/>
          <w:sz w:val="28"/>
          <w:szCs w:val="28"/>
          <w:lang w:eastAsia="ru-RU"/>
        </w:rPr>
        <w:t>Добрая весна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B65371" w:rsidRPr="009F5B4A" w:rsidTr="009F5B4A">
        <w:tc>
          <w:tcPr>
            <w:tcW w:w="3190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B4A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название ОО</w:t>
            </w:r>
          </w:p>
        </w:tc>
        <w:tc>
          <w:tcPr>
            <w:tcW w:w="3190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B4A">
              <w:rPr>
                <w:rFonts w:ascii="Times New Roman" w:hAnsi="Times New Roman"/>
                <w:sz w:val="28"/>
                <w:szCs w:val="28"/>
                <w:lang w:eastAsia="ru-RU"/>
              </w:rPr>
              <w:t>Объединение/класс</w:t>
            </w:r>
          </w:p>
        </w:tc>
        <w:tc>
          <w:tcPr>
            <w:tcW w:w="3191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B4A">
              <w:rPr>
                <w:rFonts w:ascii="Times New Roman" w:hAnsi="Times New Roman"/>
                <w:sz w:val="28"/>
                <w:szCs w:val="28"/>
                <w:lang w:eastAsia="ru-RU"/>
              </w:rPr>
              <w:t>ФИО координатор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9F5B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телефон </w:t>
            </w:r>
          </w:p>
        </w:tc>
      </w:tr>
      <w:tr w:rsidR="00B65371" w:rsidRPr="009F5B4A" w:rsidTr="009F5B4A">
        <w:tc>
          <w:tcPr>
            <w:tcW w:w="3190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65371" w:rsidRPr="000141A1" w:rsidRDefault="00B65371" w:rsidP="000141A1">
      <w:pPr>
        <w:tabs>
          <w:tab w:val="left" w:pos="6705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7997" w:rsidRDefault="00CF7997" w:rsidP="001E47FB">
      <w:pPr>
        <w:tabs>
          <w:tab w:val="left" w:pos="6705"/>
        </w:tabs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CF7997" w:rsidRDefault="00CF7997" w:rsidP="00CF7997">
      <w:pPr>
        <w:rPr>
          <w:rFonts w:ascii="Times New Roman" w:hAnsi="Times New Roman"/>
          <w:sz w:val="28"/>
          <w:szCs w:val="28"/>
          <w:lang w:eastAsia="ru-RU"/>
        </w:rPr>
      </w:pPr>
    </w:p>
    <w:p w:rsidR="00CF7997" w:rsidRDefault="00CF7997" w:rsidP="00CF7997">
      <w:pPr>
        <w:rPr>
          <w:rFonts w:ascii="Times New Roman" w:hAnsi="Times New Roman"/>
          <w:sz w:val="28"/>
          <w:szCs w:val="28"/>
          <w:lang w:eastAsia="ru-RU"/>
        </w:rPr>
      </w:pPr>
    </w:p>
    <w:p w:rsidR="00CF7997" w:rsidRDefault="00CF7997" w:rsidP="00CF7997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F7997">
        <w:rPr>
          <w:rFonts w:ascii="Times New Roman" w:hAnsi="Times New Roman"/>
          <w:b/>
          <w:sz w:val="28"/>
          <w:szCs w:val="28"/>
        </w:rPr>
        <w:t>Образец  №2</w:t>
      </w:r>
    </w:p>
    <w:p w:rsidR="00CF7997" w:rsidRDefault="00CF7997" w:rsidP="00CF7997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sz w:val="28"/>
          <w:szCs w:val="28"/>
        </w:rPr>
      </w:pPr>
      <w:r w:rsidRPr="00CF7997">
        <w:rPr>
          <w:rFonts w:ascii="Times New Roman" w:hAnsi="Times New Roman" w:cs="Times New Roman"/>
          <w:sz w:val="28"/>
          <w:szCs w:val="28"/>
        </w:rPr>
        <w:t>Отчёт о проведении районной благотворительной</w:t>
      </w:r>
      <w:r>
        <w:rPr>
          <w:rFonts w:ascii="Times New Roman" w:hAnsi="Times New Roman" w:cs="Times New Roman"/>
          <w:sz w:val="28"/>
          <w:szCs w:val="28"/>
        </w:rPr>
        <w:t xml:space="preserve"> акции «Добрая весна</w:t>
      </w:r>
      <w:r w:rsidRPr="00CF799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17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984"/>
        <w:gridCol w:w="1106"/>
        <w:gridCol w:w="1276"/>
        <w:gridCol w:w="1134"/>
        <w:gridCol w:w="1134"/>
        <w:gridCol w:w="1134"/>
        <w:gridCol w:w="1134"/>
      </w:tblGrid>
      <w:tr w:rsidR="00CD2487" w:rsidRPr="00D556FA" w:rsidTr="00CD2487">
        <w:tc>
          <w:tcPr>
            <w:tcW w:w="1277" w:type="dxa"/>
            <w:tcBorders>
              <w:right w:val="single" w:sz="4" w:space="0" w:color="auto"/>
            </w:tcBorders>
          </w:tcPr>
          <w:p w:rsidR="00CD2487" w:rsidRPr="00CD2487" w:rsidRDefault="00CD2487" w:rsidP="00CD2487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ОО </w:t>
            </w:r>
          </w:p>
        </w:tc>
        <w:tc>
          <w:tcPr>
            <w:tcW w:w="1984" w:type="dxa"/>
          </w:tcPr>
          <w:p w:rsidR="00CD2487" w:rsidRPr="00CD2487" w:rsidRDefault="00CD2487" w:rsidP="00CD2487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D2487">
              <w:rPr>
                <w:rFonts w:ascii="Times New Roman" w:hAnsi="Times New Roman"/>
                <w:sz w:val="24"/>
                <w:szCs w:val="24"/>
              </w:rPr>
              <w:t>Название добровольческого отряда</w:t>
            </w:r>
            <w:r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  <w:p w:rsidR="00CD2487" w:rsidRPr="00CD2487" w:rsidRDefault="00CD2487" w:rsidP="00CD2487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D2487" w:rsidRPr="00CD2487" w:rsidRDefault="00CD2487" w:rsidP="00CD2487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координатора, контакты</w:t>
            </w:r>
          </w:p>
        </w:tc>
        <w:tc>
          <w:tcPr>
            <w:tcW w:w="1276" w:type="dxa"/>
          </w:tcPr>
          <w:p w:rsidR="00CD2487" w:rsidRPr="00CD2487" w:rsidRDefault="00CD2487" w:rsidP="00CD2487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87">
              <w:rPr>
                <w:rFonts w:ascii="Times New Roman" w:hAnsi="Times New Roman"/>
                <w:sz w:val="24"/>
                <w:szCs w:val="24"/>
              </w:rPr>
              <w:t>Название акции</w:t>
            </w:r>
            <w:r w:rsidRPr="00CD2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D2487" w:rsidRPr="00CD2487" w:rsidRDefault="00CD2487" w:rsidP="00CD2487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87">
              <w:rPr>
                <w:rFonts w:ascii="Times New Roman" w:hAnsi="Times New Roman"/>
                <w:sz w:val="24"/>
                <w:szCs w:val="24"/>
              </w:rPr>
              <w:t>Дата проведения акции</w:t>
            </w:r>
          </w:p>
        </w:tc>
        <w:tc>
          <w:tcPr>
            <w:tcW w:w="1134" w:type="dxa"/>
          </w:tcPr>
          <w:p w:rsidR="00CD2487" w:rsidRPr="00CD2487" w:rsidRDefault="00CD2487" w:rsidP="00CD2487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8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</w:tcPr>
          <w:p w:rsidR="00CD2487" w:rsidRDefault="00CD2487" w:rsidP="00CD2487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87">
              <w:rPr>
                <w:rFonts w:ascii="Times New Roman" w:hAnsi="Times New Roman"/>
                <w:sz w:val="24"/>
                <w:szCs w:val="24"/>
              </w:rPr>
              <w:t>Кол-во участников акции</w:t>
            </w:r>
          </w:p>
          <w:p w:rsidR="00CD2487" w:rsidRPr="00CD2487" w:rsidRDefault="00CD2487" w:rsidP="00CD2487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D2487">
              <w:rPr>
                <w:rFonts w:ascii="Times New Roman" w:hAnsi="Times New Roman"/>
                <w:sz w:val="24"/>
                <w:szCs w:val="24"/>
              </w:rPr>
              <w:t>Добровольцев и благополучателей)</w:t>
            </w:r>
          </w:p>
        </w:tc>
        <w:tc>
          <w:tcPr>
            <w:tcW w:w="1134" w:type="dxa"/>
          </w:tcPr>
          <w:p w:rsidR="00CD2487" w:rsidRPr="00CD2487" w:rsidRDefault="00CD2487" w:rsidP="00CD2487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87">
              <w:rPr>
                <w:rFonts w:ascii="Times New Roman" w:hAnsi="Times New Roman"/>
                <w:sz w:val="24"/>
                <w:szCs w:val="24"/>
              </w:rPr>
              <w:t>Что изменилось или изменится благодаря данной акции</w:t>
            </w:r>
          </w:p>
          <w:p w:rsidR="00CD2487" w:rsidRPr="00CD2487" w:rsidRDefault="00CD2487" w:rsidP="00CD2487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371" w:rsidRPr="00CF7997" w:rsidRDefault="00B65371" w:rsidP="00CF7997">
      <w:pPr>
        <w:tabs>
          <w:tab w:val="left" w:pos="7545"/>
        </w:tabs>
        <w:rPr>
          <w:rFonts w:ascii="Times New Roman" w:hAnsi="Times New Roman"/>
          <w:b/>
          <w:sz w:val="28"/>
          <w:szCs w:val="28"/>
          <w:lang w:eastAsia="ru-RU"/>
        </w:rPr>
      </w:pPr>
    </w:p>
    <w:sectPr w:rsidR="00B65371" w:rsidRPr="00CF7997" w:rsidSect="005D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830" w:rsidRDefault="00910830" w:rsidP="004E53CF">
      <w:pPr>
        <w:spacing w:after="0" w:line="240" w:lineRule="auto"/>
      </w:pPr>
      <w:r>
        <w:separator/>
      </w:r>
    </w:p>
  </w:endnote>
  <w:endnote w:type="continuationSeparator" w:id="1">
    <w:p w:rsidR="00910830" w:rsidRDefault="00910830" w:rsidP="004E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830" w:rsidRDefault="00910830" w:rsidP="004E53CF">
      <w:pPr>
        <w:spacing w:after="0" w:line="240" w:lineRule="auto"/>
      </w:pPr>
      <w:r>
        <w:separator/>
      </w:r>
    </w:p>
  </w:footnote>
  <w:footnote w:type="continuationSeparator" w:id="1">
    <w:p w:rsidR="00910830" w:rsidRDefault="00910830" w:rsidP="004E5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35FE1"/>
    <w:multiLevelType w:val="hybridMultilevel"/>
    <w:tmpl w:val="601EDF4A"/>
    <w:lvl w:ilvl="0" w:tplc="3BE657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AC7BB9"/>
    <w:multiLevelType w:val="hybridMultilevel"/>
    <w:tmpl w:val="847C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4D8"/>
    <w:rsid w:val="0000328A"/>
    <w:rsid w:val="000141A1"/>
    <w:rsid w:val="000244BA"/>
    <w:rsid w:val="00083BED"/>
    <w:rsid w:val="0009195C"/>
    <w:rsid w:val="000D0C96"/>
    <w:rsid w:val="000F498F"/>
    <w:rsid w:val="00110FF9"/>
    <w:rsid w:val="00123A7D"/>
    <w:rsid w:val="00195542"/>
    <w:rsid w:val="001A3868"/>
    <w:rsid w:val="001E47FB"/>
    <w:rsid w:val="001F69E0"/>
    <w:rsid w:val="002152A8"/>
    <w:rsid w:val="00241E07"/>
    <w:rsid w:val="00253B05"/>
    <w:rsid w:val="002D7206"/>
    <w:rsid w:val="002E6C17"/>
    <w:rsid w:val="00342BFF"/>
    <w:rsid w:val="00356ED9"/>
    <w:rsid w:val="003620A6"/>
    <w:rsid w:val="00366E79"/>
    <w:rsid w:val="003957FF"/>
    <w:rsid w:val="003A4F3C"/>
    <w:rsid w:val="003F3BA3"/>
    <w:rsid w:val="004254D8"/>
    <w:rsid w:val="00453BDD"/>
    <w:rsid w:val="00457BA9"/>
    <w:rsid w:val="00462E9F"/>
    <w:rsid w:val="004B5E9F"/>
    <w:rsid w:val="004D4123"/>
    <w:rsid w:val="004E53CF"/>
    <w:rsid w:val="005024C5"/>
    <w:rsid w:val="0050290C"/>
    <w:rsid w:val="005040DA"/>
    <w:rsid w:val="00535CDA"/>
    <w:rsid w:val="00564AAD"/>
    <w:rsid w:val="00582340"/>
    <w:rsid w:val="005D48C5"/>
    <w:rsid w:val="005F4992"/>
    <w:rsid w:val="00610A84"/>
    <w:rsid w:val="00653B52"/>
    <w:rsid w:val="006562A4"/>
    <w:rsid w:val="006A0874"/>
    <w:rsid w:val="006A1C45"/>
    <w:rsid w:val="006C780F"/>
    <w:rsid w:val="007208A0"/>
    <w:rsid w:val="00757827"/>
    <w:rsid w:val="007B4F2E"/>
    <w:rsid w:val="007F45A8"/>
    <w:rsid w:val="00801F0B"/>
    <w:rsid w:val="00807840"/>
    <w:rsid w:val="00850BEF"/>
    <w:rsid w:val="00877250"/>
    <w:rsid w:val="008A1BD3"/>
    <w:rsid w:val="008A5F5C"/>
    <w:rsid w:val="00901E9F"/>
    <w:rsid w:val="00910830"/>
    <w:rsid w:val="009239E6"/>
    <w:rsid w:val="00931D32"/>
    <w:rsid w:val="00944B00"/>
    <w:rsid w:val="00996215"/>
    <w:rsid w:val="009B6D78"/>
    <w:rsid w:val="009D7E3D"/>
    <w:rsid w:val="009E0843"/>
    <w:rsid w:val="009F5B4A"/>
    <w:rsid w:val="00A146BD"/>
    <w:rsid w:val="00A66F4D"/>
    <w:rsid w:val="00A73E9A"/>
    <w:rsid w:val="00A813A8"/>
    <w:rsid w:val="00B65371"/>
    <w:rsid w:val="00BF6F3A"/>
    <w:rsid w:val="00C30C71"/>
    <w:rsid w:val="00C33141"/>
    <w:rsid w:val="00C35D68"/>
    <w:rsid w:val="00C62C5B"/>
    <w:rsid w:val="00C95003"/>
    <w:rsid w:val="00CD2487"/>
    <w:rsid w:val="00CD33D0"/>
    <w:rsid w:val="00CE1221"/>
    <w:rsid w:val="00CF7997"/>
    <w:rsid w:val="00D25F73"/>
    <w:rsid w:val="00D45B06"/>
    <w:rsid w:val="00DB5B8B"/>
    <w:rsid w:val="00DB7F1A"/>
    <w:rsid w:val="00E13584"/>
    <w:rsid w:val="00E25EFE"/>
    <w:rsid w:val="00E62C3B"/>
    <w:rsid w:val="00E6418A"/>
    <w:rsid w:val="00ED1C97"/>
    <w:rsid w:val="00EE5178"/>
    <w:rsid w:val="00EF53BE"/>
    <w:rsid w:val="00FE15C2"/>
    <w:rsid w:val="00FF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54D8"/>
    <w:pPr>
      <w:tabs>
        <w:tab w:val="left" w:pos="708"/>
      </w:tabs>
      <w:suppressAutoHyphens/>
      <w:spacing w:line="100" w:lineRule="atLeast"/>
    </w:pPr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42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254D8"/>
    <w:rPr>
      <w:rFonts w:cs="Times New Roman"/>
    </w:rPr>
  </w:style>
  <w:style w:type="paragraph" w:customStyle="1" w:styleId="western">
    <w:name w:val="western"/>
    <w:basedOn w:val="a"/>
    <w:uiPriority w:val="99"/>
    <w:rsid w:val="009E0843"/>
    <w:pPr>
      <w:spacing w:before="100" w:beforeAutospacing="1" w:after="119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35CDA"/>
    <w:pPr>
      <w:spacing w:after="0" w:line="240" w:lineRule="auto"/>
      <w:ind w:firstLine="90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35CD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4E5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E53CF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4E5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53CF"/>
    <w:rPr>
      <w:rFonts w:cs="Times New Roman"/>
    </w:rPr>
  </w:style>
  <w:style w:type="table" w:styleId="ab">
    <w:name w:val="Table Grid"/>
    <w:basedOn w:val="a1"/>
    <w:uiPriority w:val="59"/>
    <w:locked/>
    <w:rsid w:val="00014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66F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2147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t214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Волонтеры</dc:creator>
  <cp:keywords/>
  <dc:description/>
  <cp:lastModifiedBy>Пользователь</cp:lastModifiedBy>
  <cp:revision>42</cp:revision>
  <dcterms:created xsi:type="dcterms:W3CDTF">2014-09-04T09:33:00Z</dcterms:created>
  <dcterms:modified xsi:type="dcterms:W3CDTF">2021-03-02T08:18:00Z</dcterms:modified>
</cp:coreProperties>
</file>