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BFA3D" w14:textId="3303D442" w:rsidR="00474655" w:rsidRDefault="00474655" w:rsidP="0047465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НАЗВАНИЕ ПРОЕКТА</w:t>
      </w:r>
      <w:r w:rsidRPr="00B71544">
        <w:rPr>
          <w:rFonts w:ascii="Times New Roman" w:hAnsi="Times New Roman"/>
          <w:b/>
          <w:sz w:val="24"/>
          <w:szCs w:val="24"/>
        </w:rPr>
        <w:t xml:space="preserve"> </w:t>
      </w:r>
      <w:r w:rsidR="00A1090B">
        <w:rPr>
          <w:rFonts w:ascii="Times New Roman" w:hAnsi="Times New Roman"/>
          <w:b/>
          <w:sz w:val="24"/>
          <w:szCs w:val="24"/>
        </w:rPr>
        <w:br/>
        <w:t>«Тайные тропы»</w:t>
      </w:r>
    </w:p>
    <w:p w14:paraId="7877D6EE" w14:textId="3EED22E9" w:rsidR="003E69C6" w:rsidRDefault="003E69C6" w:rsidP="003E69C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 w:rsidR="00A1090B" w:rsidRPr="00A1090B">
        <w:t xml:space="preserve"> </w:t>
      </w:r>
      <w:r w:rsidR="00A1090B" w:rsidRPr="00A1090B">
        <w:rPr>
          <w:rFonts w:ascii="Times New Roman" w:hAnsi="Times New Roman"/>
          <w:b/>
          <w:sz w:val="24"/>
          <w:szCs w:val="24"/>
        </w:rPr>
        <w:t xml:space="preserve">Вовлечение не менее </w:t>
      </w:r>
      <w:r w:rsidR="00A1090B">
        <w:rPr>
          <w:rFonts w:ascii="Times New Roman" w:hAnsi="Times New Roman"/>
          <w:b/>
          <w:sz w:val="24"/>
          <w:szCs w:val="24"/>
        </w:rPr>
        <w:t>300 жителей</w:t>
      </w:r>
      <w:r w:rsidR="00A1090B" w:rsidRPr="00A1090B">
        <w:rPr>
          <w:rFonts w:ascii="Times New Roman" w:hAnsi="Times New Roman"/>
          <w:b/>
          <w:sz w:val="24"/>
          <w:szCs w:val="24"/>
        </w:rPr>
        <w:t xml:space="preserve"> Самарской области в волонтерскую деятельность по охране окружающей среды и восстановлению проблемных природных достопримечательностей</w:t>
      </w:r>
      <w:r w:rsidR="00A1090B">
        <w:rPr>
          <w:rFonts w:ascii="Times New Roman" w:hAnsi="Times New Roman"/>
          <w:b/>
          <w:sz w:val="24"/>
          <w:szCs w:val="24"/>
        </w:rPr>
        <w:t>.</w:t>
      </w:r>
    </w:p>
    <w:p w14:paraId="16D9B694" w14:textId="77777777" w:rsidR="003E69C6" w:rsidRDefault="003E69C6" w:rsidP="003E69C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Задачи: </w:t>
      </w:r>
    </w:p>
    <w:p w14:paraId="393E0DDA" w14:textId="3025C3CD" w:rsidR="003E69C6" w:rsidRDefault="003E69C6" w:rsidP="003E69C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A1090B">
        <w:rPr>
          <w:rFonts w:ascii="Times New Roman" w:hAnsi="Times New Roman"/>
          <w:b/>
          <w:sz w:val="24"/>
          <w:szCs w:val="24"/>
        </w:rPr>
        <w:t xml:space="preserve"> </w:t>
      </w:r>
      <w:r w:rsidR="00A1090B" w:rsidRPr="00A1090B">
        <w:rPr>
          <w:rFonts w:ascii="Times New Roman" w:hAnsi="Times New Roman"/>
          <w:b/>
          <w:sz w:val="24"/>
          <w:szCs w:val="24"/>
        </w:rPr>
        <w:t xml:space="preserve">Информирование </w:t>
      </w:r>
      <w:r w:rsidR="00346494">
        <w:rPr>
          <w:rFonts w:ascii="Times New Roman" w:hAnsi="Times New Roman"/>
          <w:b/>
          <w:sz w:val="24"/>
          <w:szCs w:val="24"/>
        </w:rPr>
        <w:t>жителей</w:t>
      </w:r>
      <w:r w:rsidR="00A1090B" w:rsidRPr="00A1090B">
        <w:rPr>
          <w:rFonts w:ascii="Times New Roman" w:hAnsi="Times New Roman"/>
          <w:b/>
          <w:sz w:val="24"/>
          <w:szCs w:val="24"/>
        </w:rPr>
        <w:t xml:space="preserve"> Самарской области о волонтерской деятельности экологической направленности;</w:t>
      </w:r>
    </w:p>
    <w:p w14:paraId="4FDD59E9" w14:textId="33D54B31" w:rsidR="00A1090B" w:rsidRPr="00A1090B" w:rsidRDefault="003E69C6" w:rsidP="00A1090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A1090B">
        <w:rPr>
          <w:rFonts w:ascii="Times New Roman" w:hAnsi="Times New Roman"/>
          <w:b/>
          <w:sz w:val="24"/>
          <w:szCs w:val="24"/>
        </w:rPr>
        <w:t xml:space="preserve"> </w:t>
      </w:r>
      <w:r w:rsidR="00A1090B" w:rsidRPr="00A1090B">
        <w:rPr>
          <w:rFonts w:ascii="Times New Roman" w:hAnsi="Times New Roman"/>
          <w:b/>
          <w:sz w:val="24"/>
          <w:szCs w:val="24"/>
        </w:rPr>
        <w:t xml:space="preserve">Организация мероприятий по очистке природных достопримечательностей Самарской области с участием </w:t>
      </w:r>
      <w:proofErr w:type="spellStart"/>
      <w:r w:rsidR="00A1090B" w:rsidRPr="00A1090B">
        <w:rPr>
          <w:rFonts w:ascii="Times New Roman" w:hAnsi="Times New Roman"/>
          <w:b/>
          <w:sz w:val="24"/>
          <w:szCs w:val="24"/>
        </w:rPr>
        <w:t>эковолонтеров</w:t>
      </w:r>
      <w:proofErr w:type="spellEnd"/>
      <w:r w:rsidR="00A1090B">
        <w:rPr>
          <w:rFonts w:ascii="Times New Roman" w:hAnsi="Times New Roman"/>
          <w:b/>
          <w:sz w:val="24"/>
          <w:szCs w:val="24"/>
        </w:rPr>
        <w:t>;</w:t>
      </w:r>
    </w:p>
    <w:p w14:paraId="31D7633C" w14:textId="7E05F581" w:rsidR="003E69C6" w:rsidRPr="003E69C6" w:rsidRDefault="00A1090B" w:rsidP="003E69C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A1090B">
        <w:rPr>
          <w:rFonts w:ascii="Times New Roman" w:hAnsi="Times New Roman"/>
          <w:b/>
          <w:sz w:val="24"/>
          <w:szCs w:val="24"/>
        </w:rPr>
        <w:t>Популяризация внутреннего экологического туризма на территории Самарской области</w:t>
      </w:r>
      <w:r w:rsidR="00346494">
        <w:rPr>
          <w:rFonts w:ascii="Times New Roman" w:hAnsi="Times New Roman"/>
          <w:b/>
          <w:sz w:val="24"/>
          <w:szCs w:val="24"/>
        </w:rPr>
        <w:t>.</w:t>
      </w:r>
    </w:p>
    <w:p w14:paraId="0CA7A7B6" w14:textId="534B6263" w:rsidR="003E69C6" w:rsidRDefault="003E69C6" w:rsidP="003E69C6">
      <w:pPr>
        <w:rPr>
          <w:rFonts w:ascii="Times New Roman" w:hAnsi="Times New Roman"/>
          <w:b/>
          <w:sz w:val="24"/>
          <w:szCs w:val="24"/>
        </w:rPr>
      </w:pPr>
    </w:p>
    <w:p w14:paraId="0E0A4F0D" w14:textId="364B88BB" w:rsidR="003E69C6" w:rsidRDefault="003E69C6" w:rsidP="003E69C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КАЛЕНДАРНЫЙ ПЛАН</w:t>
      </w:r>
    </w:p>
    <w:tbl>
      <w:tblPr>
        <w:tblpPr w:leftFromText="180" w:rightFromText="180" w:vertAnchor="text" w:horzAnchor="margin" w:tblpXSpec="center" w:tblpY="267"/>
        <w:tblW w:w="56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2788"/>
        <w:gridCol w:w="2647"/>
        <w:gridCol w:w="1479"/>
        <w:gridCol w:w="3232"/>
      </w:tblGrid>
      <w:tr w:rsidR="003E69C6" w:rsidRPr="00B71544" w14:paraId="042CA376" w14:textId="77777777" w:rsidTr="00B16464">
        <w:tc>
          <w:tcPr>
            <w:tcW w:w="216" w:type="pct"/>
            <w:tcBorders>
              <w:bottom w:val="nil"/>
            </w:tcBorders>
          </w:tcPr>
          <w:p w14:paraId="07472A77" w14:textId="77777777" w:rsidR="003E69C6" w:rsidRPr="003E69C6" w:rsidRDefault="003E69C6" w:rsidP="003E69C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314" w:type="pct"/>
            <w:tcBorders>
              <w:bottom w:val="nil"/>
            </w:tcBorders>
            <w:shd w:val="clear" w:color="auto" w:fill="auto"/>
          </w:tcPr>
          <w:p w14:paraId="5034C948" w14:textId="63E6D3EC" w:rsidR="003E69C6" w:rsidRPr="00C90BA2" w:rsidRDefault="003E69C6" w:rsidP="003E69C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Задача</w:t>
            </w:r>
          </w:p>
        </w:tc>
        <w:tc>
          <w:tcPr>
            <w:tcW w:w="1248" w:type="pct"/>
            <w:vMerge w:val="restart"/>
            <w:shd w:val="clear" w:color="auto" w:fill="auto"/>
          </w:tcPr>
          <w:p w14:paraId="141AB5E3" w14:textId="77777777" w:rsidR="003E69C6" w:rsidRPr="00C90BA2" w:rsidRDefault="003E69C6" w:rsidP="003E69C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B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97" w:type="pct"/>
            <w:vMerge w:val="restart"/>
            <w:shd w:val="clear" w:color="auto" w:fill="auto"/>
          </w:tcPr>
          <w:p w14:paraId="5FC07A10" w14:textId="77777777" w:rsidR="003E69C6" w:rsidRPr="00C90BA2" w:rsidRDefault="003E69C6" w:rsidP="003E69C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B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 проведения</w:t>
            </w:r>
          </w:p>
        </w:tc>
        <w:tc>
          <w:tcPr>
            <w:tcW w:w="1524" w:type="pct"/>
            <w:vMerge w:val="restart"/>
          </w:tcPr>
          <w:p w14:paraId="7617A548" w14:textId="77777777" w:rsidR="003E69C6" w:rsidRPr="00C90BA2" w:rsidRDefault="003E69C6" w:rsidP="003E69C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B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Показатели реализации</w:t>
            </w:r>
          </w:p>
        </w:tc>
      </w:tr>
      <w:tr w:rsidR="003E69C6" w:rsidRPr="00B71544" w14:paraId="345CA309" w14:textId="77777777" w:rsidTr="00B16464">
        <w:trPr>
          <w:trHeight w:val="70"/>
        </w:trPr>
        <w:tc>
          <w:tcPr>
            <w:tcW w:w="216" w:type="pct"/>
            <w:tcBorders>
              <w:top w:val="nil"/>
            </w:tcBorders>
          </w:tcPr>
          <w:p w14:paraId="3F879359" w14:textId="77777777" w:rsidR="003E69C6" w:rsidRPr="00B71544" w:rsidRDefault="003E69C6" w:rsidP="003E69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pct"/>
            <w:tcBorders>
              <w:top w:val="nil"/>
            </w:tcBorders>
            <w:shd w:val="clear" w:color="auto" w:fill="auto"/>
          </w:tcPr>
          <w:p w14:paraId="4F2CA0FC" w14:textId="77777777" w:rsidR="003E69C6" w:rsidRPr="00B71544" w:rsidRDefault="003E69C6" w:rsidP="003E69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14:paraId="7E28D3B6" w14:textId="77777777" w:rsidR="003E69C6" w:rsidRPr="00B71544" w:rsidRDefault="003E69C6" w:rsidP="003E69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7" w:type="pct"/>
            <w:vMerge/>
            <w:shd w:val="clear" w:color="auto" w:fill="auto"/>
          </w:tcPr>
          <w:p w14:paraId="7F4EEA18" w14:textId="77777777" w:rsidR="003E69C6" w:rsidRPr="00B71544" w:rsidRDefault="003E69C6" w:rsidP="003E69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pct"/>
            <w:vMerge/>
          </w:tcPr>
          <w:p w14:paraId="11779A06" w14:textId="77777777" w:rsidR="003E69C6" w:rsidRPr="00B71544" w:rsidRDefault="003E69C6" w:rsidP="003E69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E69C6" w:rsidRPr="00B71544" w14:paraId="69E75BD7" w14:textId="77777777" w:rsidTr="00B16464">
        <w:trPr>
          <w:trHeight w:val="841"/>
        </w:trPr>
        <w:tc>
          <w:tcPr>
            <w:tcW w:w="216" w:type="pct"/>
          </w:tcPr>
          <w:p w14:paraId="60E7555A" w14:textId="77777777" w:rsidR="003E69C6" w:rsidRPr="00B71544" w:rsidRDefault="003E69C6" w:rsidP="003E69C6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pct"/>
            <w:shd w:val="clear" w:color="auto" w:fill="auto"/>
          </w:tcPr>
          <w:p w14:paraId="25C249AB" w14:textId="236CAAD4" w:rsidR="003E69C6" w:rsidRPr="00B71544" w:rsidRDefault="00346494" w:rsidP="00346494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46494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t>жителей</w:t>
            </w:r>
            <w:r w:rsidRPr="00346494">
              <w:rPr>
                <w:rFonts w:ascii="Times New Roman" w:hAnsi="Times New Roman"/>
                <w:sz w:val="24"/>
                <w:szCs w:val="24"/>
              </w:rPr>
              <w:t xml:space="preserve"> Самарской области о волонтерской деятельности </w:t>
            </w:r>
            <w:r w:rsidR="00377D99">
              <w:rPr>
                <w:rFonts w:ascii="Times New Roman" w:hAnsi="Times New Roman"/>
                <w:sz w:val="24"/>
                <w:szCs w:val="24"/>
              </w:rPr>
              <w:t>экологической направленности</w:t>
            </w:r>
          </w:p>
        </w:tc>
        <w:tc>
          <w:tcPr>
            <w:tcW w:w="1248" w:type="pct"/>
            <w:shd w:val="clear" w:color="auto" w:fill="auto"/>
          </w:tcPr>
          <w:p w14:paraId="2990F525" w14:textId="2658F537" w:rsidR="003E69C6" w:rsidRPr="00B71544" w:rsidRDefault="00377D99" w:rsidP="003E6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Ведение социальных сетей проекта с анонсируемыми мероприятиями</w:t>
            </w:r>
          </w:p>
        </w:tc>
        <w:tc>
          <w:tcPr>
            <w:tcW w:w="697" w:type="pct"/>
            <w:shd w:val="clear" w:color="auto" w:fill="auto"/>
          </w:tcPr>
          <w:p w14:paraId="391965FB" w14:textId="1BF60B4E" w:rsidR="003E69C6" w:rsidRPr="00B71544" w:rsidRDefault="003E69C6" w:rsidP="00377D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544">
              <w:rPr>
                <w:rFonts w:ascii="Times New Roman" w:hAnsi="Times New Roman"/>
                <w:color w:val="000000"/>
                <w:sz w:val="24"/>
                <w:szCs w:val="24"/>
              </w:rPr>
              <w:t>01.0</w:t>
            </w:r>
            <w:r w:rsidR="00377D9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B71544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 w:rsidR="00377D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B715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01.</w:t>
            </w:r>
            <w:r w:rsidR="00377D9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B71544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 w:rsidR="00377D9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4" w:type="pct"/>
          </w:tcPr>
          <w:p w14:paraId="1E6A2A59" w14:textId="25BE9F9C" w:rsidR="003E69C6" w:rsidRPr="00B71544" w:rsidRDefault="00377D99" w:rsidP="003E6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Перед каждым мероприятием выложены посты с описанием и приглашением волонтеров</w:t>
            </w:r>
          </w:p>
        </w:tc>
      </w:tr>
      <w:tr w:rsidR="00B16464" w:rsidRPr="00B71544" w14:paraId="2E3190CB" w14:textId="77777777" w:rsidTr="00B16464">
        <w:trPr>
          <w:trHeight w:val="976"/>
        </w:trPr>
        <w:tc>
          <w:tcPr>
            <w:tcW w:w="216" w:type="pct"/>
            <w:vMerge w:val="restart"/>
          </w:tcPr>
          <w:p w14:paraId="6BBB3A31" w14:textId="77777777" w:rsidR="00B16464" w:rsidRPr="00B71544" w:rsidRDefault="00B16464" w:rsidP="003E69C6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pct"/>
            <w:vMerge w:val="restart"/>
            <w:shd w:val="clear" w:color="auto" w:fill="auto"/>
          </w:tcPr>
          <w:p w14:paraId="08B46A02" w14:textId="7BD931AE" w:rsidR="00B16464" w:rsidRPr="00B71544" w:rsidRDefault="00B16464" w:rsidP="003E69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pct"/>
            <w:shd w:val="clear" w:color="auto" w:fill="auto"/>
          </w:tcPr>
          <w:p w14:paraId="0C537A1D" w14:textId="4C8CC1F6" w:rsidR="00B16464" w:rsidRPr="00B71544" w:rsidRDefault="00B16464" w:rsidP="003E69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команды проекта</w:t>
            </w:r>
          </w:p>
        </w:tc>
        <w:tc>
          <w:tcPr>
            <w:tcW w:w="697" w:type="pct"/>
            <w:shd w:val="clear" w:color="auto" w:fill="auto"/>
          </w:tcPr>
          <w:p w14:paraId="79806487" w14:textId="294EDF2A" w:rsidR="00B16464" w:rsidRPr="00B71544" w:rsidRDefault="00B16464" w:rsidP="00377D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544">
              <w:rPr>
                <w:rFonts w:ascii="Times New Roman" w:hAnsi="Times New Roman"/>
                <w:color w:val="000000"/>
                <w:sz w:val="24"/>
                <w:szCs w:val="24"/>
              </w:rPr>
              <w:t>01.0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B715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.2021 -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B71544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B71544">
              <w:rPr>
                <w:rFonts w:ascii="Times New Roman" w:hAnsi="Times New Roman"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1524" w:type="pct"/>
          </w:tcPr>
          <w:p w14:paraId="4D9D7F83" w14:textId="014854CD" w:rsidR="00B16464" w:rsidRPr="00B71544" w:rsidRDefault="00B16464" w:rsidP="003E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Объединение инициативной группы в количестве 3 человека</w:t>
            </w:r>
            <w:r w:rsidRPr="00B715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16464" w:rsidRPr="00B71544" w14:paraId="75CA44E0" w14:textId="77777777" w:rsidTr="00B16464">
        <w:trPr>
          <w:trHeight w:val="1626"/>
        </w:trPr>
        <w:tc>
          <w:tcPr>
            <w:tcW w:w="216" w:type="pct"/>
            <w:vMerge/>
          </w:tcPr>
          <w:p w14:paraId="3E8C8B2C" w14:textId="77777777" w:rsidR="00B16464" w:rsidRPr="00B71544" w:rsidRDefault="00B16464" w:rsidP="003E69C6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pct"/>
            <w:vMerge/>
            <w:shd w:val="clear" w:color="auto" w:fill="auto"/>
          </w:tcPr>
          <w:p w14:paraId="30C3DF24" w14:textId="77777777" w:rsidR="00B16464" w:rsidRPr="00B71544" w:rsidRDefault="00B16464" w:rsidP="003E69C6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pct"/>
            <w:shd w:val="clear" w:color="auto" w:fill="auto"/>
          </w:tcPr>
          <w:p w14:paraId="65543ED8" w14:textId="77777777" w:rsidR="00B16464" w:rsidRPr="00B71544" w:rsidRDefault="00B16464" w:rsidP="003E69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544">
              <w:rPr>
                <w:rFonts w:ascii="Times New Roman" w:hAnsi="Times New Roman"/>
                <w:color w:val="000000"/>
                <w:sz w:val="24"/>
                <w:szCs w:val="24"/>
              </w:rPr>
              <w:t>Закупка оборудования для реализации проекта</w:t>
            </w:r>
          </w:p>
        </w:tc>
        <w:tc>
          <w:tcPr>
            <w:tcW w:w="697" w:type="pct"/>
            <w:shd w:val="clear" w:color="auto" w:fill="auto"/>
          </w:tcPr>
          <w:p w14:paraId="6BFBCB58" w14:textId="121DCD15" w:rsidR="00B16464" w:rsidRPr="00B71544" w:rsidRDefault="00B16464" w:rsidP="00377D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544">
              <w:rPr>
                <w:rFonts w:ascii="Times New Roman" w:hAnsi="Times New Roman"/>
                <w:color w:val="000000"/>
                <w:sz w:val="24"/>
                <w:szCs w:val="24"/>
              </w:rPr>
              <w:t>01.0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B71544">
              <w:rPr>
                <w:rFonts w:ascii="Times New Roman" w:hAnsi="Times New Roman"/>
                <w:color w:val="000000"/>
                <w:sz w:val="24"/>
                <w:szCs w:val="24"/>
              </w:rPr>
              <w:t>.2021 -01.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Pr="00B71544">
              <w:rPr>
                <w:rFonts w:ascii="Times New Roman" w:hAnsi="Times New Roman"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1524" w:type="pct"/>
          </w:tcPr>
          <w:p w14:paraId="520946DD" w14:textId="77777777" w:rsidR="00B16464" w:rsidRDefault="00B16464" w:rsidP="00B164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5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инвентаря для сбора мусора</w:t>
            </w:r>
            <w:r w:rsidRPr="00B715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(мешки, перчатки);</w:t>
            </w:r>
          </w:p>
          <w:p w14:paraId="6C821B00" w14:textId="77777777" w:rsidR="008545F5" w:rsidRDefault="00B16464" w:rsidP="00B164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байдарок (4 шт.) со всем необходимым инвентар</w:t>
            </w:r>
            <w:r w:rsidR="008545F5">
              <w:rPr>
                <w:rFonts w:ascii="Times New Roman" w:hAnsi="Times New Roman"/>
                <w:color w:val="000000"/>
                <w:sz w:val="24"/>
                <w:szCs w:val="24"/>
              </w:rPr>
              <w:t>ем (весла, спасательные жилеты);</w:t>
            </w:r>
          </w:p>
          <w:p w14:paraId="35B4D7DF" w14:textId="3DCD7EB6" w:rsidR="008545F5" w:rsidRPr="00B71544" w:rsidRDefault="008545F5" w:rsidP="00B164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брендированны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футболок.</w:t>
            </w:r>
          </w:p>
        </w:tc>
      </w:tr>
      <w:tr w:rsidR="00B16464" w:rsidRPr="00B71544" w14:paraId="402B9C08" w14:textId="77777777" w:rsidTr="00B16464">
        <w:trPr>
          <w:trHeight w:val="1626"/>
        </w:trPr>
        <w:tc>
          <w:tcPr>
            <w:tcW w:w="216" w:type="pct"/>
            <w:vMerge/>
          </w:tcPr>
          <w:p w14:paraId="5D34AD71" w14:textId="5652B3ED" w:rsidR="00B16464" w:rsidRPr="00B71544" w:rsidRDefault="00B16464" w:rsidP="003E69C6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pct"/>
            <w:vMerge/>
            <w:shd w:val="clear" w:color="auto" w:fill="auto"/>
          </w:tcPr>
          <w:p w14:paraId="48EEAD81" w14:textId="77777777" w:rsidR="00B16464" w:rsidRPr="00B71544" w:rsidRDefault="00B16464" w:rsidP="003E69C6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pct"/>
            <w:shd w:val="clear" w:color="auto" w:fill="auto"/>
          </w:tcPr>
          <w:p w14:paraId="07830575" w14:textId="1C765EDA" w:rsidR="00B16464" w:rsidRPr="00B71544" w:rsidRDefault="00B16464" w:rsidP="003E69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экологических акций</w:t>
            </w:r>
          </w:p>
        </w:tc>
        <w:tc>
          <w:tcPr>
            <w:tcW w:w="697" w:type="pct"/>
            <w:shd w:val="clear" w:color="auto" w:fill="auto"/>
          </w:tcPr>
          <w:p w14:paraId="487519F1" w14:textId="0421A39F" w:rsidR="00B16464" w:rsidRPr="00B71544" w:rsidRDefault="00B16464" w:rsidP="00377D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01.04.2021-01.11.2021</w:t>
            </w:r>
          </w:p>
        </w:tc>
        <w:tc>
          <w:tcPr>
            <w:tcW w:w="1524" w:type="pct"/>
          </w:tcPr>
          <w:p w14:paraId="4F71147B" w14:textId="5DE14854" w:rsidR="00B16464" w:rsidRPr="00B71544" w:rsidRDefault="005B390D" w:rsidP="005B39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Организовано 15 экологических акций на водных туристических маршрутах Самарской области с общим участием не менее 300 человек </w:t>
            </w:r>
          </w:p>
        </w:tc>
      </w:tr>
      <w:tr w:rsidR="003E69C6" w:rsidRPr="00B71544" w14:paraId="085FB5C4" w14:textId="77777777" w:rsidTr="00B16464">
        <w:trPr>
          <w:trHeight w:val="655"/>
        </w:trPr>
        <w:tc>
          <w:tcPr>
            <w:tcW w:w="216" w:type="pct"/>
          </w:tcPr>
          <w:p w14:paraId="6BC12E6C" w14:textId="48F073D6" w:rsidR="003E69C6" w:rsidRPr="00B71544" w:rsidRDefault="003E69C6" w:rsidP="003E69C6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pct"/>
            <w:shd w:val="clear" w:color="auto" w:fill="auto"/>
          </w:tcPr>
          <w:p w14:paraId="6D1ED88C" w14:textId="1C0F78B5" w:rsidR="003E69C6" w:rsidRPr="00B71544" w:rsidRDefault="005B390D" w:rsidP="003E69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5B390D">
              <w:rPr>
                <w:rFonts w:ascii="Times New Roman" w:hAnsi="Times New Roman"/>
                <w:sz w:val="24"/>
                <w:szCs w:val="24"/>
              </w:rPr>
              <w:t>Популяризация внутреннего экологического туризма на территории Самарской области</w:t>
            </w:r>
          </w:p>
        </w:tc>
        <w:tc>
          <w:tcPr>
            <w:tcW w:w="1248" w:type="pct"/>
            <w:shd w:val="clear" w:color="auto" w:fill="auto"/>
          </w:tcPr>
          <w:p w14:paraId="536661AD" w14:textId="1FA74E51" w:rsidR="003E69C6" w:rsidRPr="00B71544" w:rsidRDefault="005B390D" w:rsidP="003E69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Публикация познавательных постов и видеороликов о тех местах, которые посещали во время экологических акций </w:t>
            </w:r>
          </w:p>
        </w:tc>
        <w:tc>
          <w:tcPr>
            <w:tcW w:w="697" w:type="pct"/>
            <w:shd w:val="clear" w:color="auto" w:fill="auto"/>
          </w:tcPr>
          <w:p w14:paraId="19BE1C91" w14:textId="68DAD580" w:rsidR="003E69C6" w:rsidRPr="00B71544" w:rsidRDefault="00C157CA" w:rsidP="003E69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01.04.2021-01.11.2021</w:t>
            </w:r>
          </w:p>
        </w:tc>
        <w:tc>
          <w:tcPr>
            <w:tcW w:w="1524" w:type="pct"/>
          </w:tcPr>
          <w:p w14:paraId="2D5A9DAD" w14:textId="5104B875" w:rsidR="003E69C6" w:rsidRPr="00B71544" w:rsidRDefault="00C157CA" w:rsidP="003E69C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Опубликовано не менее 20 познавательных постов и видеороликов</w:t>
            </w:r>
          </w:p>
        </w:tc>
      </w:tr>
      <w:tr w:rsidR="003E69C6" w:rsidRPr="00B71544" w14:paraId="7EDE6EC5" w14:textId="77777777" w:rsidTr="00B16464">
        <w:tc>
          <w:tcPr>
            <w:tcW w:w="216" w:type="pct"/>
          </w:tcPr>
          <w:p w14:paraId="5ACCD15B" w14:textId="77777777" w:rsidR="003E69C6" w:rsidRPr="00B71544" w:rsidRDefault="003E69C6" w:rsidP="003E69C6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pct"/>
            <w:shd w:val="clear" w:color="auto" w:fill="auto"/>
          </w:tcPr>
          <w:p w14:paraId="7E886FE3" w14:textId="3CCF80B3" w:rsidR="003E69C6" w:rsidRPr="00B71544" w:rsidRDefault="003E69C6" w:rsidP="003E69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1248" w:type="pct"/>
            <w:shd w:val="clear" w:color="auto" w:fill="auto"/>
          </w:tcPr>
          <w:p w14:paraId="533963E1" w14:textId="77777777" w:rsidR="003E69C6" w:rsidRPr="00B71544" w:rsidRDefault="003E69C6" w:rsidP="003E69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544">
              <w:rPr>
                <w:rFonts w:ascii="Times New Roman" w:hAnsi="Times New Roman"/>
                <w:sz w:val="24"/>
                <w:szCs w:val="24"/>
              </w:rPr>
              <w:t xml:space="preserve">Подготовка отчетной документации по реализации проекта. </w:t>
            </w:r>
          </w:p>
        </w:tc>
        <w:tc>
          <w:tcPr>
            <w:tcW w:w="697" w:type="pct"/>
            <w:shd w:val="clear" w:color="auto" w:fill="auto"/>
          </w:tcPr>
          <w:p w14:paraId="5BB997DC" w14:textId="39C86912" w:rsidR="003E69C6" w:rsidRPr="00B71544" w:rsidRDefault="00C157CA" w:rsidP="00C157CA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3E69C6" w:rsidRPr="00B715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.11.2021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3E69C6" w:rsidRPr="00B71544">
              <w:rPr>
                <w:rFonts w:ascii="Times New Roman" w:hAnsi="Times New Roman"/>
                <w:color w:val="000000"/>
                <w:sz w:val="24"/>
                <w:szCs w:val="24"/>
              </w:rPr>
              <w:t>.12.2021</w:t>
            </w:r>
          </w:p>
        </w:tc>
        <w:tc>
          <w:tcPr>
            <w:tcW w:w="1524" w:type="pct"/>
          </w:tcPr>
          <w:p w14:paraId="7A03CD0D" w14:textId="77777777" w:rsidR="003E69C6" w:rsidRPr="00B71544" w:rsidRDefault="003E69C6" w:rsidP="003E69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544">
              <w:rPr>
                <w:rFonts w:ascii="Times New Roman" w:hAnsi="Times New Roman"/>
                <w:sz w:val="24"/>
                <w:szCs w:val="24"/>
              </w:rPr>
              <w:t>Подготовка и сдача отчетной документации по реализации проекта.</w:t>
            </w:r>
          </w:p>
        </w:tc>
      </w:tr>
    </w:tbl>
    <w:p w14:paraId="4D190115" w14:textId="77777777" w:rsidR="003E69C6" w:rsidRPr="003E69C6" w:rsidRDefault="003E69C6" w:rsidP="003E69C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E4D3440" w14:textId="05361805" w:rsidR="003E69C6" w:rsidRPr="003E69C6" w:rsidRDefault="003E69C6" w:rsidP="003E69C6">
      <w:pPr>
        <w:ind w:firstLine="460"/>
        <w:rPr>
          <w:rFonts w:ascii="Times New Roman" w:hAnsi="Times New Roman" w:cs="Times New Roman"/>
          <w:b/>
          <w:bCs/>
          <w:sz w:val="28"/>
          <w:szCs w:val="28"/>
        </w:rPr>
      </w:pPr>
      <w:r w:rsidRPr="003E69C6">
        <w:rPr>
          <w:rFonts w:ascii="Times New Roman" w:hAnsi="Times New Roman" w:cs="Times New Roman"/>
          <w:b/>
          <w:bCs/>
          <w:sz w:val="28"/>
          <w:szCs w:val="28"/>
        </w:rPr>
        <w:t>Количественные результаты:</w:t>
      </w:r>
    </w:p>
    <w:p w14:paraId="074429DF" w14:textId="46ECD5E5" w:rsidR="003E69C6" w:rsidRDefault="003E69C6" w:rsidP="003E69C6">
      <w:pPr>
        <w:ind w:firstLine="4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A388E">
        <w:rPr>
          <w:rFonts w:ascii="Times New Roman" w:hAnsi="Times New Roman" w:cs="Times New Roman"/>
          <w:sz w:val="28"/>
          <w:szCs w:val="28"/>
        </w:rPr>
        <w:t xml:space="preserve"> Количество привлеченных волонтеров – 300 человек;</w:t>
      </w:r>
    </w:p>
    <w:p w14:paraId="3F950A5D" w14:textId="53BB5C7D" w:rsidR="008A388E" w:rsidRDefault="003E69C6" w:rsidP="008A388E">
      <w:pPr>
        <w:ind w:firstLine="4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A388E">
        <w:rPr>
          <w:rFonts w:ascii="Times New Roman" w:hAnsi="Times New Roman" w:cs="Times New Roman"/>
          <w:sz w:val="28"/>
          <w:szCs w:val="28"/>
        </w:rPr>
        <w:t xml:space="preserve"> Количество проведенных мероприятий – 15;</w:t>
      </w:r>
    </w:p>
    <w:p w14:paraId="5E400FCD" w14:textId="6DBA9BC9" w:rsidR="003E69C6" w:rsidRDefault="003E69C6" w:rsidP="003E69C6">
      <w:pPr>
        <w:ind w:firstLine="4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A388E">
        <w:rPr>
          <w:rFonts w:ascii="Times New Roman" w:hAnsi="Times New Roman" w:cs="Times New Roman"/>
          <w:sz w:val="28"/>
          <w:szCs w:val="28"/>
        </w:rPr>
        <w:t xml:space="preserve"> Количество убранных мешков мусора – 750;</w:t>
      </w:r>
    </w:p>
    <w:p w14:paraId="2AF74D1B" w14:textId="5DBA9A72" w:rsidR="008A388E" w:rsidRDefault="008A388E" w:rsidP="003E69C6">
      <w:pPr>
        <w:ind w:firstLine="4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Количество публикаций в социальных сетях – 50.</w:t>
      </w:r>
    </w:p>
    <w:p w14:paraId="3EAD53EF" w14:textId="151485DC" w:rsidR="003E69C6" w:rsidRPr="003E69C6" w:rsidRDefault="003E69C6" w:rsidP="003E69C6">
      <w:pPr>
        <w:ind w:firstLine="460"/>
        <w:rPr>
          <w:rFonts w:ascii="Times New Roman" w:hAnsi="Times New Roman" w:cs="Times New Roman"/>
          <w:b/>
          <w:bCs/>
          <w:sz w:val="28"/>
          <w:szCs w:val="28"/>
        </w:rPr>
      </w:pPr>
      <w:r w:rsidRPr="003E69C6">
        <w:rPr>
          <w:rFonts w:ascii="Times New Roman" w:hAnsi="Times New Roman" w:cs="Times New Roman"/>
          <w:b/>
          <w:bCs/>
          <w:sz w:val="28"/>
          <w:szCs w:val="28"/>
        </w:rPr>
        <w:t>Качественные результаты:</w:t>
      </w:r>
    </w:p>
    <w:p w14:paraId="4F5FFE92" w14:textId="05711517" w:rsidR="003E69C6" w:rsidRDefault="008A388E" w:rsidP="003E69C6">
      <w:pPr>
        <w:ind w:firstLine="460"/>
        <w:rPr>
          <w:rFonts w:ascii="Times New Roman" w:hAnsi="Times New Roman" w:cs="Times New Roman"/>
          <w:sz w:val="28"/>
          <w:szCs w:val="28"/>
        </w:rPr>
      </w:pPr>
      <w:r w:rsidRPr="008A388E">
        <w:rPr>
          <w:rFonts w:ascii="Times New Roman" w:hAnsi="Times New Roman" w:cs="Times New Roman"/>
          <w:sz w:val="28"/>
          <w:szCs w:val="28"/>
        </w:rPr>
        <w:t xml:space="preserve">Проект обеспечит устойчивое развитие экологического </w:t>
      </w:r>
      <w:proofErr w:type="spellStart"/>
      <w:r w:rsidRPr="008A388E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8A38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Самарской области.</w:t>
      </w:r>
      <w:r w:rsidRPr="008A388E">
        <w:rPr>
          <w:rFonts w:ascii="Times New Roman" w:hAnsi="Times New Roman" w:cs="Times New Roman"/>
          <w:sz w:val="28"/>
          <w:szCs w:val="28"/>
        </w:rPr>
        <w:t xml:space="preserve"> За период реализации проекта будет проведена серия мероприятий, которая поднимет проблему бережного отношения к природе среди </w:t>
      </w:r>
      <w:r>
        <w:rPr>
          <w:rFonts w:ascii="Times New Roman" w:hAnsi="Times New Roman" w:cs="Times New Roman"/>
          <w:sz w:val="28"/>
          <w:szCs w:val="28"/>
        </w:rPr>
        <w:t>жителей</w:t>
      </w:r>
      <w:r w:rsidRPr="008A388E">
        <w:rPr>
          <w:rFonts w:ascii="Times New Roman" w:hAnsi="Times New Roman" w:cs="Times New Roman"/>
          <w:sz w:val="28"/>
          <w:szCs w:val="28"/>
        </w:rPr>
        <w:t xml:space="preserve"> региона. Появится устойчивый состав людей, готовых добровольно и оперативно решать экологические проблемы. </w:t>
      </w:r>
      <w:r>
        <w:rPr>
          <w:rFonts w:ascii="Times New Roman" w:hAnsi="Times New Roman" w:cs="Times New Roman"/>
          <w:sz w:val="28"/>
          <w:szCs w:val="28"/>
        </w:rPr>
        <w:t>Жители региона</w:t>
      </w:r>
      <w:r w:rsidRPr="008A388E">
        <w:rPr>
          <w:rFonts w:ascii="Times New Roman" w:hAnsi="Times New Roman" w:cs="Times New Roman"/>
          <w:sz w:val="28"/>
          <w:szCs w:val="28"/>
        </w:rPr>
        <w:t xml:space="preserve"> стан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A388E">
        <w:rPr>
          <w:rFonts w:ascii="Times New Roman" w:hAnsi="Times New Roman" w:cs="Times New Roman"/>
          <w:sz w:val="28"/>
          <w:szCs w:val="28"/>
        </w:rPr>
        <w:t>т более подкован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A388E">
        <w:rPr>
          <w:rFonts w:ascii="Times New Roman" w:hAnsi="Times New Roman" w:cs="Times New Roman"/>
          <w:sz w:val="28"/>
          <w:szCs w:val="28"/>
        </w:rPr>
        <w:t xml:space="preserve"> в экол</w:t>
      </w:r>
      <w:r>
        <w:rPr>
          <w:rFonts w:ascii="Times New Roman" w:hAnsi="Times New Roman" w:cs="Times New Roman"/>
          <w:sz w:val="28"/>
          <w:szCs w:val="28"/>
        </w:rPr>
        <w:t>огическом и краеведческом плане.</w:t>
      </w:r>
    </w:p>
    <w:p w14:paraId="32605874" w14:textId="39C93B97" w:rsidR="003E69C6" w:rsidRPr="003E69C6" w:rsidRDefault="003E69C6" w:rsidP="008A388E">
      <w:pPr>
        <w:rPr>
          <w:rFonts w:ascii="Times New Roman" w:hAnsi="Times New Roman" w:cs="Times New Roman"/>
          <w:sz w:val="28"/>
          <w:szCs w:val="28"/>
        </w:rPr>
      </w:pPr>
    </w:p>
    <w:sectPr w:rsidR="003E69C6" w:rsidRPr="003E6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163BB"/>
    <w:multiLevelType w:val="hybridMultilevel"/>
    <w:tmpl w:val="503460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E553B"/>
    <w:multiLevelType w:val="hybridMultilevel"/>
    <w:tmpl w:val="145E9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3C77ED"/>
    <w:multiLevelType w:val="hybridMultilevel"/>
    <w:tmpl w:val="1EBA4CFC"/>
    <w:lvl w:ilvl="0" w:tplc="2E90B322">
      <w:start w:val="1"/>
      <w:numFmt w:val="bullet"/>
      <w:lvlText w:val="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75E17C82"/>
    <w:multiLevelType w:val="hybridMultilevel"/>
    <w:tmpl w:val="503460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373"/>
    <w:rsid w:val="00110737"/>
    <w:rsid w:val="001A374D"/>
    <w:rsid w:val="00331373"/>
    <w:rsid w:val="00346494"/>
    <w:rsid w:val="00377D99"/>
    <w:rsid w:val="003E69C6"/>
    <w:rsid w:val="00474655"/>
    <w:rsid w:val="00485A3F"/>
    <w:rsid w:val="005B390D"/>
    <w:rsid w:val="006E49C0"/>
    <w:rsid w:val="008545F5"/>
    <w:rsid w:val="008A388E"/>
    <w:rsid w:val="008E5E1E"/>
    <w:rsid w:val="00A1090B"/>
    <w:rsid w:val="00A159DB"/>
    <w:rsid w:val="00AF41E1"/>
    <w:rsid w:val="00B16464"/>
    <w:rsid w:val="00C157CA"/>
    <w:rsid w:val="00C90BA2"/>
    <w:rsid w:val="00D6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26D56"/>
  <w15:chartTrackingRefBased/>
  <w15:docId w15:val="{10AAA40E-15FF-4475-B998-CF7842DF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6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7465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474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SafeTec</Company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Безрукова Анна Константиновна</dc:creator>
  <cp:keywords/>
  <dc:description/>
  <cp:lastModifiedBy>RePack by Diakov</cp:lastModifiedBy>
  <cp:revision>7</cp:revision>
  <dcterms:created xsi:type="dcterms:W3CDTF">2020-08-02T14:50:00Z</dcterms:created>
  <dcterms:modified xsi:type="dcterms:W3CDTF">2020-09-14T07:31:00Z</dcterms:modified>
</cp:coreProperties>
</file>