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29" w:rsidRDefault="001C6029">
      <w:pPr>
        <w:spacing w:after="200" w:line="276" w:lineRule="auto"/>
        <w:rPr>
          <w:position w:val="6"/>
        </w:rPr>
      </w:pPr>
      <w:r>
        <w:rPr>
          <w:noProof/>
          <w:position w:val="6"/>
        </w:rPr>
        <w:drawing>
          <wp:anchor distT="0" distB="0" distL="114300" distR="114300" simplePos="0" relativeHeight="251658240" behindDoc="0" locked="0" layoutInCell="1" allowOverlap="1">
            <wp:simplePos x="0" y="0"/>
            <wp:positionH relativeFrom="column">
              <wp:posOffset>-708660</wp:posOffset>
            </wp:positionH>
            <wp:positionV relativeFrom="paragraph">
              <wp:posOffset>-720091</wp:posOffset>
            </wp:positionV>
            <wp:extent cx="7532370" cy="10705621"/>
            <wp:effectExtent l="19050" t="0" r="0" b="0"/>
            <wp:wrapNone/>
            <wp:docPr id="2" name="Рисунок 1" descr="Положение научный дебют — первая страница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научный дебют — первая страница_page-0001.jpg"/>
                    <pic:cNvPicPr/>
                  </pic:nvPicPr>
                  <pic:blipFill>
                    <a:blip r:embed="rId7" cstate="print"/>
                    <a:stretch>
                      <a:fillRect/>
                    </a:stretch>
                  </pic:blipFill>
                  <pic:spPr>
                    <a:xfrm>
                      <a:off x="0" y="0"/>
                      <a:ext cx="7532370" cy="10705621"/>
                    </a:xfrm>
                    <a:prstGeom prst="rect">
                      <a:avLst/>
                    </a:prstGeom>
                  </pic:spPr>
                </pic:pic>
              </a:graphicData>
            </a:graphic>
          </wp:anchor>
        </w:drawing>
      </w:r>
      <w:r>
        <w:rPr>
          <w:position w:val="6"/>
        </w:rPr>
        <w:br w:type="page"/>
      </w:r>
    </w:p>
    <w:p w:rsidR="00D77B14" w:rsidRDefault="00251D51" w:rsidP="00A67047">
      <w:pPr>
        <w:pStyle w:val="a5"/>
        <w:numPr>
          <w:ilvl w:val="0"/>
          <w:numId w:val="29"/>
        </w:numPr>
        <w:tabs>
          <w:tab w:val="left" w:pos="9906"/>
        </w:tabs>
        <w:jc w:val="center"/>
        <w:rPr>
          <w:b/>
          <w:szCs w:val="24"/>
        </w:rPr>
      </w:pPr>
      <w:r w:rsidRPr="00A67047">
        <w:rPr>
          <w:b/>
          <w:szCs w:val="24"/>
        </w:rPr>
        <w:lastRenderedPageBreak/>
        <w:t>Руководство и организаторы конференции</w:t>
      </w:r>
    </w:p>
    <w:p w:rsidR="00A67047" w:rsidRPr="00A67047" w:rsidRDefault="00A67047" w:rsidP="00A67047">
      <w:pPr>
        <w:pStyle w:val="a5"/>
        <w:tabs>
          <w:tab w:val="left" w:pos="9906"/>
        </w:tabs>
        <w:ind w:left="720" w:firstLine="0"/>
        <w:rPr>
          <w:b/>
          <w:szCs w:val="24"/>
        </w:rPr>
      </w:pPr>
    </w:p>
    <w:p w:rsidR="00BB3320" w:rsidRDefault="00D87B37" w:rsidP="00D87B37">
      <w:pPr>
        <w:pStyle w:val="ad"/>
        <w:numPr>
          <w:ilvl w:val="1"/>
          <w:numId w:val="29"/>
        </w:numPr>
        <w:ind w:left="0" w:firstLine="709"/>
        <w:jc w:val="both"/>
      </w:pPr>
      <w:r>
        <w:t xml:space="preserve"> </w:t>
      </w:r>
      <w:r w:rsidR="006B15FF" w:rsidRPr="003B450D">
        <w:t xml:space="preserve">Общее руководство подготовкой и проведением конференции осуществляет региональное отделение </w:t>
      </w:r>
      <w:r w:rsidR="00251D51">
        <w:t>«</w:t>
      </w:r>
      <w:r w:rsidR="00C227C8" w:rsidRPr="003B450D">
        <w:t>МАЛАЯ АКАДЕМИЯ Н</w:t>
      </w:r>
      <w:r w:rsidR="00251D51">
        <w:t>АУК»</w:t>
      </w:r>
      <w:r w:rsidR="00C227C8" w:rsidRPr="003B450D">
        <w:t xml:space="preserve"> </w:t>
      </w:r>
      <w:r w:rsidR="006B15FF" w:rsidRPr="003B450D">
        <w:t xml:space="preserve">Общероссийской детской общественной организации </w:t>
      </w:r>
      <w:r w:rsidR="008923E6" w:rsidRPr="003B450D">
        <w:t>МАН</w:t>
      </w:r>
      <w:r w:rsidR="006B15FF" w:rsidRPr="003B450D">
        <w:t xml:space="preserve"> «Интеллект будущего» при МБУДО «Дворец творчества детей и молодежи имени </w:t>
      </w:r>
      <w:proofErr w:type="spellStart"/>
      <w:r w:rsidR="006B15FF" w:rsidRPr="003B450D">
        <w:t>Добробабиной</w:t>
      </w:r>
      <w:proofErr w:type="spellEnd"/>
      <w:r w:rsidR="006B15FF" w:rsidRPr="003B450D">
        <w:t xml:space="preserve">  </w:t>
      </w:r>
      <w:r w:rsidR="00251D51" w:rsidRPr="003B450D">
        <w:t xml:space="preserve">А.П. </w:t>
      </w:r>
      <w:r w:rsidR="006B15FF" w:rsidRPr="003B450D">
        <w:t>города Белово».</w:t>
      </w:r>
    </w:p>
    <w:p w:rsidR="00D77B14" w:rsidRDefault="00D77B14" w:rsidP="00D87B37">
      <w:pPr>
        <w:pStyle w:val="ad"/>
        <w:numPr>
          <w:ilvl w:val="1"/>
          <w:numId w:val="29"/>
        </w:numPr>
        <w:ind w:left="0" w:firstLine="709"/>
        <w:jc w:val="both"/>
      </w:pPr>
      <w:r>
        <w:t xml:space="preserve">Конференция проводится при поддержке </w:t>
      </w:r>
      <w:r w:rsidRPr="00D77B14">
        <w:t>Управлени</w:t>
      </w:r>
      <w:r>
        <w:t>я</w:t>
      </w:r>
      <w:r w:rsidRPr="00D77B14">
        <w:t xml:space="preserve"> образования Администрации Беловского городского округа</w:t>
      </w:r>
    </w:p>
    <w:p w:rsidR="00A67047" w:rsidRDefault="00A67047" w:rsidP="00A67047">
      <w:pPr>
        <w:pStyle w:val="ad"/>
        <w:ind w:left="709"/>
        <w:jc w:val="both"/>
      </w:pPr>
    </w:p>
    <w:p w:rsidR="00251D51" w:rsidRPr="00A67047" w:rsidRDefault="00D77B14" w:rsidP="00A67047">
      <w:pPr>
        <w:pStyle w:val="ad"/>
        <w:numPr>
          <w:ilvl w:val="0"/>
          <w:numId w:val="29"/>
        </w:numPr>
        <w:jc w:val="center"/>
        <w:rPr>
          <w:b/>
          <w:sz w:val="28"/>
        </w:rPr>
      </w:pPr>
      <w:r w:rsidRPr="00A67047">
        <w:rPr>
          <w:b/>
          <w:sz w:val="28"/>
        </w:rPr>
        <w:t>Участники</w:t>
      </w:r>
    </w:p>
    <w:p w:rsidR="00A67047" w:rsidRDefault="00A67047" w:rsidP="00A67047">
      <w:pPr>
        <w:pStyle w:val="ad"/>
        <w:jc w:val="both"/>
        <w:rPr>
          <w:b/>
        </w:rPr>
      </w:pPr>
    </w:p>
    <w:p w:rsidR="00D77B14" w:rsidRDefault="00D77B14" w:rsidP="00D77B14">
      <w:pPr>
        <w:pStyle w:val="ad"/>
        <w:numPr>
          <w:ilvl w:val="1"/>
          <w:numId w:val="29"/>
        </w:numPr>
        <w:jc w:val="both"/>
      </w:pPr>
      <w:r>
        <w:t xml:space="preserve"> К участию в конференциях приглашаются:</w:t>
      </w:r>
    </w:p>
    <w:p w:rsidR="00D77B14" w:rsidRDefault="004112BE" w:rsidP="00D77B14">
      <w:pPr>
        <w:pStyle w:val="ad"/>
        <w:ind w:left="1069"/>
        <w:jc w:val="both"/>
      </w:pPr>
      <w:r>
        <w:t>дети дошкольного возраста</w:t>
      </w:r>
      <w:r w:rsidR="00D77B14">
        <w:t>;</w:t>
      </w:r>
    </w:p>
    <w:p w:rsidR="00D77B14" w:rsidRDefault="00D77B14" w:rsidP="00D77B14">
      <w:pPr>
        <w:pStyle w:val="ad"/>
        <w:ind w:left="1069"/>
        <w:jc w:val="both"/>
      </w:pPr>
      <w:r>
        <w:t>учащиеся 1 – 5 классов.</w:t>
      </w:r>
    </w:p>
    <w:p w:rsidR="00D77B14" w:rsidRDefault="00D77B14" w:rsidP="00D77B14">
      <w:pPr>
        <w:pStyle w:val="ad"/>
        <w:numPr>
          <w:ilvl w:val="1"/>
          <w:numId w:val="29"/>
        </w:numPr>
        <w:ind w:left="0" w:firstLine="709"/>
        <w:jc w:val="both"/>
      </w:pPr>
      <w:r>
        <w:t xml:space="preserve"> Каждый участник может принять участие в одной или нескольких секциях конференции.</w:t>
      </w:r>
    </w:p>
    <w:p w:rsidR="00BB2EE5" w:rsidRDefault="00BB2EE5" w:rsidP="00D77B14">
      <w:pPr>
        <w:pStyle w:val="ad"/>
        <w:numPr>
          <w:ilvl w:val="1"/>
          <w:numId w:val="29"/>
        </w:numPr>
        <w:ind w:left="0" w:firstLine="709"/>
        <w:jc w:val="both"/>
      </w:pPr>
      <w:r>
        <w:t>Участники конференции выполняют свою работу на русском языке.</w:t>
      </w:r>
    </w:p>
    <w:p w:rsidR="00E50E3C" w:rsidRPr="00A67047" w:rsidRDefault="00E50E3C" w:rsidP="00E50E3C">
      <w:pPr>
        <w:pStyle w:val="ad"/>
        <w:numPr>
          <w:ilvl w:val="1"/>
          <w:numId w:val="29"/>
        </w:numPr>
        <w:ind w:left="0" w:firstLine="709"/>
        <w:jc w:val="both"/>
        <w:rPr>
          <w:b/>
        </w:rPr>
      </w:pPr>
      <w:r w:rsidRPr="00A67047">
        <w:rPr>
          <w:b/>
        </w:rPr>
        <w:t>Не принимаются и не рассматриваются работы на конференцию:</w:t>
      </w:r>
    </w:p>
    <w:p w:rsidR="00E50E3C" w:rsidRDefault="00E50E3C" w:rsidP="00E50E3C">
      <w:pPr>
        <w:pStyle w:val="ad"/>
        <w:numPr>
          <w:ilvl w:val="0"/>
          <w:numId w:val="42"/>
        </w:numPr>
        <w:jc w:val="both"/>
      </w:pPr>
      <w:r>
        <w:t>отправленные не через официальную форму заявки конференции;</w:t>
      </w:r>
    </w:p>
    <w:p w:rsidR="00E50E3C" w:rsidRDefault="00E50E3C" w:rsidP="00E50E3C">
      <w:pPr>
        <w:pStyle w:val="ad"/>
        <w:numPr>
          <w:ilvl w:val="0"/>
          <w:numId w:val="42"/>
        </w:numPr>
        <w:jc w:val="both"/>
      </w:pPr>
      <w:r>
        <w:t>не соответствующие перечню прилагаемых документов в п. 6 настоящего положения о конференции;</w:t>
      </w:r>
    </w:p>
    <w:p w:rsidR="00E50E3C" w:rsidRDefault="00E50E3C" w:rsidP="00E50E3C">
      <w:pPr>
        <w:pStyle w:val="ad"/>
        <w:numPr>
          <w:ilvl w:val="0"/>
          <w:numId w:val="42"/>
        </w:numPr>
        <w:jc w:val="both"/>
      </w:pPr>
      <w:r>
        <w:t>предоставленные после окончания срока их приема;</w:t>
      </w:r>
    </w:p>
    <w:p w:rsidR="00E50E3C" w:rsidRDefault="00E50E3C" w:rsidP="00E50E3C">
      <w:pPr>
        <w:pStyle w:val="ad"/>
        <w:numPr>
          <w:ilvl w:val="0"/>
          <w:numId w:val="42"/>
        </w:numPr>
        <w:jc w:val="both"/>
      </w:pPr>
      <w:proofErr w:type="gramStart"/>
      <w:r>
        <w:t>написанные от руки;</w:t>
      </w:r>
      <w:proofErr w:type="gramEnd"/>
    </w:p>
    <w:p w:rsidR="00E50E3C" w:rsidRDefault="00E50E3C" w:rsidP="00E50E3C">
      <w:pPr>
        <w:pStyle w:val="ad"/>
        <w:numPr>
          <w:ilvl w:val="0"/>
          <w:numId w:val="42"/>
        </w:numPr>
        <w:jc w:val="both"/>
      </w:pPr>
      <w:proofErr w:type="gramStart"/>
      <w:r>
        <w:t>написанные</w:t>
      </w:r>
      <w:proofErr w:type="gramEnd"/>
      <w:r>
        <w:t xml:space="preserve"> на иностранном языке.</w:t>
      </w:r>
    </w:p>
    <w:p w:rsidR="00A67047" w:rsidRPr="00D77B14" w:rsidRDefault="00A67047" w:rsidP="00A67047">
      <w:pPr>
        <w:pStyle w:val="ad"/>
        <w:ind w:left="1429"/>
        <w:jc w:val="both"/>
      </w:pPr>
    </w:p>
    <w:p w:rsidR="00A606EF" w:rsidRPr="00A67047" w:rsidRDefault="00A606EF" w:rsidP="00A67047">
      <w:pPr>
        <w:pStyle w:val="ad"/>
        <w:numPr>
          <w:ilvl w:val="0"/>
          <w:numId w:val="29"/>
        </w:numPr>
        <w:jc w:val="center"/>
        <w:rPr>
          <w:b/>
          <w:sz w:val="28"/>
        </w:rPr>
      </w:pPr>
      <w:r w:rsidRPr="00A67047">
        <w:rPr>
          <w:b/>
          <w:sz w:val="28"/>
        </w:rPr>
        <w:t>Время и место проведения</w:t>
      </w:r>
    </w:p>
    <w:p w:rsidR="00A67047" w:rsidRDefault="00A67047" w:rsidP="00A67047">
      <w:pPr>
        <w:pStyle w:val="ad"/>
        <w:jc w:val="both"/>
        <w:rPr>
          <w:b/>
        </w:rPr>
      </w:pPr>
    </w:p>
    <w:p w:rsidR="00A606EF" w:rsidRDefault="00A606EF" w:rsidP="00A606EF">
      <w:pPr>
        <w:ind w:firstLine="709"/>
        <w:jc w:val="both"/>
      </w:pPr>
      <w:r>
        <w:t>Конференция проводится в трех форматах на выбор участника: заочная, дистанционная и очная.</w:t>
      </w:r>
    </w:p>
    <w:p w:rsidR="000C5DD9" w:rsidRDefault="00A606EF" w:rsidP="000C5DD9">
      <w:pPr>
        <w:pStyle w:val="ad"/>
        <w:numPr>
          <w:ilvl w:val="1"/>
          <w:numId w:val="29"/>
        </w:numPr>
        <w:jc w:val="both"/>
      </w:pPr>
      <w:r>
        <w:t xml:space="preserve"> </w:t>
      </w:r>
      <w:r w:rsidR="000C5DD9">
        <w:t>Заочный формат пройдет с 11 по 15 февраля 2022 года.</w:t>
      </w:r>
    </w:p>
    <w:p w:rsidR="000C5DD9" w:rsidRDefault="000C5DD9" w:rsidP="000C5DD9">
      <w:pPr>
        <w:pStyle w:val="ad"/>
        <w:numPr>
          <w:ilvl w:val="1"/>
          <w:numId w:val="29"/>
        </w:numPr>
        <w:ind w:left="0" w:firstLine="709"/>
        <w:jc w:val="both"/>
      </w:pPr>
      <w:r w:rsidRPr="000C5DD9">
        <w:t xml:space="preserve">Очный формат </w:t>
      </w:r>
      <w:r w:rsidR="00FB5EA8">
        <w:t>конференции</w:t>
      </w:r>
      <w:r w:rsidRPr="000C5DD9">
        <w:t xml:space="preserve"> пройдет </w:t>
      </w:r>
      <w:r>
        <w:t>25 – 28 февраля 2022</w:t>
      </w:r>
      <w:r w:rsidRPr="000C5DD9">
        <w:t xml:space="preserve"> года во Дворце творчества детей и молодёжи города Белово</w:t>
      </w:r>
      <w:r>
        <w:t>,</w:t>
      </w:r>
      <w:r w:rsidRPr="000C5DD9">
        <w:t xml:space="preserve"> по адресу</w:t>
      </w:r>
      <w:r>
        <w:t>:</w:t>
      </w:r>
      <w:r w:rsidRPr="000C5DD9">
        <w:t xml:space="preserve"> Кемеровская обл., г. Белово, ул. Советская д. 44. В случае неблагоприятной эпидемиологической обстановки, организаторы оставляют за собой право перевести участников очного формата в дистанционный формат защиты.</w:t>
      </w:r>
    </w:p>
    <w:p w:rsidR="000C5DD9" w:rsidRDefault="000C5DD9" w:rsidP="00A606EF">
      <w:pPr>
        <w:pStyle w:val="ad"/>
        <w:numPr>
          <w:ilvl w:val="1"/>
          <w:numId w:val="29"/>
        </w:numPr>
        <w:jc w:val="both"/>
      </w:pPr>
      <w:r>
        <w:t xml:space="preserve"> Дистанционный формат пройдет с 20 по 25 февраля 2022 года</w:t>
      </w:r>
      <w:r w:rsidR="00D31E15">
        <w:t xml:space="preserve"> на платформе </w:t>
      </w:r>
      <w:r w:rsidR="00D31E15">
        <w:rPr>
          <w:lang w:val="en-US"/>
        </w:rPr>
        <w:t>zoom</w:t>
      </w:r>
      <w:r>
        <w:t>.</w:t>
      </w:r>
    </w:p>
    <w:p w:rsidR="00A67047" w:rsidRPr="00A606EF" w:rsidRDefault="00A67047" w:rsidP="00A67047">
      <w:pPr>
        <w:pStyle w:val="ad"/>
        <w:ind w:left="1069"/>
        <w:jc w:val="both"/>
      </w:pPr>
    </w:p>
    <w:p w:rsidR="00A606EF" w:rsidRPr="00A67047" w:rsidRDefault="00D31E15" w:rsidP="00A67047">
      <w:pPr>
        <w:pStyle w:val="ad"/>
        <w:numPr>
          <w:ilvl w:val="0"/>
          <w:numId w:val="29"/>
        </w:numPr>
        <w:jc w:val="center"/>
        <w:rPr>
          <w:b/>
          <w:sz w:val="28"/>
        </w:rPr>
      </w:pPr>
      <w:r w:rsidRPr="00A67047">
        <w:rPr>
          <w:b/>
          <w:sz w:val="28"/>
        </w:rPr>
        <w:t xml:space="preserve">Организация работы </w:t>
      </w:r>
      <w:r w:rsidR="004112BE" w:rsidRPr="00A67047">
        <w:rPr>
          <w:b/>
          <w:sz w:val="28"/>
        </w:rPr>
        <w:t>конференции</w:t>
      </w:r>
    </w:p>
    <w:p w:rsidR="00A67047" w:rsidRDefault="00A67047" w:rsidP="00A67047">
      <w:pPr>
        <w:pStyle w:val="ad"/>
        <w:rPr>
          <w:b/>
        </w:rPr>
      </w:pPr>
    </w:p>
    <w:p w:rsidR="00D31E15" w:rsidRDefault="00D31E15" w:rsidP="00D31E15">
      <w:pPr>
        <w:ind w:firstLine="709"/>
        <w:jc w:val="both"/>
      </w:pPr>
      <w:r>
        <w:t>В работе конференции предусмотрены следующие секции:</w:t>
      </w:r>
    </w:p>
    <w:p w:rsidR="00D31E15" w:rsidRDefault="00D31E15" w:rsidP="004112BE">
      <w:pPr>
        <w:ind w:firstLine="709"/>
        <w:jc w:val="both"/>
      </w:pPr>
      <w:r>
        <w:t>1. Секция дошкольников</w:t>
      </w:r>
    </w:p>
    <w:p w:rsidR="00D31E15" w:rsidRDefault="00D31E15" w:rsidP="00D31E15">
      <w:pPr>
        <w:ind w:firstLine="709"/>
        <w:jc w:val="both"/>
      </w:pPr>
      <w:r>
        <w:t>2. Биология</w:t>
      </w:r>
    </w:p>
    <w:p w:rsidR="00D31E15" w:rsidRDefault="00D31E15" w:rsidP="00D31E15">
      <w:pPr>
        <w:ind w:firstLine="709"/>
        <w:jc w:val="both"/>
      </w:pPr>
      <w:r>
        <w:t>3. География</w:t>
      </w:r>
    </w:p>
    <w:p w:rsidR="00D31E15" w:rsidRDefault="00D31E15" w:rsidP="00D31E15">
      <w:pPr>
        <w:ind w:firstLine="709"/>
        <w:jc w:val="both"/>
      </w:pPr>
      <w:r>
        <w:t>4. Здоровье/ мед</w:t>
      </w:r>
      <w:r w:rsidR="00171F63">
        <w:t>и</w:t>
      </w:r>
      <w:r>
        <w:t>цина</w:t>
      </w:r>
    </w:p>
    <w:p w:rsidR="00D31E15" w:rsidRDefault="00D31E15" w:rsidP="00D31E15">
      <w:pPr>
        <w:ind w:firstLine="709"/>
        <w:jc w:val="both"/>
      </w:pPr>
      <w:r>
        <w:t>5. Иностранный язык</w:t>
      </w:r>
    </w:p>
    <w:p w:rsidR="00D31E15" w:rsidRDefault="00D31E15" w:rsidP="00D31E15">
      <w:pPr>
        <w:ind w:firstLine="709"/>
        <w:jc w:val="both"/>
      </w:pPr>
      <w:r>
        <w:t>6. Информатика</w:t>
      </w:r>
    </w:p>
    <w:p w:rsidR="00D31E15" w:rsidRDefault="00D31E15" w:rsidP="00D31E15">
      <w:pPr>
        <w:ind w:firstLine="709"/>
        <w:jc w:val="both"/>
      </w:pPr>
      <w:r>
        <w:t>7. История</w:t>
      </w:r>
    </w:p>
    <w:p w:rsidR="00D31E15" w:rsidRDefault="00D31E15" w:rsidP="00D31E15">
      <w:pPr>
        <w:ind w:firstLine="709"/>
        <w:jc w:val="both"/>
      </w:pPr>
      <w:r>
        <w:t>8. Краеведение</w:t>
      </w:r>
    </w:p>
    <w:p w:rsidR="00D31E15" w:rsidRDefault="00D31E15" w:rsidP="00D31E15">
      <w:pPr>
        <w:ind w:firstLine="709"/>
        <w:jc w:val="both"/>
      </w:pPr>
      <w:r>
        <w:t>9. Литература/</w:t>
      </w:r>
      <w:r w:rsidR="00171F63">
        <w:t xml:space="preserve"> </w:t>
      </w:r>
      <w:r>
        <w:t>Литературное краеведение</w:t>
      </w:r>
    </w:p>
    <w:p w:rsidR="00D31E15" w:rsidRDefault="00D31E15" w:rsidP="00D31E15">
      <w:pPr>
        <w:ind w:firstLine="709"/>
        <w:jc w:val="both"/>
      </w:pPr>
      <w:r>
        <w:t>10. Математика</w:t>
      </w:r>
    </w:p>
    <w:p w:rsidR="00D31E15" w:rsidRDefault="00D31E15" w:rsidP="00D31E15">
      <w:pPr>
        <w:ind w:firstLine="709"/>
        <w:jc w:val="both"/>
      </w:pPr>
      <w:r>
        <w:t>11. Обществознание</w:t>
      </w:r>
    </w:p>
    <w:p w:rsidR="00D31E15" w:rsidRDefault="00D31E15" w:rsidP="00D31E15">
      <w:pPr>
        <w:ind w:firstLine="709"/>
        <w:jc w:val="both"/>
      </w:pPr>
      <w:r>
        <w:t>12. Окружающий мир (только учащиеся 1 – 4 классов)</w:t>
      </w:r>
    </w:p>
    <w:p w:rsidR="00D31E15" w:rsidRDefault="00D31E15" w:rsidP="00D31E15">
      <w:pPr>
        <w:ind w:firstLine="709"/>
        <w:jc w:val="both"/>
      </w:pPr>
      <w:r>
        <w:t>13. Основы безопасности жизнедеятельности</w:t>
      </w:r>
    </w:p>
    <w:p w:rsidR="00D31E15" w:rsidRDefault="00D31E15" w:rsidP="00D31E15">
      <w:pPr>
        <w:ind w:firstLine="709"/>
        <w:jc w:val="both"/>
      </w:pPr>
      <w:r>
        <w:lastRenderedPageBreak/>
        <w:t>14. Педагогика</w:t>
      </w:r>
    </w:p>
    <w:p w:rsidR="00D31E15" w:rsidRDefault="00D31E15" w:rsidP="00D31E15">
      <w:pPr>
        <w:ind w:firstLine="709"/>
        <w:jc w:val="both"/>
      </w:pPr>
      <w:r>
        <w:t>15. Психология</w:t>
      </w:r>
    </w:p>
    <w:p w:rsidR="00D31E15" w:rsidRDefault="00D31E15" w:rsidP="00D31E15">
      <w:pPr>
        <w:ind w:firstLine="709"/>
        <w:jc w:val="both"/>
      </w:pPr>
      <w:r>
        <w:t>16. Право</w:t>
      </w:r>
    </w:p>
    <w:p w:rsidR="00D31E15" w:rsidRDefault="00D31E15" w:rsidP="00D31E15">
      <w:pPr>
        <w:ind w:firstLine="709"/>
        <w:jc w:val="both"/>
      </w:pPr>
      <w:r>
        <w:t>17. Русский язык</w:t>
      </w:r>
    </w:p>
    <w:p w:rsidR="00D31E15" w:rsidRDefault="00D31E15" w:rsidP="00D31E15">
      <w:pPr>
        <w:ind w:firstLine="709"/>
        <w:jc w:val="both"/>
      </w:pPr>
      <w:r>
        <w:t>18. Социология</w:t>
      </w:r>
    </w:p>
    <w:p w:rsidR="00D31E15" w:rsidRDefault="00D31E15" w:rsidP="00D31E15">
      <w:pPr>
        <w:ind w:firstLine="709"/>
        <w:jc w:val="both"/>
      </w:pPr>
      <w:r>
        <w:t>19. Физика</w:t>
      </w:r>
    </w:p>
    <w:p w:rsidR="00D31E15" w:rsidRDefault="00D31E15" w:rsidP="00D31E15">
      <w:pPr>
        <w:ind w:firstLine="709"/>
        <w:jc w:val="both"/>
      </w:pPr>
      <w:r>
        <w:t>20. Химия</w:t>
      </w:r>
    </w:p>
    <w:p w:rsidR="00D31E15" w:rsidRDefault="00D31E15" w:rsidP="00D31E15">
      <w:pPr>
        <w:ind w:firstLine="709"/>
        <w:jc w:val="both"/>
      </w:pPr>
      <w:r>
        <w:t>21. Экология</w:t>
      </w:r>
    </w:p>
    <w:p w:rsidR="00D31E15" w:rsidRDefault="00D31E15" w:rsidP="00D31E15">
      <w:pPr>
        <w:ind w:firstLine="709"/>
        <w:jc w:val="both"/>
      </w:pPr>
      <w:r>
        <w:t>22. Экономика</w:t>
      </w:r>
    </w:p>
    <w:p w:rsidR="004112BE" w:rsidRDefault="004112BE" w:rsidP="00D31E15">
      <w:pPr>
        <w:ind w:firstLine="709"/>
        <w:jc w:val="both"/>
      </w:pPr>
      <w:r>
        <w:t>23. Культурное наследие народов России.</w:t>
      </w:r>
    </w:p>
    <w:p w:rsidR="00D31E15" w:rsidRDefault="00D31E15" w:rsidP="00D31E15">
      <w:pPr>
        <w:ind w:firstLine="709"/>
        <w:jc w:val="both"/>
      </w:pPr>
      <w:r>
        <w:t>В связи с эпидемиологической ситуацией,</w:t>
      </w:r>
      <w:r w:rsidR="0061037D">
        <w:t xml:space="preserve"> работа очных секций будет про</w:t>
      </w:r>
      <w:r>
        <w:t>ходить независимо друг от друга без пленарного заседания и кофе-брейка.</w:t>
      </w:r>
    </w:p>
    <w:p w:rsidR="00D31E15" w:rsidRDefault="00D31E15" w:rsidP="00D31E15">
      <w:pPr>
        <w:ind w:firstLine="709"/>
        <w:jc w:val="both"/>
      </w:pPr>
      <w:r>
        <w:t>Подведение итогов очного формата пройдет в день работы секции.</w:t>
      </w:r>
    </w:p>
    <w:p w:rsidR="00D31E15" w:rsidRDefault="00D31E15" w:rsidP="00D31E15">
      <w:pPr>
        <w:ind w:firstLine="709"/>
        <w:jc w:val="both"/>
      </w:pPr>
      <w:r>
        <w:t>Подведение итогов заочного и дистанционного форматов пройдет 28 февраля 2022 года.</w:t>
      </w:r>
    </w:p>
    <w:p w:rsidR="00A67047" w:rsidRDefault="00A67047" w:rsidP="00D31E15">
      <w:pPr>
        <w:ind w:firstLine="709"/>
        <w:jc w:val="both"/>
      </w:pPr>
    </w:p>
    <w:p w:rsidR="008C67BA" w:rsidRPr="00A67047" w:rsidRDefault="008C67BA" w:rsidP="00A67047">
      <w:pPr>
        <w:pStyle w:val="ad"/>
        <w:numPr>
          <w:ilvl w:val="0"/>
          <w:numId w:val="29"/>
        </w:numPr>
        <w:jc w:val="center"/>
        <w:rPr>
          <w:b/>
          <w:sz w:val="28"/>
        </w:rPr>
      </w:pPr>
      <w:r w:rsidRPr="00A67047">
        <w:rPr>
          <w:b/>
          <w:sz w:val="28"/>
        </w:rPr>
        <w:t>Требования к защите</w:t>
      </w:r>
    </w:p>
    <w:p w:rsidR="00A67047" w:rsidRDefault="00A67047" w:rsidP="00A67047">
      <w:pPr>
        <w:pStyle w:val="ad"/>
        <w:jc w:val="both"/>
        <w:rPr>
          <w:b/>
        </w:rPr>
      </w:pPr>
    </w:p>
    <w:p w:rsidR="00AB1E03" w:rsidRDefault="009E227F" w:rsidP="00AB1E03">
      <w:pPr>
        <w:ind w:firstLine="709"/>
        <w:jc w:val="both"/>
      </w:pPr>
      <w:r>
        <w:t>На защиту учебно-практической или исследовательской работы отводится 7 минут, для ответов на вопросы 3 минуты.</w:t>
      </w:r>
    </w:p>
    <w:p w:rsidR="009E227F" w:rsidRDefault="009E227F" w:rsidP="009E227F">
      <w:pPr>
        <w:ind w:firstLine="709"/>
        <w:jc w:val="both"/>
      </w:pPr>
      <w:r>
        <w:t xml:space="preserve">Для защиты работы в </w:t>
      </w:r>
      <w:r w:rsidRPr="006B1983">
        <w:rPr>
          <w:b/>
        </w:rPr>
        <w:t>заочном</w:t>
      </w:r>
      <w:r>
        <w:t xml:space="preserve"> формате, необходимо подать заявку до 11 февраля по ссылке </w:t>
      </w:r>
      <w:hyperlink r:id="rId8" w:history="1">
        <w:r w:rsidR="008C67BA" w:rsidRPr="00D450F8">
          <w:rPr>
            <w:rStyle w:val="ab"/>
          </w:rPr>
          <w:t>https://forms.yandex.ru/u/61d2b00cbf10215112839b32/</w:t>
        </w:r>
      </w:hyperlink>
      <w:r w:rsidR="008C67BA">
        <w:t xml:space="preserve"> </w:t>
      </w:r>
      <w:r>
        <w:t>и прикрепить:</w:t>
      </w:r>
    </w:p>
    <w:p w:rsidR="00BB2EE5" w:rsidRDefault="009E227F" w:rsidP="00BB2EE5">
      <w:pPr>
        <w:pStyle w:val="ad"/>
        <w:numPr>
          <w:ilvl w:val="0"/>
          <w:numId w:val="31"/>
        </w:numPr>
        <w:ind w:left="0" w:firstLine="709"/>
        <w:jc w:val="both"/>
      </w:pPr>
      <w:r w:rsidRPr="009E227F">
        <w:t xml:space="preserve">Ссылку на </w:t>
      </w:r>
      <w:proofErr w:type="spellStart"/>
      <w:r w:rsidRPr="009E227F">
        <w:t>видеовыступление</w:t>
      </w:r>
      <w:proofErr w:type="spellEnd"/>
      <w:r w:rsidRPr="009E227F">
        <w:t xml:space="preserve"> с защитой исследовательской работы с использованием </w:t>
      </w:r>
      <w:proofErr w:type="spellStart"/>
      <w:r w:rsidRPr="009E227F">
        <w:t>мультимедийной</w:t>
      </w:r>
      <w:proofErr w:type="spellEnd"/>
      <w:r w:rsidRPr="009E227F">
        <w:t xml:space="preserve"> презентации. </w:t>
      </w:r>
      <w:proofErr w:type="gramStart"/>
      <w:r w:rsidRPr="009E227F">
        <w:t xml:space="preserve">(При съемке </w:t>
      </w:r>
      <w:proofErr w:type="spellStart"/>
      <w:r w:rsidRPr="009E227F">
        <w:t>мультимедийная</w:t>
      </w:r>
      <w:proofErr w:type="spellEnd"/>
      <w:r w:rsidRPr="009E227F">
        <w:t xml:space="preserve"> презентация должна быть хорошо видна, текст презентации легко различим.</w:t>
      </w:r>
      <w:proofErr w:type="gramEnd"/>
      <w:r w:rsidRPr="009E227F">
        <w:t xml:space="preserve"> </w:t>
      </w:r>
      <w:proofErr w:type="gramStart"/>
      <w:r w:rsidRPr="009E227F">
        <w:t>Присутствие докладчика в кадре необязательно.)</w:t>
      </w:r>
      <w:r w:rsidR="006B1983">
        <w:t>;</w:t>
      </w:r>
      <w:proofErr w:type="gramEnd"/>
    </w:p>
    <w:p w:rsidR="00BB2EE5" w:rsidRDefault="00BB2EE5" w:rsidP="00BB2EE5">
      <w:pPr>
        <w:pStyle w:val="ad"/>
        <w:numPr>
          <w:ilvl w:val="0"/>
          <w:numId w:val="31"/>
        </w:numPr>
        <w:ind w:left="0" w:firstLine="709"/>
        <w:jc w:val="both"/>
      </w:pPr>
      <w:r>
        <w:t xml:space="preserve">Экземпляр </w:t>
      </w:r>
      <w:r w:rsidR="00277AD9">
        <w:t xml:space="preserve">учебно-практической или </w:t>
      </w:r>
      <w:r>
        <w:t>исследо</w:t>
      </w:r>
      <w:r w:rsidR="00277AD9">
        <w:t>ват</w:t>
      </w:r>
      <w:r w:rsidR="006B1983">
        <w:t>ельской работы</w:t>
      </w:r>
      <w:r w:rsidR="00277AD9">
        <w:t xml:space="preserve"> (</w:t>
      </w:r>
      <w:r w:rsidR="006B43AD">
        <w:t xml:space="preserve">кроме </w:t>
      </w:r>
      <w:r w:rsidR="004112BE">
        <w:t xml:space="preserve">учащихся дошкольного возраста </w:t>
      </w:r>
      <w:r w:rsidR="006B43AD">
        <w:t>и</w:t>
      </w:r>
      <w:r w:rsidR="004112BE">
        <w:t xml:space="preserve"> учащихся</w:t>
      </w:r>
      <w:r w:rsidR="006B43AD">
        <w:t xml:space="preserve"> 1 классов</w:t>
      </w:r>
      <w:r w:rsidR="00277AD9">
        <w:t>)</w:t>
      </w:r>
      <w:r w:rsidR="006B1983">
        <w:t>;</w:t>
      </w:r>
    </w:p>
    <w:p w:rsidR="009E227F" w:rsidRDefault="009E227F" w:rsidP="009E227F">
      <w:pPr>
        <w:pStyle w:val="ad"/>
        <w:numPr>
          <w:ilvl w:val="0"/>
          <w:numId w:val="31"/>
        </w:numPr>
        <w:jc w:val="both"/>
      </w:pPr>
      <w:r>
        <w:t>Скан или фото квитанции об оплате.</w:t>
      </w:r>
    </w:p>
    <w:p w:rsidR="009E227F" w:rsidRDefault="009E227F" w:rsidP="009E227F">
      <w:pPr>
        <w:ind w:firstLine="709"/>
        <w:jc w:val="both"/>
      </w:pPr>
      <w:r>
        <w:t xml:space="preserve">Для защиты в </w:t>
      </w:r>
      <w:r w:rsidRPr="006B1983">
        <w:rPr>
          <w:b/>
        </w:rPr>
        <w:t>дистанционном</w:t>
      </w:r>
      <w:r>
        <w:t xml:space="preserve"> формате, необходимо подать заявку до 11 февраля по ссылке </w:t>
      </w:r>
      <w:hyperlink r:id="rId9" w:history="1">
        <w:r w:rsidR="00277AD9" w:rsidRPr="00D450F8">
          <w:rPr>
            <w:rStyle w:val="ab"/>
          </w:rPr>
          <w:t>https://forms.yandex.ru/u/61d2c0b292b38757c98fa57b/</w:t>
        </w:r>
      </w:hyperlink>
      <w:r w:rsidR="00277AD9">
        <w:t xml:space="preserve"> </w:t>
      </w:r>
      <w:r>
        <w:t>и прикрепить:</w:t>
      </w:r>
    </w:p>
    <w:p w:rsidR="00277AD9" w:rsidRDefault="00277AD9" w:rsidP="00277AD9">
      <w:pPr>
        <w:pStyle w:val="ad"/>
        <w:numPr>
          <w:ilvl w:val="0"/>
          <w:numId w:val="34"/>
        </w:numPr>
        <w:ind w:left="0" w:firstLine="709"/>
        <w:jc w:val="both"/>
      </w:pPr>
      <w:r>
        <w:t>Экземпляр учебно-практической или исследоват</w:t>
      </w:r>
      <w:r w:rsidR="006B1983">
        <w:t xml:space="preserve">ельской работы </w:t>
      </w:r>
      <w:r>
        <w:t>(</w:t>
      </w:r>
      <w:r w:rsidR="004112BE">
        <w:t>кроме учащихся дошкольного возраста и учащихся 1 классов</w:t>
      </w:r>
      <w:r>
        <w:t>)</w:t>
      </w:r>
      <w:r w:rsidR="006B1983">
        <w:t>;</w:t>
      </w:r>
    </w:p>
    <w:p w:rsidR="009E227F" w:rsidRDefault="00277AD9" w:rsidP="00277AD9">
      <w:pPr>
        <w:pStyle w:val="ad"/>
        <w:numPr>
          <w:ilvl w:val="0"/>
          <w:numId w:val="34"/>
        </w:numPr>
        <w:ind w:left="0" w:firstLine="709"/>
        <w:jc w:val="both"/>
      </w:pPr>
      <w:r>
        <w:t>Скан или фото квитанции об оплате.</w:t>
      </w:r>
    </w:p>
    <w:p w:rsidR="006B1983" w:rsidRDefault="006B1983" w:rsidP="006B1983">
      <w:pPr>
        <w:ind w:firstLine="709"/>
        <w:jc w:val="both"/>
      </w:pPr>
      <w:r>
        <w:t xml:space="preserve">Для защиты в </w:t>
      </w:r>
      <w:r w:rsidRPr="006B1983">
        <w:rPr>
          <w:b/>
        </w:rPr>
        <w:t>очном</w:t>
      </w:r>
      <w:r>
        <w:t xml:space="preserve"> формате, необходимо подать заявку до 11 февраля по ссылке </w:t>
      </w:r>
      <w:hyperlink r:id="rId10" w:history="1">
        <w:r w:rsidRPr="00D450F8">
          <w:rPr>
            <w:rStyle w:val="ab"/>
          </w:rPr>
          <w:t>https://forms.yandex.ru/u/61d2c0b292b38757c98fa57b/</w:t>
        </w:r>
      </w:hyperlink>
      <w:r>
        <w:t xml:space="preserve"> и прикрепить:</w:t>
      </w:r>
    </w:p>
    <w:p w:rsidR="006B1983" w:rsidRDefault="006B1983" w:rsidP="00025AF3">
      <w:pPr>
        <w:pStyle w:val="ad"/>
        <w:numPr>
          <w:ilvl w:val="0"/>
          <w:numId w:val="40"/>
        </w:numPr>
        <w:ind w:left="0" w:firstLine="698"/>
        <w:jc w:val="both"/>
      </w:pPr>
      <w:r>
        <w:t>Экземпляр учебно-практической или исследовательской работы (</w:t>
      </w:r>
      <w:r w:rsidR="004112BE">
        <w:t>кроме учащихся дошкольного возраста и учащихся 1 классов</w:t>
      </w:r>
      <w:r>
        <w:t>);</w:t>
      </w:r>
    </w:p>
    <w:p w:rsidR="009E227F" w:rsidRDefault="006B1983" w:rsidP="00025AF3">
      <w:pPr>
        <w:pStyle w:val="ad"/>
        <w:numPr>
          <w:ilvl w:val="0"/>
          <w:numId w:val="40"/>
        </w:numPr>
        <w:ind w:left="0" w:firstLine="709"/>
        <w:jc w:val="both"/>
      </w:pPr>
      <w:r>
        <w:t>Скан или фото квитанции об оплате.</w:t>
      </w:r>
    </w:p>
    <w:p w:rsidR="006B1983" w:rsidRDefault="006B1983" w:rsidP="006B1983">
      <w:pPr>
        <w:ind w:firstLine="709"/>
        <w:jc w:val="both"/>
      </w:pPr>
      <w:r>
        <w:t>В день конференции необходимо иметь с собой следующие материалы:</w:t>
      </w:r>
    </w:p>
    <w:p w:rsidR="006B1983" w:rsidRDefault="006B1983" w:rsidP="006B1983">
      <w:pPr>
        <w:pStyle w:val="ad"/>
        <w:numPr>
          <w:ilvl w:val="0"/>
          <w:numId w:val="35"/>
        </w:numPr>
        <w:ind w:left="0" w:firstLine="709"/>
        <w:jc w:val="both"/>
      </w:pPr>
      <w:proofErr w:type="spellStart"/>
      <w:r>
        <w:t>Мультимедийная</w:t>
      </w:r>
      <w:proofErr w:type="spellEnd"/>
      <w:r>
        <w:t xml:space="preserve"> </w:t>
      </w:r>
      <w:proofErr w:type="gramStart"/>
      <w:r>
        <w:t>презентация</w:t>
      </w:r>
      <w:proofErr w:type="gramEnd"/>
      <w:r>
        <w:t xml:space="preserve"> выполненная в программе </w:t>
      </w:r>
      <w:proofErr w:type="spellStart"/>
      <w:r>
        <w:t>Microsoft</w:t>
      </w:r>
      <w:proofErr w:type="spellEnd"/>
      <w:r>
        <w:t xml:space="preserve"> </w:t>
      </w:r>
      <w:proofErr w:type="spellStart"/>
      <w:r>
        <w:t>PowerPoint</w:t>
      </w:r>
      <w:proofErr w:type="spellEnd"/>
      <w:r>
        <w:t>. Не рекомендуется использовать эффекты анимации, музыкальное и прочее звуковое сопровождение (исключение составляют случаи, когда тема доклада требует демонстрации звуков);</w:t>
      </w:r>
    </w:p>
    <w:p w:rsidR="006B1983" w:rsidRDefault="006B1983" w:rsidP="006B1983">
      <w:pPr>
        <w:pStyle w:val="ad"/>
        <w:numPr>
          <w:ilvl w:val="0"/>
          <w:numId w:val="35"/>
        </w:numPr>
        <w:ind w:left="0" w:firstLine="709"/>
        <w:jc w:val="both"/>
      </w:pPr>
      <w:r>
        <w:t>Экземпляр текста исследовательской работы на бумажном носителе (кроме секции дошкольников).</w:t>
      </w:r>
    </w:p>
    <w:p w:rsidR="00A67047" w:rsidRPr="00AB1E03" w:rsidRDefault="00A67047" w:rsidP="00A67047">
      <w:pPr>
        <w:pStyle w:val="ad"/>
        <w:ind w:left="709"/>
        <w:jc w:val="both"/>
      </w:pPr>
    </w:p>
    <w:p w:rsidR="006B1983" w:rsidRPr="00A67047" w:rsidRDefault="006B1983" w:rsidP="00A67047">
      <w:pPr>
        <w:pStyle w:val="ad"/>
        <w:numPr>
          <w:ilvl w:val="0"/>
          <w:numId w:val="29"/>
        </w:numPr>
        <w:jc w:val="center"/>
        <w:rPr>
          <w:b/>
          <w:sz w:val="28"/>
        </w:rPr>
      </w:pPr>
      <w:r w:rsidRPr="00A67047">
        <w:rPr>
          <w:b/>
          <w:sz w:val="28"/>
        </w:rPr>
        <w:t xml:space="preserve">Требования к оформлению </w:t>
      </w:r>
      <w:r w:rsidR="00486D66" w:rsidRPr="00A67047">
        <w:rPr>
          <w:b/>
          <w:sz w:val="28"/>
        </w:rPr>
        <w:t>учебно-практической или исследовательской</w:t>
      </w:r>
      <w:r w:rsidRPr="00A67047">
        <w:rPr>
          <w:b/>
          <w:sz w:val="28"/>
        </w:rPr>
        <w:t xml:space="preserve"> работ</w:t>
      </w:r>
      <w:r w:rsidR="00486D66" w:rsidRPr="00A67047">
        <w:rPr>
          <w:b/>
          <w:sz w:val="28"/>
        </w:rPr>
        <w:t>ы</w:t>
      </w:r>
    </w:p>
    <w:p w:rsidR="00A67047" w:rsidRDefault="00A67047" w:rsidP="00A67047">
      <w:pPr>
        <w:pStyle w:val="ad"/>
        <w:jc w:val="both"/>
        <w:rPr>
          <w:b/>
        </w:rPr>
      </w:pPr>
    </w:p>
    <w:p w:rsidR="00486D66" w:rsidRDefault="00486D66" w:rsidP="00486D66">
      <w:pPr>
        <w:ind w:firstLine="709"/>
        <w:jc w:val="both"/>
      </w:pPr>
      <w:r>
        <w:t>Учебно-практическая или исследовательская работа должна иметь объем от 5 страниц (титульный лист, список литературы и приложения в объем не входят) формат А</w:t>
      </w:r>
      <w:proofErr w:type="gramStart"/>
      <w:r>
        <w:t>4</w:t>
      </w:r>
      <w:proofErr w:type="gramEnd"/>
      <w:r>
        <w:t xml:space="preserve">,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кегль 12. Ссылки на источники и список литературы оформляются в </w:t>
      </w:r>
      <w:r>
        <w:lastRenderedPageBreak/>
        <w:t xml:space="preserve">соответствии с ГОСТ 7.32-2017. Сокращения и аббревиатуры в тексте не допускаются (кроме </w:t>
      </w:r>
      <w:proofErr w:type="gramStart"/>
      <w:r>
        <w:t>общепринятых</w:t>
      </w:r>
      <w:proofErr w:type="gramEnd"/>
      <w:r>
        <w:t xml:space="preserve">). </w:t>
      </w:r>
    </w:p>
    <w:p w:rsidR="00486D66" w:rsidRDefault="00486D66" w:rsidP="00486D66">
      <w:pPr>
        <w:ind w:firstLine="709"/>
        <w:jc w:val="both"/>
      </w:pPr>
      <w:r>
        <w:t>Текст научно исследовательской работы обязательно должен содержать следующие элементы:</w:t>
      </w:r>
    </w:p>
    <w:p w:rsidR="00486D66" w:rsidRDefault="00C546D7" w:rsidP="00486D66">
      <w:pPr>
        <w:ind w:firstLine="709"/>
        <w:jc w:val="both"/>
      </w:pPr>
      <w:r>
        <w:t>-</w:t>
      </w:r>
      <w:r w:rsidR="00486D66">
        <w:t>титульный лист, оформленный по образцу (Приложение 1);</w:t>
      </w:r>
    </w:p>
    <w:p w:rsidR="00486D66" w:rsidRDefault="00C546D7" w:rsidP="00486D66">
      <w:pPr>
        <w:ind w:firstLine="709"/>
        <w:jc w:val="both"/>
      </w:pPr>
      <w:r>
        <w:t>-</w:t>
      </w:r>
      <w:r w:rsidR="00486D66">
        <w:t>содержание;</w:t>
      </w:r>
    </w:p>
    <w:p w:rsidR="00486D66" w:rsidRDefault="00C546D7" w:rsidP="00486D66">
      <w:pPr>
        <w:ind w:firstLine="709"/>
        <w:jc w:val="both"/>
      </w:pPr>
      <w:r>
        <w:t>-</w:t>
      </w:r>
      <w:r w:rsidR="00486D66">
        <w:t>введение;</w:t>
      </w:r>
    </w:p>
    <w:p w:rsidR="00486D66" w:rsidRDefault="00C546D7" w:rsidP="00486D66">
      <w:pPr>
        <w:ind w:firstLine="709"/>
        <w:jc w:val="both"/>
      </w:pPr>
      <w:r>
        <w:t>-</w:t>
      </w:r>
      <w:r w:rsidR="00486D66">
        <w:t>теоретическая часть;</w:t>
      </w:r>
    </w:p>
    <w:p w:rsidR="00486D66" w:rsidRDefault="00C546D7" w:rsidP="00486D66">
      <w:pPr>
        <w:ind w:firstLine="709"/>
        <w:jc w:val="both"/>
      </w:pPr>
      <w:r>
        <w:t>-</w:t>
      </w:r>
      <w:r w:rsidR="00486D66">
        <w:t>практическая часть;</w:t>
      </w:r>
    </w:p>
    <w:p w:rsidR="00486D66" w:rsidRDefault="00C546D7" w:rsidP="00486D66">
      <w:pPr>
        <w:ind w:firstLine="709"/>
        <w:jc w:val="both"/>
      </w:pPr>
      <w:r>
        <w:t>-</w:t>
      </w:r>
      <w:r w:rsidR="00486D66">
        <w:t>заключение/выводы;</w:t>
      </w:r>
    </w:p>
    <w:p w:rsidR="00486D66" w:rsidRDefault="00C546D7" w:rsidP="00486D66">
      <w:pPr>
        <w:ind w:firstLine="709"/>
        <w:jc w:val="both"/>
      </w:pPr>
      <w:r>
        <w:t>-</w:t>
      </w:r>
      <w:r w:rsidR="00486D66">
        <w:t>список используемой литературы;</w:t>
      </w:r>
    </w:p>
    <w:p w:rsidR="00486D66" w:rsidRDefault="00C546D7" w:rsidP="00486D66">
      <w:pPr>
        <w:ind w:firstLine="709"/>
        <w:jc w:val="both"/>
      </w:pPr>
      <w:r>
        <w:t>-</w:t>
      </w:r>
      <w:r w:rsidR="00486D66">
        <w:t>приложения (по необходимости).</w:t>
      </w:r>
    </w:p>
    <w:p w:rsidR="006B1983" w:rsidRDefault="00486D66" w:rsidP="00486D66">
      <w:pPr>
        <w:ind w:firstLine="709"/>
        <w:jc w:val="both"/>
      </w:pPr>
      <w:r>
        <w:t>Все работы в обязательном порядке должны отражать собственный опыт.</w:t>
      </w:r>
    </w:p>
    <w:p w:rsidR="00A67047" w:rsidRPr="00486D66" w:rsidRDefault="00A67047" w:rsidP="00486D66">
      <w:pPr>
        <w:ind w:firstLine="709"/>
        <w:jc w:val="both"/>
      </w:pPr>
    </w:p>
    <w:p w:rsidR="006B1983" w:rsidRPr="00A67047" w:rsidRDefault="00C546D7" w:rsidP="00A67047">
      <w:pPr>
        <w:pStyle w:val="ad"/>
        <w:numPr>
          <w:ilvl w:val="0"/>
          <w:numId w:val="29"/>
        </w:numPr>
        <w:jc w:val="center"/>
        <w:rPr>
          <w:b/>
          <w:sz w:val="28"/>
        </w:rPr>
      </w:pPr>
      <w:r w:rsidRPr="00A67047">
        <w:rPr>
          <w:b/>
          <w:sz w:val="28"/>
        </w:rPr>
        <w:t>Оценка работ</w:t>
      </w:r>
    </w:p>
    <w:p w:rsidR="00A67047" w:rsidRDefault="00A67047" w:rsidP="00A67047">
      <w:pPr>
        <w:pStyle w:val="ad"/>
        <w:jc w:val="both"/>
        <w:rPr>
          <w:b/>
        </w:rPr>
      </w:pPr>
    </w:p>
    <w:p w:rsidR="00C546D7" w:rsidRDefault="00C546D7" w:rsidP="00C546D7">
      <w:pPr>
        <w:ind w:firstLine="709"/>
        <w:jc w:val="both"/>
      </w:pPr>
      <w:r>
        <w:t xml:space="preserve">8.1. В работе жюри  секций и оценке работ будут принимать участие независимые эксперты: </w:t>
      </w:r>
    </w:p>
    <w:p w:rsidR="00C546D7" w:rsidRDefault="00C546D7" w:rsidP="00C546D7">
      <w:pPr>
        <w:ind w:firstLine="709"/>
        <w:jc w:val="both"/>
      </w:pPr>
      <w:r>
        <w:t xml:space="preserve">- руководители секций </w:t>
      </w:r>
      <w:proofErr w:type="gramStart"/>
      <w:r>
        <w:t>региональной</w:t>
      </w:r>
      <w:proofErr w:type="gramEnd"/>
      <w:r>
        <w:t xml:space="preserve"> МАН; </w:t>
      </w:r>
    </w:p>
    <w:p w:rsidR="00C546D7" w:rsidRDefault="00C546D7" w:rsidP="00C546D7">
      <w:pPr>
        <w:ind w:firstLine="709"/>
        <w:jc w:val="both"/>
      </w:pPr>
      <w:r>
        <w:t>- преподаватели вузов;</w:t>
      </w:r>
    </w:p>
    <w:p w:rsidR="00C546D7" w:rsidRDefault="00C546D7" w:rsidP="00C546D7">
      <w:pPr>
        <w:ind w:firstLine="709"/>
        <w:jc w:val="both"/>
      </w:pPr>
      <w:r>
        <w:t xml:space="preserve">- педагоги образовательных </w:t>
      </w:r>
      <w:proofErr w:type="gramStart"/>
      <w:r>
        <w:t>организаций</w:t>
      </w:r>
      <w:proofErr w:type="gramEnd"/>
      <w:r>
        <w:t xml:space="preserve"> имеющие большой опыт работы и (или) научную степень; </w:t>
      </w:r>
    </w:p>
    <w:p w:rsidR="00C546D7" w:rsidRDefault="00C546D7" w:rsidP="00C546D7">
      <w:pPr>
        <w:ind w:firstLine="709"/>
        <w:jc w:val="both"/>
      </w:pPr>
      <w:r>
        <w:t xml:space="preserve">- победители конкурсов среди педагогов; </w:t>
      </w:r>
    </w:p>
    <w:p w:rsidR="00C546D7" w:rsidRDefault="00C546D7" w:rsidP="00C546D7">
      <w:pPr>
        <w:ind w:firstLine="709"/>
        <w:jc w:val="both"/>
      </w:pPr>
      <w:r>
        <w:t>- отраслевые специалисты.</w:t>
      </w:r>
    </w:p>
    <w:p w:rsidR="00C546D7" w:rsidRDefault="007E3F01" w:rsidP="00C546D7">
      <w:pPr>
        <w:ind w:firstLine="709"/>
        <w:jc w:val="both"/>
      </w:pPr>
      <w:r>
        <w:t xml:space="preserve">8.2. </w:t>
      </w:r>
      <w:r w:rsidR="00C546D7">
        <w:t>Работа оценивается каждым членом жюри в соответствии с критериями по 3 бальной шкале (0 – нет совсем; 1 – низкий уровень; 2 – средний уровень; 3 – высокий уровень)</w:t>
      </w:r>
    </w:p>
    <w:p w:rsidR="00C546D7" w:rsidRDefault="007E3F01" w:rsidP="00C546D7">
      <w:pPr>
        <w:ind w:firstLine="709"/>
        <w:jc w:val="both"/>
      </w:pPr>
      <w:r>
        <w:t xml:space="preserve">8.2.1. </w:t>
      </w:r>
      <w:r w:rsidR="00C546D7">
        <w:t xml:space="preserve">Критерии оценок защиты работ в </w:t>
      </w:r>
      <w:r w:rsidR="00C546D7" w:rsidRPr="007E3F01">
        <w:rPr>
          <w:b/>
        </w:rPr>
        <w:t>заочном</w:t>
      </w:r>
      <w:r w:rsidR="00C546D7">
        <w:t xml:space="preserve"> формате для учащихся </w:t>
      </w:r>
      <w:r w:rsidR="00C546D7" w:rsidRPr="001046C3">
        <w:rPr>
          <w:b/>
        </w:rPr>
        <w:t>1 – 5 классов</w:t>
      </w:r>
      <w:r w:rsidR="00C546D7">
        <w:t>:</w:t>
      </w:r>
    </w:p>
    <w:p w:rsidR="00C546D7" w:rsidRDefault="00C546D7" w:rsidP="00C546D7">
      <w:pPr>
        <w:pStyle w:val="ad"/>
        <w:numPr>
          <w:ilvl w:val="0"/>
          <w:numId w:val="36"/>
        </w:numPr>
        <w:jc w:val="both"/>
      </w:pPr>
      <w:r>
        <w:t>Владение теоретическими знаниями по теме исследования.</w:t>
      </w:r>
    </w:p>
    <w:p w:rsidR="00C546D7" w:rsidRDefault="00C546D7" w:rsidP="00C546D7">
      <w:pPr>
        <w:pStyle w:val="ad"/>
        <w:numPr>
          <w:ilvl w:val="0"/>
          <w:numId w:val="36"/>
        </w:numPr>
        <w:jc w:val="both"/>
      </w:pPr>
      <w:r>
        <w:t>Оценка практической части исследования.</w:t>
      </w:r>
    </w:p>
    <w:p w:rsidR="007E3F01" w:rsidRDefault="007E3F01" w:rsidP="00C546D7">
      <w:pPr>
        <w:pStyle w:val="ad"/>
        <w:numPr>
          <w:ilvl w:val="0"/>
          <w:numId w:val="36"/>
        </w:numPr>
        <w:jc w:val="both"/>
      </w:pPr>
      <w:r>
        <w:t>Культура устной презентации.</w:t>
      </w:r>
    </w:p>
    <w:p w:rsidR="00291074" w:rsidRDefault="007E3F01" w:rsidP="00C546D7">
      <w:pPr>
        <w:pStyle w:val="ad"/>
        <w:numPr>
          <w:ilvl w:val="0"/>
          <w:numId w:val="36"/>
        </w:numPr>
        <w:jc w:val="both"/>
      </w:pPr>
      <w:r>
        <w:t>У</w:t>
      </w:r>
      <w:r w:rsidR="00291074" w:rsidRPr="00291074">
        <w:t xml:space="preserve">мение изложить материал в определенное время </w:t>
      </w:r>
      <w:r w:rsidR="00291074">
        <w:t xml:space="preserve"> (7 минут).</w:t>
      </w:r>
    </w:p>
    <w:p w:rsidR="00291074" w:rsidRDefault="00291074" w:rsidP="00C546D7">
      <w:pPr>
        <w:pStyle w:val="ad"/>
        <w:numPr>
          <w:ilvl w:val="0"/>
          <w:numId w:val="36"/>
        </w:numPr>
        <w:jc w:val="both"/>
      </w:pPr>
      <w:r w:rsidRPr="00291074">
        <w:t>Степень личного участия в выполнении работы.</w:t>
      </w:r>
    </w:p>
    <w:p w:rsidR="00291074" w:rsidRDefault="007E3F01" w:rsidP="00C546D7">
      <w:pPr>
        <w:pStyle w:val="ad"/>
        <w:numPr>
          <w:ilvl w:val="0"/>
          <w:numId w:val="36"/>
        </w:numPr>
        <w:jc w:val="both"/>
      </w:pPr>
      <w:r w:rsidRPr="007E3F01">
        <w:t>Соответствие структуры и оформления письменной работы общепринятым требованиям, качество источников и правильность оформления списка литературы.</w:t>
      </w:r>
      <w:r>
        <w:t xml:space="preserve"> </w:t>
      </w:r>
      <w:proofErr w:type="gramStart"/>
      <w:r>
        <w:t>(</w:t>
      </w:r>
      <w:r w:rsidRPr="003B450D">
        <w:rPr>
          <w:i/>
        </w:rPr>
        <w:t>На соответствие критериям проверяется работа, отправленная при регистрации.</w:t>
      </w:r>
      <w:proofErr w:type="gramEnd"/>
      <w:r>
        <w:t xml:space="preserve"> </w:t>
      </w:r>
      <w:proofErr w:type="gramStart"/>
      <w:r>
        <w:t>При отсутствии работы у учащихся 2 – 5 классов ставится 0 баллов, учащимся 1 классов в оценочный лист сразу ставится 3 балла.)</w:t>
      </w:r>
      <w:proofErr w:type="gramEnd"/>
    </w:p>
    <w:p w:rsidR="007E3F01" w:rsidRDefault="007E3F01" w:rsidP="007E3F01">
      <w:pPr>
        <w:ind w:firstLine="709"/>
        <w:jc w:val="both"/>
      </w:pPr>
      <w:r>
        <w:t xml:space="preserve">8.2.2. </w:t>
      </w:r>
      <w:proofErr w:type="gramStart"/>
      <w:r>
        <w:t xml:space="preserve">Критерии оценок защиты работ в </w:t>
      </w:r>
      <w:r w:rsidRPr="007E3F01">
        <w:rPr>
          <w:b/>
        </w:rPr>
        <w:t>очном</w:t>
      </w:r>
      <w:r>
        <w:t xml:space="preserve"> и </w:t>
      </w:r>
      <w:r w:rsidRPr="007E3F01">
        <w:rPr>
          <w:b/>
        </w:rPr>
        <w:t>дистанционном</w:t>
      </w:r>
      <w:r>
        <w:t xml:space="preserve"> форматах для учащихся </w:t>
      </w:r>
      <w:r w:rsidRPr="002E6A3E">
        <w:rPr>
          <w:b/>
        </w:rPr>
        <w:t>1 – 5 классов</w:t>
      </w:r>
      <w:r>
        <w:t>:</w:t>
      </w:r>
      <w:proofErr w:type="gramEnd"/>
    </w:p>
    <w:p w:rsidR="007E3F01" w:rsidRDefault="007E3F01" w:rsidP="007E3F01">
      <w:pPr>
        <w:pStyle w:val="ad"/>
        <w:numPr>
          <w:ilvl w:val="0"/>
          <w:numId w:val="37"/>
        </w:numPr>
        <w:jc w:val="both"/>
      </w:pPr>
      <w:r>
        <w:t>Владение теоретическими знаниями по теме исследования.</w:t>
      </w:r>
    </w:p>
    <w:p w:rsidR="007E3F01" w:rsidRDefault="007E3F01" w:rsidP="007E3F01">
      <w:pPr>
        <w:pStyle w:val="ad"/>
        <w:numPr>
          <w:ilvl w:val="0"/>
          <w:numId w:val="37"/>
        </w:numPr>
        <w:jc w:val="both"/>
      </w:pPr>
      <w:r>
        <w:t>Оценка практической части исследования.</w:t>
      </w:r>
    </w:p>
    <w:p w:rsidR="007E3F01" w:rsidRDefault="007E3F01" w:rsidP="007E3F01">
      <w:pPr>
        <w:pStyle w:val="ad"/>
        <w:numPr>
          <w:ilvl w:val="0"/>
          <w:numId w:val="37"/>
        </w:numPr>
        <w:jc w:val="both"/>
      </w:pPr>
      <w:r w:rsidRPr="00291074">
        <w:t xml:space="preserve">Культура устной презентации, умение изложить материал в определенное время </w:t>
      </w:r>
      <w:r>
        <w:t xml:space="preserve"> (7 минут).</w:t>
      </w:r>
    </w:p>
    <w:p w:rsidR="007E3F01" w:rsidRDefault="007E3F01" w:rsidP="007E3F01">
      <w:pPr>
        <w:pStyle w:val="ad"/>
        <w:numPr>
          <w:ilvl w:val="0"/>
          <w:numId w:val="37"/>
        </w:numPr>
        <w:jc w:val="both"/>
      </w:pPr>
      <w:r w:rsidRPr="00291074">
        <w:t>Наличие аргументированной точки зрения при ответах на вопросы.</w:t>
      </w:r>
    </w:p>
    <w:p w:rsidR="007E3F01" w:rsidRDefault="007E3F01" w:rsidP="007E3F01">
      <w:pPr>
        <w:pStyle w:val="ad"/>
        <w:numPr>
          <w:ilvl w:val="0"/>
          <w:numId w:val="37"/>
        </w:numPr>
        <w:jc w:val="both"/>
      </w:pPr>
      <w:r w:rsidRPr="00291074">
        <w:t>Степень личного участия в выполнении работы.</w:t>
      </w:r>
    </w:p>
    <w:p w:rsidR="007E3F01" w:rsidRDefault="007E3F01" w:rsidP="007E3F01">
      <w:pPr>
        <w:pStyle w:val="ad"/>
        <w:numPr>
          <w:ilvl w:val="0"/>
          <w:numId w:val="37"/>
        </w:numPr>
        <w:jc w:val="both"/>
      </w:pPr>
      <w:r w:rsidRPr="007E3F01">
        <w:t>Соответствие структуры и оформления письменной работы общепринятым требованиям, качество источников и правильность оформления списка литературы.</w:t>
      </w:r>
      <w:r>
        <w:t xml:space="preserve"> </w:t>
      </w:r>
      <w:proofErr w:type="gramStart"/>
      <w:r>
        <w:t>(</w:t>
      </w:r>
      <w:r w:rsidRPr="003B450D">
        <w:rPr>
          <w:i/>
        </w:rPr>
        <w:t>На соответствие критериям проверяется работа, отправленная при регистрации.</w:t>
      </w:r>
      <w:proofErr w:type="gramEnd"/>
      <w:r>
        <w:t xml:space="preserve"> </w:t>
      </w:r>
      <w:proofErr w:type="gramStart"/>
      <w:r>
        <w:t>При отсутствии работы у учащихся 2 – 5 классов ставится 0 баллов, учащимся 1 классов в оценочный лист сразу ставится 3 балла.)</w:t>
      </w:r>
      <w:proofErr w:type="gramEnd"/>
    </w:p>
    <w:p w:rsidR="007E3F01" w:rsidRDefault="001046C3" w:rsidP="007E3F01">
      <w:pPr>
        <w:ind w:firstLine="709"/>
        <w:jc w:val="both"/>
      </w:pPr>
      <w:r>
        <w:t xml:space="preserve">8.2.3. </w:t>
      </w:r>
      <w:r w:rsidR="007E3F01">
        <w:t xml:space="preserve">Критерии оценок защиты работ в </w:t>
      </w:r>
      <w:r w:rsidRPr="002E6A3E">
        <w:rPr>
          <w:b/>
        </w:rPr>
        <w:t>за</w:t>
      </w:r>
      <w:r w:rsidR="007E3F01" w:rsidRPr="002E6A3E">
        <w:rPr>
          <w:b/>
        </w:rPr>
        <w:t>очном</w:t>
      </w:r>
      <w:r w:rsidR="007E3F01">
        <w:t xml:space="preserve"> формат</w:t>
      </w:r>
      <w:r>
        <w:t xml:space="preserve">е </w:t>
      </w:r>
      <w:r w:rsidR="007E3F01">
        <w:t xml:space="preserve">для </w:t>
      </w:r>
      <w:r w:rsidR="007E3F01" w:rsidRPr="002E6A3E">
        <w:rPr>
          <w:b/>
        </w:rPr>
        <w:t>дошкольников</w:t>
      </w:r>
      <w:r w:rsidR="007E3F01">
        <w:t>:</w:t>
      </w:r>
    </w:p>
    <w:p w:rsidR="001046C3" w:rsidRDefault="001046C3" w:rsidP="001046C3">
      <w:pPr>
        <w:pStyle w:val="ad"/>
        <w:numPr>
          <w:ilvl w:val="0"/>
          <w:numId w:val="38"/>
        </w:numPr>
        <w:jc w:val="both"/>
      </w:pPr>
      <w:r>
        <w:t>Культура устной презентации.</w:t>
      </w:r>
    </w:p>
    <w:p w:rsidR="001046C3" w:rsidRDefault="001046C3" w:rsidP="001046C3">
      <w:pPr>
        <w:pStyle w:val="ad"/>
        <w:numPr>
          <w:ilvl w:val="0"/>
          <w:numId w:val="38"/>
        </w:numPr>
        <w:jc w:val="both"/>
      </w:pPr>
      <w:r>
        <w:t>Оценка практической части исследования (опыта).</w:t>
      </w:r>
    </w:p>
    <w:p w:rsidR="001046C3" w:rsidRDefault="001046C3" w:rsidP="001046C3">
      <w:pPr>
        <w:pStyle w:val="ad"/>
        <w:numPr>
          <w:ilvl w:val="0"/>
          <w:numId w:val="38"/>
        </w:numPr>
        <w:jc w:val="both"/>
      </w:pPr>
      <w:r w:rsidRPr="00291074">
        <w:lastRenderedPageBreak/>
        <w:t>Степень личного участия в выполнении работы.</w:t>
      </w:r>
    </w:p>
    <w:p w:rsidR="001046C3" w:rsidRDefault="001046C3" w:rsidP="001046C3">
      <w:pPr>
        <w:pStyle w:val="ad"/>
        <w:numPr>
          <w:ilvl w:val="0"/>
          <w:numId w:val="38"/>
        </w:numPr>
        <w:jc w:val="both"/>
      </w:pPr>
      <w:r>
        <w:t>У</w:t>
      </w:r>
      <w:r w:rsidRPr="00291074">
        <w:t xml:space="preserve">мение изложить материал в определенное время </w:t>
      </w:r>
      <w:r>
        <w:t xml:space="preserve"> (7 минут)</w:t>
      </w:r>
      <w:r w:rsidRPr="00291074">
        <w:t>.</w:t>
      </w:r>
    </w:p>
    <w:p w:rsidR="001046C3" w:rsidRDefault="001046C3" w:rsidP="001046C3">
      <w:pPr>
        <w:pStyle w:val="ad"/>
        <w:numPr>
          <w:ilvl w:val="0"/>
          <w:numId w:val="38"/>
        </w:numPr>
        <w:jc w:val="both"/>
      </w:pPr>
      <w:r>
        <w:t>Наличие минимальных теоретических знаний в области работы.</w:t>
      </w:r>
    </w:p>
    <w:p w:rsidR="001046C3" w:rsidRDefault="001046C3" w:rsidP="001046C3">
      <w:pPr>
        <w:pStyle w:val="ad"/>
        <w:numPr>
          <w:ilvl w:val="0"/>
          <w:numId w:val="38"/>
        </w:numPr>
        <w:jc w:val="both"/>
      </w:pPr>
      <w:r>
        <w:t>Наличие практической значимости для сверстников и детей младшего возраста.</w:t>
      </w:r>
    </w:p>
    <w:p w:rsidR="001046C3" w:rsidRDefault="001046C3" w:rsidP="001046C3">
      <w:pPr>
        <w:ind w:firstLine="709"/>
        <w:jc w:val="both"/>
      </w:pPr>
      <w:r>
        <w:t xml:space="preserve">8.2.4. </w:t>
      </w:r>
      <w:proofErr w:type="gramStart"/>
      <w:r>
        <w:t xml:space="preserve">Критерии оценок защиты работ в </w:t>
      </w:r>
      <w:r w:rsidRPr="002E6A3E">
        <w:rPr>
          <w:b/>
        </w:rPr>
        <w:t>дистанционном</w:t>
      </w:r>
      <w:r>
        <w:t xml:space="preserve"> и </w:t>
      </w:r>
      <w:r w:rsidRPr="002E6A3E">
        <w:rPr>
          <w:b/>
        </w:rPr>
        <w:t>очном</w:t>
      </w:r>
      <w:r>
        <w:t xml:space="preserve"> форматах для </w:t>
      </w:r>
      <w:r w:rsidRPr="002E6A3E">
        <w:rPr>
          <w:b/>
        </w:rPr>
        <w:t>дошкольников</w:t>
      </w:r>
      <w:r>
        <w:t>:</w:t>
      </w:r>
      <w:proofErr w:type="gramEnd"/>
    </w:p>
    <w:p w:rsidR="001046C3" w:rsidRDefault="001046C3" w:rsidP="001046C3">
      <w:pPr>
        <w:pStyle w:val="ad"/>
        <w:numPr>
          <w:ilvl w:val="0"/>
          <w:numId w:val="39"/>
        </w:numPr>
        <w:jc w:val="both"/>
      </w:pPr>
      <w:r w:rsidRPr="00291074">
        <w:t xml:space="preserve">Культура устной презентации, умение изложить материал в определенное время </w:t>
      </w:r>
      <w:r>
        <w:t xml:space="preserve"> (7 минут).</w:t>
      </w:r>
    </w:p>
    <w:p w:rsidR="001046C3" w:rsidRDefault="001046C3" w:rsidP="001046C3">
      <w:pPr>
        <w:pStyle w:val="ad"/>
        <w:numPr>
          <w:ilvl w:val="0"/>
          <w:numId w:val="39"/>
        </w:numPr>
        <w:jc w:val="both"/>
      </w:pPr>
      <w:r>
        <w:t>Оценка практической части исследования (опыта).</w:t>
      </w:r>
    </w:p>
    <w:p w:rsidR="001046C3" w:rsidRDefault="001046C3" w:rsidP="001046C3">
      <w:pPr>
        <w:pStyle w:val="ad"/>
        <w:numPr>
          <w:ilvl w:val="0"/>
          <w:numId w:val="39"/>
        </w:numPr>
        <w:jc w:val="both"/>
      </w:pPr>
      <w:r w:rsidRPr="00291074">
        <w:t>Степень личного участия в выполнении работы.</w:t>
      </w:r>
    </w:p>
    <w:p w:rsidR="001046C3" w:rsidRDefault="001046C3" w:rsidP="001046C3">
      <w:pPr>
        <w:pStyle w:val="ad"/>
        <w:numPr>
          <w:ilvl w:val="0"/>
          <w:numId w:val="39"/>
        </w:numPr>
        <w:jc w:val="both"/>
      </w:pPr>
      <w:r w:rsidRPr="00291074">
        <w:t>Наличие аргументированной точки зрения при ответах на вопросы.</w:t>
      </w:r>
    </w:p>
    <w:p w:rsidR="001046C3" w:rsidRDefault="001046C3" w:rsidP="001046C3">
      <w:pPr>
        <w:pStyle w:val="ad"/>
        <w:numPr>
          <w:ilvl w:val="0"/>
          <w:numId w:val="39"/>
        </w:numPr>
        <w:jc w:val="both"/>
      </w:pPr>
      <w:r>
        <w:t>Наличие минимальных теоретических знаний в области работы.</w:t>
      </w:r>
    </w:p>
    <w:p w:rsidR="007E3F01" w:rsidRDefault="001046C3" w:rsidP="001046C3">
      <w:pPr>
        <w:pStyle w:val="ad"/>
        <w:numPr>
          <w:ilvl w:val="0"/>
          <w:numId w:val="39"/>
        </w:numPr>
        <w:jc w:val="both"/>
      </w:pPr>
      <w:r>
        <w:t>Наличие практической значимости для сверстников и детей младшего возраста</w:t>
      </w:r>
      <w:r w:rsidR="002E6A3E">
        <w:t>.</w:t>
      </w:r>
    </w:p>
    <w:p w:rsidR="002E6A3E" w:rsidRDefault="002E6A3E" w:rsidP="002E6A3E">
      <w:pPr>
        <w:ind w:firstLine="709"/>
        <w:jc w:val="both"/>
      </w:pPr>
      <w:r>
        <w:t xml:space="preserve">8.3. Заполненные во время работы секций оценочные бланки члены жюри сдают в счетную комиссию, в которую сами не входят. </w:t>
      </w:r>
    </w:p>
    <w:p w:rsidR="002E6A3E" w:rsidRDefault="002E6A3E" w:rsidP="002E6A3E">
      <w:pPr>
        <w:ind w:firstLine="709"/>
        <w:jc w:val="both"/>
      </w:pPr>
      <w:r>
        <w:t xml:space="preserve">Счетная комиссия без присутствия членов жюри по оценочным бланкам высчитывает итоговые оценки по каждой работе участников.  Итоговый балл за работу высчитывается как среднее значение суммы баллов присвоенных каждым членом жюри за данную работу. </w:t>
      </w:r>
    </w:p>
    <w:p w:rsidR="002E6A3E" w:rsidRDefault="002E6A3E" w:rsidP="002E6A3E">
      <w:pPr>
        <w:ind w:firstLine="709"/>
        <w:jc w:val="both"/>
      </w:pPr>
      <w:r>
        <w:t>Вычисленный таким образом итоговый балл за работу является критерием, по которому присуждается степень диплома:</w:t>
      </w:r>
    </w:p>
    <w:p w:rsidR="002E6A3E" w:rsidRDefault="002E6A3E" w:rsidP="002E6A3E">
      <w:pPr>
        <w:ind w:firstLine="709"/>
        <w:jc w:val="both"/>
      </w:pPr>
      <w:r>
        <w:t>18 баллов – диплом за лучшую работу на конференции;</w:t>
      </w:r>
    </w:p>
    <w:p w:rsidR="002E6A3E" w:rsidRDefault="002E6A3E" w:rsidP="002E6A3E">
      <w:pPr>
        <w:ind w:firstLine="709"/>
        <w:jc w:val="both"/>
      </w:pPr>
      <w:r>
        <w:t>17-17 баллов – диплом за лучшую работу на секции;</w:t>
      </w:r>
    </w:p>
    <w:p w:rsidR="002E6A3E" w:rsidRDefault="002E6A3E" w:rsidP="002E6A3E">
      <w:pPr>
        <w:ind w:firstLine="709"/>
        <w:jc w:val="both"/>
      </w:pPr>
      <w:r>
        <w:t>15-16 баллов – диплом 1 степени;</w:t>
      </w:r>
    </w:p>
    <w:p w:rsidR="002E6A3E" w:rsidRDefault="002E6A3E" w:rsidP="002E6A3E">
      <w:pPr>
        <w:ind w:firstLine="709"/>
        <w:jc w:val="both"/>
      </w:pPr>
      <w:r>
        <w:t>11-14 баллов – диплом 2 степени;</w:t>
      </w:r>
    </w:p>
    <w:p w:rsidR="002E6A3E" w:rsidRDefault="002E6A3E" w:rsidP="002E6A3E">
      <w:pPr>
        <w:ind w:firstLine="709"/>
        <w:jc w:val="both"/>
      </w:pPr>
      <w:r>
        <w:t>8-10 баллов – диплом 3 степени;</w:t>
      </w:r>
    </w:p>
    <w:p w:rsidR="002E6A3E" w:rsidRDefault="002E6A3E" w:rsidP="002E6A3E">
      <w:pPr>
        <w:ind w:firstLine="709"/>
        <w:jc w:val="both"/>
      </w:pPr>
      <w:r>
        <w:t>менее 8 баллов – сертификат участника.</w:t>
      </w:r>
    </w:p>
    <w:p w:rsidR="002E6A3E" w:rsidRDefault="002E6A3E" w:rsidP="002E6A3E">
      <w:pPr>
        <w:ind w:firstLine="709"/>
        <w:jc w:val="both"/>
      </w:pPr>
      <w:r>
        <w:t>Оценочные баллы протоколов не выносятся на всеобщее обсуждение, руководители исследовательских работ могут получить выписку из протоколов членов жюри на электронный адрес по заявке образовательной организации в течение 7 дней.</w:t>
      </w:r>
    </w:p>
    <w:p w:rsidR="002E6A3E" w:rsidRDefault="002E6A3E" w:rsidP="002E6A3E">
      <w:pPr>
        <w:ind w:firstLine="709"/>
        <w:jc w:val="both"/>
      </w:pPr>
      <w:r>
        <w:t xml:space="preserve">Члены жюри и счетной комиссии не имеют право разглашать результаты конференции до церемонии награждения. </w:t>
      </w:r>
    </w:p>
    <w:p w:rsidR="002E6A3E" w:rsidRDefault="002E6A3E" w:rsidP="002E6A3E">
      <w:pPr>
        <w:ind w:firstLine="709"/>
        <w:jc w:val="both"/>
      </w:pPr>
      <w:r>
        <w:t>Решение жюри является окончательным и изменению не подлежит.</w:t>
      </w:r>
    </w:p>
    <w:p w:rsidR="002E6A3E" w:rsidRDefault="002E6A3E" w:rsidP="002E6A3E">
      <w:pPr>
        <w:ind w:firstLine="709"/>
        <w:jc w:val="both"/>
      </w:pPr>
      <w:r>
        <w:t>Работы, получившие дипломы 1, 2, 3 степеней, не возвращаются</w:t>
      </w:r>
      <w:r w:rsidR="00A67047">
        <w:t>.</w:t>
      </w:r>
    </w:p>
    <w:p w:rsidR="00A67047" w:rsidRPr="00C546D7" w:rsidRDefault="00A67047" w:rsidP="002E6A3E">
      <w:pPr>
        <w:ind w:firstLine="709"/>
        <w:jc w:val="both"/>
      </w:pPr>
    </w:p>
    <w:p w:rsidR="006B1983" w:rsidRPr="00A67047" w:rsidRDefault="005C4B62" w:rsidP="00A67047">
      <w:pPr>
        <w:pStyle w:val="ad"/>
        <w:numPr>
          <w:ilvl w:val="0"/>
          <w:numId w:val="29"/>
        </w:numPr>
        <w:jc w:val="center"/>
        <w:rPr>
          <w:b/>
          <w:sz w:val="28"/>
        </w:rPr>
      </w:pPr>
      <w:r w:rsidRPr="00A67047">
        <w:rPr>
          <w:b/>
          <w:sz w:val="28"/>
        </w:rPr>
        <w:t>Награждение</w:t>
      </w:r>
    </w:p>
    <w:p w:rsidR="00A67047" w:rsidRDefault="00A67047" w:rsidP="00A67047">
      <w:pPr>
        <w:pStyle w:val="ad"/>
        <w:jc w:val="both"/>
        <w:rPr>
          <w:b/>
        </w:rPr>
      </w:pPr>
    </w:p>
    <w:p w:rsidR="005C4B62" w:rsidRDefault="005C4B62" w:rsidP="005C4B62">
      <w:pPr>
        <w:ind w:firstLine="709"/>
        <w:jc w:val="both"/>
      </w:pPr>
      <w:r>
        <w:t>Награждение участников очного формата проходит в  день работы секций.</w:t>
      </w:r>
    </w:p>
    <w:p w:rsidR="005C4B62" w:rsidRDefault="005C4B62" w:rsidP="005C4B62">
      <w:pPr>
        <w:ind w:firstLine="709"/>
        <w:jc w:val="both"/>
      </w:pPr>
      <w:r>
        <w:t xml:space="preserve">Дипломы и сертификаты участников заочного и дистанционного формата высылаются на электронный адрес учебного заведения в течение 10 рабочих дней после подведения итогов конференции </w:t>
      </w:r>
      <w:r w:rsidR="005C469C">
        <w:t>–</w:t>
      </w:r>
      <w:r>
        <w:t xml:space="preserve"> </w:t>
      </w:r>
      <w:r w:rsidR="005C469C">
        <w:t>28 февраля 2022 года</w:t>
      </w:r>
      <w:r>
        <w:t>.</w:t>
      </w:r>
    </w:p>
    <w:p w:rsidR="005C4B62" w:rsidRDefault="005C4B62" w:rsidP="005C4B62">
      <w:pPr>
        <w:ind w:firstLine="709"/>
        <w:jc w:val="both"/>
      </w:pPr>
      <w:r>
        <w:t xml:space="preserve">Участники, набравшие от </w:t>
      </w:r>
      <w:r w:rsidR="005C469C">
        <w:t>8</w:t>
      </w:r>
      <w:r>
        <w:t xml:space="preserve"> и более баллов, получают дипломы 1, 2 и 3 степеней регионального отделения </w:t>
      </w:r>
      <w:r w:rsidR="005C469C">
        <w:t xml:space="preserve">«МАЛАЯ АКАДЕМИЯ НАУК» </w:t>
      </w:r>
      <w:r>
        <w:t xml:space="preserve">Общероссийской </w:t>
      </w:r>
      <w:r w:rsidR="005C469C">
        <w:t xml:space="preserve">детской общественной организации </w:t>
      </w:r>
      <w:r>
        <w:t>МАН «Интеллект будущего».  В дипломах указываются научные руководители.</w:t>
      </w:r>
    </w:p>
    <w:p w:rsidR="005C4B62" w:rsidRDefault="005C4B62" w:rsidP="005C4B62">
      <w:pPr>
        <w:ind w:firstLine="709"/>
        <w:jc w:val="both"/>
      </w:pPr>
      <w:r>
        <w:t xml:space="preserve">Участники, набравшие </w:t>
      </w:r>
      <w:r w:rsidR="005C469C">
        <w:t>17</w:t>
      </w:r>
      <w:r>
        <w:t xml:space="preserve"> баллов, получают диплом за лучшую работу на секции.</w:t>
      </w:r>
    </w:p>
    <w:p w:rsidR="005C4B62" w:rsidRDefault="005C4B62" w:rsidP="005C4B62">
      <w:pPr>
        <w:ind w:firstLine="709"/>
        <w:jc w:val="both"/>
      </w:pPr>
      <w:r>
        <w:t xml:space="preserve">Участники, набравшие </w:t>
      </w:r>
      <w:r w:rsidR="005C469C">
        <w:t>18</w:t>
      </w:r>
      <w:r>
        <w:t xml:space="preserve"> баллов, получают диплом за лучшую работу на конференции.</w:t>
      </w:r>
    </w:p>
    <w:p w:rsidR="005C4B62" w:rsidRDefault="005C4B62" w:rsidP="005C4B62">
      <w:pPr>
        <w:ind w:firstLine="709"/>
        <w:jc w:val="both"/>
      </w:pPr>
      <w:r>
        <w:t>Остальные участники получают сертификаты участника конференции.</w:t>
      </w:r>
    </w:p>
    <w:p w:rsidR="00A67047" w:rsidRPr="005C4B62" w:rsidRDefault="00A67047" w:rsidP="005C4B62">
      <w:pPr>
        <w:ind w:firstLine="709"/>
        <w:jc w:val="both"/>
      </w:pPr>
    </w:p>
    <w:p w:rsidR="005C4B62" w:rsidRPr="00A67047" w:rsidRDefault="00025AF3" w:rsidP="00A67047">
      <w:pPr>
        <w:pStyle w:val="ad"/>
        <w:numPr>
          <w:ilvl w:val="0"/>
          <w:numId w:val="29"/>
        </w:numPr>
        <w:jc w:val="center"/>
        <w:rPr>
          <w:b/>
          <w:sz w:val="28"/>
        </w:rPr>
      </w:pPr>
      <w:r w:rsidRPr="00A67047">
        <w:rPr>
          <w:b/>
          <w:sz w:val="28"/>
        </w:rPr>
        <w:t>Порядок и сроки предоставления заявок</w:t>
      </w:r>
    </w:p>
    <w:p w:rsidR="00A67047" w:rsidRDefault="00A67047" w:rsidP="00A67047">
      <w:pPr>
        <w:pStyle w:val="ad"/>
        <w:jc w:val="both"/>
        <w:rPr>
          <w:b/>
        </w:rPr>
      </w:pPr>
    </w:p>
    <w:p w:rsidR="00025AF3" w:rsidRDefault="00025AF3" w:rsidP="00025AF3">
      <w:pPr>
        <w:ind w:firstLine="709"/>
        <w:jc w:val="both"/>
      </w:pPr>
      <w:r>
        <w:t xml:space="preserve">Для участия необходимо </w:t>
      </w:r>
      <w:r w:rsidRPr="00025AF3">
        <w:rPr>
          <w:b/>
        </w:rPr>
        <w:t>до 11.02.2022</w:t>
      </w:r>
      <w:r>
        <w:t xml:space="preserve"> года выбрать формат вашего участия и подать заявку:</w:t>
      </w:r>
    </w:p>
    <w:p w:rsidR="00025AF3" w:rsidRDefault="00025AF3" w:rsidP="00025AF3">
      <w:pPr>
        <w:ind w:firstLine="709"/>
        <w:jc w:val="both"/>
      </w:pPr>
      <w:r>
        <w:t xml:space="preserve">заочное участие </w:t>
      </w:r>
      <w:hyperlink r:id="rId11" w:history="1">
        <w:r w:rsidRPr="00D450F8">
          <w:rPr>
            <w:rStyle w:val="ab"/>
          </w:rPr>
          <w:t>https://forms.yandex.ru/u/61d2b00cbf10215112839b32/</w:t>
        </w:r>
      </w:hyperlink>
      <w:r>
        <w:t>;</w:t>
      </w:r>
    </w:p>
    <w:p w:rsidR="00025AF3" w:rsidRDefault="00025AF3" w:rsidP="00025AF3">
      <w:pPr>
        <w:ind w:firstLine="709"/>
        <w:jc w:val="both"/>
      </w:pPr>
      <w:r>
        <w:lastRenderedPageBreak/>
        <w:t xml:space="preserve">дистанционное участие </w:t>
      </w:r>
      <w:hyperlink r:id="rId12" w:history="1">
        <w:r w:rsidRPr="00D450F8">
          <w:rPr>
            <w:rStyle w:val="ab"/>
          </w:rPr>
          <w:t>https://forms.yandex.ru/u/61d2c0b292b38757c98fa57b/</w:t>
        </w:r>
      </w:hyperlink>
      <w:r>
        <w:t>;</w:t>
      </w:r>
    </w:p>
    <w:p w:rsidR="00025AF3" w:rsidRDefault="00025AF3" w:rsidP="00025AF3">
      <w:pPr>
        <w:ind w:firstLine="709"/>
        <w:jc w:val="both"/>
      </w:pPr>
      <w:r>
        <w:t xml:space="preserve">очное участие </w:t>
      </w:r>
      <w:hyperlink r:id="rId13" w:history="1">
        <w:r w:rsidRPr="00D450F8">
          <w:rPr>
            <w:rStyle w:val="ab"/>
          </w:rPr>
          <w:t>https://forms.yandex.ru/u/61d2c0b292b38757c98fa57b/</w:t>
        </w:r>
      </w:hyperlink>
      <w:r>
        <w:t>.</w:t>
      </w:r>
    </w:p>
    <w:p w:rsidR="00A67047" w:rsidRPr="005C469C" w:rsidRDefault="00A67047" w:rsidP="00025AF3">
      <w:pPr>
        <w:ind w:firstLine="709"/>
        <w:jc w:val="both"/>
      </w:pPr>
    </w:p>
    <w:p w:rsidR="005C469C" w:rsidRPr="00A67047" w:rsidRDefault="00455253" w:rsidP="00A67047">
      <w:pPr>
        <w:pStyle w:val="ad"/>
        <w:numPr>
          <w:ilvl w:val="0"/>
          <w:numId w:val="29"/>
        </w:numPr>
        <w:jc w:val="center"/>
        <w:rPr>
          <w:b/>
          <w:sz w:val="28"/>
        </w:rPr>
      </w:pPr>
      <w:r w:rsidRPr="00A67047">
        <w:rPr>
          <w:b/>
          <w:sz w:val="28"/>
        </w:rPr>
        <w:t>Финансирование</w:t>
      </w:r>
    </w:p>
    <w:p w:rsidR="00A67047" w:rsidRDefault="00A67047" w:rsidP="00A67047">
      <w:pPr>
        <w:pStyle w:val="ad"/>
        <w:jc w:val="both"/>
        <w:rPr>
          <w:b/>
        </w:rPr>
      </w:pPr>
    </w:p>
    <w:p w:rsidR="00455253" w:rsidRDefault="00455253" w:rsidP="00455253">
      <w:pPr>
        <w:ind w:firstLine="709"/>
        <w:jc w:val="both"/>
      </w:pPr>
      <w:r>
        <w:t xml:space="preserve">Конференция проводится на основе самоокупаемости. </w:t>
      </w:r>
    </w:p>
    <w:p w:rsidR="00455253" w:rsidRDefault="00455253" w:rsidP="00455253">
      <w:pPr>
        <w:ind w:firstLine="709"/>
        <w:jc w:val="both"/>
      </w:pPr>
      <w:r>
        <w:t xml:space="preserve">Оплата организационного взноса в размере 300 рублей, производится на счет МБУДО </w:t>
      </w:r>
      <w:proofErr w:type="spellStart"/>
      <w:r>
        <w:t>ДТДиМ</w:t>
      </w:r>
      <w:proofErr w:type="spellEnd"/>
      <w:r>
        <w:t xml:space="preserve"> города Белово. Копия платежного документа прикрепляется вместе с заявкой.</w:t>
      </w:r>
    </w:p>
    <w:p w:rsidR="00455253" w:rsidRDefault="00455253" w:rsidP="00455253">
      <w:pPr>
        <w:ind w:firstLine="709"/>
        <w:jc w:val="both"/>
      </w:pPr>
      <w:r>
        <w:t>Организационный взнос компенсирует затраты на подготовку и проведение мероприятия.</w:t>
      </w:r>
    </w:p>
    <w:p w:rsidR="00455253" w:rsidRDefault="00455253" w:rsidP="00455253">
      <w:pPr>
        <w:ind w:firstLine="709"/>
        <w:jc w:val="both"/>
      </w:pPr>
      <w:r>
        <w:t>Количество работ от одного участника не ограничивается, но организационный взнос увеличивается на 100% за каждую дополнительную работу.</w:t>
      </w:r>
    </w:p>
    <w:p w:rsidR="00455253" w:rsidRDefault="00455253" w:rsidP="00455253">
      <w:pPr>
        <w:ind w:firstLine="709"/>
        <w:jc w:val="both"/>
      </w:pPr>
      <w:r>
        <w:t xml:space="preserve">ПОЛУЧАТЕЛЬ: МБУДО </w:t>
      </w:r>
      <w:proofErr w:type="spellStart"/>
      <w:r>
        <w:t>ДТДиМ</w:t>
      </w:r>
      <w:proofErr w:type="spellEnd"/>
      <w:r>
        <w:t xml:space="preserve"> города Белово</w:t>
      </w:r>
    </w:p>
    <w:p w:rsidR="00455253" w:rsidRDefault="00455253" w:rsidP="00455253">
      <w:pPr>
        <w:ind w:firstLine="709"/>
        <w:jc w:val="both"/>
      </w:pPr>
      <w:r>
        <w:t>ИНН/КПП 4202018311/420201001</w:t>
      </w:r>
    </w:p>
    <w:p w:rsidR="00455253" w:rsidRPr="00815CF7" w:rsidRDefault="00455253" w:rsidP="00455253">
      <w:pPr>
        <w:ind w:firstLine="709"/>
        <w:jc w:val="both"/>
        <w:rPr>
          <w:b/>
        </w:rPr>
      </w:pPr>
      <w:proofErr w:type="gramStart"/>
      <w:r w:rsidRPr="00815CF7">
        <w:rPr>
          <w:b/>
        </w:rPr>
        <w:t>Р</w:t>
      </w:r>
      <w:proofErr w:type="gramEnd"/>
      <w:r w:rsidRPr="00815CF7">
        <w:rPr>
          <w:b/>
        </w:rPr>
        <w:t>/с 032 346 433 270 700 039 0</w:t>
      </w:r>
      <w:r w:rsidR="00815CF7" w:rsidRPr="00815CF7">
        <w:rPr>
          <w:b/>
        </w:rPr>
        <w:t>1</w:t>
      </w:r>
    </w:p>
    <w:p w:rsidR="00455253" w:rsidRDefault="00455253" w:rsidP="00455253">
      <w:pPr>
        <w:ind w:firstLine="709"/>
        <w:jc w:val="both"/>
      </w:pPr>
      <w:r>
        <w:t>Банк: ОТДЕЛЕНИЕ КЕМЕРОВО БАНКА РОССИИ//УФК по Кемеровской области - Кузбассу г Кемерово</w:t>
      </w:r>
    </w:p>
    <w:p w:rsidR="00455253" w:rsidRDefault="00455253" w:rsidP="00455253">
      <w:pPr>
        <w:ind w:firstLine="709"/>
        <w:jc w:val="both"/>
      </w:pPr>
      <w:r>
        <w:t>БИК 013207212</w:t>
      </w:r>
    </w:p>
    <w:p w:rsidR="00455253" w:rsidRDefault="00455253" w:rsidP="00455253">
      <w:pPr>
        <w:ind w:firstLine="709"/>
        <w:jc w:val="both"/>
      </w:pPr>
      <w:proofErr w:type="gramStart"/>
      <w:r>
        <w:t>л</w:t>
      </w:r>
      <w:proofErr w:type="gramEnd"/>
      <w:r>
        <w:t>/с 20396Х36900 в УФК по Кемеровской обл.</w:t>
      </w:r>
    </w:p>
    <w:p w:rsidR="00455253" w:rsidRDefault="00455253" w:rsidP="00455253">
      <w:pPr>
        <w:ind w:firstLine="709"/>
        <w:jc w:val="both"/>
      </w:pPr>
      <w:r>
        <w:t xml:space="preserve">ОКПО 53060172  </w:t>
      </w:r>
    </w:p>
    <w:p w:rsidR="00455253" w:rsidRDefault="00455253" w:rsidP="00455253">
      <w:pPr>
        <w:ind w:firstLine="709"/>
        <w:jc w:val="both"/>
      </w:pPr>
      <w:r>
        <w:t>ОКТМО 32707000</w:t>
      </w:r>
    </w:p>
    <w:p w:rsidR="00455253" w:rsidRDefault="00455253" w:rsidP="00455253">
      <w:pPr>
        <w:ind w:firstLine="709"/>
        <w:jc w:val="both"/>
      </w:pPr>
      <w:r>
        <w:t>ОГРН 1024200544213</w:t>
      </w:r>
    </w:p>
    <w:p w:rsidR="00455253" w:rsidRDefault="00455253" w:rsidP="00455253">
      <w:pPr>
        <w:ind w:firstLine="709"/>
        <w:jc w:val="both"/>
      </w:pPr>
      <w:r>
        <w:t xml:space="preserve">КБК 00000000000000000150 </w:t>
      </w:r>
    </w:p>
    <w:p w:rsidR="00455253" w:rsidRDefault="00455253" w:rsidP="00455253">
      <w:pPr>
        <w:ind w:firstLine="709"/>
        <w:jc w:val="both"/>
      </w:pPr>
      <w:r>
        <w:t>Назначение платежа: добровольные пожертвования ФИ (участника) Дебют.</w:t>
      </w:r>
    </w:p>
    <w:p w:rsidR="00A67047" w:rsidRPr="00455253" w:rsidRDefault="00A67047" w:rsidP="00455253">
      <w:pPr>
        <w:ind w:firstLine="709"/>
        <w:jc w:val="both"/>
      </w:pPr>
    </w:p>
    <w:p w:rsidR="005C469C" w:rsidRPr="00A67047" w:rsidRDefault="00B503B8" w:rsidP="00A67047">
      <w:pPr>
        <w:pStyle w:val="ad"/>
        <w:numPr>
          <w:ilvl w:val="0"/>
          <w:numId w:val="29"/>
        </w:numPr>
        <w:jc w:val="center"/>
        <w:rPr>
          <w:b/>
          <w:sz w:val="28"/>
        </w:rPr>
      </w:pPr>
      <w:r w:rsidRPr="00A67047">
        <w:rPr>
          <w:b/>
          <w:sz w:val="28"/>
        </w:rPr>
        <w:t>Безопасность участников</w:t>
      </w:r>
    </w:p>
    <w:p w:rsidR="00A67047" w:rsidRDefault="00A67047" w:rsidP="00A67047">
      <w:pPr>
        <w:pStyle w:val="ad"/>
        <w:jc w:val="both"/>
        <w:rPr>
          <w:b/>
        </w:rPr>
      </w:pPr>
    </w:p>
    <w:p w:rsidR="00B503B8" w:rsidRPr="003B450D" w:rsidRDefault="00B503B8" w:rsidP="00B503B8">
      <w:pPr>
        <w:ind w:firstLine="709"/>
        <w:jc w:val="both"/>
      </w:pPr>
      <w:r w:rsidRPr="003B450D">
        <w:t>За жизнь и здоровье несовершеннолетних участников конференции во время мероприятия и по пути следования к месту её проведения (и обратно) отвечают представители делегирующей организации, сопровождающие несовершеннолетних.</w:t>
      </w:r>
    </w:p>
    <w:p w:rsidR="00B503B8" w:rsidRDefault="00B503B8" w:rsidP="00B503B8">
      <w:pPr>
        <w:ind w:firstLine="709"/>
        <w:jc w:val="both"/>
      </w:pPr>
    </w:p>
    <w:p w:rsidR="00F20303" w:rsidRDefault="00F20303" w:rsidP="00F20303">
      <w:pPr>
        <w:pStyle w:val="ad"/>
        <w:numPr>
          <w:ilvl w:val="0"/>
          <w:numId w:val="29"/>
        </w:numPr>
        <w:jc w:val="center"/>
        <w:rPr>
          <w:b/>
          <w:sz w:val="28"/>
        </w:rPr>
      </w:pPr>
      <w:r>
        <w:rPr>
          <w:b/>
          <w:sz w:val="28"/>
        </w:rPr>
        <w:t>Контакты</w:t>
      </w:r>
    </w:p>
    <w:p w:rsidR="00F20303" w:rsidRDefault="00F20303" w:rsidP="00F20303">
      <w:pPr>
        <w:ind w:firstLine="709"/>
        <w:jc w:val="both"/>
      </w:pPr>
    </w:p>
    <w:p w:rsidR="00F20303" w:rsidRDefault="00F20303" w:rsidP="00F20303">
      <w:pPr>
        <w:ind w:firstLine="709"/>
        <w:jc w:val="both"/>
      </w:pPr>
      <w:r>
        <w:t xml:space="preserve">По всем вопросам, связанным с организацией и проведением Конференции можно обращаться по адресу: 652612, Кемеровская обл., г. Белово, ул. Советская д. 44, кааб. 309. </w:t>
      </w:r>
      <w:r>
        <w:rPr>
          <w:lang w:val="en-US"/>
        </w:rPr>
        <w:t>E</w:t>
      </w:r>
      <w:r>
        <w:t>-</w:t>
      </w:r>
      <w:r>
        <w:rPr>
          <w:lang w:val="en-US"/>
        </w:rPr>
        <w:t>mail</w:t>
      </w:r>
      <w:r>
        <w:t xml:space="preserve">: </w:t>
      </w:r>
      <w:hyperlink r:id="rId14" w:history="1">
        <w:r>
          <w:rPr>
            <w:rStyle w:val="ab"/>
            <w:lang w:val="en-US"/>
          </w:rPr>
          <w:t>manbelovo</w:t>
        </w:r>
        <w:r>
          <w:rPr>
            <w:rStyle w:val="ab"/>
          </w:rPr>
          <w:t>@</w:t>
        </w:r>
        <w:r>
          <w:rPr>
            <w:rStyle w:val="ab"/>
            <w:lang w:val="en-US"/>
          </w:rPr>
          <w:t>yandex</w:t>
        </w:r>
        <w:r>
          <w:rPr>
            <w:rStyle w:val="ab"/>
          </w:rPr>
          <w:t>.</w:t>
        </w:r>
        <w:r>
          <w:rPr>
            <w:rStyle w:val="ab"/>
            <w:lang w:val="en-US"/>
          </w:rPr>
          <w:t>ru</w:t>
        </w:r>
      </w:hyperlink>
      <w:r>
        <w:t xml:space="preserve">, телефон 89050782922, руководитель регионального отделения МАН «Интеллект Будущего» </w:t>
      </w:r>
      <w:proofErr w:type="spellStart"/>
      <w:r>
        <w:t>Равко</w:t>
      </w:r>
      <w:proofErr w:type="spellEnd"/>
      <w:r>
        <w:t xml:space="preserve"> Валентина Сергеевна.</w:t>
      </w:r>
      <w:r w:rsidR="004B6152">
        <w:t xml:space="preserve"> </w:t>
      </w:r>
      <w:r w:rsidR="004B6152" w:rsidRPr="004B6152">
        <w:t>Информационная площадка конференции находится vk.com/debutbelovo.</w:t>
      </w:r>
    </w:p>
    <w:p w:rsidR="0054657A" w:rsidRPr="003B450D" w:rsidRDefault="008E0FB8" w:rsidP="008E0FB8">
      <w:pPr>
        <w:jc w:val="center"/>
      </w:pPr>
      <w:r w:rsidRPr="003B450D">
        <w:br w:type="page"/>
      </w:r>
    </w:p>
    <w:p w:rsidR="0054657A" w:rsidRPr="003B450D" w:rsidRDefault="0054657A" w:rsidP="0054657A">
      <w:pPr>
        <w:jc w:val="right"/>
      </w:pPr>
      <w:r w:rsidRPr="003B450D">
        <w:lastRenderedPageBreak/>
        <w:t>Приложение №1</w:t>
      </w:r>
    </w:p>
    <w:p w:rsidR="008E0FB8" w:rsidRPr="003B450D" w:rsidRDefault="00B503B8" w:rsidP="008E0FB8">
      <w:pPr>
        <w:jc w:val="center"/>
      </w:pPr>
      <w:r>
        <w:rPr>
          <w:lang w:val="en-US"/>
        </w:rPr>
        <w:t>I</w:t>
      </w:r>
      <w:r w:rsidR="008E0FB8" w:rsidRPr="003B450D">
        <w:t xml:space="preserve"> межрегиональная </w:t>
      </w:r>
      <w:r>
        <w:t>учебно-практическая</w:t>
      </w:r>
      <w:r w:rsidR="008E0FB8" w:rsidRPr="003B450D">
        <w:t xml:space="preserve"> </w:t>
      </w:r>
      <w:proofErr w:type="gramStart"/>
      <w:r w:rsidR="008E0FB8" w:rsidRPr="003B450D">
        <w:t>конференция</w:t>
      </w:r>
      <w:r w:rsidR="007C5A3D" w:rsidRPr="003B450D">
        <w:t xml:space="preserve">  </w:t>
      </w:r>
      <w:r w:rsidR="008E0FB8" w:rsidRPr="003B450D">
        <w:t>''</w:t>
      </w:r>
      <w:r>
        <w:t>Научный</w:t>
      </w:r>
      <w:proofErr w:type="gramEnd"/>
      <w:r>
        <w:t xml:space="preserve"> дебют''</w:t>
      </w:r>
    </w:p>
    <w:p w:rsidR="008E0FB8" w:rsidRPr="003B450D" w:rsidRDefault="008E0FB8" w:rsidP="008E0FB8">
      <w:pPr>
        <w:spacing w:line="276" w:lineRule="auto"/>
        <w:jc w:val="center"/>
      </w:pPr>
    </w:p>
    <w:p w:rsidR="007C5A3D" w:rsidRDefault="007C5A3D" w:rsidP="008E0FB8">
      <w:pPr>
        <w:spacing w:line="276" w:lineRule="auto"/>
        <w:jc w:val="center"/>
      </w:pPr>
    </w:p>
    <w:p w:rsidR="00B503B8" w:rsidRDefault="00B503B8" w:rsidP="008E0FB8">
      <w:pPr>
        <w:spacing w:line="276" w:lineRule="auto"/>
        <w:jc w:val="center"/>
      </w:pPr>
    </w:p>
    <w:p w:rsidR="00B503B8" w:rsidRPr="003B450D" w:rsidRDefault="00B503B8" w:rsidP="008E0FB8">
      <w:pPr>
        <w:spacing w:line="276" w:lineRule="auto"/>
        <w:jc w:val="center"/>
      </w:pPr>
    </w:p>
    <w:p w:rsidR="007C5A3D" w:rsidRPr="003B450D" w:rsidRDefault="007C5A3D" w:rsidP="008E0FB8">
      <w:pPr>
        <w:spacing w:line="276" w:lineRule="auto"/>
        <w:jc w:val="center"/>
      </w:pPr>
    </w:p>
    <w:p w:rsidR="007C5A3D" w:rsidRPr="003B450D" w:rsidRDefault="007C5A3D" w:rsidP="008E0FB8">
      <w:pPr>
        <w:spacing w:line="276" w:lineRule="auto"/>
        <w:jc w:val="center"/>
      </w:pPr>
    </w:p>
    <w:p w:rsidR="007C5A3D" w:rsidRPr="003B450D" w:rsidRDefault="007C5A3D" w:rsidP="008E0FB8">
      <w:pPr>
        <w:spacing w:line="276" w:lineRule="auto"/>
        <w:jc w:val="center"/>
      </w:pPr>
      <w:r w:rsidRPr="003B450D">
        <w:t>секция: ГЕОГРАФИЯ</w:t>
      </w:r>
    </w:p>
    <w:p w:rsidR="007C5A3D" w:rsidRPr="003B450D" w:rsidRDefault="007C5A3D" w:rsidP="008E0FB8">
      <w:pPr>
        <w:spacing w:line="276" w:lineRule="auto"/>
        <w:jc w:val="center"/>
      </w:pPr>
    </w:p>
    <w:p w:rsidR="007C5A3D" w:rsidRDefault="007C5A3D" w:rsidP="008E0FB8">
      <w:pPr>
        <w:spacing w:line="276" w:lineRule="auto"/>
        <w:jc w:val="center"/>
      </w:pPr>
    </w:p>
    <w:p w:rsidR="00B503B8" w:rsidRDefault="00B503B8" w:rsidP="008E0FB8">
      <w:pPr>
        <w:spacing w:line="276" w:lineRule="auto"/>
        <w:jc w:val="center"/>
      </w:pPr>
    </w:p>
    <w:p w:rsidR="00B503B8" w:rsidRDefault="00B503B8" w:rsidP="008E0FB8">
      <w:pPr>
        <w:spacing w:line="276" w:lineRule="auto"/>
        <w:jc w:val="center"/>
      </w:pPr>
    </w:p>
    <w:p w:rsidR="00B503B8" w:rsidRDefault="00B503B8" w:rsidP="008E0FB8">
      <w:pPr>
        <w:spacing w:line="276" w:lineRule="auto"/>
        <w:jc w:val="center"/>
      </w:pPr>
    </w:p>
    <w:p w:rsidR="00B503B8" w:rsidRDefault="00B503B8" w:rsidP="008E0FB8">
      <w:pPr>
        <w:spacing w:line="276" w:lineRule="auto"/>
        <w:jc w:val="center"/>
      </w:pPr>
    </w:p>
    <w:p w:rsidR="00B503B8" w:rsidRPr="003B450D" w:rsidRDefault="00B503B8" w:rsidP="008E0FB8">
      <w:pPr>
        <w:spacing w:line="276" w:lineRule="auto"/>
        <w:jc w:val="center"/>
      </w:pPr>
    </w:p>
    <w:p w:rsidR="007C5A3D" w:rsidRPr="003B450D" w:rsidRDefault="007C5A3D" w:rsidP="008E0FB8">
      <w:pPr>
        <w:spacing w:line="276" w:lineRule="auto"/>
        <w:jc w:val="center"/>
      </w:pPr>
    </w:p>
    <w:p w:rsidR="007C5A3D" w:rsidRPr="003B450D" w:rsidRDefault="007C5A3D" w:rsidP="008E0FB8">
      <w:pPr>
        <w:spacing w:line="276" w:lineRule="auto"/>
        <w:jc w:val="center"/>
      </w:pPr>
      <w:r w:rsidRPr="003B450D">
        <w:t>Название работы</w:t>
      </w:r>
    </w:p>
    <w:p w:rsidR="007C5A3D" w:rsidRPr="003B450D" w:rsidRDefault="007C5A3D" w:rsidP="008E0FB8">
      <w:pPr>
        <w:spacing w:line="276" w:lineRule="auto"/>
        <w:jc w:val="center"/>
      </w:pPr>
    </w:p>
    <w:p w:rsidR="007C5A3D" w:rsidRDefault="007C5A3D" w:rsidP="008E0FB8">
      <w:pPr>
        <w:spacing w:line="276" w:lineRule="auto"/>
        <w:jc w:val="center"/>
      </w:pPr>
    </w:p>
    <w:p w:rsidR="00B503B8" w:rsidRDefault="00B503B8" w:rsidP="008E0FB8">
      <w:pPr>
        <w:spacing w:line="276" w:lineRule="auto"/>
        <w:jc w:val="center"/>
      </w:pPr>
    </w:p>
    <w:p w:rsidR="00B503B8" w:rsidRDefault="00B503B8" w:rsidP="008E0FB8">
      <w:pPr>
        <w:spacing w:line="276" w:lineRule="auto"/>
        <w:jc w:val="center"/>
      </w:pPr>
    </w:p>
    <w:p w:rsidR="00B503B8" w:rsidRPr="003B450D" w:rsidRDefault="00B503B8" w:rsidP="008E0FB8">
      <w:pPr>
        <w:spacing w:line="276" w:lineRule="auto"/>
        <w:jc w:val="center"/>
      </w:pPr>
    </w:p>
    <w:p w:rsidR="007C5A3D" w:rsidRPr="003B450D" w:rsidRDefault="007C5A3D" w:rsidP="007C5A3D">
      <w:pPr>
        <w:spacing w:line="276" w:lineRule="auto"/>
        <w:ind w:left="6237"/>
      </w:pPr>
      <w:r w:rsidRPr="003B450D">
        <w:t>Выполнил:</w:t>
      </w:r>
    </w:p>
    <w:p w:rsidR="007C5A3D" w:rsidRPr="003B450D" w:rsidRDefault="007C5A3D" w:rsidP="007C5A3D">
      <w:pPr>
        <w:spacing w:line="276" w:lineRule="auto"/>
        <w:ind w:left="6237"/>
      </w:pPr>
      <w:r w:rsidRPr="003B450D">
        <w:t xml:space="preserve">Ученик </w:t>
      </w:r>
      <w:r w:rsidR="00B503B8">
        <w:t>3</w:t>
      </w:r>
      <w:r w:rsidRPr="003B450D">
        <w:t xml:space="preserve"> класса Иванов Петр, МБУДО </w:t>
      </w:r>
      <w:proofErr w:type="spellStart"/>
      <w:r w:rsidRPr="003B450D">
        <w:t>ДТДиМ</w:t>
      </w:r>
      <w:proofErr w:type="spellEnd"/>
      <w:r w:rsidRPr="003B450D">
        <w:t xml:space="preserve"> города Белово</w:t>
      </w:r>
    </w:p>
    <w:p w:rsidR="007C5A3D" w:rsidRPr="003B450D" w:rsidRDefault="007C5A3D" w:rsidP="007C5A3D">
      <w:pPr>
        <w:spacing w:line="276" w:lineRule="auto"/>
        <w:ind w:left="6237"/>
      </w:pPr>
    </w:p>
    <w:p w:rsidR="007C5A3D" w:rsidRPr="003B450D" w:rsidRDefault="007C5A3D" w:rsidP="007C5A3D">
      <w:pPr>
        <w:spacing w:line="276" w:lineRule="auto"/>
        <w:ind w:left="6237"/>
      </w:pPr>
    </w:p>
    <w:p w:rsidR="007C5A3D" w:rsidRPr="003B450D" w:rsidRDefault="007C5A3D" w:rsidP="007C5A3D">
      <w:pPr>
        <w:spacing w:line="276" w:lineRule="auto"/>
        <w:ind w:left="6237"/>
      </w:pPr>
      <w:r w:rsidRPr="003B450D">
        <w:t>Руководитель:</w:t>
      </w:r>
    </w:p>
    <w:p w:rsidR="007C5A3D" w:rsidRPr="003B450D" w:rsidRDefault="007C5A3D" w:rsidP="007C5A3D">
      <w:pPr>
        <w:spacing w:line="276" w:lineRule="auto"/>
        <w:ind w:left="6237"/>
      </w:pPr>
      <w:r w:rsidRPr="003B450D">
        <w:t xml:space="preserve">педагог МБУДО </w:t>
      </w:r>
      <w:proofErr w:type="spellStart"/>
      <w:r w:rsidRPr="003B450D">
        <w:t>ДТДиМ</w:t>
      </w:r>
      <w:proofErr w:type="spellEnd"/>
      <w:r w:rsidRPr="003B450D">
        <w:t xml:space="preserve"> города Белово Петров Иван Иванович</w:t>
      </w:r>
    </w:p>
    <w:p w:rsidR="007C5A3D" w:rsidRPr="003B450D" w:rsidRDefault="007C5A3D" w:rsidP="007C5A3D">
      <w:pPr>
        <w:spacing w:line="276" w:lineRule="auto"/>
        <w:ind w:left="6237"/>
      </w:pPr>
      <w:proofErr w:type="spellStart"/>
      <w:r w:rsidRPr="003B450D">
        <w:rPr>
          <w:lang w:val="en-US"/>
        </w:rPr>
        <w:t>newtonself</w:t>
      </w:r>
      <w:proofErr w:type="spellEnd"/>
      <w:r w:rsidRPr="003B450D">
        <w:t>@</w:t>
      </w:r>
      <w:proofErr w:type="spellStart"/>
      <w:r w:rsidRPr="003B450D">
        <w:rPr>
          <w:lang w:val="en-US"/>
        </w:rPr>
        <w:t>yandex</w:t>
      </w:r>
      <w:proofErr w:type="spellEnd"/>
      <w:r w:rsidRPr="003B450D">
        <w:t>.</w:t>
      </w:r>
      <w:proofErr w:type="spellStart"/>
      <w:r w:rsidRPr="003B450D">
        <w:rPr>
          <w:lang w:val="en-US"/>
        </w:rPr>
        <w:t>ru</w:t>
      </w:r>
      <w:proofErr w:type="spellEnd"/>
      <w:r w:rsidRPr="003B450D">
        <w:t xml:space="preserve"> 899999999</w:t>
      </w:r>
    </w:p>
    <w:p w:rsidR="007C5A3D" w:rsidRPr="003B450D" w:rsidRDefault="007C5A3D" w:rsidP="007C5A3D">
      <w:pPr>
        <w:spacing w:line="276" w:lineRule="auto"/>
        <w:ind w:left="6237"/>
      </w:pPr>
    </w:p>
    <w:p w:rsidR="007C5A3D" w:rsidRPr="003B450D" w:rsidRDefault="007C5A3D" w:rsidP="007C5A3D">
      <w:pPr>
        <w:spacing w:line="276" w:lineRule="auto"/>
        <w:ind w:left="6237"/>
      </w:pPr>
      <w:r w:rsidRPr="003B450D">
        <w:t>Научный консультант:</w:t>
      </w:r>
    </w:p>
    <w:p w:rsidR="007C5A3D" w:rsidRPr="003B450D" w:rsidRDefault="007C5A3D" w:rsidP="007C5A3D">
      <w:pPr>
        <w:spacing w:line="276" w:lineRule="auto"/>
        <w:ind w:left="6237"/>
      </w:pPr>
      <w:r w:rsidRPr="003B450D">
        <w:t>д-р ист. наук Михайлова Антонина Петровна 899999999</w:t>
      </w: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p>
    <w:p w:rsidR="007C5A3D" w:rsidRPr="003B450D" w:rsidRDefault="007C5A3D" w:rsidP="007C5A3D">
      <w:pPr>
        <w:spacing w:line="276" w:lineRule="auto"/>
        <w:jc w:val="center"/>
      </w:pPr>
      <w:r w:rsidRPr="003B450D">
        <w:t>202</w:t>
      </w:r>
      <w:r w:rsidR="00B503B8">
        <w:t>2</w:t>
      </w:r>
    </w:p>
    <w:sectPr w:rsidR="007C5A3D" w:rsidRPr="003B450D" w:rsidSect="004676A2">
      <w:pgSz w:w="11906" w:h="16838"/>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813"/>
    <w:multiLevelType w:val="hybridMultilevel"/>
    <w:tmpl w:val="9530F0CC"/>
    <w:lvl w:ilvl="0" w:tplc="F2E0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F84FC6"/>
    <w:multiLevelType w:val="hybridMultilevel"/>
    <w:tmpl w:val="17601902"/>
    <w:lvl w:ilvl="0" w:tplc="4AEA5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5B338E"/>
    <w:multiLevelType w:val="hybridMultilevel"/>
    <w:tmpl w:val="9B64B56C"/>
    <w:lvl w:ilvl="0" w:tplc="19B458D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406658"/>
    <w:multiLevelType w:val="hybridMultilevel"/>
    <w:tmpl w:val="BBB22B84"/>
    <w:lvl w:ilvl="0" w:tplc="55B6B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6B4DA1"/>
    <w:multiLevelType w:val="hybridMultilevel"/>
    <w:tmpl w:val="97F2C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097C45"/>
    <w:multiLevelType w:val="hybridMultilevel"/>
    <w:tmpl w:val="E3DC1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3C66EA"/>
    <w:multiLevelType w:val="hybridMultilevel"/>
    <w:tmpl w:val="BAFE11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FD0E83"/>
    <w:multiLevelType w:val="multilevel"/>
    <w:tmpl w:val="22FD0E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214CD3"/>
    <w:multiLevelType w:val="multilevel"/>
    <w:tmpl w:val="205E0C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4947B5D"/>
    <w:multiLevelType w:val="hybridMultilevel"/>
    <w:tmpl w:val="E3DC1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954A2"/>
    <w:multiLevelType w:val="hybridMultilevel"/>
    <w:tmpl w:val="B93E02EE"/>
    <w:lvl w:ilvl="0" w:tplc="76169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404410"/>
    <w:multiLevelType w:val="hybridMultilevel"/>
    <w:tmpl w:val="D6868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C16343"/>
    <w:multiLevelType w:val="hybridMultilevel"/>
    <w:tmpl w:val="A53C7552"/>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nsid w:val="30B600B5"/>
    <w:multiLevelType w:val="hybridMultilevel"/>
    <w:tmpl w:val="A9141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D19FE"/>
    <w:multiLevelType w:val="hybridMultilevel"/>
    <w:tmpl w:val="9530F0CC"/>
    <w:lvl w:ilvl="0" w:tplc="F2E0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A171B1"/>
    <w:multiLevelType w:val="hybridMultilevel"/>
    <w:tmpl w:val="E092C19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0E3D64"/>
    <w:multiLevelType w:val="hybridMultilevel"/>
    <w:tmpl w:val="52B2F50C"/>
    <w:lvl w:ilvl="0" w:tplc="3A7058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317B74"/>
    <w:multiLevelType w:val="multilevel"/>
    <w:tmpl w:val="9D16BF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469A36FC"/>
    <w:multiLevelType w:val="hybridMultilevel"/>
    <w:tmpl w:val="0186D958"/>
    <w:lvl w:ilvl="0" w:tplc="AEDE2C62">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E67A55"/>
    <w:multiLevelType w:val="hybridMultilevel"/>
    <w:tmpl w:val="C7FA6B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7A2B60"/>
    <w:multiLevelType w:val="hybridMultilevel"/>
    <w:tmpl w:val="82E045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9BD14F6"/>
    <w:multiLevelType w:val="hybridMultilevel"/>
    <w:tmpl w:val="6474236C"/>
    <w:lvl w:ilvl="0" w:tplc="FD9CD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91B91"/>
    <w:multiLevelType w:val="hybridMultilevel"/>
    <w:tmpl w:val="9530F0CC"/>
    <w:lvl w:ilvl="0" w:tplc="F2E0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7824EC"/>
    <w:multiLevelType w:val="hybridMultilevel"/>
    <w:tmpl w:val="E3DC1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E026FE"/>
    <w:multiLevelType w:val="hybridMultilevel"/>
    <w:tmpl w:val="BBB22B84"/>
    <w:lvl w:ilvl="0" w:tplc="55B6B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332E36"/>
    <w:multiLevelType w:val="hybridMultilevel"/>
    <w:tmpl w:val="0CA69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A77C90"/>
    <w:multiLevelType w:val="hybridMultilevel"/>
    <w:tmpl w:val="360857E0"/>
    <w:lvl w:ilvl="0" w:tplc="950ED3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51569B"/>
    <w:multiLevelType w:val="hybridMultilevel"/>
    <w:tmpl w:val="A202D1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7F7F8E"/>
    <w:multiLevelType w:val="hybridMultilevel"/>
    <w:tmpl w:val="9530F0CC"/>
    <w:lvl w:ilvl="0" w:tplc="F2E0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5B7E0C"/>
    <w:multiLevelType w:val="hybridMultilevel"/>
    <w:tmpl w:val="C97C2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4A29E8"/>
    <w:multiLevelType w:val="hybridMultilevel"/>
    <w:tmpl w:val="A70CF49E"/>
    <w:lvl w:ilvl="0" w:tplc="F182B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FE6DB7"/>
    <w:multiLevelType w:val="hybridMultilevel"/>
    <w:tmpl w:val="F80212B2"/>
    <w:lvl w:ilvl="0" w:tplc="18E42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D2D369C"/>
    <w:multiLevelType w:val="hybridMultilevel"/>
    <w:tmpl w:val="360857E0"/>
    <w:lvl w:ilvl="0" w:tplc="950ED3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812F4"/>
    <w:multiLevelType w:val="hybridMultilevel"/>
    <w:tmpl w:val="16A8A8F0"/>
    <w:lvl w:ilvl="0" w:tplc="9502062C">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2A1504"/>
    <w:multiLevelType w:val="hybridMultilevel"/>
    <w:tmpl w:val="38129A92"/>
    <w:lvl w:ilvl="0" w:tplc="D6561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3F766F"/>
    <w:multiLevelType w:val="hybridMultilevel"/>
    <w:tmpl w:val="34343B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727937"/>
    <w:multiLevelType w:val="multilevel"/>
    <w:tmpl w:val="D876BADE"/>
    <w:lvl w:ilvl="0">
      <w:start w:val="2"/>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nsid w:val="76CF4836"/>
    <w:multiLevelType w:val="multilevel"/>
    <w:tmpl w:val="9D16BF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77D33373"/>
    <w:multiLevelType w:val="hybridMultilevel"/>
    <w:tmpl w:val="03E81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FE63D1"/>
    <w:multiLevelType w:val="hybridMultilevel"/>
    <w:tmpl w:val="4140A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DD2B78"/>
    <w:multiLevelType w:val="hybridMultilevel"/>
    <w:tmpl w:val="99106796"/>
    <w:lvl w:ilvl="0" w:tplc="50D69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F4F5397"/>
    <w:multiLevelType w:val="hybridMultilevel"/>
    <w:tmpl w:val="BBB22B84"/>
    <w:lvl w:ilvl="0" w:tplc="55B6B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35"/>
  </w:num>
  <w:num w:numId="3">
    <w:abstractNumId w:val="19"/>
  </w:num>
  <w:num w:numId="4">
    <w:abstractNumId w:val="13"/>
  </w:num>
  <w:num w:numId="5">
    <w:abstractNumId w:val="29"/>
  </w:num>
  <w:num w:numId="6">
    <w:abstractNumId w:val="31"/>
  </w:num>
  <w:num w:numId="7">
    <w:abstractNumId w:val="16"/>
  </w:num>
  <w:num w:numId="8">
    <w:abstractNumId w:val="10"/>
  </w:num>
  <w:num w:numId="9">
    <w:abstractNumId w:val="34"/>
  </w:num>
  <w:num w:numId="10">
    <w:abstractNumId w:val="25"/>
  </w:num>
  <w:num w:numId="11">
    <w:abstractNumId w:val="39"/>
  </w:num>
  <w:num w:numId="12">
    <w:abstractNumId w:val="4"/>
  </w:num>
  <w:num w:numId="13">
    <w:abstractNumId w:val="38"/>
  </w:num>
  <w:num w:numId="14">
    <w:abstractNumId w:val="5"/>
  </w:num>
  <w:num w:numId="15">
    <w:abstractNumId w:val="27"/>
  </w:num>
  <w:num w:numId="16">
    <w:abstractNumId w:val="2"/>
  </w:num>
  <w:num w:numId="17">
    <w:abstractNumId w:val="15"/>
  </w:num>
  <w:num w:numId="18">
    <w:abstractNumId w:val="18"/>
  </w:num>
  <w:num w:numId="19">
    <w:abstractNumId w:val="33"/>
  </w:num>
  <w:num w:numId="20">
    <w:abstractNumId w:val="12"/>
  </w:num>
  <w:num w:numId="21">
    <w:abstractNumId w:val="3"/>
  </w:num>
  <w:num w:numId="22">
    <w:abstractNumId w:val="24"/>
  </w:num>
  <w:num w:numId="23">
    <w:abstractNumId w:val="23"/>
  </w:num>
  <w:num w:numId="24">
    <w:abstractNumId w:val="9"/>
  </w:num>
  <w:num w:numId="25">
    <w:abstractNumId w:val="41"/>
  </w:num>
  <w:num w:numId="26">
    <w:abstractNumId w:val="17"/>
  </w:num>
  <w:num w:numId="27">
    <w:abstractNumId w:val="30"/>
  </w:num>
  <w:num w:numId="28">
    <w:abstractNumId w:val="37"/>
  </w:num>
  <w:num w:numId="29">
    <w:abstractNumId w:val="36"/>
  </w:num>
  <w:num w:numId="30">
    <w:abstractNumId w:val="8"/>
  </w:num>
  <w:num w:numId="31">
    <w:abstractNumId w:val="40"/>
  </w:num>
  <w:num w:numId="32">
    <w:abstractNumId w:val="1"/>
  </w:num>
  <w:num w:numId="33">
    <w:abstractNumId w:val="21"/>
  </w:num>
  <w:num w:numId="34">
    <w:abstractNumId w:val="32"/>
  </w:num>
  <w:num w:numId="35">
    <w:abstractNumId w:val="11"/>
  </w:num>
  <w:num w:numId="36">
    <w:abstractNumId w:val="14"/>
  </w:num>
  <w:num w:numId="37">
    <w:abstractNumId w:val="22"/>
  </w:num>
  <w:num w:numId="38">
    <w:abstractNumId w:val="28"/>
  </w:num>
  <w:num w:numId="39">
    <w:abstractNumId w:val="0"/>
  </w:num>
  <w:num w:numId="40">
    <w:abstractNumId w:val="26"/>
  </w:num>
  <w:num w:numId="41">
    <w:abstractNumId w:val="20"/>
  </w:num>
  <w:num w:numId="42">
    <w:abstractNumId w:val="6"/>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E5AA4"/>
    <w:rsid w:val="FBB68FD2"/>
    <w:rsid w:val="00015266"/>
    <w:rsid w:val="000153B5"/>
    <w:rsid w:val="000221AF"/>
    <w:rsid w:val="00025A44"/>
    <w:rsid w:val="00025AF3"/>
    <w:rsid w:val="000421EC"/>
    <w:rsid w:val="000505CE"/>
    <w:rsid w:val="000545E5"/>
    <w:rsid w:val="00055748"/>
    <w:rsid w:val="000860B1"/>
    <w:rsid w:val="0009091C"/>
    <w:rsid w:val="00093D32"/>
    <w:rsid w:val="000947A2"/>
    <w:rsid w:val="000A0956"/>
    <w:rsid w:val="000B6E28"/>
    <w:rsid w:val="000B7627"/>
    <w:rsid w:val="000C5DD9"/>
    <w:rsid w:val="000F007B"/>
    <w:rsid w:val="00100FFA"/>
    <w:rsid w:val="001036CC"/>
    <w:rsid w:val="001046C3"/>
    <w:rsid w:val="00115CA5"/>
    <w:rsid w:val="0012183C"/>
    <w:rsid w:val="00132CF6"/>
    <w:rsid w:val="00132F55"/>
    <w:rsid w:val="00133DEA"/>
    <w:rsid w:val="001365B0"/>
    <w:rsid w:val="00137264"/>
    <w:rsid w:val="00146C0B"/>
    <w:rsid w:val="00146EDF"/>
    <w:rsid w:val="00157C18"/>
    <w:rsid w:val="0017163A"/>
    <w:rsid w:val="00171F63"/>
    <w:rsid w:val="00182EC1"/>
    <w:rsid w:val="00197B81"/>
    <w:rsid w:val="001B2C9B"/>
    <w:rsid w:val="001B5B40"/>
    <w:rsid w:val="001C6029"/>
    <w:rsid w:val="001C7614"/>
    <w:rsid w:val="001E6D00"/>
    <w:rsid w:val="001F2885"/>
    <w:rsid w:val="002067EF"/>
    <w:rsid w:val="00214B41"/>
    <w:rsid w:val="002205A9"/>
    <w:rsid w:val="0022517F"/>
    <w:rsid w:val="00226B73"/>
    <w:rsid w:val="002310F8"/>
    <w:rsid w:val="00240C44"/>
    <w:rsid w:val="002417FA"/>
    <w:rsid w:val="00243B89"/>
    <w:rsid w:val="00251D51"/>
    <w:rsid w:val="00267C52"/>
    <w:rsid w:val="00273412"/>
    <w:rsid w:val="00273CA7"/>
    <w:rsid w:val="00277AD9"/>
    <w:rsid w:val="00284A80"/>
    <w:rsid w:val="00286857"/>
    <w:rsid w:val="00291074"/>
    <w:rsid w:val="00291C02"/>
    <w:rsid w:val="0029259E"/>
    <w:rsid w:val="00297421"/>
    <w:rsid w:val="00297A65"/>
    <w:rsid w:val="002B0583"/>
    <w:rsid w:val="002B35BE"/>
    <w:rsid w:val="002C1910"/>
    <w:rsid w:val="002D3CFE"/>
    <w:rsid w:val="002E1289"/>
    <w:rsid w:val="002E6A3E"/>
    <w:rsid w:val="00307CAC"/>
    <w:rsid w:val="003108D3"/>
    <w:rsid w:val="00311FF5"/>
    <w:rsid w:val="00320B0B"/>
    <w:rsid w:val="00323F96"/>
    <w:rsid w:val="00340CF7"/>
    <w:rsid w:val="00341673"/>
    <w:rsid w:val="00350BE0"/>
    <w:rsid w:val="00362D08"/>
    <w:rsid w:val="00364BA8"/>
    <w:rsid w:val="00374412"/>
    <w:rsid w:val="00383535"/>
    <w:rsid w:val="00397D22"/>
    <w:rsid w:val="003A2321"/>
    <w:rsid w:val="003A356A"/>
    <w:rsid w:val="003B2D0E"/>
    <w:rsid w:val="003B450D"/>
    <w:rsid w:val="003C43F1"/>
    <w:rsid w:val="003D1456"/>
    <w:rsid w:val="003E3EC9"/>
    <w:rsid w:val="003E5A8C"/>
    <w:rsid w:val="003E7584"/>
    <w:rsid w:val="004104E5"/>
    <w:rsid w:val="004112BE"/>
    <w:rsid w:val="00455253"/>
    <w:rsid w:val="004676A2"/>
    <w:rsid w:val="0048064A"/>
    <w:rsid w:val="00483A90"/>
    <w:rsid w:val="00486D66"/>
    <w:rsid w:val="004933BA"/>
    <w:rsid w:val="004A27F6"/>
    <w:rsid w:val="004A3B3D"/>
    <w:rsid w:val="004A564F"/>
    <w:rsid w:val="004B6152"/>
    <w:rsid w:val="004C6446"/>
    <w:rsid w:val="004C735A"/>
    <w:rsid w:val="004E7C42"/>
    <w:rsid w:val="004F52B1"/>
    <w:rsid w:val="004F52EF"/>
    <w:rsid w:val="004F530E"/>
    <w:rsid w:val="0050198A"/>
    <w:rsid w:val="00507A8E"/>
    <w:rsid w:val="00525DC8"/>
    <w:rsid w:val="00536140"/>
    <w:rsid w:val="0054657A"/>
    <w:rsid w:val="005479DC"/>
    <w:rsid w:val="00553DEA"/>
    <w:rsid w:val="00553FC1"/>
    <w:rsid w:val="0055713B"/>
    <w:rsid w:val="00595B28"/>
    <w:rsid w:val="005A42FA"/>
    <w:rsid w:val="005B195B"/>
    <w:rsid w:val="005B7613"/>
    <w:rsid w:val="005C0FA9"/>
    <w:rsid w:val="005C469C"/>
    <w:rsid w:val="005C4B62"/>
    <w:rsid w:val="005C5D47"/>
    <w:rsid w:val="005D5398"/>
    <w:rsid w:val="005D6347"/>
    <w:rsid w:val="005E56B5"/>
    <w:rsid w:val="0061037D"/>
    <w:rsid w:val="006106C0"/>
    <w:rsid w:val="00610EF4"/>
    <w:rsid w:val="00612DCE"/>
    <w:rsid w:val="00615E81"/>
    <w:rsid w:val="0062235D"/>
    <w:rsid w:val="006249F3"/>
    <w:rsid w:val="006261D3"/>
    <w:rsid w:val="00632A5F"/>
    <w:rsid w:val="00635F59"/>
    <w:rsid w:val="00637CF2"/>
    <w:rsid w:val="00644407"/>
    <w:rsid w:val="006447F4"/>
    <w:rsid w:val="00651090"/>
    <w:rsid w:val="00652DA7"/>
    <w:rsid w:val="006570A6"/>
    <w:rsid w:val="00670D88"/>
    <w:rsid w:val="00673A85"/>
    <w:rsid w:val="00686180"/>
    <w:rsid w:val="006A2EA8"/>
    <w:rsid w:val="006A581E"/>
    <w:rsid w:val="006B15FF"/>
    <w:rsid w:val="006B1983"/>
    <w:rsid w:val="006B43AD"/>
    <w:rsid w:val="006C0382"/>
    <w:rsid w:val="006C0531"/>
    <w:rsid w:val="006C139C"/>
    <w:rsid w:val="006E7C95"/>
    <w:rsid w:val="00715D9A"/>
    <w:rsid w:val="0072582F"/>
    <w:rsid w:val="00737DF0"/>
    <w:rsid w:val="007553FC"/>
    <w:rsid w:val="00760180"/>
    <w:rsid w:val="0076182D"/>
    <w:rsid w:val="00765179"/>
    <w:rsid w:val="0076698C"/>
    <w:rsid w:val="00766CC2"/>
    <w:rsid w:val="007954B1"/>
    <w:rsid w:val="007B5EA6"/>
    <w:rsid w:val="007C5A3D"/>
    <w:rsid w:val="007D2E0D"/>
    <w:rsid w:val="007E1E12"/>
    <w:rsid w:val="007E3F01"/>
    <w:rsid w:val="007E6118"/>
    <w:rsid w:val="00804F82"/>
    <w:rsid w:val="00815CF7"/>
    <w:rsid w:val="008436D6"/>
    <w:rsid w:val="00845B03"/>
    <w:rsid w:val="00863D3B"/>
    <w:rsid w:val="00864485"/>
    <w:rsid w:val="0087440D"/>
    <w:rsid w:val="008770DA"/>
    <w:rsid w:val="00890FD4"/>
    <w:rsid w:val="00892210"/>
    <w:rsid w:val="008923E6"/>
    <w:rsid w:val="008A3564"/>
    <w:rsid w:val="008C67BA"/>
    <w:rsid w:val="008C76BE"/>
    <w:rsid w:val="008D068B"/>
    <w:rsid w:val="008E0FB8"/>
    <w:rsid w:val="008E756E"/>
    <w:rsid w:val="00907348"/>
    <w:rsid w:val="009078CC"/>
    <w:rsid w:val="00917491"/>
    <w:rsid w:val="00923740"/>
    <w:rsid w:val="00927922"/>
    <w:rsid w:val="0093010E"/>
    <w:rsid w:val="009311CD"/>
    <w:rsid w:val="0093378D"/>
    <w:rsid w:val="00934684"/>
    <w:rsid w:val="00942992"/>
    <w:rsid w:val="00951BEC"/>
    <w:rsid w:val="009731E0"/>
    <w:rsid w:val="00993B4E"/>
    <w:rsid w:val="009A1693"/>
    <w:rsid w:val="009A312F"/>
    <w:rsid w:val="009A3D5D"/>
    <w:rsid w:val="009C6EEA"/>
    <w:rsid w:val="009C7F7D"/>
    <w:rsid w:val="009E227F"/>
    <w:rsid w:val="009E7679"/>
    <w:rsid w:val="009F4B6E"/>
    <w:rsid w:val="00A01FC7"/>
    <w:rsid w:val="00A134D7"/>
    <w:rsid w:val="00A16D4D"/>
    <w:rsid w:val="00A20962"/>
    <w:rsid w:val="00A30A06"/>
    <w:rsid w:val="00A42564"/>
    <w:rsid w:val="00A54A60"/>
    <w:rsid w:val="00A606EF"/>
    <w:rsid w:val="00A612F9"/>
    <w:rsid w:val="00A66518"/>
    <w:rsid w:val="00A67047"/>
    <w:rsid w:val="00A76CB2"/>
    <w:rsid w:val="00A82B1F"/>
    <w:rsid w:val="00A848F9"/>
    <w:rsid w:val="00A873C3"/>
    <w:rsid w:val="00AA02E5"/>
    <w:rsid w:val="00AA2CC9"/>
    <w:rsid w:val="00AB1E03"/>
    <w:rsid w:val="00AB3BBF"/>
    <w:rsid w:val="00AB6365"/>
    <w:rsid w:val="00AD5554"/>
    <w:rsid w:val="00AD55E2"/>
    <w:rsid w:val="00AE5AA4"/>
    <w:rsid w:val="00B114C2"/>
    <w:rsid w:val="00B14C80"/>
    <w:rsid w:val="00B503B8"/>
    <w:rsid w:val="00B52EC5"/>
    <w:rsid w:val="00B533F1"/>
    <w:rsid w:val="00B55196"/>
    <w:rsid w:val="00B74C23"/>
    <w:rsid w:val="00B754B5"/>
    <w:rsid w:val="00B9016D"/>
    <w:rsid w:val="00BA6746"/>
    <w:rsid w:val="00BB2EE5"/>
    <w:rsid w:val="00BB3320"/>
    <w:rsid w:val="00BC03FC"/>
    <w:rsid w:val="00BD5F61"/>
    <w:rsid w:val="00BE5E01"/>
    <w:rsid w:val="00BF027D"/>
    <w:rsid w:val="00BF5C88"/>
    <w:rsid w:val="00BF62A7"/>
    <w:rsid w:val="00C06B41"/>
    <w:rsid w:val="00C21FC3"/>
    <w:rsid w:val="00C21FF3"/>
    <w:rsid w:val="00C227C8"/>
    <w:rsid w:val="00C22C39"/>
    <w:rsid w:val="00C22F44"/>
    <w:rsid w:val="00C30CCC"/>
    <w:rsid w:val="00C51FAA"/>
    <w:rsid w:val="00C546D7"/>
    <w:rsid w:val="00C619BD"/>
    <w:rsid w:val="00CA1764"/>
    <w:rsid w:val="00CA2365"/>
    <w:rsid w:val="00CA50F8"/>
    <w:rsid w:val="00CA6531"/>
    <w:rsid w:val="00CC1690"/>
    <w:rsid w:val="00CC729D"/>
    <w:rsid w:val="00CD0429"/>
    <w:rsid w:val="00CD0B08"/>
    <w:rsid w:val="00CE2234"/>
    <w:rsid w:val="00CE4678"/>
    <w:rsid w:val="00CE6D44"/>
    <w:rsid w:val="00D0039B"/>
    <w:rsid w:val="00D00C84"/>
    <w:rsid w:val="00D024D0"/>
    <w:rsid w:val="00D31E15"/>
    <w:rsid w:val="00D34E27"/>
    <w:rsid w:val="00D41899"/>
    <w:rsid w:val="00D56FC4"/>
    <w:rsid w:val="00D72018"/>
    <w:rsid w:val="00D74DC2"/>
    <w:rsid w:val="00D7509F"/>
    <w:rsid w:val="00D77B14"/>
    <w:rsid w:val="00D83F4F"/>
    <w:rsid w:val="00D87B37"/>
    <w:rsid w:val="00D90AE3"/>
    <w:rsid w:val="00D9279A"/>
    <w:rsid w:val="00DD371D"/>
    <w:rsid w:val="00DF334C"/>
    <w:rsid w:val="00E11271"/>
    <w:rsid w:val="00E127B1"/>
    <w:rsid w:val="00E26E4B"/>
    <w:rsid w:val="00E40F92"/>
    <w:rsid w:val="00E42C4C"/>
    <w:rsid w:val="00E47881"/>
    <w:rsid w:val="00E47E8D"/>
    <w:rsid w:val="00E50E3C"/>
    <w:rsid w:val="00E676FE"/>
    <w:rsid w:val="00E75F43"/>
    <w:rsid w:val="00E82B5D"/>
    <w:rsid w:val="00E841FE"/>
    <w:rsid w:val="00E84287"/>
    <w:rsid w:val="00E8428D"/>
    <w:rsid w:val="00E848E1"/>
    <w:rsid w:val="00E9077B"/>
    <w:rsid w:val="00E9788A"/>
    <w:rsid w:val="00EA1A22"/>
    <w:rsid w:val="00EC29F6"/>
    <w:rsid w:val="00ED3C52"/>
    <w:rsid w:val="00ED5C08"/>
    <w:rsid w:val="00ED642A"/>
    <w:rsid w:val="00ED64DF"/>
    <w:rsid w:val="00EE32BE"/>
    <w:rsid w:val="00EF493B"/>
    <w:rsid w:val="00F144D7"/>
    <w:rsid w:val="00F20303"/>
    <w:rsid w:val="00F32F0F"/>
    <w:rsid w:val="00F35DCB"/>
    <w:rsid w:val="00F41880"/>
    <w:rsid w:val="00F563C7"/>
    <w:rsid w:val="00F60358"/>
    <w:rsid w:val="00F60C40"/>
    <w:rsid w:val="00F72ED5"/>
    <w:rsid w:val="00F96397"/>
    <w:rsid w:val="00F96EDB"/>
    <w:rsid w:val="00F9729F"/>
    <w:rsid w:val="00FA13B8"/>
    <w:rsid w:val="00FA7302"/>
    <w:rsid w:val="00FB5EA8"/>
    <w:rsid w:val="00FB764F"/>
    <w:rsid w:val="00FC6E92"/>
    <w:rsid w:val="00FE7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Indent" w:semiHidden="0" w:uiPriority="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uiPriority="59"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320"/>
    <w:pPr>
      <w:spacing w:after="0" w:line="240" w:lineRule="auto"/>
    </w:pPr>
    <w:rPr>
      <w:rFonts w:ascii="Times New Roman" w:eastAsia="Times New Roman" w:hAnsi="Times New Roman" w:cs="Times New Roman"/>
      <w:sz w:val="24"/>
      <w:szCs w:val="24"/>
    </w:rPr>
  </w:style>
  <w:style w:type="paragraph" w:styleId="2">
    <w:name w:val="heading 2"/>
    <w:basedOn w:val="a"/>
    <w:link w:val="20"/>
    <w:uiPriority w:val="9"/>
    <w:qFormat/>
    <w:rsid w:val="005479D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qFormat/>
    <w:rsid w:val="00BB3320"/>
    <w:pPr>
      <w:tabs>
        <w:tab w:val="center" w:pos="4677"/>
        <w:tab w:val="right" w:pos="9355"/>
      </w:tabs>
    </w:pPr>
  </w:style>
  <w:style w:type="paragraph" w:styleId="a5">
    <w:name w:val="Body Text Indent"/>
    <w:basedOn w:val="a"/>
    <w:link w:val="a6"/>
    <w:unhideWhenUsed/>
    <w:rsid w:val="00BB3320"/>
    <w:pPr>
      <w:autoSpaceDE w:val="0"/>
      <w:autoSpaceDN w:val="0"/>
      <w:ind w:firstLine="567"/>
      <w:jc w:val="both"/>
    </w:pPr>
    <w:rPr>
      <w:sz w:val="28"/>
      <w:szCs w:val="20"/>
    </w:rPr>
  </w:style>
  <w:style w:type="paragraph" w:styleId="a7">
    <w:name w:val="footer"/>
    <w:basedOn w:val="a"/>
    <w:link w:val="a8"/>
    <w:uiPriority w:val="99"/>
    <w:semiHidden/>
    <w:unhideWhenUsed/>
    <w:rsid w:val="00BB3320"/>
    <w:pPr>
      <w:tabs>
        <w:tab w:val="center" w:pos="4677"/>
        <w:tab w:val="right" w:pos="9355"/>
      </w:tabs>
    </w:pPr>
  </w:style>
  <w:style w:type="paragraph" w:styleId="a9">
    <w:name w:val="Normal (Web)"/>
    <w:basedOn w:val="a"/>
    <w:uiPriority w:val="99"/>
    <w:rsid w:val="00BB3320"/>
    <w:pPr>
      <w:ind w:firstLine="240"/>
    </w:pPr>
  </w:style>
  <w:style w:type="character" w:styleId="aa">
    <w:name w:val="FollowedHyperlink"/>
    <w:basedOn w:val="a0"/>
    <w:uiPriority w:val="99"/>
    <w:semiHidden/>
    <w:unhideWhenUsed/>
    <w:rsid w:val="00BB3320"/>
    <w:rPr>
      <w:color w:val="800080" w:themeColor="followedHyperlink"/>
      <w:u w:val="single"/>
    </w:rPr>
  </w:style>
  <w:style w:type="character" w:styleId="ab">
    <w:name w:val="Hyperlink"/>
    <w:unhideWhenUsed/>
    <w:rsid w:val="00BB3320"/>
    <w:rPr>
      <w:color w:val="0000FF"/>
      <w:u w:val="single"/>
    </w:rPr>
  </w:style>
  <w:style w:type="table" w:styleId="ac">
    <w:name w:val="Table Grid"/>
    <w:basedOn w:val="a1"/>
    <w:uiPriority w:val="59"/>
    <w:qFormat/>
    <w:rsid w:val="00BB3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 с отступом Знак"/>
    <w:basedOn w:val="a0"/>
    <w:link w:val="a5"/>
    <w:qFormat/>
    <w:rsid w:val="00BB3320"/>
    <w:rPr>
      <w:rFonts w:ascii="Times New Roman" w:eastAsia="Times New Roman" w:hAnsi="Times New Roman" w:cs="Times New Roman"/>
      <w:sz w:val="28"/>
      <w:szCs w:val="20"/>
      <w:lang w:eastAsia="ru-RU"/>
    </w:rPr>
  </w:style>
  <w:style w:type="character" w:customStyle="1" w:styleId="apple-converted-space">
    <w:name w:val="apple-converted-space"/>
    <w:qFormat/>
    <w:rsid w:val="00BB3320"/>
  </w:style>
  <w:style w:type="paragraph" w:styleId="ad">
    <w:name w:val="List Paragraph"/>
    <w:basedOn w:val="a"/>
    <w:uiPriority w:val="34"/>
    <w:qFormat/>
    <w:rsid w:val="00BB3320"/>
    <w:pPr>
      <w:ind w:left="720"/>
      <w:contextualSpacing/>
    </w:pPr>
  </w:style>
  <w:style w:type="paragraph" w:styleId="ae">
    <w:name w:val="No Spacing"/>
    <w:uiPriority w:val="1"/>
    <w:qFormat/>
    <w:rsid w:val="00BB3320"/>
    <w:pPr>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semiHidden/>
    <w:rsid w:val="00BB3320"/>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BB332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479DC"/>
    <w:rPr>
      <w:rFonts w:ascii="Times New Roman" w:eastAsia="Times New Roman" w:hAnsi="Times New Roman" w:cs="Times New Roman"/>
      <w:b/>
      <w:bCs/>
      <w:sz w:val="36"/>
      <w:szCs w:val="36"/>
    </w:rPr>
  </w:style>
  <w:style w:type="paragraph" w:styleId="af">
    <w:name w:val="Title"/>
    <w:basedOn w:val="a"/>
    <w:link w:val="af0"/>
    <w:qFormat/>
    <w:rsid w:val="00637CF2"/>
    <w:pPr>
      <w:overflowPunct w:val="0"/>
      <w:autoSpaceDE w:val="0"/>
      <w:autoSpaceDN w:val="0"/>
      <w:adjustRightInd w:val="0"/>
      <w:jc w:val="center"/>
      <w:textAlignment w:val="baseline"/>
    </w:pPr>
    <w:rPr>
      <w:sz w:val="28"/>
      <w:szCs w:val="20"/>
    </w:rPr>
  </w:style>
  <w:style w:type="character" w:customStyle="1" w:styleId="af0">
    <w:name w:val="Название Знак"/>
    <w:basedOn w:val="a0"/>
    <w:link w:val="af"/>
    <w:rsid w:val="00637CF2"/>
    <w:rPr>
      <w:rFonts w:ascii="Times New Roman" w:eastAsia="Times New Roman" w:hAnsi="Times New Roman" w:cs="Times New Roman"/>
      <w:sz w:val="28"/>
    </w:rPr>
  </w:style>
  <w:style w:type="paragraph" w:styleId="af1">
    <w:name w:val="Balloon Text"/>
    <w:basedOn w:val="a"/>
    <w:link w:val="af2"/>
    <w:uiPriority w:val="99"/>
    <w:semiHidden/>
    <w:unhideWhenUsed/>
    <w:rsid w:val="00157C18"/>
    <w:rPr>
      <w:rFonts w:ascii="Tahoma" w:hAnsi="Tahoma" w:cs="Tahoma"/>
      <w:sz w:val="16"/>
      <w:szCs w:val="16"/>
    </w:rPr>
  </w:style>
  <w:style w:type="character" w:customStyle="1" w:styleId="af2">
    <w:name w:val="Текст выноски Знак"/>
    <w:basedOn w:val="a0"/>
    <w:link w:val="af1"/>
    <w:uiPriority w:val="99"/>
    <w:semiHidden/>
    <w:rsid w:val="00157C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870468">
      <w:bodyDiv w:val="1"/>
      <w:marLeft w:val="0"/>
      <w:marRight w:val="0"/>
      <w:marTop w:val="0"/>
      <w:marBottom w:val="0"/>
      <w:divBdr>
        <w:top w:val="none" w:sz="0" w:space="0" w:color="auto"/>
        <w:left w:val="none" w:sz="0" w:space="0" w:color="auto"/>
        <w:bottom w:val="none" w:sz="0" w:space="0" w:color="auto"/>
        <w:right w:val="none" w:sz="0" w:space="0" w:color="auto"/>
      </w:divBdr>
    </w:div>
    <w:div w:id="760444476">
      <w:bodyDiv w:val="1"/>
      <w:marLeft w:val="0"/>
      <w:marRight w:val="0"/>
      <w:marTop w:val="0"/>
      <w:marBottom w:val="0"/>
      <w:divBdr>
        <w:top w:val="none" w:sz="0" w:space="0" w:color="auto"/>
        <w:left w:val="none" w:sz="0" w:space="0" w:color="auto"/>
        <w:bottom w:val="none" w:sz="0" w:space="0" w:color="auto"/>
        <w:right w:val="none" w:sz="0" w:space="0" w:color="auto"/>
      </w:divBdr>
    </w:div>
    <w:div w:id="1418136957">
      <w:bodyDiv w:val="1"/>
      <w:marLeft w:val="0"/>
      <w:marRight w:val="0"/>
      <w:marTop w:val="0"/>
      <w:marBottom w:val="0"/>
      <w:divBdr>
        <w:top w:val="none" w:sz="0" w:space="0" w:color="auto"/>
        <w:left w:val="none" w:sz="0" w:space="0" w:color="auto"/>
        <w:bottom w:val="none" w:sz="0" w:space="0" w:color="auto"/>
        <w:right w:val="none" w:sz="0" w:space="0" w:color="auto"/>
      </w:divBdr>
    </w:div>
    <w:div w:id="1443381089">
      <w:bodyDiv w:val="1"/>
      <w:marLeft w:val="0"/>
      <w:marRight w:val="0"/>
      <w:marTop w:val="0"/>
      <w:marBottom w:val="0"/>
      <w:divBdr>
        <w:top w:val="none" w:sz="0" w:space="0" w:color="auto"/>
        <w:left w:val="none" w:sz="0" w:space="0" w:color="auto"/>
        <w:bottom w:val="none" w:sz="0" w:space="0" w:color="auto"/>
        <w:right w:val="none" w:sz="0" w:space="0" w:color="auto"/>
      </w:divBdr>
    </w:div>
    <w:div w:id="1847590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1d2b00cbf10215112839b32/" TargetMode="External"/><Relationship Id="rId13" Type="http://schemas.openxmlformats.org/officeDocument/2006/relationships/hyperlink" Target="https://forms.yandex.ru/u/61d2c0b292b38757c98fa57b/"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s://forms.yandex.ru/u/61d2c0b292b38757c98fa57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yandex.ru/u/61d2b00cbf10215112839b3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ms.yandex.ru/u/61d2c0b292b38757c98fa57b/" TargetMode="External"/><Relationship Id="rId4" Type="http://schemas.openxmlformats.org/officeDocument/2006/relationships/styles" Target="styles.xml"/><Relationship Id="rId9" Type="http://schemas.openxmlformats.org/officeDocument/2006/relationships/hyperlink" Target="https://forms.yandex.ru/u/61d2c0b292b38757c98fa57b/" TargetMode="External"/><Relationship Id="rId14" Type="http://schemas.openxmlformats.org/officeDocument/2006/relationships/hyperlink" Target="mailto:manbelov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25CDC-CFDE-48D9-B49B-FCF1EDBB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Pages>
  <Words>1818</Words>
  <Characters>10366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RavkoVS</cp:lastModifiedBy>
  <cp:revision>54</cp:revision>
  <cp:lastPrinted>2016-12-27T09:50:00Z</cp:lastPrinted>
  <dcterms:created xsi:type="dcterms:W3CDTF">2021-01-20T10:34:00Z</dcterms:created>
  <dcterms:modified xsi:type="dcterms:W3CDTF">2022-02-03T05:36:00Z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