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6"/>
        <w:tblW w:w="0" w:type="auto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355"/>
      </w:tblGrid>
      <w:tr w14:paraId="6896718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355" w:type="dxa"/>
            <w:shd w:val="clear" w:color="auto" w:fill="auto"/>
          </w:tcPr>
          <w:p w14:paraId="100DA7F2">
            <w:pPr>
              <w:spacing w:after="0" w:line="360" w:lineRule="auto"/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ЮЖНО-УРАЛЬСКАЯ ЖЕЛЕЗНАЯ ДОРОГА – ФИЛИАЛ ОАО «РЖД»</w:t>
            </w:r>
          </w:p>
          <w:p w14:paraId="5476003E">
            <w:pPr>
              <w:spacing w:after="0" w:line="360" w:lineRule="auto"/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</w:p>
        </w:tc>
      </w:tr>
    </w:tbl>
    <w:p w14:paraId="71AF7987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ЧАСТНОЕ ОБЩЕОБРАЗОВАТЕЛЬНОЕ УЧРЕЖДЕНИЕ </w:t>
      </w:r>
    </w:p>
    <w:p w14:paraId="46C7137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«РЖД ЛИЦЕЙ № 4»</w:t>
      </w:r>
    </w:p>
    <w:p w14:paraId="00FA0C1C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(454078, г. Челябинск, ул. Гончаренко, дом 90)</w:t>
      </w:r>
    </w:p>
    <w:p w14:paraId="144BB797">
      <w:pPr>
        <w:spacing w:line="360" w:lineRule="auto"/>
        <w:rPr>
          <w:rFonts w:ascii="Times New Roman" w:hAnsi="Times New Roman"/>
          <w:sz w:val="28"/>
          <w:szCs w:val="28"/>
        </w:rPr>
      </w:pPr>
    </w:p>
    <w:p w14:paraId="20D277F9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Проект </w:t>
      </w:r>
    </w:p>
    <w:p w14:paraId="272C75FD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bookmarkStart w:id="0" w:name="_Hlk160537059"/>
      <w:r>
        <w:rPr>
          <w:rFonts w:ascii="Times New Roman" w:hAnsi="Times New Roman"/>
          <w:sz w:val="28"/>
          <w:szCs w:val="28"/>
        </w:rPr>
        <w:t xml:space="preserve">«Практика наставничества. </w:t>
      </w:r>
      <w:r>
        <w:rPr>
          <w:rFonts w:ascii="Times New Roman" w:hAnsi="Times New Roman"/>
          <w:sz w:val="28"/>
          <w:szCs w:val="28"/>
          <w:shd w:val="clear" w:color="auto" w:fill="FFFFFF"/>
        </w:rPr>
        <w:t>Благотворительная акция «Снеговики – Добряки</w:t>
      </w:r>
      <w:r>
        <w:rPr>
          <w:rFonts w:ascii="Times New Roman" w:hAnsi="Times New Roman"/>
          <w:sz w:val="28"/>
          <w:szCs w:val="28"/>
        </w:rPr>
        <w:t>. От желания до осуществления мечты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» </w:t>
      </w:r>
    </w:p>
    <w:bookmarkEnd w:id="0"/>
    <w:p w14:paraId="1B4ED6F4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Номинация </w:t>
      </w:r>
    </w:p>
    <w:p w14:paraId="1667AD76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«Наставничество в социальной сфере и общественной деятельности»</w:t>
      </w:r>
    </w:p>
    <w:p w14:paraId="08BC75C0">
      <w:pPr>
        <w:spacing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p w14:paraId="552310FC">
      <w:pPr>
        <w:spacing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6"/>
        <w:tblW w:w="0" w:type="auto"/>
        <w:tblInd w:w="507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85"/>
      </w:tblGrid>
      <w:tr w14:paraId="536B28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85" w:type="dxa"/>
            <w:shd w:val="clear" w:color="auto" w:fill="auto"/>
          </w:tcPr>
          <w:p w14:paraId="37AA093C">
            <w:pPr>
              <w:spacing w:after="0" w:line="360" w:lineRule="auto"/>
              <w:rPr>
                <w:rFonts w:ascii="Times New Roman" w:hAnsi="Times New Roman" w:eastAsia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Автор: Селиверстова Ольга Николаевна,</w:t>
            </w:r>
          </w:p>
          <w:p w14:paraId="24C6EC0F">
            <w:pPr>
              <w:spacing w:after="0" w:line="36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 xml:space="preserve">учитель английского языка РЖД лицея №4  </w:t>
            </w:r>
          </w:p>
          <w:p w14:paraId="022AD3B5">
            <w:pPr>
              <w:spacing w:after="0" w:line="36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телефон 89049732225</w:t>
            </w:r>
          </w:p>
        </w:tc>
      </w:tr>
    </w:tbl>
    <w:p w14:paraId="4076F350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20B1631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2B5EDB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61F8D44D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0A8C67FE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5171DCD0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Челябинск, 202</w:t>
      </w:r>
      <w:r>
        <w:rPr>
          <w:rFonts w:ascii="Times New Roman" w:hAnsi="Times New Roman"/>
          <w:sz w:val="28"/>
          <w:szCs w:val="28"/>
          <w:lang w:val="en-US"/>
        </w:rPr>
        <w:t>5</w:t>
      </w: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t>Содержание:</w:t>
      </w:r>
    </w:p>
    <w:tbl>
      <w:tblPr>
        <w:tblStyle w:val="6"/>
        <w:tblW w:w="10171" w:type="dxa"/>
        <w:tblInd w:w="-318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"/>
        <w:gridCol w:w="8079"/>
        <w:gridCol w:w="1240"/>
      </w:tblGrid>
      <w:tr w14:paraId="65D60CD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3" w:hRule="atLeast"/>
        </w:trPr>
        <w:tc>
          <w:tcPr>
            <w:tcW w:w="852" w:type="dxa"/>
          </w:tcPr>
          <w:p w14:paraId="612B4E08">
            <w:pPr>
              <w:spacing w:after="0" w:line="360" w:lineRule="auto"/>
              <w:ind w:right="-21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8079" w:type="dxa"/>
          </w:tcPr>
          <w:p w14:paraId="33F13D1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1240" w:type="dxa"/>
          </w:tcPr>
          <w:p w14:paraId="78BC9CF7">
            <w:pPr>
              <w:spacing w:after="0" w:line="360" w:lineRule="auto"/>
              <w:ind w:firstLine="133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Стр.</w:t>
            </w:r>
          </w:p>
        </w:tc>
      </w:tr>
      <w:tr w14:paraId="5DE2178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852" w:type="dxa"/>
          </w:tcPr>
          <w:p w14:paraId="43B20E3F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3C179D4D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Введение</w:t>
            </w:r>
          </w:p>
        </w:tc>
        <w:tc>
          <w:tcPr>
            <w:tcW w:w="1240" w:type="dxa"/>
          </w:tcPr>
          <w:p w14:paraId="276A3C08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14:paraId="140F103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852" w:type="dxa"/>
          </w:tcPr>
          <w:p w14:paraId="1C967B46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427A431E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Глава1Возникновение практики наставничества «Благотворительная акция «Снеговики – Добряки. От желания до осуществления мечты» </w:t>
            </w:r>
          </w:p>
        </w:tc>
        <w:tc>
          <w:tcPr>
            <w:tcW w:w="1240" w:type="dxa"/>
          </w:tcPr>
          <w:p w14:paraId="26E4C792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14:paraId="69BB673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852" w:type="dxa"/>
          </w:tcPr>
          <w:p w14:paraId="67299EB7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187F8982">
            <w:pPr>
              <w:pStyle w:val="17"/>
              <w:spacing w:before="0"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z w:val="28"/>
                <w:szCs w:val="28"/>
              </w:rPr>
              <w:t>1.1 Благотворительная акция «Снеговики - Добряки»</w:t>
            </w:r>
          </w:p>
        </w:tc>
        <w:tc>
          <w:tcPr>
            <w:tcW w:w="1240" w:type="dxa"/>
          </w:tcPr>
          <w:p w14:paraId="7F86B321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14:paraId="7FBC95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852" w:type="dxa"/>
          </w:tcPr>
          <w:p w14:paraId="47CD7F1E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3504664C">
            <w:pPr>
              <w:pStyle w:val="17"/>
              <w:spacing w:before="0" w:after="0" w:line="360" w:lineRule="auto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1.2 Обоснование выбора контингента учащихся для внедрения практики наставничества</w:t>
            </w:r>
          </w:p>
        </w:tc>
        <w:tc>
          <w:tcPr>
            <w:tcW w:w="1240" w:type="dxa"/>
          </w:tcPr>
          <w:p w14:paraId="59DBD402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14:paraId="6720E16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852" w:type="dxa"/>
          </w:tcPr>
          <w:p w14:paraId="36BE8702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792B27F9">
            <w:pPr>
              <w:pStyle w:val="17"/>
              <w:spacing w:before="0" w:after="0" w:line="360" w:lineRule="auto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Глава 2. Проект «Благотворительная акция «Снеговики – Добряки. От желания до осуществления мечты»</w:t>
            </w:r>
          </w:p>
        </w:tc>
        <w:tc>
          <w:tcPr>
            <w:tcW w:w="1240" w:type="dxa"/>
          </w:tcPr>
          <w:p w14:paraId="7AA8929A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14:paraId="1495B30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2" w:hRule="atLeast"/>
        </w:trPr>
        <w:tc>
          <w:tcPr>
            <w:tcW w:w="852" w:type="dxa"/>
          </w:tcPr>
          <w:p w14:paraId="59107BA3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5676328C">
            <w:pPr>
              <w:spacing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2.1 Содержание практики наставничества</w:t>
            </w:r>
          </w:p>
        </w:tc>
        <w:tc>
          <w:tcPr>
            <w:tcW w:w="1240" w:type="dxa"/>
          </w:tcPr>
          <w:p w14:paraId="77372584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14:paraId="288224D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852" w:type="dxa"/>
          </w:tcPr>
          <w:p w14:paraId="693EA495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6BC2557B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2.2 Возможность применения практики разными типами учебных заведений, для различных категорий учащихся</w:t>
            </w:r>
          </w:p>
        </w:tc>
        <w:tc>
          <w:tcPr>
            <w:tcW w:w="1240" w:type="dxa"/>
          </w:tcPr>
          <w:p w14:paraId="0946F629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7</w:t>
            </w:r>
          </w:p>
        </w:tc>
      </w:tr>
      <w:tr w14:paraId="590DEF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852" w:type="dxa"/>
          </w:tcPr>
          <w:p w14:paraId="6B0BE297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1FEAF064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2.3 Описание форм деятельности в рамках практики наставничества</w:t>
            </w:r>
          </w:p>
        </w:tc>
        <w:tc>
          <w:tcPr>
            <w:tcW w:w="1240" w:type="dxa"/>
          </w:tcPr>
          <w:p w14:paraId="3CE36CF2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14:paraId="0866BC5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852" w:type="dxa"/>
          </w:tcPr>
          <w:p w14:paraId="00823BED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3CA4393E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Заключение </w:t>
            </w:r>
          </w:p>
        </w:tc>
        <w:tc>
          <w:tcPr>
            <w:tcW w:w="1240" w:type="dxa"/>
          </w:tcPr>
          <w:p w14:paraId="2242CBFC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14:paraId="581F8DA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852" w:type="dxa"/>
          </w:tcPr>
          <w:p w14:paraId="6DB84ACF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079" w:type="dxa"/>
          </w:tcPr>
          <w:p w14:paraId="61FEB1AB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Приложения</w:t>
            </w:r>
          </w:p>
        </w:tc>
        <w:tc>
          <w:tcPr>
            <w:tcW w:w="1240" w:type="dxa"/>
          </w:tcPr>
          <w:p w14:paraId="5AACE2E0">
            <w:pPr>
              <w:spacing w:after="0" w:line="360" w:lineRule="auto"/>
              <w:ind w:left="48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</w:tr>
    </w:tbl>
    <w:p w14:paraId="3B0EB04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t>Введение</w:t>
      </w:r>
    </w:p>
    <w:p w14:paraId="40CF310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Современный мир… Нереально быстрый темп жизни, огромные информационные потоки, безграничные возможности… И в то же время недостаток душевности, равнодушие и чёрствость …</w:t>
      </w:r>
    </w:p>
    <w:p w14:paraId="7346E36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Замечательно, если с раннего детства ребёнок воспитывается в традициях заботы об окружающих, почитания старших, помощи братьям нашим меньшим, заботы об экологии, впитывает эти знания на примере своих родителей, близких родственников. Ведь это так важно! Только в душевных, искренних беседах с самыми родными и близкими людьми, в совместной деятельности с семьёй, в самых обыденных делах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накормить птиц зимой, поблагодарить за помощь - и происходит становление личности ребёнка. Увы! В настоящее время, в силу разных причин, не каждый ребёнок может видеть в своей семье соответствующую модель поведения - искренне совершать человеческие поступки. Все чаще детей воспитывают по принципу «материального вознаграждения». И это реальная проблема! В этом случае на помощь может прийти человек, который покажет ребёнку, что вознаграждением могут быть и внутренние чувства (радость, удовлетворение), и внешние проявления доброты в ответ (благодарность, улыбка). Именно такому социально активному человеку под силу взять на себя роль проводника в мире добрых дел.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В этом заключается </w:t>
      </w:r>
      <w:r>
        <w:rPr>
          <w:rFonts w:ascii="Times New Roman" w:hAnsi="Times New Roman"/>
          <w:b/>
          <w:sz w:val="28"/>
          <w:szCs w:val="28"/>
          <w:shd w:val="clear" w:color="auto" w:fill="FFFFFF"/>
        </w:rPr>
        <w:t>актуальность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проекта. </w:t>
      </w:r>
    </w:p>
    <w:p w14:paraId="1401292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Новизна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работы в том, что подобного проекта в литературе и в работе я ещё не встречала.</w:t>
      </w:r>
    </w:p>
    <w:p w14:paraId="413BF39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Цель проекта</w:t>
      </w:r>
      <w:r>
        <w:rPr>
          <w:rFonts w:ascii="Times New Roman" w:hAnsi="Times New Roman"/>
          <w:sz w:val="28"/>
          <w:szCs w:val="28"/>
          <w:shd w:val="clear" w:color="auto" w:fill="FFFFFF"/>
        </w:rPr>
        <w:t>: знакомство школьников с темой благотворительности и многообразием способов оказания посильной помощи нуждающимся.</w:t>
      </w:r>
    </w:p>
    <w:p w14:paraId="256157B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достижения цели были поставлены следующие </w:t>
      </w:r>
      <w:r>
        <w:rPr>
          <w:rFonts w:ascii="Times New Roman" w:hAnsi="Times New Roman"/>
          <w:b/>
          <w:sz w:val="28"/>
          <w:szCs w:val="28"/>
        </w:rPr>
        <w:t>задачи</w:t>
      </w:r>
      <w:r>
        <w:rPr>
          <w:rFonts w:ascii="Times New Roman" w:hAnsi="Times New Roman"/>
          <w:sz w:val="28"/>
          <w:szCs w:val="28"/>
        </w:rPr>
        <w:t>:</w:t>
      </w:r>
    </w:p>
    <w:p w14:paraId="4164875D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Сформировать активную жизненную позицию школьников;</w:t>
      </w:r>
    </w:p>
    <w:p w14:paraId="1193BE88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Способствовать развитию нравственных качеств учащихся и укреплению института семьи.</w:t>
      </w:r>
    </w:p>
    <w:p w14:paraId="1403ACE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Ожидаемый результат</w:t>
      </w:r>
      <w:r>
        <w:rPr>
          <w:rFonts w:ascii="Times New Roman" w:hAnsi="Times New Roman"/>
          <w:sz w:val="28"/>
          <w:szCs w:val="28"/>
        </w:rPr>
        <w:t>: дети получат возможность приобщиться к культуре благотворительности и традициям волонтёрства, обогатят свой жизненный опыт, а семейное общение станет более тесным и продуктивным.</w:t>
      </w:r>
    </w:p>
    <w:p w14:paraId="359333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реализации</w:t>
      </w:r>
      <w:r>
        <w:rPr>
          <w:rFonts w:ascii="Times New Roman" w:hAnsi="Times New Roman"/>
          <w:sz w:val="28"/>
          <w:szCs w:val="28"/>
        </w:rPr>
        <w:t>: РЖД лицей №4</w:t>
      </w:r>
    </w:p>
    <w:p w14:paraId="1BAAC4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Срок реализации проекта</w:t>
      </w:r>
      <w:r>
        <w:rPr>
          <w:rFonts w:ascii="Times New Roman" w:hAnsi="Times New Roman"/>
          <w:sz w:val="28"/>
          <w:szCs w:val="28"/>
        </w:rPr>
        <w:t>: 5 лет</w:t>
      </w:r>
    </w:p>
    <w:p w14:paraId="052CB7E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t xml:space="preserve">Глава 1 Возникновение практики наставничества «Благотворительная акция «Снеговики – Добряки. От желания до осуществления мечты» </w:t>
      </w:r>
    </w:p>
    <w:p w14:paraId="2842621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Меня зовут Ольга Николаевна Селиверстова. Сколько себя помню, мечтала работать с детьми. Мечты привели в школу. Последние 19 лет работаю учителем в РЖД лицее №4. Люблю читать. Когда появляется свободное время, занимаюсь творчеством: шью игрушки, сочиняю стихи, сказки, принимаю участие в конкурсах (Приложение №1). Для души занимаюсь волонтёрством (зарегистрирована на платформе Добро.рф).  (Приложение 2)</w:t>
      </w:r>
    </w:p>
    <w:p w14:paraId="21FCFF2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Практика наставничества «Благотворительная акция «Снеговики – Добряки. От желания до осуществления мечты» берет своё начало в 2022 году. Как это часто бывает, идея родилась неожиданно... Как-то вечером на просторах интернета увидела упоминание о «Снеговиках - Добряках». Позвала дочь Полину (тогда ещё ученицу 4 класса), вместе прочитали, поговорили, решили оказать посильную помощь. Пока вносили деньги, Полина вскользь упомянула, что было бы хорошо чем-нибудь порадовать всех этих детей. Начали обсуждать, как это можно сделать. Она же предложила сделать новогодние открытки своими руками и отдать их организаторам «Снеговиков - Добряков», чтобы они передали их ребятам. Идея показалась мне хорошей. Для уточнения написала по одному из указанных контактов. По воле судьбы попала к Майоровой Евгении Викторовне — Уполномоченному по правам ребёнка в Челябинской области. Она поддержала и предложила дочери почитать истории детей и написать им письма. Тогда я подумала, что одна она много не осилит, а если заручиться поддержкой её одноклассников, можно порадовать большее количество детей. Идею поддержали. Вот так в нашем РЖД лицее появились свои собственные снеговики - почтовики. </w:t>
      </w:r>
    </w:p>
    <w:p w14:paraId="3BEF05A8">
      <w:pPr>
        <w:pStyle w:val="17"/>
        <w:spacing w:before="0" w:after="0" w:line="360" w:lineRule="auto"/>
        <w:ind w:firstLine="708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Cs w:val="0"/>
          <w:sz w:val="28"/>
          <w:szCs w:val="28"/>
        </w:rPr>
        <w:t xml:space="preserve">1.1 </w:t>
      </w:r>
      <w:r>
        <w:rPr>
          <w:rFonts w:ascii="Times New Roman" w:hAnsi="Times New Roman"/>
          <w:sz w:val="28"/>
          <w:szCs w:val="28"/>
        </w:rPr>
        <w:t>Благотворительная акция «Снеговики - Добряки»</w:t>
      </w:r>
    </w:p>
    <w:p w14:paraId="2CCF9C7E">
      <w:pPr>
        <w:pStyle w:val="17"/>
        <w:spacing w:before="0" w:after="0" w:line="360" w:lineRule="auto"/>
        <w:ind w:firstLine="708"/>
        <w:jc w:val="both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 xml:space="preserve">Кто же такие снеговики - добряки? «Уникальный благотворительный проект родился в Челябинске в 2019 году. Девиз проекта: «Добро как снежный ком». В соцсетях тысячи пользователей размещают посты под хештегом #Снеговики Добряки, именно поэтому акцию прозвали народной. В 2021 году акция вошла в число 6 лучших социальных проектов России. Инициатором и родоначальником проекта стала федеральная сеть «Фианит-Ломбард». В 2019 году сотрудники компании стали проводить акцию «Снеговики-добряки» совместно с общественной организацией помощи онкобольным детям «Искорка Фонд» и её руководителем Евгенией Майоровой. Концепция: каждый ребёнок имеет свою мечту и очень верит в её исполнение. Подарки приобретают благотворители – участники акции, узнавшие истории детей на сайте проекта. Схема дарения прозрачна и не вызывает недоверия. Цель проекта – вовлечь максимально возможное количество людей в добрые дела! </w:t>
      </w:r>
    </w:p>
    <w:p w14:paraId="17153FF0">
      <w:pPr>
        <w:pStyle w:val="17"/>
        <w:spacing w:before="0" w:after="0" w:line="360" w:lineRule="auto"/>
        <w:ind w:firstLine="708"/>
        <w:jc w:val="both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>Массовые флешмобы снеговиков – это возможность для благотворителей встретиться на одной площадке и привлечь внимание горожан к добрым делам.»</w:t>
      </w:r>
      <w:r>
        <w:rPr>
          <w:rFonts w:ascii="Times New Roman" w:hAnsi="Times New Roman" w:eastAsia="Arial"/>
          <w:b w:val="0"/>
          <w:bCs w:val="0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b w:val="0"/>
          <w:sz w:val="28"/>
          <w:szCs w:val="28"/>
        </w:rPr>
        <w:t xml:space="preserve">(Приложение 3). </w:t>
      </w:r>
    </w:p>
    <w:p w14:paraId="65B3BF0F">
      <w:pPr>
        <w:pStyle w:val="17"/>
        <w:spacing w:before="0" w:after="0" w:line="360" w:lineRule="auto"/>
        <w:ind w:firstLine="708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 Обоснование выбора контингента учащихся для внедрения практики наставничества</w:t>
      </w:r>
    </w:p>
    <w:p w14:paraId="479552F0">
      <w:pPr>
        <w:spacing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Выбор класса не был сложным. Здесь слились воедино несколько важных моментов: во-первых, в этом классе учится моя дочь (а ведь именно она подняла тему благотворительности), во-вторых, я являюсь сотрудником РЖД лицея №4, а это во многом упрощает решение организационных моментов, в-третьих, дети знакомы со мной, а это упрощает момент установления доверительных отношений между наставником и детьми. </w:t>
      </w:r>
    </w:p>
    <w:p w14:paraId="1697509F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  <w:r>
        <w:rPr>
          <w:rFonts w:ascii="Times New Roman" w:hAnsi="Times New Roman"/>
          <w:b/>
          <w:bCs/>
          <w:sz w:val="28"/>
          <w:szCs w:val="28"/>
        </w:rPr>
        <w:t>Глава 2. Проект «Благотворительная акция «Снеговики – Добряки. От желания до осуществления мечты»</w:t>
      </w:r>
    </w:p>
    <w:p w14:paraId="59C861D9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2.1 Содержание практики наставничества</w:t>
      </w:r>
    </w:p>
    <w:p w14:paraId="1434EEE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 включает пролонгированную практику участия учащихся 4Б класса РЖД лицея №4 в акции «Снеговики - Добряки» на протяжении 5 лет. И показывает изменение формы участия с учётом возрастных особенностей детей, а также включения в акцию новых участников, путём расширения информационной поддержки данного благотворительного проекта. </w:t>
      </w:r>
    </w:p>
    <w:p w14:paraId="66F8FE5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года к году деятельность в рамках проекта становится всё сложнее и обширнее. Если в начальной школе (4 класс) дети больше занимаются ручным творчеством, а тематические беседы сводятся к теме добра и здоровья, то с переходом в среднее звено (5,6 классы) дети начинают поднимать вопросы взаимоотношений между людьми и целыми народами (особенно в свете начала специальной военной операции), а их творчество поднимается на более высокий уровень, тематика писем меняется. В 7 классе дети, посоветовавшись с родителями, приняли осознанное решение стать настоящими снеговиками - исполнить желание подопечных фонда «Искорка». Многие, не задумываясь вложили в это дело свои накопления и честно заработанные деньги. Участие в данном благотворительном проекте даёт возможность детям почувствовать свою причастность к событию, а совместное обсуждение инициирует внимание родителей к данной теме, создаёт дополнительные возможности для более глубокого и продуктивного семейного общения.  </w:t>
      </w:r>
    </w:p>
    <w:p w14:paraId="0311DC6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2.2 Возможность применения практики разными типами учебных заведений, для различных категорий учащихся</w:t>
      </w:r>
    </w:p>
    <w:p w14:paraId="78F0D606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Данная практика наставничества универсальна. Её применение возможно во многих видах образовательных учреждений (обычная общеобразовательная школа, лицей, гимназия или кадетский класс). Что касается категорий детей, то здесь тоже возможны вариации: программа может применятся в том числе и для детей с ОВЗ, только в некоторых случаях будет необходима её адаптация под конкретную категорию учащихся.</w:t>
      </w:r>
    </w:p>
    <w:p w14:paraId="672A638D">
      <w:pPr>
        <w:numPr>
          <w:ilvl w:val="1"/>
          <w:numId w:val="3"/>
        </w:num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Описание форм деятельности в рамках практики наставничества</w:t>
      </w:r>
    </w:p>
    <w:tbl>
      <w:tblPr>
        <w:tblStyle w:val="2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9"/>
        <w:gridCol w:w="2712"/>
        <w:gridCol w:w="3048"/>
        <w:gridCol w:w="2342"/>
      </w:tblGrid>
      <w:tr w14:paraId="6BD721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1" w:hRule="atLeast"/>
        </w:trPr>
        <w:tc>
          <w:tcPr>
            <w:tcW w:w="1469" w:type="dxa"/>
          </w:tcPr>
          <w:p w14:paraId="452C27D1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  <w:t>Год</w:t>
            </w:r>
          </w:p>
        </w:tc>
        <w:tc>
          <w:tcPr>
            <w:tcW w:w="2712" w:type="dxa"/>
          </w:tcPr>
          <w:p w14:paraId="4AB86F34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Деятельность наставника</w:t>
            </w:r>
          </w:p>
        </w:tc>
        <w:tc>
          <w:tcPr>
            <w:tcW w:w="3048" w:type="dxa"/>
          </w:tcPr>
          <w:p w14:paraId="02498E61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Контингент</w:t>
            </w: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  <w:t>/ вид деятельности</w:t>
            </w:r>
          </w:p>
        </w:tc>
        <w:tc>
          <w:tcPr>
            <w:tcW w:w="2342" w:type="dxa"/>
          </w:tcPr>
          <w:p w14:paraId="02702A68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Результат</w:t>
            </w:r>
          </w:p>
        </w:tc>
      </w:tr>
      <w:tr w14:paraId="589412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50" w:hRule="atLeast"/>
        </w:trPr>
        <w:tc>
          <w:tcPr>
            <w:tcW w:w="1469" w:type="dxa"/>
            <w:vMerge w:val="restart"/>
          </w:tcPr>
          <w:p w14:paraId="6EEB5EDB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  <w:t>2021-2022 уч.год (ноябрь-январь)</w:t>
            </w:r>
          </w:p>
        </w:tc>
        <w:tc>
          <w:tcPr>
            <w:tcW w:w="2712" w:type="dxa"/>
          </w:tcPr>
          <w:p w14:paraId="3C548214">
            <w:pPr>
              <w:spacing w:before="30" w:after="3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Связь с оргкомитетом акции «Снеговики - Добряки»</w:t>
            </w:r>
          </w:p>
        </w:tc>
        <w:tc>
          <w:tcPr>
            <w:tcW w:w="3048" w:type="dxa"/>
          </w:tcPr>
          <w:p w14:paraId="282B042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Обсуждение вариантов поддержки тяжелобольных детей</w:t>
            </w:r>
          </w:p>
        </w:tc>
        <w:tc>
          <w:tcPr>
            <w:tcW w:w="2342" w:type="dxa"/>
          </w:tcPr>
          <w:p w14:paraId="0F1523A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Обсуждение участия детей в акции</w:t>
            </w:r>
          </w:p>
        </w:tc>
      </w:tr>
      <w:tr w14:paraId="0D01C8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0F70E083">
            <w:pPr>
              <w:spacing w:after="0" w:line="360" w:lineRule="auto"/>
              <w:jc w:val="both"/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</w:pPr>
          </w:p>
        </w:tc>
        <w:tc>
          <w:tcPr>
            <w:tcW w:w="2712" w:type="dxa"/>
          </w:tcPr>
          <w:p w14:paraId="269D1FF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Планирование возможности участия 4Б кл в акции </w:t>
            </w:r>
          </w:p>
        </w:tc>
        <w:tc>
          <w:tcPr>
            <w:tcW w:w="3048" w:type="dxa"/>
          </w:tcPr>
          <w:p w14:paraId="3A8D42AC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Администрация РЖД лицея №4 и воспитатель 4Б кл</w:t>
            </w:r>
          </w:p>
        </w:tc>
        <w:tc>
          <w:tcPr>
            <w:tcW w:w="2342" w:type="dxa"/>
          </w:tcPr>
          <w:p w14:paraId="176DCD9F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14:paraId="22FDD4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3E8E2613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</w:tcPr>
          <w:p w14:paraId="514E05F3">
            <w:pPr>
              <w:spacing w:before="30" w:after="3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Знакомство учащихся с благотворительной акцией «Снеговики - Добряки»</w:t>
            </w:r>
          </w:p>
        </w:tc>
        <w:tc>
          <w:tcPr>
            <w:tcW w:w="3048" w:type="dxa"/>
          </w:tcPr>
          <w:p w14:paraId="045612B9">
            <w:pPr>
              <w:spacing w:before="30" w:after="30" w:line="360" w:lineRule="auto"/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Учащиеся 4Б класса</w:t>
            </w:r>
          </w:p>
          <w:p w14:paraId="06039A18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Изучение сайта акции, знакомство с историями детей</w:t>
            </w:r>
          </w:p>
        </w:tc>
        <w:tc>
          <w:tcPr>
            <w:tcW w:w="2342" w:type="dxa"/>
          </w:tcPr>
          <w:p w14:paraId="383752D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Выбор детей с сайта благотворительной акции для написания писем</w:t>
            </w:r>
          </w:p>
        </w:tc>
      </w:tr>
      <w:tr w14:paraId="3B62C2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18CBE7F5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</w:tcPr>
          <w:p w14:paraId="04D8B0DB">
            <w:pPr>
              <w:spacing w:before="30" w:after="30" w:line="360" w:lineRule="auto"/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Обсуждение вариантов помощи детям</w:t>
            </w:r>
          </w:p>
          <w:p w14:paraId="3EF2783B">
            <w:pPr>
              <w:spacing w:before="30" w:after="30" w:line="360" w:lineRule="auto"/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Мастер-класс по изготовлению поздравительных открыток</w:t>
            </w:r>
          </w:p>
          <w:p w14:paraId="019BCE33">
            <w:pPr>
              <w:spacing w:before="30" w:after="30" w:line="360" w:lineRule="auto"/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  <w:t>Корректировка текста писем</w:t>
            </w:r>
          </w:p>
        </w:tc>
        <w:tc>
          <w:tcPr>
            <w:tcW w:w="3048" w:type="dxa"/>
          </w:tcPr>
          <w:p w14:paraId="648F5E06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 xml:space="preserve">Учащиеся 4Б кл </w:t>
            </w:r>
          </w:p>
          <w:p w14:paraId="44123AA4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изготовление открыток, </w:t>
            </w:r>
          </w:p>
          <w:p w14:paraId="4C61038A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написание адресных писем тяжелобольным детям</w:t>
            </w:r>
          </w:p>
        </w:tc>
        <w:tc>
          <w:tcPr>
            <w:tcW w:w="2342" w:type="dxa"/>
          </w:tcPr>
          <w:p w14:paraId="272F7BF5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>
              <w:fldChar w:fldCharType="begin"/>
            </w:r>
            <w:r>
              <w:instrText xml:space="preserve"> HYPERLINK "https://vk.com/public207777160?w=wall-207777160_60"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https://vk.com/public207777160?w=wall-207777160_60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  <w:p w14:paraId="7B4B78FE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14:paraId="75702B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</w:tcPr>
          <w:p w14:paraId="37776852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</w:tcPr>
          <w:p w14:paraId="1817EFF3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Написание текста и запись видеопоздравления </w:t>
            </w:r>
          </w:p>
        </w:tc>
        <w:tc>
          <w:tcPr>
            <w:tcW w:w="3048" w:type="dxa"/>
          </w:tcPr>
          <w:p w14:paraId="607773A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Учащиеся 4Б кл, воспитатель</w:t>
            </w:r>
          </w:p>
          <w:p w14:paraId="0B9C386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Участие в видеозаписи</w:t>
            </w:r>
          </w:p>
        </w:tc>
        <w:tc>
          <w:tcPr>
            <w:tcW w:w="2342" w:type="dxa"/>
          </w:tcPr>
          <w:p w14:paraId="645EA9D9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>
              <w:fldChar w:fldCharType="begin"/>
            </w:r>
            <w:r>
              <w:instrText xml:space="preserve"> HYPERLINK "https://vkvideo.ru/video-207777160_456239029?pid=207777160"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https://vkvideo.ru/video-207777160_456239029?pid=207777160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</w:p>
        </w:tc>
      </w:tr>
      <w:tr w14:paraId="55B7DD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</w:tcPr>
          <w:p w14:paraId="0DF9698E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</w:tcPr>
          <w:p w14:paraId="7FB72211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Подготовка к флешмобу Снеговиков - Добряков</w:t>
            </w:r>
          </w:p>
        </w:tc>
        <w:tc>
          <w:tcPr>
            <w:tcW w:w="3048" w:type="dxa"/>
          </w:tcPr>
          <w:p w14:paraId="272F7840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Учащиеся 4Б кл, воспитатель</w:t>
            </w:r>
          </w:p>
          <w:p w14:paraId="22118322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Изготовление снеговика из подручных материалов</w:t>
            </w:r>
          </w:p>
        </w:tc>
        <w:tc>
          <w:tcPr>
            <w:tcW w:w="2342" w:type="dxa"/>
          </w:tcPr>
          <w:p w14:paraId="48916456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Приложение№ 4</w:t>
            </w:r>
          </w:p>
        </w:tc>
      </w:tr>
      <w:tr w14:paraId="2E787D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</w:tcPr>
          <w:p w14:paraId="7C7AB0DA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</w:tcPr>
          <w:p w14:paraId="55AD92F1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Организация участия учащихся во флешмобе на площадке у ОБУ «Ледовая арена «Трактор»</w:t>
            </w:r>
          </w:p>
        </w:tc>
        <w:tc>
          <w:tcPr>
            <w:tcW w:w="3048" w:type="dxa"/>
          </w:tcPr>
          <w:p w14:paraId="729BCCB2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Учащиеся</w:t>
            </w: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  <w:t xml:space="preserve"> 4Б кл, воспитатель</w:t>
            </w:r>
          </w:p>
          <w:p w14:paraId="33C78E36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342" w:type="dxa"/>
          </w:tcPr>
          <w:p w14:paraId="5724E348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Приложение №4</w:t>
            </w:r>
          </w:p>
        </w:tc>
      </w:tr>
      <w:tr w14:paraId="79BD50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restart"/>
          </w:tcPr>
          <w:p w14:paraId="149A2987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2022-2023 уч.год</w:t>
            </w:r>
          </w:p>
          <w:p w14:paraId="3ABBE8D8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  <w:t>(ноябрь-январь)</w:t>
            </w:r>
          </w:p>
        </w:tc>
        <w:tc>
          <w:tcPr>
            <w:tcW w:w="2712" w:type="dxa"/>
          </w:tcPr>
          <w:p w14:paraId="2666034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Связь с оргкомитетом акции «Снеговики - Добряки»</w:t>
            </w:r>
          </w:p>
        </w:tc>
        <w:tc>
          <w:tcPr>
            <w:tcW w:w="3048" w:type="dxa"/>
          </w:tcPr>
          <w:p w14:paraId="203F91D6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342" w:type="dxa"/>
          </w:tcPr>
          <w:p w14:paraId="0D8F5C50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Запрос: </w:t>
            </w:r>
          </w:p>
          <w:p w14:paraId="7D4B7EF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изготовление открыток детям, эвакуированным из Украины и взрослым - партнёрам акции</w:t>
            </w:r>
          </w:p>
        </w:tc>
      </w:tr>
      <w:tr w14:paraId="5D557C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101A9420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</w:tcPr>
          <w:p w14:paraId="7CF4A20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Планирование возможности участия 5Б кл в акции </w:t>
            </w:r>
          </w:p>
        </w:tc>
        <w:tc>
          <w:tcPr>
            <w:tcW w:w="3048" w:type="dxa"/>
          </w:tcPr>
          <w:p w14:paraId="79784CE0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Встреча с администрацией РЖД лицея №4 и воспитателем 5Б кл.</w:t>
            </w:r>
          </w:p>
        </w:tc>
        <w:tc>
          <w:tcPr>
            <w:tcW w:w="2342" w:type="dxa"/>
          </w:tcPr>
          <w:p w14:paraId="06DDAA6A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14:paraId="2A6CED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282C0FDF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</w:tcPr>
          <w:p w14:paraId="1C1BED26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Мастер-классы по изготовлению открыток детям из Пунктов временного размещения (эвакуированные из Украины) и открыток для партнёров акции</w:t>
            </w:r>
          </w:p>
        </w:tc>
        <w:tc>
          <w:tcPr>
            <w:tcW w:w="3048" w:type="dxa"/>
          </w:tcPr>
          <w:p w14:paraId="797BC9A5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Учащиеся 5Б класса</w:t>
            </w:r>
          </w:p>
          <w:p w14:paraId="0654A4A1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4ABB625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изготовление открыток</w:t>
            </w:r>
          </w:p>
          <w:p w14:paraId="564A878F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342" w:type="dxa"/>
          </w:tcPr>
          <w:p w14:paraId="337D6FDA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fldChar w:fldCharType="begin"/>
            </w:r>
            <w:r>
              <w:instrText xml:space="preserve"> HYPERLINK "https://vk.com/public207777160?w=wall-199970443_1287"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</w:rPr>
              <w:t>https://vk.com/public207777160?w=wall-199970443_1287</w:t>
            </w:r>
            <w:r>
              <w:rPr>
                <w:rStyle w:val="11"/>
                <w:rFonts w:ascii="Times New Roman" w:hAnsi="Times New Roman"/>
                <w:bCs/>
              </w:rPr>
              <w:fldChar w:fldCharType="end"/>
            </w:r>
            <w:r>
              <w:rPr>
                <w:rFonts w:ascii="Times New Roman" w:hAnsi="Times New Roman"/>
                <w:bCs/>
              </w:rPr>
              <w:t xml:space="preserve"> </w:t>
            </w:r>
          </w:p>
        </w:tc>
      </w:tr>
      <w:tr w14:paraId="1F0C9B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7F9956DE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</w:tcPr>
          <w:p w14:paraId="50AFF71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Организация встречи с </w:t>
            </w:r>
            <w:r>
              <w:rPr>
                <w:rFonts w:ascii="Times New Roman" w:hAnsi="Times New Roman" w:eastAsia="Arial"/>
                <w:color w:val="000000"/>
                <w:sz w:val="28"/>
                <w:szCs w:val="28"/>
                <w:shd w:val="clear" w:color="auto" w:fill="FFFFFF"/>
              </w:rPr>
              <w:t>Майоровой Е.  В. — Уполномоченного по правам ребёнка в Челябинской области для передачи писем</w:t>
            </w:r>
          </w:p>
        </w:tc>
        <w:tc>
          <w:tcPr>
            <w:tcW w:w="3048" w:type="dxa"/>
          </w:tcPr>
          <w:p w14:paraId="2591004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Е.В. Майорова - проведение беседы с классом.</w:t>
            </w:r>
          </w:p>
          <w:p w14:paraId="2E300017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Учащиеся 5Б кл - передача открыток для детей и взрослых</w:t>
            </w:r>
          </w:p>
        </w:tc>
        <w:tc>
          <w:tcPr>
            <w:tcW w:w="2342" w:type="dxa"/>
          </w:tcPr>
          <w:p w14:paraId="75656A3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fldChar w:fldCharType="begin"/>
            </w:r>
            <w:r>
              <w:instrText xml:space="preserve"> HYPERLINK "https://vk.com/public207777160?w=wall-191358782_8125"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https://vk.com/public207777160?w=wall-191358782_8125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</w:tc>
      </w:tr>
      <w:tr w14:paraId="3849C6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032E058C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739FF65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Написание текста и запись видеопоздравления </w:t>
            </w:r>
          </w:p>
        </w:tc>
        <w:tc>
          <w:tcPr>
            <w:tcW w:w="3048" w:type="dxa"/>
            <w:shd w:val="clear" w:color="auto" w:fill="auto"/>
          </w:tcPr>
          <w:p w14:paraId="391F266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Учащиеся 5Б кл, воспитатель</w:t>
            </w:r>
          </w:p>
          <w:p w14:paraId="5D33AED1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Участие в видеозаписи</w:t>
            </w:r>
          </w:p>
        </w:tc>
        <w:tc>
          <w:tcPr>
            <w:tcW w:w="2342" w:type="dxa"/>
            <w:shd w:val="clear" w:color="auto" w:fill="auto"/>
          </w:tcPr>
          <w:p w14:paraId="1022E4B5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fldChar w:fldCharType="begin"/>
            </w:r>
            <w:r>
              <w:instrText xml:space="preserve"> HYPERLINK "https://vk.com/public207777160?w=wall-199970443_1287&amp;z=video-199970443_456239171%2F11ba4f2853d80b224b%2Fpl_post_-199970443_1287"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https://vk.com/public207777160?w=wall-199970443_1287&amp;z=video-199970443_456239171%2F11ba4f2853d80b224b%2Fpl_post_-199970443_1287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</w:tc>
      </w:tr>
      <w:tr w14:paraId="7AB1FF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0145E535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240264AA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Подготовка к флешмобу Снеговиков - Добряков</w:t>
            </w:r>
          </w:p>
        </w:tc>
        <w:tc>
          <w:tcPr>
            <w:tcW w:w="3048" w:type="dxa"/>
            <w:shd w:val="clear" w:color="auto" w:fill="auto"/>
          </w:tcPr>
          <w:p w14:paraId="5FE9E362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Учащиеся 5Б кл, воспитатель</w:t>
            </w:r>
          </w:p>
          <w:p w14:paraId="7F1E1D53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Изготовление снеговика из подручных материалов</w:t>
            </w:r>
          </w:p>
        </w:tc>
        <w:tc>
          <w:tcPr>
            <w:tcW w:w="2342" w:type="dxa"/>
            <w:shd w:val="clear" w:color="auto" w:fill="auto"/>
          </w:tcPr>
          <w:p w14:paraId="5949E4C3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Приложение5</w:t>
            </w:r>
          </w:p>
        </w:tc>
      </w:tr>
      <w:tr w14:paraId="433E28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4188994A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4CC676C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Организация участия учащихся во флешмобе в ЦПКиО им. Гагарина</w:t>
            </w:r>
          </w:p>
        </w:tc>
        <w:tc>
          <w:tcPr>
            <w:tcW w:w="3048" w:type="dxa"/>
            <w:shd w:val="clear" w:color="auto" w:fill="auto"/>
          </w:tcPr>
          <w:p w14:paraId="2441EBC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Учащиеся 5Б кл., воспитатель</w:t>
            </w:r>
          </w:p>
          <w:p w14:paraId="4EF7110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342" w:type="dxa"/>
            <w:shd w:val="clear" w:color="auto" w:fill="auto"/>
          </w:tcPr>
          <w:p w14:paraId="1917350F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Приложение 5</w:t>
            </w:r>
          </w:p>
          <w:p w14:paraId="0215B5D5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fldChar w:fldCharType="begin"/>
            </w:r>
            <w:r>
              <w:instrText xml:space="preserve"> HYPERLINK "https://vk.com/public207777160?w=wall-207777160_285"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https://vk.com/public207777160?w=wall-207777160_285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</w:tc>
      </w:tr>
      <w:tr w14:paraId="2695FC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restart"/>
          </w:tcPr>
          <w:p w14:paraId="3599328D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2023-2024 уч.год</w:t>
            </w:r>
          </w:p>
          <w:p w14:paraId="2C06AC95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  <w:t>(ноябрь-январь)</w:t>
            </w:r>
          </w:p>
        </w:tc>
        <w:tc>
          <w:tcPr>
            <w:tcW w:w="2712" w:type="dxa"/>
            <w:shd w:val="clear" w:color="auto" w:fill="auto"/>
          </w:tcPr>
          <w:p w14:paraId="317442C1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Связь с оргкомитетом акции «Снеговики - Добряки»</w:t>
            </w:r>
          </w:p>
        </w:tc>
        <w:tc>
          <w:tcPr>
            <w:tcW w:w="3048" w:type="dxa"/>
            <w:shd w:val="clear" w:color="auto" w:fill="auto"/>
          </w:tcPr>
          <w:p w14:paraId="1A6E1895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342" w:type="dxa"/>
            <w:shd w:val="clear" w:color="auto" w:fill="auto"/>
          </w:tcPr>
          <w:p w14:paraId="701C3252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Запрос: </w:t>
            </w:r>
          </w:p>
          <w:p w14:paraId="43A8F4E2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изготовление Благодарственных писем Снеговикам-Добрякам - партнёрам акции</w:t>
            </w:r>
          </w:p>
        </w:tc>
      </w:tr>
      <w:tr w14:paraId="7C4E42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020E80B3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7C152B52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Планирование возможности участия в акции учащихся 6Б кл, а также желающих учащихся РЖД лицея №4</w:t>
            </w:r>
          </w:p>
        </w:tc>
        <w:tc>
          <w:tcPr>
            <w:tcW w:w="3048" w:type="dxa"/>
            <w:shd w:val="clear" w:color="auto" w:fill="auto"/>
          </w:tcPr>
          <w:p w14:paraId="2CDD1F2A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Встреча с администрацией РЖД лицея №4 и воспитателем 6Б кл</w:t>
            </w:r>
          </w:p>
        </w:tc>
        <w:tc>
          <w:tcPr>
            <w:tcW w:w="2342" w:type="dxa"/>
            <w:shd w:val="clear" w:color="auto" w:fill="auto"/>
          </w:tcPr>
          <w:p w14:paraId="427C625A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14:paraId="76D007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0BF4EAD1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29CCD7F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Создание макета статуэтки и её изготовление на лазерном станке</w:t>
            </w:r>
          </w:p>
        </w:tc>
        <w:tc>
          <w:tcPr>
            <w:tcW w:w="3048" w:type="dxa"/>
            <w:shd w:val="clear" w:color="auto" w:fill="auto"/>
          </w:tcPr>
          <w:p w14:paraId="0C055B7F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Учитель технологии Аверкова Н.Г.</w:t>
            </w:r>
          </w:p>
        </w:tc>
        <w:tc>
          <w:tcPr>
            <w:tcW w:w="2342" w:type="dxa"/>
            <w:shd w:val="clear" w:color="auto" w:fill="auto"/>
          </w:tcPr>
          <w:p w14:paraId="1928AA7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Приложение 6</w:t>
            </w:r>
          </w:p>
        </w:tc>
      </w:tr>
      <w:tr w14:paraId="136665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03C324D7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26F968B0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Организация сборки статуэток</w:t>
            </w:r>
          </w:p>
        </w:tc>
        <w:tc>
          <w:tcPr>
            <w:tcW w:w="3048" w:type="dxa"/>
            <w:shd w:val="clear" w:color="auto" w:fill="auto"/>
          </w:tcPr>
          <w:p w14:paraId="1D9E233A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Учащиеся</w:t>
            </w: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  <w:t xml:space="preserve"> 6Б кл</w:t>
            </w:r>
          </w:p>
          <w:p w14:paraId="171FE072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342" w:type="dxa"/>
            <w:shd w:val="clear" w:color="auto" w:fill="auto"/>
          </w:tcPr>
          <w:p w14:paraId="5105C910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14:paraId="7AC98A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9" w:hRule="atLeast"/>
        </w:trPr>
        <w:tc>
          <w:tcPr>
            <w:tcW w:w="1469" w:type="dxa"/>
            <w:vMerge w:val="continue"/>
          </w:tcPr>
          <w:p w14:paraId="6B8C9373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6489A10F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Помощь в написании и оформлении благодарственных писем</w:t>
            </w:r>
          </w:p>
        </w:tc>
        <w:tc>
          <w:tcPr>
            <w:tcW w:w="3048" w:type="dxa"/>
            <w:shd w:val="clear" w:color="auto" w:fill="auto"/>
          </w:tcPr>
          <w:p w14:paraId="7DFBD3A7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Учащиеся 6Б кл, сборный коллектив активных детей РЖД лицея №4</w:t>
            </w:r>
          </w:p>
          <w:p w14:paraId="09F1CCF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Написание писем, изготовление открыток</w:t>
            </w:r>
          </w:p>
        </w:tc>
        <w:tc>
          <w:tcPr>
            <w:tcW w:w="2342" w:type="dxa"/>
            <w:shd w:val="clear" w:color="auto" w:fill="auto"/>
          </w:tcPr>
          <w:p w14:paraId="7A04182F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Приложение 6</w:t>
            </w:r>
          </w:p>
        </w:tc>
      </w:tr>
      <w:tr w14:paraId="27C99B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6" w:hRule="atLeast"/>
        </w:trPr>
        <w:tc>
          <w:tcPr>
            <w:tcW w:w="1469" w:type="dxa"/>
            <w:vMerge w:val="continue"/>
          </w:tcPr>
          <w:p w14:paraId="0FE693F2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4441DA6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Arial"/>
                <w:color w:val="000000"/>
                <w:sz w:val="28"/>
                <w:szCs w:val="28"/>
                <w:shd w:val="clear" w:color="auto" w:fill="FFFFFF"/>
              </w:rPr>
              <w:t>Передачи писем и статуэток секретарю Уполномоченного по правам ребёнка в Челябинской области</w:t>
            </w:r>
          </w:p>
        </w:tc>
        <w:tc>
          <w:tcPr>
            <w:tcW w:w="3048" w:type="dxa"/>
            <w:shd w:val="clear" w:color="auto" w:fill="auto"/>
          </w:tcPr>
          <w:p w14:paraId="5FFE86F3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Транспортировка коробки к месту назначения</w:t>
            </w:r>
          </w:p>
        </w:tc>
        <w:tc>
          <w:tcPr>
            <w:tcW w:w="2342" w:type="dxa"/>
            <w:shd w:val="clear" w:color="auto" w:fill="auto"/>
          </w:tcPr>
          <w:p w14:paraId="1C5E0FD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Приложение 6</w:t>
            </w:r>
          </w:p>
        </w:tc>
      </w:tr>
      <w:tr w14:paraId="210063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restart"/>
          </w:tcPr>
          <w:p w14:paraId="0F7EECC6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2024-2025 уч.год</w:t>
            </w:r>
          </w:p>
          <w:p w14:paraId="183CEB28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val="en-US" w:eastAsia="ru-RU"/>
              </w:rPr>
              <w:t>(ноябрь-январь)</w:t>
            </w:r>
          </w:p>
        </w:tc>
        <w:tc>
          <w:tcPr>
            <w:tcW w:w="2712" w:type="dxa"/>
            <w:shd w:val="clear" w:color="auto" w:fill="auto"/>
          </w:tcPr>
          <w:p w14:paraId="6954A802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Изменение формы участия в акции</w:t>
            </w:r>
          </w:p>
        </w:tc>
        <w:tc>
          <w:tcPr>
            <w:tcW w:w="3048" w:type="dxa"/>
            <w:shd w:val="clear" w:color="auto" w:fill="auto"/>
          </w:tcPr>
          <w:p w14:paraId="275388F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Встреча с администрацией РЖД лицея №4, воспитателем 7Б кл.</w:t>
            </w:r>
          </w:p>
        </w:tc>
        <w:tc>
          <w:tcPr>
            <w:tcW w:w="2342" w:type="dxa"/>
            <w:shd w:val="clear" w:color="auto" w:fill="auto"/>
          </w:tcPr>
          <w:p w14:paraId="60840533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14:paraId="0F3278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73A2193D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2BFDE038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Информирование коллектива РЖД лицея №4 о возможности участия в акции</w:t>
            </w:r>
          </w:p>
        </w:tc>
        <w:tc>
          <w:tcPr>
            <w:tcW w:w="3048" w:type="dxa"/>
            <w:shd w:val="clear" w:color="auto" w:fill="auto"/>
          </w:tcPr>
          <w:p w14:paraId="3D755BB5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Встреча с коллективом РЖД лицея №4</w:t>
            </w:r>
          </w:p>
        </w:tc>
        <w:tc>
          <w:tcPr>
            <w:tcW w:w="2342" w:type="dxa"/>
            <w:shd w:val="clear" w:color="auto" w:fill="auto"/>
          </w:tcPr>
          <w:p w14:paraId="7A1990B7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Выбор ребёнка с сайта акции для приобретения подарка (Серёжа)</w:t>
            </w:r>
          </w:p>
        </w:tc>
      </w:tr>
      <w:tr w14:paraId="00F2EF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16674B5F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2BEBF606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Обсуждение с родителями и учениками 7Б кл изменения способа участия в акции</w:t>
            </w:r>
          </w:p>
        </w:tc>
        <w:tc>
          <w:tcPr>
            <w:tcW w:w="3048" w:type="dxa"/>
            <w:shd w:val="clear" w:color="auto" w:fill="auto"/>
          </w:tcPr>
          <w:p w14:paraId="5298D7D1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Встреча с родителями, учащимися 7Б кл. и воспитателем</w:t>
            </w:r>
          </w:p>
        </w:tc>
        <w:tc>
          <w:tcPr>
            <w:tcW w:w="2342" w:type="dxa"/>
            <w:shd w:val="clear" w:color="auto" w:fill="auto"/>
          </w:tcPr>
          <w:p w14:paraId="6204F3CF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Выбор ребёнка с сайта акции для приобретения подарка (Дарья)</w:t>
            </w:r>
          </w:p>
        </w:tc>
      </w:tr>
      <w:tr w14:paraId="5C22B1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587E3547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06B6941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Связь с кураторами (лечащими врачами и администрацией центра поддержки детей -инвалидов «Солнышко») выбранных детей</w:t>
            </w:r>
          </w:p>
        </w:tc>
        <w:tc>
          <w:tcPr>
            <w:tcW w:w="3048" w:type="dxa"/>
            <w:shd w:val="clear" w:color="auto" w:fill="auto"/>
          </w:tcPr>
          <w:p w14:paraId="5C4DB04F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Уточнение подарков и способов их вручения </w:t>
            </w:r>
          </w:p>
        </w:tc>
        <w:tc>
          <w:tcPr>
            <w:tcW w:w="2342" w:type="dxa"/>
            <w:shd w:val="clear" w:color="auto" w:fill="auto"/>
          </w:tcPr>
          <w:p w14:paraId="060A9507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Обмен контактными данными с родителями выбранных детей</w:t>
            </w:r>
          </w:p>
        </w:tc>
      </w:tr>
      <w:tr w14:paraId="0B4080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0109F929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1BC66D6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Организация финансовых условий исполнения желаний тяжелобольных детей</w:t>
            </w:r>
          </w:p>
        </w:tc>
        <w:tc>
          <w:tcPr>
            <w:tcW w:w="3048" w:type="dxa"/>
            <w:shd w:val="clear" w:color="auto" w:fill="auto"/>
          </w:tcPr>
          <w:p w14:paraId="514F2AD5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Группа активных членов коллектива РЖД лицея №4, группа родителей</w:t>
            </w:r>
          </w:p>
        </w:tc>
        <w:tc>
          <w:tcPr>
            <w:tcW w:w="2342" w:type="dxa"/>
            <w:shd w:val="clear" w:color="auto" w:fill="auto"/>
          </w:tcPr>
          <w:p w14:paraId="27A81275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Сбор средств и приобретение подарков</w:t>
            </w:r>
          </w:p>
        </w:tc>
      </w:tr>
      <w:tr w14:paraId="2E1ADE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242A5AC0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3B8B5097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Написание сценария и запись видеопоздравления детям </w:t>
            </w:r>
          </w:p>
        </w:tc>
        <w:tc>
          <w:tcPr>
            <w:tcW w:w="3048" w:type="dxa"/>
            <w:shd w:val="clear" w:color="auto" w:fill="auto"/>
          </w:tcPr>
          <w:p w14:paraId="60B29AB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color w:val="181818"/>
                <w:sz w:val="28"/>
                <w:szCs w:val="28"/>
                <w:lang w:eastAsia="ru-RU"/>
              </w:rPr>
              <w:t>Учащиеся 7Б кл, коллектив РЖД лицея №4</w:t>
            </w:r>
          </w:p>
          <w:p w14:paraId="1B88F07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Участие в видеозаписи монтаже поздравления</w:t>
            </w:r>
          </w:p>
        </w:tc>
        <w:tc>
          <w:tcPr>
            <w:tcW w:w="2342" w:type="dxa"/>
            <w:shd w:val="clear" w:color="auto" w:fill="auto"/>
          </w:tcPr>
          <w:p w14:paraId="1BC16496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>
              <w:fldChar w:fldCharType="begin"/>
            </w:r>
            <w:r>
              <w:instrText xml:space="preserve"> HYPERLINK "https://vk.com/video-207777160_456239395"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https://vk.com/video-207777160_456239395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  <w:p w14:paraId="1EC2302B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14:paraId="09640D24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>
              <w:fldChar w:fldCharType="begin"/>
            </w:r>
            <w:r>
              <w:instrText xml:space="preserve"> HYPERLINK "https://cloud.mail.ru/public/smUG/jjqcvoXm1"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https://cloud.mail.ru/public/smUG/jjqcvoXm1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</w:tc>
      </w:tr>
      <w:tr w14:paraId="2419F7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  <w:vMerge w:val="continue"/>
          </w:tcPr>
          <w:p w14:paraId="444F0655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  <w:shd w:val="clear" w:color="auto" w:fill="auto"/>
          </w:tcPr>
          <w:p w14:paraId="2884CAD9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Организация вручения подарков</w:t>
            </w:r>
          </w:p>
        </w:tc>
        <w:tc>
          <w:tcPr>
            <w:tcW w:w="3048" w:type="dxa"/>
            <w:shd w:val="clear" w:color="auto" w:fill="auto"/>
          </w:tcPr>
          <w:p w14:paraId="5A962FE3">
            <w:pPr>
              <w:spacing w:after="0" w:line="360" w:lineRule="auto"/>
              <w:ind w:left="140" w:hanging="140" w:hangingChars="50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Представители коллектива РЖД лицея №4 - выезд в реабилитационный центр г. Троицка</w:t>
            </w:r>
          </w:p>
          <w:p w14:paraId="4692131E">
            <w:pPr>
              <w:spacing w:after="0" w:line="360" w:lineRule="auto"/>
              <w:ind w:left="140" w:hanging="140" w:hangingChars="50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Группа учащихся 7Б класса - вручение подарка на дому</w:t>
            </w:r>
          </w:p>
        </w:tc>
        <w:tc>
          <w:tcPr>
            <w:tcW w:w="2342" w:type="dxa"/>
            <w:shd w:val="clear" w:color="auto" w:fill="auto"/>
          </w:tcPr>
          <w:p w14:paraId="64F34DA0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>
              <w:fldChar w:fldCharType="begin"/>
            </w:r>
            <w:r>
              <w:instrText xml:space="preserve"> HYPERLINK "https://vk.com/centrsolnishko?w=wall-99811465_7681"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https://vk.com/centrsolnishko?w=wall-99811465_7681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  <w:p w14:paraId="492B9225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14:paraId="03DB6E55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14:paraId="42639104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14:paraId="3ED37E1A">
            <w:pPr>
              <w:spacing w:after="0" w:line="36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14:paraId="536F0945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fldChar w:fldCharType="begin"/>
            </w:r>
            <w:r>
              <w:instrText xml:space="preserve"> HYPERLINK "https://vk.com/public207777160?z=photo-207777160_457243005%2Fwall-207777160_1239"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https://vk.com/public207777160?z=photo-207777160_457243005%2Fwall-207777160_1239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</w:tc>
      </w:tr>
      <w:tr w14:paraId="782E3D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</w:tcPr>
          <w:p w14:paraId="7F5D7A49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712" w:type="dxa"/>
          </w:tcPr>
          <w:p w14:paraId="64153C22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Запись поздравления Дарье с 8 марта</w:t>
            </w:r>
          </w:p>
        </w:tc>
        <w:tc>
          <w:tcPr>
            <w:tcW w:w="3048" w:type="dxa"/>
          </w:tcPr>
          <w:p w14:paraId="428D3BCB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Учащиеся 7Б кл. Участие в видеозаписи</w:t>
            </w:r>
          </w:p>
        </w:tc>
        <w:tc>
          <w:tcPr>
            <w:tcW w:w="2342" w:type="dxa"/>
          </w:tcPr>
          <w:p w14:paraId="7C4717A4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>
              <w:fldChar w:fldCharType="begin"/>
            </w:r>
            <w:r>
              <w:instrText xml:space="preserve"> HYPERLINK "https://cloud.mail.ru/public/8Zzf/XDcxiDmTT" </w:instrText>
            </w:r>
            <w:r>
              <w:fldChar w:fldCharType="separate"/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t>https://cloud.mail.ru/public/8Zzf/XDcxiDmTT</w:t>
            </w:r>
            <w:r>
              <w:rPr>
                <w:rStyle w:val="11"/>
                <w:rFonts w:ascii="Times New Roman" w:hAnsi="Times New Roman"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</w:p>
        </w:tc>
      </w:tr>
      <w:tr w14:paraId="38B42D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9" w:type="dxa"/>
          </w:tcPr>
          <w:p w14:paraId="3A3948AF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2025-2026 уч.год</w:t>
            </w:r>
          </w:p>
          <w:p w14:paraId="47E101C2">
            <w:pPr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(ноябрь-январь)</w:t>
            </w:r>
          </w:p>
        </w:tc>
        <w:tc>
          <w:tcPr>
            <w:tcW w:w="8102" w:type="dxa"/>
            <w:gridSpan w:val="3"/>
          </w:tcPr>
          <w:p w14:paraId="38CAFE40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 работе</w:t>
            </w:r>
          </w:p>
        </w:tc>
      </w:tr>
    </w:tbl>
    <w:p w14:paraId="14A7EFDF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</w:p>
    <w:p w14:paraId="76F95A20">
      <w:pPr>
        <w:pStyle w:val="37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>
        <w:rPr>
          <w:b/>
          <w:sz w:val="28"/>
          <w:szCs w:val="28"/>
        </w:rPr>
        <w:t>Заключение</w:t>
      </w:r>
    </w:p>
    <w:p w14:paraId="0A570489">
      <w:pPr>
        <w:spacing w:after="45" w:line="360" w:lineRule="auto"/>
        <w:ind w:firstLine="708"/>
        <w:jc w:val="both"/>
        <w:outlineLvl w:val="2"/>
        <w:rPr>
          <w:rFonts w:ascii="Times New Roman" w:hAnsi="Times New Roman"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Каждый день в СМИ появляется информация о тяжелобольных детях, о необходимости защиты окружающей среды, о животных, ищущих дом и т.д. Эти проблемы невозможно решить, если в людях нет доброты, отзывчивости, а семейная модель поведения не предполагает бескорыстного совершения добрых поступков. </w:t>
      </w:r>
    </w:p>
    <w:p w14:paraId="20460473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В решении данных проблем может помочь человек, готовый взять на себя роль проводника в мире добрых дел. </w:t>
      </w:r>
    </w:p>
    <w:p w14:paraId="0F9EB627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За время реализации проекта, с</w:t>
      </w:r>
      <w:r>
        <w:rPr>
          <w:rFonts w:ascii="Times New Roman" w:hAnsi="Times New Roman"/>
          <w:sz w:val="28"/>
          <w:szCs w:val="28"/>
        </w:rPr>
        <w:t xml:space="preserve">овместная деятельность с детьми принесла им осознание, что помощь может быть не только материальной - можно поделиться своими эмоциями, душевным теплом. </w:t>
      </w:r>
      <w:r>
        <w:rPr>
          <w:rFonts w:ascii="Times New Roman" w:hAnsi="Times New Roman"/>
          <w:bCs/>
          <w:sz w:val="28"/>
          <w:szCs w:val="28"/>
        </w:rPr>
        <w:t>Главное, что желание детей сделать что-то хорошее не навязано, а идёт от души. На самом деле, только своим примером можно научить детей чуткости, терпимости, сочувствию и сопереживанию.</w:t>
      </w:r>
    </w:p>
    <w:p w14:paraId="24EE788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Данная практика наставничества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доказывает возможность взрастить поколение отзывчивых, искренних людей, способных совершать бескорыстные поступки ради помощи окружающим, ценить традиции своего народа и культурное наследие нашей страны в целом. </w:t>
      </w:r>
    </w:p>
    <w:p w14:paraId="32B0DCA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протяжении всех пяти лет я пытаюсь найти для себя ответ на вопрос «Что для меня благотворительность?» Это очень сложно сформулировать. Скорее всего — это способ поддержания мира внутри себя. Это то, что даёт надежду на счастливое будущее, на то, что в нужный момент обязательно придёт помощь. Это радость, что ты дал повод увидеть улыбку на лице и надежду в глазах того, кто почти потерял её. Наверное, благотворительность — это вера. Пока есть люди, готовые помочь, жива вера во все лучшее, что существует на свете. «Снеговики - Добряки» — это добрый проект, сказочный и волшебный. Проект, помогающий сохранить веру.</w:t>
      </w:r>
    </w:p>
    <w:p w14:paraId="4B68CE87">
      <w:pPr>
        <w:spacing w:after="0" w:line="360" w:lineRule="auto"/>
        <w:ind w:firstLine="708"/>
        <w:jc w:val="both"/>
        <w:outlineLvl w:val="2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Учитывая, что дети получат возможность приобщиться к культуре благотворительности и традициям волонтёрства, а семейное общение станет более тесным и продуктивным, я считаю необходимым осуществление данной практики наставничества. </w:t>
      </w:r>
    </w:p>
    <w:p w14:paraId="01898EBF">
      <w:pPr>
        <w:spacing w:after="0" w:line="360" w:lineRule="auto"/>
        <w:ind w:firstLine="708"/>
        <w:jc w:val="both"/>
        <w:outlineLvl w:val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C205C12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t>Приложение 1</w:t>
      </w:r>
    </w:p>
    <w:p w14:paraId="56EB351F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Некоторые результаты участия в конкурсах</w:t>
      </w:r>
    </w:p>
    <w:p w14:paraId="04DED41C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«Серафимовский Учитель»</w:t>
      </w:r>
    </w:p>
    <w:p w14:paraId="299B1269">
      <w:pPr>
        <w:tabs>
          <w:tab w:val="left" w:pos="709"/>
        </w:tabs>
        <w:spacing w:line="360" w:lineRule="auto"/>
        <w:ind w:left="1080" w:hanging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5" o:spt="75" type="#_x0000_t75" style="height:153.15pt;width:112.6pt;" filled="f" o:preferrelative="t" stroked="f" coordsize="21600,21600">
            <v:path/>
            <v:fill on="f" focussize="0,0"/>
            <v:stroke on="f" joinstyle="miter"/>
            <v:imagedata r:id="rId7" o:title="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pict>
          <v:shape id="_x0000_i1026" o:spt="75" type="#_x0000_t75" style="height:158.4pt;width:119.15pt;" filled="f" o:preferrelative="t" stroked="f" coordsize="21600,21600">
            <v:path/>
            <v:fill on="f" focussize="0,0"/>
            <v:stroke on="f" joinstyle="miter"/>
            <v:imagedata r:id="rId8" o:title="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pict>
          <v:shape id="_x0000_i1027" o:spt="75" type="#_x0000_t75" style="height:123.7pt;width:184.6pt;" filled="f" o:preferrelative="t" stroked="f" coordsize="21600,21600">
            <v:path/>
            <v:fill on="f" focussize="0,0"/>
            <v:stroke on="f" joinstyle="miter"/>
            <v:imagedata r:id="rId9" o:title=""/>
            <o:lock v:ext="edit" aspectratio="t"/>
            <w10:wrap type="none"/>
            <w10:anchorlock/>
          </v:shape>
        </w:pict>
      </w:r>
    </w:p>
    <w:p w14:paraId="7F940DCA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«Честное железнодорожное»</w:t>
      </w:r>
    </w:p>
    <w:p w14:paraId="753EE71F">
      <w:pPr>
        <w:tabs>
          <w:tab w:val="left" w:pos="709"/>
        </w:tabs>
        <w:spacing w:line="360" w:lineRule="auto"/>
        <w:ind w:left="1080" w:hanging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8" o:spt="75" type="#_x0000_t75" style="height:137.45pt;width:205.55pt;" filled="f" o:preferrelative="t" stroked="f" coordsize="21600,21600">
            <v:path/>
            <v:fill on="f" focussize="0,0"/>
            <v:stroke on="f" joinstyle="miter"/>
            <v:imagedata r:id="rId10" o:title="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29" o:spt="75" type="#_x0000_t75" style="height:141.4pt;width:212.75pt;" filled="f" o:preferrelative="t" stroked="f" coordsize="21600,21600">
            <v:path/>
            <v:fill on="f" focussize="0,0"/>
            <v:stroke on="f" joinstyle="miter"/>
            <v:imagedata r:id="rId11" o:title="0-02-05-461088799c32eab96e0a21bdd6e1b1e83d13f07d8e10107a413121d658e2ba12_8149efd7e1caba35"/>
            <o:lock v:ext="edit" aspectratio="t"/>
            <w10:wrap type="none"/>
            <w10:anchorlock/>
          </v:shape>
        </w:pict>
      </w:r>
    </w:p>
    <w:p w14:paraId="152C8A2D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HYPERLINK "https://vk.com/public207777160?w=wall-207777160_551" </w:instrText>
      </w:r>
      <w:r>
        <w:fldChar w:fldCharType="separate"/>
      </w:r>
      <w:r>
        <w:rPr>
          <w:rStyle w:val="11"/>
          <w:rFonts w:ascii="Times New Roman" w:hAnsi="Times New Roman"/>
          <w:sz w:val="28"/>
          <w:szCs w:val="28"/>
        </w:rPr>
        <w:t>https://vk.com/public207777160?w=wall-207777160_551</w:t>
      </w:r>
      <w:r>
        <w:rPr>
          <w:rStyle w:val="11"/>
          <w:rFonts w:ascii="Times New Roman" w:hAnsi="Times New Roman"/>
          <w:sz w:val="28"/>
          <w:szCs w:val="28"/>
        </w:rPr>
        <w:fldChar w:fldCharType="end"/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04D0A53E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0" o:spt="75" type="#_x0000_t75" style="height:188.5pt;width:132.85pt;" filled="f" o:preferrelative="t" stroked="f" coordsize="21600,21600">
            <v:path/>
            <v:fill on="f" focussize="0,0"/>
            <v:stroke on="f" joinstyle="miter"/>
            <v:imagedata r:id="rId12" o:title="CamScanner 30"/>
            <o:lock v:ext="edit" aspectratio="t"/>
            <w10:wrap type="none"/>
            <w10:anchorlock/>
          </v:shape>
        </w:pict>
      </w:r>
    </w:p>
    <w:p w14:paraId="6FC0B7FF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«Наследие поколений»</w:t>
      </w:r>
    </w:p>
    <w:p w14:paraId="43C538F7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1" o:spt="75" type="#_x0000_t75" style="height:155.8pt;width:203.55pt;" filled="f" o:preferrelative="t" stroked="f" coordsize="21600,21600">
            <v:path/>
            <v:fill on="f" focussize="0,0"/>
            <v:stroke on="f" joinstyle="miter"/>
            <v:imagedata r:id="rId13" cropleft="21614f" croptop="15217f" o:title="photo_5815833881897712068_w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32" o:spt="75" type="#_x0000_t75" style="height:162.35pt;width:110.6pt;" filled="f" o:preferrelative="t" stroked="f" coordsize="21600,21600">
            <v:path/>
            <v:fill on="f" focussize="0,0"/>
            <v:stroke on="f" joinstyle="miter"/>
            <v:imagedata r:id="rId14" o:title="CamScanner 30"/>
            <o:lock v:ext="edit" aspectratio="t"/>
            <w10:wrap type="none"/>
            <w10:anchorlock/>
          </v:shape>
        </w:pict>
      </w:r>
    </w:p>
    <w:p w14:paraId="354983C0">
      <w:pPr>
        <w:tabs>
          <w:tab w:val="left" w:pos="709"/>
        </w:tabs>
        <w:spacing w:line="360" w:lineRule="auto"/>
        <w:ind w:left="10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3" o:spt="75" type="#_x0000_t75" style="height:135.5pt;width:202.9pt;" filled="f" o:preferrelative="t" stroked="f" coordsize="21600,21600">
            <v:path/>
            <v:fill on="f" focussize="0,0"/>
            <v:stroke on="f" joinstyle="miter"/>
            <v:imagedata r:id="rId15" o:title="mIjOlyIsUn0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pict>
          <v:shape id="_x0000_i1034" o:spt="75" type="#_x0000_t75" style="height:136.15pt;width:180pt;" filled="f" o:preferrelative="t" stroked="f" coordsize="21600,21600">
            <v:path/>
            <v:fill on="f" focussize="0,0"/>
            <v:stroke on="f" joinstyle="miter"/>
            <v:imagedata r:id="rId16" o:title="IVPnjPjU8Ao"/>
            <o:lock v:ext="edit" aspectratio="t"/>
            <w10:wrap type="none"/>
            <w10:anchorlock/>
          </v:shape>
        </w:pict>
      </w:r>
    </w:p>
    <w:p w14:paraId="0F083DB0">
      <w:pPr>
        <w:tabs>
          <w:tab w:val="left" w:pos="709"/>
        </w:tabs>
        <w:spacing w:line="360" w:lineRule="auto"/>
        <w:ind w:left="1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</w:p>
    <w:p w14:paraId="0926F906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Скриншот страницы личного кабинета </w:t>
      </w:r>
    </w:p>
    <w:p w14:paraId="6C3040CD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платформе Добро.рф</w:t>
      </w:r>
    </w:p>
    <w:p w14:paraId="761A1668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lang w:eastAsia="ru-RU"/>
        </w:rPr>
        <w:pict>
          <v:shape id="_x0000_i1035" o:spt="75" type="#_x0000_t75" style="height:221.9pt;width:411.7pt;" filled="f" o:preferrelative="t" stroked="f" coordsize="21600,21600">
            <v:path/>
            <v:fill on="f" focussize="0,0"/>
            <v:stroke on="f" joinstyle="miter"/>
            <v:imagedata r:id="rId17" croptop="3058f" cropright="482f" o:title=""/>
            <o:lock v:ext="edit" aspectratio="t"/>
            <w10:wrap type="none"/>
            <w10:anchorlock/>
          </v:shape>
        </w:pict>
      </w:r>
    </w:p>
    <w:p w14:paraId="67E9E400">
      <w:pPr>
        <w:tabs>
          <w:tab w:val="left" w:pos="709"/>
        </w:tabs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t>Участие в благотворительных мероприятиях «Искорка Фонда»</w:t>
      </w:r>
    </w:p>
    <w:p w14:paraId="61EEB6F2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6" o:spt="75" alt="34758c53-1573-4207-b569-f488c0a60174" type="#_x0000_t75" style="height:172.15pt;width:129.6pt;" filled="f" o:preferrelative="t" stroked="f" coordsize="21600,21600">
            <v:path/>
            <v:fill on="f" focussize="0,0"/>
            <v:stroke on="f" joinstyle="miter"/>
            <v:imagedata r:id="rId18" o:title="34758c53-1573-4207-b569-f488c0a60174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37" o:spt="75" alt="4e5f7a77-8c19-4940-a019-ad83c1c1b24e" type="#_x0000_t75" style="height:171.5pt;width:127.65pt;" filled="f" o:preferrelative="t" stroked="f" coordsize="21600,21600">
            <v:path/>
            <v:fill on="f" focussize="0,0"/>
            <v:stroke on="f" joinstyle="miter"/>
            <v:imagedata r:id="rId19" o:title="4e5f7a77-8c19-4940-a019-ad83c1c1b24e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38" o:spt="75" type="#_x0000_t75" style="height:172.15pt;width:119.15pt;" filled="f" o:preferrelative="t" stroked="f" coordsize="21600,21600">
            <v:path/>
            <v:fill on="f" focussize="0,0"/>
            <v:stroke on="f" joinstyle="miter"/>
            <v:imagedata r:id="rId20" o:title=""/>
            <o:lock v:ext="edit" aspectratio="t"/>
            <w10:wrap type="none"/>
            <w10:anchorlock/>
          </v:shape>
        </w:pict>
      </w:r>
    </w:p>
    <w:p w14:paraId="62D3DCC5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9" o:spt="75" type="#_x0000_t75" style="height:153.15pt;width:95.55pt;" filled="f" o:preferrelative="t" stroked="f" coordsize="21600,21600">
            <v:path/>
            <v:fill on="f" focussize="0,0"/>
            <v:stroke on="f" joinstyle="miter"/>
            <v:imagedata r:id="rId21" o:title="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40" o:spt="75" type="#_x0000_t75" style="height:153.15pt;width:299.8pt;" filled="f" o:preferrelative="t" stroked="f" coordsize="21600,21600">
            <v:path/>
            <v:fill on="f" focussize="0,0"/>
            <v:stroke on="f" joinstyle="miter"/>
            <v:imagedata r:id="rId22" croptop="15430f" o:title="0xcGCUta6PgiVEbs9Esi-kfXTV2TCy1EMWZi1ElLOu7NYF6pcMVrilpTftPYhHSr-SBl2Yx6prqA0Qe-E5pYFSoQ"/>
            <o:lock v:ext="edit" aspectratio="t"/>
            <w10:wrap type="none"/>
            <w10:anchorlock/>
          </v:shape>
        </w:pict>
      </w:r>
    </w:p>
    <w:p w14:paraId="5D5E3242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41" o:spt="75" type="#_x0000_t75" style="height:221.25pt;width:161.65pt;" filled="f" o:preferrelative="t" stroked="f" coordsize="21600,21600">
            <v:path/>
            <v:fill on="f" focussize="0,0"/>
            <v:stroke on="f" joinstyle="miter"/>
            <v:imagedata r:id="rId23" o:title=""/>
            <o:lock v:ext="edit" aspectratio="t"/>
            <w10:wrap type="none"/>
            <w10:anchorlock/>
          </v:shape>
        </w:pict>
      </w:r>
    </w:p>
    <w:p w14:paraId="5776221F">
      <w:pPr>
        <w:tabs>
          <w:tab w:val="left" w:pos="709"/>
        </w:tabs>
        <w:spacing w:line="360" w:lineRule="auto"/>
        <w:rPr>
          <w:rFonts w:ascii="Times New Roman" w:hAnsi="Times New Roman"/>
          <w:sz w:val="28"/>
          <w:szCs w:val="28"/>
        </w:rPr>
      </w:pPr>
    </w:p>
    <w:p w14:paraId="27EC5691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</w:p>
    <w:p w14:paraId="5CDB3DB1">
      <w:pPr>
        <w:tabs>
          <w:tab w:val="left" w:pos="709"/>
        </w:tabs>
        <w:spacing w:line="360" w:lineRule="auto"/>
        <w:ind w:left="1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t>Приложение 3</w:t>
      </w:r>
    </w:p>
    <w:p w14:paraId="1039A142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Благотворительный проект «Снеговики - Добряки»</w:t>
      </w:r>
    </w:p>
    <w:p w14:paraId="6D19A917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fldChar w:fldCharType="begin"/>
      </w:r>
      <w:r>
        <w:instrText xml:space="preserve"> HYPERLINK "https://snegovikidobryaki.ru/" </w:instrText>
      </w:r>
      <w:r>
        <w:fldChar w:fldCharType="separate"/>
      </w:r>
      <w:r>
        <w:rPr>
          <w:rStyle w:val="11"/>
          <w:rFonts w:ascii="Times New Roman" w:hAnsi="Times New Roman"/>
          <w:sz w:val="28"/>
          <w:szCs w:val="28"/>
        </w:rPr>
        <w:t>https://snegovikidobryaki.ru/</w:t>
      </w:r>
      <w:r>
        <w:rPr>
          <w:rStyle w:val="11"/>
          <w:rFonts w:ascii="Times New Roman" w:hAnsi="Times New Roman"/>
          <w:sz w:val="28"/>
          <w:szCs w:val="28"/>
        </w:rPr>
        <w:fldChar w:fldCharType="end"/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58EB8D23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lang w:eastAsia="ru-RU"/>
        </w:rPr>
        <w:pict>
          <v:shape id="_x0000_i1042" o:spt="75" type="#_x0000_t75" style="height:177.4pt;width:346.9pt;" filled="f" o:preferrelative="t" stroked="f" coordsize="21600,21600">
            <v:path/>
            <v:fill on="f" focussize="0,0"/>
            <v:stroke on="f" joinstyle="miter"/>
            <v:imagedata r:id="rId24" croptop="2836f" cropbottom="3284f" o:title=""/>
            <o:lock v:ext="edit" aspectratio="t"/>
            <w10:wrap type="none"/>
            <w10:anchorlock/>
          </v:shape>
        </w:pict>
      </w:r>
    </w:p>
    <w:p w14:paraId="6E36A2F2">
      <w:pPr>
        <w:tabs>
          <w:tab w:val="left" w:pos="709"/>
        </w:tabs>
        <w:spacing w:line="360" w:lineRule="auto"/>
        <w:ind w:left="1080"/>
        <w:jc w:val="right"/>
        <w:rPr>
          <w:rFonts w:ascii="Times New Roman" w:hAnsi="Times New Roman"/>
          <w:sz w:val="28"/>
          <w:szCs w:val="28"/>
        </w:rPr>
      </w:pPr>
    </w:p>
    <w:p w14:paraId="647F5E07">
      <w:pPr>
        <w:tabs>
          <w:tab w:val="left" w:pos="709"/>
        </w:tabs>
        <w:spacing w:line="360" w:lineRule="auto"/>
        <w:ind w:left="1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4</w:t>
      </w:r>
    </w:p>
    <w:p w14:paraId="235D651F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Организация участия учащихся 4Б класса РЖД лицея №4 в мероприятиях в рамках акции Снеговики – Добряки </w:t>
      </w:r>
    </w:p>
    <w:p w14:paraId="2E2E501E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(2021-2022 уч. год)</w:t>
      </w:r>
    </w:p>
    <w:p w14:paraId="6ABD8901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43" o:spt="75" type="#_x0000_t75" style="height:154.45pt;width:233pt;" filled="f" o:preferrelative="t" stroked="f" coordsize="21600,21600">
            <v:path/>
            <v:fill on="f" focussize="0,0"/>
            <v:stroke on="f" joinstyle="miter"/>
            <v:imagedata r:id="rId25" o:title="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44" o:spt="75" type="#_x0000_t75" style="height:155.15pt;width:206.85pt;" filled="f" o:preferrelative="t" stroked="f" coordsize="21600,21600">
            <v:path/>
            <v:fill on="f" focussize="0,0"/>
            <v:stroke on="f" joinstyle="miter"/>
            <v:imagedata r:id="rId26" o:title=""/>
            <o:lock v:ext="edit" aspectratio="t"/>
            <w10:wrap type="none"/>
            <w10:anchorlock/>
          </v:shape>
        </w:pict>
      </w:r>
    </w:p>
    <w:p w14:paraId="4B6ADDCF">
      <w:pPr>
        <w:rPr>
          <w:rFonts w:ascii="Times New Roman" w:hAnsi="Times New Roman"/>
          <w:sz w:val="28"/>
          <w:szCs w:val="28"/>
        </w:rPr>
      </w:pPr>
    </w:p>
    <w:p w14:paraId="51A4FD37">
      <w:pPr>
        <w:rPr>
          <w:rFonts w:ascii="Times New Roman" w:hAnsi="Times New Roman"/>
          <w:sz w:val="28"/>
          <w:szCs w:val="28"/>
        </w:rPr>
      </w:pPr>
    </w:p>
    <w:p w14:paraId="100DD454">
      <w:pPr>
        <w:rPr>
          <w:rFonts w:ascii="Times New Roman" w:hAnsi="Times New Roman"/>
          <w:sz w:val="28"/>
          <w:szCs w:val="28"/>
        </w:rPr>
      </w:pPr>
    </w:p>
    <w:p w14:paraId="67FE7317">
      <w:pPr>
        <w:tabs>
          <w:tab w:val="left" w:pos="709"/>
        </w:tabs>
        <w:spacing w:line="360" w:lineRule="auto"/>
        <w:jc w:val="center"/>
      </w:pPr>
      <w:r>
        <w:pict>
          <v:shape id="_x0000_i1045" o:spt="75" type="#_x0000_t75" style="height:164.95pt;width:225.8pt;" filled="f" o:preferrelative="t" stroked="f" coordsize="21600,21600">
            <v:path/>
            <v:fill on="f" focussize="0,0"/>
            <v:stroke on="f" joinstyle="miter"/>
            <v:imagedata r:id="rId27" o:title="IMG_20211206_183544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46" o:spt="75" type="#_x0000_t75" style="height:164.3pt;width:217.95pt;" filled="f" o:preferrelative="t" stroked="f" coordsize="21600,21600">
            <v:path/>
            <v:fill on="f" focussize="0,0"/>
            <v:stroke on="f" joinstyle="miter"/>
            <v:imagedata r:id="rId28" o:title=""/>
            <o:lock v:ext="edit" aspectratio="t"/>
            <w10:wrap type="none"/>
            <w10:anchorlock/>
          </v:shape>
        </w:pict>
      </w:r>
    </w:p>
    <w:p w14:paraId="718C42E8">
      <w:pPr>
        <w:tabs>
          <w:tab w:val="left" w:pos="709"/>
        </w:tabs>
        <w:spacing w:line="360" w:lineRule="auto"/>
        <w:jc w:val="center"/>
      </w:pPr>
      <w:r>
        <w:pict>
          <v:shape id="_x0000_i1047" o:spt="75" type="#_x0000_t75" style="height:178.05pt;width:314.2pt;" filled="f" o:preferrelative="t" stroked="f" coordsize="21600,21600">
            <v:path/>
            <v:fill on="f" focussize="0,0"/>
            <v:stroke on="f" joinstyle="miter"/>
            <v:imagedata r:id="rId29" o:title=""/>
            <o:lock v:ext="edit" aspectratio="t"/>
            <w10:wrap type="none"/>
            <w10:anchorlock/>
          </v:shape>
        </w:pict>
      </w:r>
    </w:p>
    <w:p w14:paraId="07598A01">
      <w:pPr>
        <w:tabs>
          <w:tab w:val="left" w:pos="709"/>
        </w:tabs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5</w:t>
      </w:r>
    </w:p>
    <w:p w14:paraId="62182919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Организация участия учащихся 5Б класса РЖД лицея №4 </w:t>
      </w:r>
    </w:p>
    <w:p w14:paraId="10FF3B42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мероприятиях в рамках акции Снеговики – Добряки </w:t>
      </w:r>
    </w:p>
    <w:p w14:paraId="5BE0EB9B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(2022-2023 уч. год)</w:t>
      </w:r>
    </w:p>
    <w:p w14:paraId="42628174">
      <w:pPr>
        <w:tabs>
          <w:tab w:val="left" w:pos="709"/>
        </w:tabs>
        <w:spacing w:line="360" w:lineRule="auto"/>
        <w:jc w:val="center"/>
      </w:pPr>
      <w:r>
        <w:pict>
          <v:shape id="_x0000_i1048" o:spt="75" type="#_x0000_t75" style="height:211.4pt;width:125.65pt;" filled="f" o:preferrelative="t" stroked="f" coordsize="21600,21600">
            <v:path/>
            <v:fill on="f" focussize="0,0"/>
            <v:stroke on="f" joinstyle="miter"/>
            <v:imagedata r:id="rId30" croptop="7373f" cropbottom="2926f" o:title="Screenshot_20211212-183312"/>
            <o:lock v:ext="edit" aspectratio="t"/>
            <w10:wrap type="none"/>
            <w10:anchorlock/>
          </v:shape>
        </w:pict>
      </w:r>
      <w:r>
        <w:t xml:space="preserve"> </w:t>
      </w:r>
      <w:r>
        <w:pict>
          <v:shape id="_x0000_i1049" o:spt="75" type="#_x0000_t75" style="height:212.05pt;width:118.45pt;" filled="f" o:preferrelative="t" stroked="f" coordsize="21600,21600">
            <v:path/>
            <v:fill on="f" focussize="0,0"/>
            <v:stroke on="f" joinstyle="miter"/>
            <v:imagedata r:id="rId31" o:title=""/>
            <o:lock v:ext="edit" aspectratio="t"/>
            <w10:wrap type="none"/>
            <w10:anchorlock/>
          </v:shape>
        </w:pict>
      </w:r>
    </w:p>
    <w:p w14:paraId="7B513686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50" o:spt="75" alt="IMG_20221208_142352" type="#_x0000_t75" style="height:199pt;width:150.55pt;" filled="f" o:preferrelative="t" stroked="f" coordsize="21600,21600">
            <v:path/>
            <v:fill on="f" focussize="0,0"/>
            <v:stroke on="f" joinstyle="miter"/>
            <v:imagedata r:id="rId32" o:title="IMG_20221208_142352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51" o:spt="75" alt="PkuVesAtMXo" type="#_x0000_t75" style="height:199pt;width:265.1pt;" filled="f" o:preferrelative="t" stroked="f" coordsize="21600,21600">
            <v:path/>
            <v:fill on="f" focussize="0,0"/>
            <v:stroke on="f" joinstyle="miter"/>
            <v:imagedata r:id="rId33" o:title="PkuVesAtMXo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52" o:spt="75" alt="109" type="#_x0000_t75" style="height:157.1pt;width:233pt;" filled="f" o:preferrelative="t" stroked="f" coordsize="21600,21600">
            <v:path/>
            <v:fill on="f" focussize="0,0"/>
            <v:stroke on="f" joinstyle="miter"/>
            <v:imagedata r:id="rId34" o:title="109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53" o:spt="75" alt="0-02-05-a8be186b2e2181c78d05e6a022978109f761f307dc0ed9e252d55542a21cc190_e3753406207f790" type="#_x0000_t75" style="height:156.45pt;width:210.1pt;" filled="f" o:preferrelative="t" stroked="f" coordsize="21600,21600">
            <v:path/>
            <v:fill on="f" focussize="0,0"/>
            <v:stroke on="f" joinstyle="miter"/>
            <v:imagedata r:id="rId35" o:title="0-02-05-a8be186b2e2181c78d05e6a022978109f761f307dc0ed9e252d55542a21cc190_e3753406207f790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54" o:spt="75" type="#_x0000_t75" style="height:150.55pt;width:224.5pt;" filled="f" o:preferrelative="t" stroked="f" coordsize="21600,21600">
            <v:path/>
            <v:fill on="f" focussize="0,0"/>
            <v:stroke on="f" joinstyle="miter"/>
            <v:imagedata r:id="rId36" o:title="105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pict>
          <v:shape id="_x0000_i1055" o:spt="75" type="#_x0000_t75" style="height:150.55pt;width:225.8pt;" filled="f" o:preferrelative="t" stroked="f" coordsize="21600,21600">
            <v:path/>
            <v:fill on="f" focussize="0,0"/>
            <v:stroke on="f" joinstyle="miter"/>
            <v:imagedata r:id="rId37" o:title="106"/>
            <o:lock v:ext="edit" aspectratio="t"/>
            <w10:wrap type="none"/>
            <w10:anchorlock/>
          </v:shape>
        </w:pict>
      </w:r>
    </w:p>
    <w:p w14:paraId="5A74EA0D">
      <w:pPr>
        <w:tabs>
          <w:tab w:val="left" w:pos="709"/>
        </w:tabs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56" o:spt="75" type="#_x0000_t75" style="height:144.65pt;width:193.1pt;" filled="f" o:preferrelative="t" stroked="f" coordsize="21600,21600">
            <v:path/>
            <v:fill on="f" focussize="0,0"/>
            <v:stroke on="f" joinstyle="miter"/>
            <v:imagedata r:id="rId38" o:title="0-02-05-b85e463b5d26ba5c0945f0801b95c76b66946537d4cf8d76f7b5064c0a4e701e_12fb9a9d53fdd5fc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pict>
          <v:shape id="_x0000_i1057" o:spt="75" type="#_x0000_t75" style="height:146.6pt;width:261.15pt;" filled="f" o:preferrelative="t" stroked="f" coordsize="21600,21600">
            <v:path/>
            <v:fill on="f" focussize="0,0"/>
            <v:stroke on="f" joinstyle="miter"/>
            <v:imagedata r:id="rId39" o:title="5yEcdTDNnUI"/>
            <o:lock v:ext="edit" aspectratio="t"/>
            <w10:wrap type="none"/>
            <w10:anchorlock/>
          </v:shape>
        </w:pict>
      </w:r>
    </w:p>
    <w:p w14:paraId="1A3AE261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58" o:spt="75" type="#_x0000_t75" style="height:199.65pt;width:136.8pt;" filled="f" o:preferrelative="t" stroked="f" coordsize="21600,21600">
            <v:path/>
            <v:fill on="f" focussize="0,0"/>
            <v:stroke on="f" joinstyle="miter"/>
            <v:imagedata r:id="rId40" o:title=""/>
            <o:lock v:ext="edit" aspectratio="t"/>
            <w10:wrap type="none"/>
            <w10:anchorlock/>
          </v:shape>
        </w:pict>
      </w:r>
    </w:p>
    <w:p w14:paraId="6F5E172A">
      <w:pPr>
        <w:tabs>
          <w:tab w:val="left" w:pos="709"/>
        </w:tabs>
        <w:spacing w:line="360" w:lineRule="auto"/>
        <w:ind w:left="1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6</w:t>
      </w:r>
    </w:p>
    <w:p w14:paraId="36AE459D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Работы детей 6Б класса РЖД лицея №4 в рамках акции </w:t>
      </w:r>
    </w:p>
    <w:p w14:paraId="735F5D8D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Снеговики – Добряки (2023-2024 уч.год)</w:t>
      </w:r>
    </w:p>
    <w:p w14:paraId="0CAA9A14">
      <w:pPr>
        <w:tabs>
          <w:tab w:val="left" w:pos="709"/>
        </w:tabs>
        <w:spacing w:line="360" w:lineRule="auto"/>
        <w:ind w:left="1080" w:hanging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59" o:spt="75" type="#_x0000_t75" style="height:126.35pt;width:390.75pt;" filled="f" o:preferrelative="t" stroked="f" coordsize="21600,21600">
            <v:path/>
            <v:fill on="f" focussize="0,0"/>
            <v:stroke on="f" joinstyle="miter"/>
            <v:imagedata r:id="rId41" o:title=""/>
            <o:lock v:ext="edit" aspectratio="t"/>
            <w10:wrap type="none"/>
            <w10:anchorlock/>
          </v:shape>
        </w:pict>
      </w:r>
    </w:p>
    <w:p w14:paraId="5EAEF5C9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60" o:spt="75" type="#_x0000_t75" style="height:188.5pt;width:384.85pt;" filled="f" o:preferrelative="t" stroked="f" coordsize="21600,21600">
            <v:path/>
            <v:fill on="f" focussize="0,0"/>
            <v:stroke on="f" joinstyle="miter"/>
            <v:imagedata r:id="rId42" o:title=""/>
            <o:lock v:ext="edit" aspectratio="t"/>
            <w10:wrap type="none"/>
            <w10:anchorlock/>
          </v:shape>
        </w:pict>
      </w:r>
    </w:p>
    <w:p w14:paraId="1676EBEC">
      <w:pPr>
        <w:tabs>
          <w:tab w:val="left" w:pos="709"/>
        </w:tabs>
        <w:spacing w:line="360" w:lineRule="auto"/>
        <w:ind w:left="1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t>Приложение 7</w:t>
      </w:r>
    </w:p>
    <w:p w14:paraId="46A22F4C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Организация участия учащихся 7Б класса и коллектива </w:t>
      </w:r>
    </w:p>
    <w:p w14:paraId="78A5FAE6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РЖД лицея №4 </w:t>
      </w:r>
    </w:p>
    <w:p w14:paraId="5C4CEFC2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акции Снеговики-Добряки (2024-2025 уч.год)</w:t>
      </w:r>
    </w:p>
    <w:p w14:paraId="27784510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61" o:spt="75" type="#_x0000_t75" style="height:218.6pt;width:426.1pt;" filled="f" o:preferrelative="t" stroked="f" coordsize="21600,21600">
            <v:path/>
            <v:fill on="f" focussize="0,0"/>
            <v:stroke on="f" joinstyle="miter"/>
            <v:imagedata r:id="rId43" croptop="2877f" cropbottom="2795f" o:title=""/>
            <o:lock v:ext="edit" aspectratio="t"/>
            <w10:wrap type="none"/>
            <w10:anchorlock/>
          </v:shape>
        </w:pict>
      </w:r>
    </w:p>
    <w:p w14:paraId="084B8970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62" o:spt="75" alt="908e22fb-ac7f-4653-b669-ea2bc9c146d8" type="#_x0000_t75" style="height:156.45pt;width:236.3pt;" filled="f" o:preferrelative="t" stroked="f" coordsize="21600,21600">
            <v:path/>
            <v:fill on="f" focussize="0,0"/>
            <v:stroke on="f" joinstyle="miter"/>
            <v:imagedata r:id="rId44" o:title="908e22fb-ac7f-4653-b669-ea2bc9c146d8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63" o:spt="75" alt="abe23f17-059c-4373-8ca8-e1952d369819" type="#_x0000_t75" style="height:152.5pt;width:230.4pt;" filled="f" o:preferrelative="t" stroked="f" coordsize="21600,21600">
            <v:path/>
            <v:fill on="f" focussize="0,0"/>
            <v:stroke on="f" joinstyle="miter"/>
            <v:imagedata r:id="rId45" o:title="abe23f17-059c-4373-8ca8-e1952d369819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64" o:spt="75" alt="5712389d-7fff-430c-a9d8-305d22dfbd5d" type="#_x0000_t75" style="height:172.8pt;width:232.35pt;" filled="f" o:preferrelative="t" stroked="f" coordsize="21600,21600">
            <v:path/>
            <v:fill on="f" focussize="0,0"/>
            <v:stroke on="f" joinstyle="miter"/>
            <v:imagedata r:id="rId46" o:title="5712389d-7fff-430c-a9d8-305d22dfbd5d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65" o:spt="75" type="#_x0000_t75" style="height:175.4pt;width:233.65pt;" filled="f" o:preferrelative="t" stroked="f" coordsize="21600,21600">
            <v:path/>
            <v:fill on="f" focussize="0,0"/>
            <v:stroke on="f" joinstyle="miter"/>
            <v:imagedata r:id="rId47" o:title="ed85b377-faca-4bb0-b5af-a8806627865a"/>
            <o:lock v:ext="edit" aspectratio="t"/>
            <w10:wrap type="none"/>
            <w10:anchorlock/>
          </v:shape>
        </w:pict>
      </w:r>
    </w:p>
    <w:p w14:paraId="74940A7F">
      <w:pPr>
        <w:tabs>
          <w:tab w:val="left" w:pos="709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66" o:spt="75" type="#_x0000_t75" style="height:253.3pt;width:167.55pt;" filled="f" o:preferrelative="t" stroked="f" coordsize="21600,21600">
            <v:path/>
            <v:fill on="f" focussize="0,0"/>
            <v:stroke on="f" joinstyle="miter"/>
            <v:imagedata r:id="rId48" o:title="98a41cd8-0058-4939-a02e-e98885d1f14a"/>
            <o:lock v:ext="edit" aspectratio="t"/>
            <w10:wrap type="none"/>
            <w10:anchorlock/>
          </v:shape>
        </w:pict>
      </w:r>
      <w:r>
        <w:rPr>
          <w:rFonts w:ascii="Times New Roman" w:hAnsi="Times New Roman"/>
          <w:sz w:val="28"/>
          <w:szCs w:val="28"/>
        </w:rPr>
        <w:t xml:space="preserve"> </w:t>
      </w:r>
      <w:r>
        <w:pict>
          <v:shape id="_x0000_i1072" o:spt="75" alt="" type="#_x0000_t75" style="height:252pt;width:178.9pt;" filled="f" o:preferrelative="t" stroked="f" coordsize="21600,21600">
            <v:path/>
            <v:fill on="f" focussize="0,0"/>
            <v:stroke on="f"/>
            <v:imagedata r:id="rId49" cropleft="30883f" croptop="12255f" cropright="15848f" cropbottom="6202f" o:title=""/>
            <o:lock v:ext="edit" aspectratio="t"/>
            <w10:wrap type="none"/>
            <w10:anchorlock/>
          </v:shape>
        </w:pict>
      </w:r>
    </w:p>
    <w:p w14:paraId="675969C8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71" o:spt="75" alt="" type="#_x0000_t75" style="height:316.75pt;width:223.55pt;" filled="f" o:preferrelative="t" stroked="f" coordsize="21600,21600">
            <v:path/>
            <v:fill on="f" focussize="0,0"/>
            <v:stroke on="f"/>
            <v:imagedata r:id="rId50" o:title=""/>
            <o:lock v:ext="edit" aspectratio="t"/>
            <w10:wrap type="none"/>
            <w10:anchorlock/>
          </v:shape>
        </w:pict>
      </w:r>
      <w:bookmarkStart w:id="1" w:name="_GoBack"/>
      <w:bookmarkEnd w:id="1"/>
    </w:p>
    <w:p w14:paraId="6501FF81">
      <w:pPr>
        <w:tabs>
          <w:tab w:val="left" w:pos="709"/>
        </w:tabs>
        <w:spacing w:line="360" w:lineRule="auto"/>
        <w:ind w:left="1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t>Приложение 8</w:t>
      </w:r>
    </w:p>
    <w:p w14:paraId="493E7316">
      <w:pPr>
        <w:tabs>
          <w:tab w:val="left" w:pos="709"/>
        </w:tabs>
        <w:spacing w:line="360" w:lineRule="auto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Справка о переименовании РЖД лицея №4</w:t>
      </w:r>
    </w:p>
    <w:p w14:paraId="5B8FC13A">
      <w:pPr>
        <w:tabs>
          <w:tab w:val="left" w:pos="709"/>
        </w:tabs>
        <w:spacing w:line="360" w:lineRule="auto"/>
        <w:ind w:left="1080" w:hanging="108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SimSun"/>
          <w:sz w:val="28"/>
          <w:szCs w:val="28"/>
          <w:lang w:eastAsia="zh-CN"/>
        </w:rPr>
        <w:object>
          <v:shape id="_x0000_i1068" o:spt="75" type="#_x0000_t75" style="height:634.25pt;width:446.4pt;" o:ole="t" filled="f" o:preferrelative="t" stroked="f" coordsize="21600,21600">
            <v:path/>
            <v:fill on="f" focussize="0,0"/>
            <v:stroke on="f" joinstyle="miter"/>
            <v:imagedata r:id="rId52" o:title=""/>
            <o:lock v:ext="edit" aspectratio="t"/>
            <w10:wrap type="none"/>
            <w10:anchorlock/>
          </v:shape>
          <o:OLEObject Type="Embed" ProgID="Acrobat.Document.DC" ShapeID="_x0000_i1068" DrawAspect="Content" ObjectID="_1468075725" r:id="rId51">
            <o:LockedField>false</o:LockedField>
          </o:OLEObject>
        </w:object>
      </w:r>
    </w:p>
    <w:sectPr>
      <w:footerReference r:id="rId5" w:type="default"/>
      <w:pgSz w:w="11906" w:h="16838"/>
      <w:pgMar w:top="1134" w:right="850" w:bottom="1134" w:left="1701" w:header="709" w:footer="709" w:gutter="0"/>
      <w:cols w:space="0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14C012">
    <w:pPr>
      <w:pStyle w:val="18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t>21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B8D2D3B"/>
    <w:multiLevelType w:val="multilevel"/>
    <w:tmpl w:val="1B8D2D3B"/>
    <w:lvl w:ilvl="0" w:tentative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 w:tentative="0">
      <w:start w:val="3"/>
      <w:numFmt w:val="decimal"/>
      <w:lvlText w:val="%1.%2"/>
      <w:lvlJc w:val="left"/>
      <w:pPr>
        <w:ind w:left="1069" w:hanging="36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">
    <w:nsid w:val="51B721CB"/>
    <w:multiLevelType w:val="multilevel"/>
    <w:tmpl w:val="51B721CB"/>
    <w:lvl w:ilvl="0" w:tentative="0">
      <w:start w:val="1"/>
      <w:numFmt w:val="decimal"/>
      <w:lvlText w:val="%1."/>
      <w:lvlJc w:val="left"/>
      <w:pPr>
        <w:ind w:left="720" w:hanging="360"/>
      </w:p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46F1DCA"/>
    <w:multiLevelType w:val="multilevel"/>
    <w:tmpl w:val="746F1DCA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2"/>
      <w:numFmt w:val="decimal"/>
      <w:isLgl/>
      <w:lvlText w:val="%1.%2"/>
      <w:lvlJc w:val="left"/>
      <w:pPr>
        <w:ind w:left="1141" w:hanging="432"/>
      </w:pPr>
      <w:rPr>
        <w:rFonts w:hint="default"/>
      </w:rPr>
    </w:lvl>
    <w:lvl w:ilvl="2" w:tentative="0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 w:tentative="0">
      <w:start w:val="1"/>
      <w:numFmt w:val="decimal"/>
      <w:isLgl/>
      <w:lvlText w:val="%1.%2.%3.%4"/>
      <w:lvlJc w:val="left"/>
      <w:pPr>
        <w:ind w:left="2487" w:hanging="1080"/>
      </w:pPr>
      <w:rPr>
        <w:rFonts w:hint="default"/>
      </w:rPr>
    </w:lvl>
    <w:lvl w:ilvl="4" w:tentative="0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 w:tentative="0">
      <w:start w:val="1"/>
      <w:numFmt w:val="decimal"/>
      <w:isLgl/>
      <w:lvlText w:val="%1.%2.%3.%4.%5.%6"/>
      <w:lvlJc w:val="left"/>
      <w:pPr>
        <w:ind w:left="3545" w:hanging="1440"/>
      </w:pPr>
      <w:rPr>
        <w:rFonts w:hint="default"/>
      </w:rPr>
    </w:lvl>
    <w:lvl w:ilvl="6" w:tentative="0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 w:tentative="0">
      <w:start w:val="1"/>
      <w:numFmt w:val="decimal"/>
      <w:isLgl/>
      <w:lvlText w:val="%1.%2.%3.%4.%5.%6.%7.%8"/>
      <w:lvlJc w:val="left"/>
      <w:pPr>
        <w:ind w:left="4603" w:hanging="1800"/>
      </w:pPr>
      <w:rPr>
        <w:rFonts w:hint="default"/>
      </w:rPr>
    </w:lvl>
    <w:lvl w:ilvl="8" w:tentative="0">
      <w:start w:val="1"/>
      <w:numFmt w:val="decimal"/>
      <w:isLgl/>
      <w:lvlText w:val="%1.%2.%3.%4.%5.%6.%7.%8.%9"/>
      <w:lvlJc w:val="left"/>
      <w:pPr>
        <w:ind w:left="5312" w:hanging="216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TrackMoves/>
  <w:documentProtection w:enforcement="0"/>
  <w:defaultTabStop w:val="708"/>
  <w:drawingGridHorizontalSpacing w:val="110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D1FE4"/>
    <w:rsid w:val="000000C2"/>
    <w:rsid w:val="00004EE7"/>
    <w:rsid w:val="00013169"/>
    <w:rsid w:val="00014752"/>
    <w:rsid w:val="00025BEA"/>
    <w:rsid w:val="00030C09"/>
    <w:rsid w:val="000466CA"/>
    <w:rsid w:val="00056FC4"/>
    <w:rsid w:val="00062613"/>
    <w:rsid w:val="00062D14"/>
    <w:rsid w:val="0006490F"/>
    <w:rsid w:val="0006796A"/>
    <w:rsid w:val="00067CA2"/>
    <w:rsid w:val="00072867"/>
    <w:rsid w:val="000827A7"/>
    <w:rsid w:val="000A0334"/>
    <w:rsid w:val="000A1CCA"/>
    <w:rsid w:val="000B4DCB"/>
    <w:rsid w:val="000B51D2"/>
    <w:rsid w:val="000B7E13"/>
    <w:rsid w:val="000C2B59"/>
    <w:rsid w:val="000C7C8D"/>
    <w:rsid w:val="000C7F5D"/>
    <w:rsid w:val="000D002F"/>
    <w:rsid w:val="000D2266"/>
    <w:rsid w:val="000D38FD"/>
    <w:rsid w:val="000D782E"/>
    <w:rsid w:val="000E47B4"/>
    <w:rsid w:val="000E5D6F"/>
    <w:rsid w:val="000E63C5"/>
    <w:rsid w:val="000F2E1E"/>
    <w:rsid w:val="00100B89"/>
    <w:rsid w:val="00105015"/>
    <w:rsid w:val="00105943"/>
    <w:rsid w:val="00106013"/>
    <w:rsid w:val="00106799"/>
    <w:rsid w:val="00107F72"/>
    <w:rsid w:val="00116773"/>
    <w:rsid w:val="001230F2"/>
    <w:rsid w:val="00125F12"/>
    <w:rsid w:val="00136EF7"/>
    <w:rsid w:val="001400E0"/>
    <w:rsid w:val="00141484"/>
    <w:rsid w:val="00147965"/>
    <w:rsid w:val="00151B49"/>
    <w:rsid w:val="00154221"/>
    <w:rsid w:val="001546F6"/>
    <w:rsid w:val="00155B71"/>
    <w:rsid w:val="001579AE"/>
    <w:rsid w:val="001625EA"/>
    <w:rsid w:val="0017292A"/>
    <w:rsid w:val="001806D6"/>
    <w:rsid w:val="00186F99"/>
    <w:rsid w:val="00192535"/>
    <w:rsid w:val="00196923"/>
    <w:rsid w:val="001A19DC"/>
    <w:rsid w:val="001B38A9"/>
    <w:rsid w:val="001B63F2"/>
    <w:rsid w:val="001C0805"/>
    <w:rsid w:val="001C1E6F"/>
    <w:rsid w:val="001C29B3"/>
    <w:rsid w:val="001D1D1A"/>
    <w:rsid w:val="001D2048"/>
    <w:rsid w:val="001D593C"/>
    <w:rsid w:val="001E1651"/>
    <w:rsid w:val="001E4E36"/>
    <w:rsid w:val="001E7EC2"/>
    <w:rsid w:val="001F38DA"/>
    <w:rsid w:val="00202A38"/>
    <w:rsid w:val="0020578C"/>
    <w:rsid w:val="002100BD"/>
    <w:rsid w:val="002107FF"/>
    <w:rsid w:val="00215041"/>
    <w:rsid w:val="00215802"/>
    <w:rsid w:val="00221BD7"/>
    <w:rsid w:val="002277CF"/>
    <w:rsid w:val="0022792E"/>
    <w:rsid w:val="002335F5"/>
    <w:rsid w:val="00233B7E"/>
    <w:rsid w:val="00236044"/>
    <w:rsid w:val="00250E75"/>
    <w:rsid w:val="00266561"/>
    <w:rsid w:val="0027230B"/>
    <w:rsid w:val="0028103F"/>
    <w:rsid w:val="002815E2"/>
    <w:rsid w:val="002827F3"/>
    <w:rsid w:val="002914B3"/>
    <w:rsid w:val="00292268"/>
    <w:rsid w:val="002A0585"/>
    <w:rsid w:val="002A0D48"/>
    <w:rsid w:val="002A7D50"/>
    <w:rsid w:val="002B2ADE"/>
    <w:rsid w:val="002B3852"/>
    <w:rsid w:val="002C43AE"/>
    <w:rsid w:val="002C7C45"/>
    <w:rsid w:val="002D3E0F"/>
    <w:rsid w:val="002D3EC3"/>
    <w:rsid w:val="002D55C9"/>
    <w:rsid w:val="002E2C71"/>
    <w:rsid w:val="002E4B7D"/>
    <w:rsid w:val="002E66D9"/>
    <w:rsid w:val="002F5EDD"/>
    <w:rsid w:val="002F6FB2"/>
    <w:rsid w:val="00303E02"/>
    <w:rsid w:val="0030777A"/>
    <w:rsid w:val="003108AF"/>
    <w:rsid w:val="00313B28"/>
    <w:rsid w:val="00317849"/>
    <w:rsid w:val="0032203F"/>
    <w:rsid w:val="0032649A"/>
    <w:rsid w:val="003337C2"/>
    <w:rsid w:val="00334081"/>
    <w:rsid w:val="00336168"/>
    <w:rsid w:val="00337FC7"/>
    <w:rsid w:val="00347248"/>
    <w:rsid w:val="003515B0"/>
    <w:rsid w:val="003565CE"/>
    <w:rsid w:val="0036020C"/>
    <w:rsid w:val="00362E8D"/>
    <w:rsid w:val="0036508C"/>
    <w:rsid w:val="00382656"/>
    <w:rsid w:val="00383690"/>
    <w:rsid w:val="0038514E"/>
    <w:rsid w:val="003863B3"/>
    <w:rsid w:val="003A0328"/>
    <w:rsid w:val="003A048D"/>
    <w:rsid w:val="003A4D78"/>
    <w:rsid w:val="003B6BC0"/>
    <w:rsid w:val="003D0F85"/>
    <w:rsid w:val="003D1F5E"/>
    <w:rsid w:val="003E191E"/>
    <w:rsid w:val="003E2CC0"/>
    <w:rsid w:val="003F1039"/>
    <w:rsid w:val="003F4018"/>
    <w:rsid w:val="003F4EC9"/>
    <w:rsid w:val="003F6711"/>
    <w:rsid w:val="00406CEA"/>
    <w:rsid w:val="004101D4"/>
    <w:rsid w:val="00413709"/>
    <w:rsid w:val="00413A59"/>
    <w:rsid w:val="00413ED5"/>
    <w:rsid w:val="00413F7B"/>
    <w:rsid w:val="00416D81"/>
    <w:rsid w:val="004301C4"/>
    <w:rsid w:val="004350A3"/>
    <w:rsid w:val="00435DEF"/>
    <w:rsid w:val="004470B5"/>
    <w:rsid w:val="0045099A"/>
    <w:rsid w:val="004545DC"/>
    <w:rsid w:val="004622A3"/>
    <w:rsid w:val="00465CD0"/>
    <w:rsid w:val="00470B8E"/>
    <w:rsid w:val="0047500D"/>
    <w:rsid w:val="00485614"/>
    <w:rsid w:val="00485DBD"/>
    <w:rsid w:val="00491DF4"/>
    <w:rsid w:val="00495029"/>
    <w:rsid w:val="004A14BC"/>
    <w:rsid w:val="004A423D"/>
    <w:rsid w:val="004A7AFD"/>
    <w:rsid w:val="004B27DC"/>
    <w:rsid w:val="004B2A74"/>
    <w:rsid w:val="004B2B48"/>
    <w:rsid w:val="004B52D6"/>
    <w:rsid w:val="004B7824"/>
    <w:rsid w:val="004C066F"/>
    <w:rsid w:val="004C0DC8"/>
    <w:rsid w:val="004C2B63"/>
    <w:rsid w:val="004C380F"/>
    <w:rsid w:val="004C6729"/>
    <w:rsid w:val="004D2556"/>
    <w:rsid w:val="004D45B1"/>
    <w:rsid w:val="004D586E"/>
    <w:rsid w:val="004E1D05"/>
    <w:rsid w:val="004E7C6C"/>
    <w:rsid w:val="004F2CA6"/>
    <w:rsid w:val="00514B61"/>
    <w:rsid w:val="005257C7"/>
    <w:rsid w:val="00532EBA"/>
    <w:rsid w:val="00543CE4"/>
    <w:rsid w:val="0055236E"/>
    <w:rsid w:val="00555E3C"/>
    <w:rsid w:val="00562644"/>
    <w:rsid w:val="0056280B"/>
    <w:rsid w:val="00563A01"/>
    <w:rsid w:val="00563E6B"/>
    <w:rsid w:val="00570C72"/>
    <w:rsid w:val="00573399"/>
    <w:rsid w:val="0057404C"/>
    <w:rsid w:val="00575402"/>
    <w:rsid w:val="0059296B"/>
    <w:rsid w:val="0059405E"/>
    <w:rsid w:val="00594810"/>
    <w:rsid w:val="00595548"/>
    <w:rsid w:val="005A04EE"/>
    <w:rsid w:val="005A7F07"/>
    <w:rsid w:val="005B1EC7"/>
    <w:rsid w:val="005B3734"/>
    <w:rsid w:val="005B765A"/>
    <w:rsid w:val="005C69CF"/>
    <w:rsid w:val="005D54AC"/>
    <w:rsid w:val="005E1E7A"/>
    <w:rsid w:val="005E3523"/>
    <w:rsid w:val="005E7513"/>
    <w:rsid w:val="005F1470"/>
    <w:rsid w:val="005F37EA"/>
    <w:rsid w:val="005F6C98"/>
    <w:rsid w:val="005F7C40"/>
    <w:rsid w:val="00607962"/>
    <w:rsid w:val="0061068D"/>
    <w:rsid w:val="00614B02"/>
    <w:rsid w:val="00614FDB"/>
    <w:rsid w:val="00631C70"/>
    <w:rsid w:val="00631E73"/>
    <w:rsid w:val="00633E84"/>
    <w:rsid w:val="00637673"/>
    <w:rsid w:val="00642D4E"/>
    <w:rsid w:val="00647893"/>
    <w:rsid w:val="00651613"/>
    <w:rsid w:val="0065247D"/>
    <w:rsid w:val="00655D79"/>
    <w:rsid w:val="00657D3F"/>
    <w:rsid w:val="0066342E"/>
    <w:rsid w:val="0066474C"/>
    <w:rsid w:val="00665939"/>
    <w:rsid w:val="00665B82"/>
    <w:rsid w:val="00667306"/>
    <w:rsid w:val="00670A5D"/>
    <w:rsid w:val="00671554"/>
    <w:rsid w:val="00674268"/>
    <w:rsid w:val="00683ADE"/>
    <w:rsid w:val="00686168"/>
    <w:rsid w:val="00691B84"/>
    <w:rsid w:val="0069306C"/>
    <w:rsid w:val="006A01F0"/>
    <w:rsid w:val="006A2A6F"/>
    <w:rsid w:val="006A4932"/>
    <w:rsid w:val="006A5337"/>
    <w:rsid w:val="006A630A"/>
    <w:rsid w:val="006B5277"/>
    <w:rsid w:val="006B6189"/>
    <w:rsid w:val="006C34FB"/>
    <w:rsid w:val="006C3D49"/>
    <w:rsid w:val="006C7F22"/>
    <w:rsid w:val="006D16DB"/>
    <w:rsid w:val="006D46D2"/>
    <w:rsid w:val="006D604E"/>
    <w:rsid w:val="006D6053"/>
    <w:rsid w:val="006E398B"/>
    <w:rsid w:val="006F2C5D"/>
    <w:rsid w:val="006F7B4E"/>
    <w:rsid w:val="0070348B"/>
    <w:rsid w:val="00712523"/>
    <w:rsid w:val="00713C7B"/>
    <w:rsid w:val="00717D67"/>
    <w:rsid w:val="00722A3E"/>
    <w:rsid w:val="0072633E"/>
    <w:rsid w:val="007276E0"/>
    <w:rsid w:val="00732492"/>
    <w:rsid w:val="0074284A"/>
    <w:rsid w:val="00744B0A"/>
    <w:rsid w:val="00745FCF"/>
    <w:rsid w:val="00746E38"/>
    <w:rsid w:val="00747414"/>
    <w:rsid w:val="00752CAB"/>
    <w:rsid w:val="00754BEB"/>
    <w:rsid w:val="00764FF5"/>
    <w:rsid w:val="00767FC2"/>
    <w:rsid w:val="00770A72"/>
    <w:rsid w:val="00774237"/>
    <w:rsid w:val="007848E7"/>
    <w:rsid w:val="007A5305"/>
    <w:rsid w:val="007B2719"/>
    <w:rsid w:val="007B79B2"/>
    <w:rsid w:val="007C378D"/>
    <w:rsid w:val="007C444F"/>
    <w:rsid w:val="007C467C"/>
    <w:rsid w:val="007D7AE1"/>
    <w:rsid w:val="007E2E14"/>
    <w:rsid w:val="007E3F06"/>
    <w:rsid w:val="00800C20"/>
    <w:rsid w:val="00805EC7"/>
    <w:rsid w:val="00806DAA"/>
    <w:rsid w:val="00807784"/>
    <w:rsid w:val="008116D8"/>
    <w:rsid w:val="00817EEE"/>
    <w:rsid w:val="008270A1"/>
    <w:rsid w:val="0082743E"/>
    <w:rsid w:val="008567D7"/>
    <w:rsid w:val="00857FEB"/>
    <w:rsid w:val="00871EF6"/>
    <w:rsid w:val="00873DBD"/>
    <w:rsid w:val="00873F4F"/>
    <w:rsid w:val="0087563B"/>
    <w:rsid w:val="008775C7"/>
    <w:rsid w:val="00892828"/>
    <w:rsid w:val="00895C19"/>
    <w:rsid w:val="00897C25"/>
    <w:rsid w:val="008B0635"/>
    <w:rsid w:val="008B4540"/>
    <w:rsid w:val="008D2D58"/>
    <w:rsid w:val="008D4995"/>
    <w:rsid w:val="008D5C3A"/>
    <w:rsid w:val="008E06C4"/>
    <w:rsid w:val="008E16CF"/>
    <w:rsid w:val="008F22B6"/>
    <w:rsid w:val="008F4A96"/>
    <w:rsid w:val="0090585B"/>
    <w:rsid w:val="00917DB8"/>
    <w:rsid w:val="009304A3"/>
    <w:rsid w:val="00941100"/>
    <w:rsid w:val="009419C8"/>
    <w:rsid w:val="00942945"/>
    <w:rsid w:val="00942B94"/>
    <w:rsid w:val="00946259"/>
    <w:rsid w:val="00947A51"/>
    <w:rsid w:val="009641D2"/>
    <w:rsid w:val="009668DB"/>
    <w:rsid w:val="00970A2F"/>
    <w:rsid w:val="009758E3"/>
    <w:rsid w:val="00975ABE"/>
    <w:rsid w:val="00980E01"/>
    <w:rsid w:val="00983253"/>
    <w:rsid w:val="00984EDE"/>
    <w:rsid w:val="009870B7"/>
    <w:rsid w:val="009877F9"/>
    <w:rsid w:val="00996257"/>
    <w:rsid w:val="009A7A28"/>
    <w:rsid w:val="009B0344"/>
    <w:rsid w:val="009B2766"/>
    <w:rsid w:val="009B4FCC"/>
    <w:rsid w:val="009C3328"/>
    <w:rsid w:val="009C7716"/>
    <w:rsid w:val="009D102E"/>
    <w:rsid w:val="009D444C"/>
    <w:rsid w:val="009E09AD"/>
    <w:rsid w:val="009F32F5"/>
    <w:rsid w:val="009F4465"/>
    <w:rsid w:val="009F5A39"/>
    <w:rsid w:val="009F7E62"/>
    <w:rsid w:val="00A01787"/>
    <w:rsid w:val="00A03181"/>
    <w:rsid w:val="00A10FB2"/>
    <w:rsid w:val="00A12BA7"/>
    <w:rsid w:val="00A15F65"/>
    <w:rsid w:val="00A22B95"/>
    <w:rsid w:val="00A24146"/>
    <w:rsid w:val="00A24D84"/>
    <w:rsid w:val="00A25B32"/>
    <w:rsid w:val="00A33FFF"/>
    <w:rsid w:val="00A37514"/>
    <w:rsid w:val="00A45D6E"/>
    <w:rsid w:val="00A50429"/>
    <w:rsid w:val="00A56E15"/>
    <w:rsid w:val="00A572DE"/>
    <w:rsid w:val="00A57DC8"/>
    <w:rsid w:val="00A640F1"/>
    <w:rsid w:val="00A74AEC"/>
    <w:rsid w:val="00A74FC7"/>
    <w:rsid w:val="00A768CB"/>
    <w:rsid w:val="00A77896"/>
    <w:rsid w:val="00A96A61"/>
    <w:rsid w:val="00A96BC7"/>
    <w:rsid w:val="00A97944"/>
    <w:rsid w:val="00AA6653"/>
    <w:rsid w:val="00AB62FA"/>
    <w:rsid w:val="00AC0D70"/>
    <w:rsid w:val="00AD60E2"/>
    <w:rsid w:val="00AD7FA1"/>
    <w:rsid w:val="00AE56FB"/>
    <w:rsid w:val="00AF2D2A"/>
    <w:rsid w:val="00AF6416"/>
    <w:rsid w:val="00B000B4"/>
    <w:rsid w:val="00B00B76"/>
    <w:rsid w:val="00B0190D"/>
    <w:rsid w:val="00B136A7"/>
    <w:rsid w:val="00B36549"/>
    <w:rsid w:val="00B37D1F"/>
    <w:rsid w:val="00B53B0A"/>
    <w:rsid w:val="00B54046"/>
    <w:rsid w:val="00B57EF8"/>
    <w:rsid w:val="00B6126C"/>
    <w:rsid w:val="00B67F40"/>
    <w:rsid w:val="00B70CC3"/>
    <w:rsid w:val="00B738CD"/>
    <w:rsid w:val="00B80478"/>
    <w:rsid w:val="00B81713"/>
    <w:rsid w:val="00B91FB7"/>
    <w:rsid w:val="00B96F00"/>
    <w:rsid w:val="00BA0B71"/>
    <w:rsid w:val="00BA1F43"/>
    <w:rsid w:val="00BA2E28"/>
    <w:rsid w:val="00BA3768"/>
    <w:rsid w:val="00BA3A33"/>
    <w:rsid w:val="00BB0EDD"/>
    <w:rsid w:val="00BB101F"/>
    <w:rsid w:val="00BB45B7"/>
    <w:rsid w:val="00BB79FE"/>
    <w:rsid w:val="00BC04F6"/>
    <w:rsid w:val="00BC2E2D"/>
    <w:rsid w:val="00BC328A"/>
    <w:rsid w:val="00BC41F8"/>
    <w:rsid w:val="00BC5F61"/>
    <w:rsid w:val="00BD41AE"/>
    <w:rsid w:val="00BE0204"/>
    <w:rsid w:val="00BE7E97"/>
    <w:rsid w:val="00BF0F57"/>
    <w:rsid w:val="00BF145A"/>
    <w:rsid w:val="00BF51F2"/>
    <w:rsid w:val="00BF71FD"/>
    <w:rsid w:val="00C00031"/>
    <w:rsid w:val="00C0268A"/>
    <w:rsid w:val="00C12041"/>
    <w:rsid w:val="00C1393B"/>
    <w:rsid w:val="00C15D0C"/>
    <w:rsid w:val="00C205A5"/>
    <w:rsid w:val="00C23217"/>
    <w:rsid w:val="00C25E52"/>
    <w:rsid w:val="00C313B3"/>
    <w:rsid w:val="00C336B1"/>
    <w:rsid w:val="00C3378C"/>
    <w:rsid w:val="00C3388C"/>
    <w:rsid w:val="00C33EE5"/>
    <w:rsid w:val="00C35D30"/>
    <w:rsid w:val="00C410F8"/>
    <w:rsid w:val="00C41464"/>
    <w:rsid w:val="00C42EC8"/>
    <w:rsid w:val="00C43F80"/>
    <w:rsid w:val="00C44B11"/>
    <w:rsid w:val="00C45FD7"/>
    <w:rsid w:val="00C525DD"/>
    <w:rsid w:val="00C535F5"/>
    <w:rsid w:val="00C60528"/>
    <w:rsid w:val="00C65900"/>
    <w:rsid w:val="00C67DB8"/>
    <w:rsid w:val="00C75218"/>
    <w:rsid w:val="00C75CAF"/>
    <w:rsid w:val="00C85E9E"/>
    <w:rsid w:val="00C937A2"/>
    <w:rsid w:val="00CA458E"/>
    <w:rsid w:val="00CC7C4F"/>
    <w:rsid w:val="00CF1957"/>
    <w:rsid w:val="00D02E39"/>
    <w:rsid w:val="00D06B54"/>
    <w:rsid w:val="00D0772E"/>
    <w:rsid w:val="00D1371F"/>
    <w:rsid w:val="00D149F5"/>
    <w:rsid w:val="00D164FB"/>
    <w:rsid w:val="00D23F21"/>
    <w:rsid w:val="00D245A7"/>
    <w:rsid w:val="00D2503C"/>
    <w:rsid w:val="00D26BAA"/>
    <w:rsid w:val="00D423B4"/>
    <w:rsid w:val="00D442F9"/>
    <w:rsid w:val="00D56177"/>
    <w:rsid w:val="00D57CF9"/>
    <w:rsid w:val="00D65C00"/>
    <w:rsid w:val="00D71865"/>
    <w:rsid w:val="00D72255"/>
    <w:rsid w:val="00D73841"/>
    <w:rsid w:val="00D75B15"/>
    <w:rsid w:val="00D822BD"/>
    <w:rsid w:val="00D822F9"/>
    <w:rsid w:val="00DA02CB"/>
    <w:rsid w:val="00DA399A"/>
    <w:rsid w:val="00DA4DA9"/>
    <w:rsid w:val="00DA56D1"/>
    <w:rsid w:val="00DB15F2"/>
    <w:rsid w:val="00DB622B"/>
    <w:rsid w:val="00DC4187"/>
    <w:rsid w:val="00DC70A5"/>
    <w:rsid w:val="00DD2512"/>
    <w:rsid w:val="00DD58A0"/>
    <w:rsid w:val="00DE0EC2"/>
    <w:rsid w:val="00DE102F"/>
    <w:rsid w:val="00DE5B97"/>
    <w:rsid w:val="00DE6031"/>
    <w:rsid w:val="00E02607"/>
    <w:rsid w:val="00E1415C"/>
    <w:rsid w:val="00E14C6A"/>
    <w:rsid w:val="00E17D73"/>
    <w:rsid w:val="00E25233"/>
    <w:rsid w:val="00E3016A"/>
    <w:rsid w:val="00E3038C"/>
    <w:rsid w:val="00E308EF"/>
    <w:rsid w:val="00E31372"/>
    <w:rsid w:val="00E3728E"/>
    <w:rsid w:val="00E45030"/>
    <w:rsid w:val="00E45865"/>
    <w:rsid w:val="00E46F4C"/>
    <w:rsid w:val="00E51972"/>
    <w:rsid w:val="00E535A6"/>
    <w:rsid w:val="00E539F8"/>
    <w:rsid w:val="00E61C16"/>
    <w:rsid w:val="00E62777"/>
    <w:rsid w:val="00E65271"/>
    <w:rsid w:val="00E66D14"/>
    <w:rsid w:val="00E71FBE"/>
    <w:rsid w:val="00E727E0"/>
    <w:rsid w:val="00E859FE"/>
    <w:rsid w:val="00E91F60"/>
    <w:rsid w:val="00E93812"/>
    <w:rsid w:val="00EA0ABA"/>
    <w:rsid w:val="00EB0662"/>
    <w:rsid w:val="00EB1984"/>
    <w:rsid w:val="00EB25CB"/>
    <w:rsid w:val="00EB4127"/>
    <w:rsid w:val="00EC6FB3"/>
    <w:rsid w:val="00ED1FE4"/>
    <w:rsid w:val="00ED7E72"/>
    <w:rsid w:val="00EF7242"/>
    <w:rsid w:val="00F01E63"/>
    <w:rsid w:val="00F0709F"/>
    <w:rsid w:val="00F10B3E"/>
    <w:rsid w:val="00F13ADA"/>
    <w:rsid w:val="00F158F4"/>
    <w:rsid w:val="00F15DEB"/>
    <w:rsid w:val="00F166BC"/>
    <w:rsid w:val="00F17F65"/>
    <w:rsid w:val="00F212E1"/>
    <w:rsid w:val="00F34A68"/>
    <w:rsid w:val="00F3519C"/>
    <w:rsid w:val="00F365A8"/>
    <w:rsid w:val="00F605A0"/>
    <w:rsid w:val="00F60801"/>
    <w:rsid w:val="00F64B8E"/>
    <w:rsid w:val="00F70F6A"/>
    <w:rsid w:val="00F71C44"/>
    <w:rsid w:val="00F72CC7"/>
    <w:rsid w:val="00F745C9"/>
    <w:rsid w:val="00F80A19"/>
    <w:rsid w:val="00FC229C"/>
    <w:rsid w:val="00FC30EE"/>
    <w:rsid w:val="00FC3A74"/>
    <w:rsid w:val="00FC4605"/>
    <w:rsid w:val="00FC555F"/>
    <w:rsid w:val="00FD24D4"/>
    <w:rsid w:val="00FD2B15"/>
    <w:rsid w:val="00FD36D9"/>
    <w:rsid w:val="00FD4999"/>
    <w:rsid w:val="00FE28AD"/>
    <w:rsid w:val="00FE3C12"/>
    <w:rsid w:val="00FE7049"/>
    <w:rsid w:val="00FE79A7"/>
    <w:rsid w:val="00FF5528"/>
    <w:rsid w:val="02DE0862"/>
    <w:rsid w:val="23D84268"/>
    <w:rsid w:val="28E34392"/>
    <w:rsid w:val="29DC643B"/>
    <w:rsid w:val="3B124D94"/>
    <w:rsid w:val="3EC12169"/>
    <w:rsid w:val="421765FD"/>
    <w:rsid w:val="471A6376"/>
    <w:rsid w:val="4B88247A"/>
    <w:rsid w:val="53CA25F7"/>
    <w:rsid w:val="57111DBD"/>
    <w:rsid w:val="60AE47E2"/>
    <w:rsid w:val="69AF6F3B"/>
    <w:rsid w:val="6C223650"/>
    <w:rsid w:val="6DE802EC"/>
    <w:rsid w:val="706C170D"/>
    <w:rsid w:val="75B37D96"/>
    <w:rsid w:val="775651C4"/>
    <w:rsid w:val="7BD2663D"/>
    <w:rsid w:val="7FE16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9" w:semiHidden="0" w:name="heading 1"/>
    <w:lsdException w:qFormat="1" w:unhideWhenUsed="0" w:uiPriority="99" w:semiHidden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qFormat="1" w:unhideWhenUsed="0" w:uiPriority="99" w:name="footnote text"/>
    <w:lsdException w:uiPriority="99" w:name="annotation text"/>
    <w:lsdException w:qFormat="1" w:unhideWhenUsed="0" w:uiPriority="99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qFormat="1" w:unhideWhenUsed="0" w:uiPriority="99" w:name="footnote reference"/>
    <w:lsdException w:uiPriority="99" w:name="annotation reference"/>
    <w:lsdException w:uiPriority="99" w:name="line number"/>
    <w:lsdException w:uiPriority="99" w:name="page number"/>
    <w:lsdException w:qFormat="1" w:unhideWhenUsed="0" w:uiPriority="99" w:name="endnote reference"/>
    <w:lsdException w:qFormat="1" w:unhideWhenUsed="0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22" w:semiHidden="0" w:name="Strong" w:locked="1"/>
    <w:lsdException w:qFormat="1" w:unhideWhenUsed="0" w:uiPriority="99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name="Balloon Text"/>
    <w:lsdException w:qFormat="1" w:unhideWhenUsed="0" w:uiPriority="59" w:semiHidden="0" w:name="Table Grid" w:locked="1"/>
    <w:lsdException w:uiPriority="99" w:name="Table Theme"/>
    <w:lsdException w:qFormat="1" w:unhideWhenUsed="0" w:uiPriority="99" w:semiHidden="0" w:name="No Spacing"/>
    <w:lsdException w:qFormat="1" w:unhideWhenUsed="0" w:uiPriority="99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Times New Roman"/>
      <w:sz w:val="22"/>
      <w:szCs w:val="22"/>
      <w:lang w:val="ru-RU" w:eastAsia="en-US" w:bidi="ar-SA"/>
    </w:rPr>
  </w:style>
  <w:style w:type="paragraph" w:styleId="2">
    <w:name w:val="heading 1"/>
    <w:basedOn w:val="1"/>
    <w:next w:val="1"/>
    <w:link w:val="21"/>
    <w:qFormat/>
    <w:uiPriority w:val="99"/>
    <w:pPr>
      <w:keepNext/>
      <w:keepLines/>
      <w:spacing w:before="480" w:after="0"/>
      <w:outlineLvl w:val="0"/>
    </w:pPr>
    <w:rPr>
      <w:rFonts w:ascii="Cambria" w:hAnsi="Cambria" w:eastAsia="Times New Roman"/>
      <w:b/>
      <w:bCs/>
      <w:color w:val="365F91"/>
      <w:sz w:val="28"/>
      <w:szCs w:val="28"/>
    </w:rPr>
  </w:style>
  <w:style w:type="paragraph" w:styleId="3">
    <w:name w:val="heading 2"/>
    <w:basedOn w:val="1"/>
    <w:next w:val="1"/>
    <w:link w:val="22"/>
    <w:qFormat/>
    <w:locked/>
    <w:uiPriority w:val="9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4">
    <w:name w:val="heading 3"/>
    <w:basedOn w:val="1"/>
    <w:next w:val="1"/>
    <w:link w:val="32"/>
    <w:semiHidden/>
    <w:unhideWhenUsed/>
    <w:qFormat/>
    <w:locked/>
    <w:uiPriority w:val="0"/>
    <w:pPr>
      <w:keepNext/>
      <w:spacing w:before="240" w:after="60"/>
      <w:outlineLvl w:val="2"/>
    </w:pPr>
    <w:rPr>
      <w:rFonts w:ascii="Cambria" w:hAnsi="Cambria" w:eastAsia="Times New Roman"/>
      <w:b/>
      <w:bCs/>
      <w:sz w:val="26"/>
      <w:szCs w:val="26"/>
    </w:rPr>
  </w:style>
  <w:style w:type="character" w:default="1" w:styleId="5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FollowedHyperlink"/>
    <w:basedOn w:val="5"/>
    <w:semiHidden/>
    <w:unhideWhenUsed/>
    <w:uiPriority w:val="99"/>
    <w:rPr>
      <w:color w:val="800080" w:themeColor="followedHyperlink"/>
      <w:u w:val="single"/>
    </w:rPr>
  </w:style>
  <w:style w:type="character" w:styleId="8">
    <w:name w:val="footnote reference"/>
    <w:semiHidden/>
    <w:qFormat/>
    <w:uiPriority w:val="99"/>
    <w:rPr>
      <w:rFonts w:cs="Times New Roman"/>
      <w:vertAlign w:val="superscript"/>
    </w:rPr>
  </w:style>
  <w:style w:type="character" w:styleId="9">
    <w:name w:val="endnote reference"/>
    <w:semiHidden/>
    <w:qFormat/>
    <w:uiPriority w:val="99"/>
    <w:rPr>
      <w:rFonts w:cs="Times New Roman"/>
      <w:vertAlign w:val="superscript"/>
    </w:rPr>
  </w:style>
  <w:style w:type="character" w:styleId="10">
    <w:name w:val="Emphasis"/>
    <w:qFormat/>
    <w:uiPriority w:val="99"/>
    <w:rPr>
      <w:rFonts w:cs="Times New Roman"/>
      <w:i/>
      <w:iCs/>
    </w:rPr>
  </w:style>
  <w:style w:type="character" w:styleId="11">
    <w:name w:val="Hyperlink"/>
    <w:qFormat/>
    <w:uiPriority w:val="99"/>
    <w:rPr>
      <w:rFonts w:cs="Times New Roman"/>
      <w:color w:val="000000"/>
      <w:u w:val="single"/>
    </w:rPr>
  </w:style>
  <w:style w:type="character" w:styleId="12">
    <w:name w:val="Strong"/>
    <w:qFormat/>
    <w:locked/>
    <w:uiPriority w:val="22"/>
    <w:rPr>
      <w:b/>
      <w:bCs/>
    </w:rPr>
  </w:style>
  <w:style w:type="paragraph" w:styleId="13">
    <w:name w:val="Balloon Text"/>
    <w:basedOn w:val="1"/>
    <w:link w:val="27"/>
    <w:semiHidden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14">
    <w:name w:val="endnote text"/>
    <w:basedOn w:val="1"/>
    <w:link w:val="28"/>
    <w:semiHidden/>
    <w:qFormat/>
    <w:uiPriority w:val="99"/>
    <w:rPr>
      <w:sz w:val="20"/>
      <w:szCs w:val="20"/>
    </w:rPr>
  </w:style>
  <w:style w:type="paragraph" w:styleId="15">
    <w:name w:val="footnote text"/>
    <w:basedOn w:val="1"/>
    <w:link w:val="29"/>
    <w:semiHidden/>
    <w:qFormat/>
    <w:uiPriority w:val="99"/>
    <w:rPr>
      <w:sz w:val="20"/>
      <w:szCs w:val="20"/>
    </w:rPr>
  </w:style>
  <w:style w:type="paragraph" w:styleId="16">
    <w:name w:val="header"/>
    <w:basedOn w:val="1"/>
    <w:link w:val="25"/>
    <w:semiHidden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17">
    <w:name w:val="Title"/>
    <w:basedOn w:val="1"/>
    <w:next w:val="1"/>
    <w:link w:val="33"/>
    <w:qFormat/>
    <w:locked/>
    <w:uiPriority w:val="0"/>
    <w:pPr>
      <w:spacing w:before="240" w:after="60"/>
      <w:jc w:val="center"/>
      <w:outlineLvl w:val="0"/>
    </w:pPr>
    <w:rPr>
      <w:rFonts w:ascii="Cambria" w:hAnsi="Cambria" w:eastAsia="Times New Roman"/>
      <w:b/>
      <w:bCs/>
      <w:kern w:val="28"/>
      <w:sz w:val="32"/>
      <w:szCs w:val="32"/>
    </w:rPr>
  </w:style>
  <w:style w:type="paragraph" w:styleId="18">
    <w:name w:val="footer"/>
    <w:basedOn w:val="1"/>
    <w:link w:val="26"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19">
    <w:name w:val="Normal (Web)"/>
    <w:basedOn w:val="1"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table" w:styleId="20">
    <w:name w:val="Table Grid"/>
    <w:basedOn w:val="6"/>
    <w:qFormat/>
    <w:locked/>
    <w:uiPriority w:val="59"/>
    <w:rPr>
      <w:rFonts w:eastAsia="Times New Roman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">
    <w:name w:val="Заголовок 1 Знак"/>
    <w:link w:val="2"/>
    <w:qFormat/>
    <w:locked/>
    <w:uiPriority w:val="99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2">
    <w:name w:val="Заголовок 2 Знак"/>
    <w:link w:val="3"/>
    <w:semiHidden/>
    <w:qFormat/>
    <w:locked/>
    <w:uiPriority w:val="99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paragraph" w:styleId="23">
    <w:name w:val="List Paragraph"/>
    <w:basedOn w:val="1"/>
    <w:qFormat/>
    <w:uiPriority w:val="99"/>
    <w:pPr>
      <w:ind w:left="720"/>
      <w:contextualSpacing/>
    </w:pPr>
  </w:style>
  <w:style w:type="paragraph" w:styleId="24">
    <w:name w:val="No Spacing"/>
    <w:qFormat/>
    <w:uiPriority w:val="99"/>
    <w:rPr>
      <w:rFonts w:ascii="Calibri" w:hAnsi="Calibri" w:eastAsia="Calibri" w:cs="Times New Roman"/>
      <w:sz w:val="22"/>
      <w:szCs w:val="22"/>
      <w:lang w:val="ru-RU" w:eastAsia="en-US" w:bidi="ar-SA"/>
    </w:rPr>
  </w:style>
  <w:style w:type="character" w:customStyle="1" w:styleId="25">
    <w:name w:val="Верхний колонтитул Знак"/>
    <w:link w:val="16"/>
    <w:semiHidden/>
    <w:qFormat/>
    <w:locked/>
    <w:uiPriority w:val="99"/>
    <w:rPr>
      <w:rFonts w:cs="Times New Roman"/>
    </w:rPr>
  </w:style>
  <w:style w:type="character" w:customStyle="1" w:styleId="26">
    <w:name w:val="Нижний колонтитул Знак"/>
    <w:link w:val="18"/>
    <w:qFormat/>
    <w:locked/>
    <w:uiPriority w:val="99"/>
    <w:rPr>
      <w:rFonts w:cs="Times New Roman"/>
    </w:rPr>
  </w:style>
  <w:style w:type="character" w:customStyle="1" w:styleId="27">
    <w:name w:val="Текст выноски Знак"/>
    <w:link w:val="13"/>
    <w:semiHidden/>
    <w:qFormat/>
    <w:locked/>
    <w:uiPriority w:val="99"/>
    <w:rPr>
      <w:rFonts w:ascii="Tahoma" w:hAnsi="Tahoma" w:cs="Tahoma"/>
      <w:sz w:val="16"/>
      <w:szCs w:val="16"/>
    </w:rPr>
  </w:style>
  <w:style w:type="character" w:customStyle="1" w:styleId="28">
    <w:name w:val="Текст концевой сноски Знак"/>
    <w:link w:val="14"/>
    <w:semiHidden/>
    <w:qFormat/>
    <w:locked/>
    <w:uiPriority w:val="99"/>
    <w:rPr>
      <w:rFonts w:cs="Times New Roman"/>
      <w:lang w:eastAsia="en-US"/>
    </w:rPr>
  </w:style>
  <w:style w:type="character" w:customStyle="1" w:styleId="29">
    <w:name w:val="Текст сноски Знак"/>
    <w:link w:val="15"/>
    <w:semiHidden/>
    <w:qFormat/>
    <w:locked/>
    <w:uiPriority w:val="99"/>
    <w:rPr>
      <w:rFonts w:cs="Times New Roman"/>
      <w:lang w:eastAsia="en-US"/>
    </w:rPr>
  </w:style>
  <w:style w:type="paragraph" w:customStyle="1" w:styleId="30">
    <w:name w:val="article"/>
    <w:basedOn w:val="1"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31">
    <w:name w:val="route-trnum"/>
    <w:qFormat/>
    <w:uiPriority w:val="0"/>
  </w:style>
  <w:style w:type="character" w:customStyle="1" w:styleId="32">
    <w:name w:val="Заголовок 3 Знак"/>
    <w:link w:val="4"/>
    <w:semiHidden/>
    <w:qFormat/>
    <w:uiPriority w:val="0"/>
    <w:rPr>
      <w:rFonts w:ascii="Cambria" w:hAnsi="Cambria" w:eastAsia="Times New Roman" w:cs="Times New Roman"/>
      <w:b/>
      <w:bCs/>
      <w:sz w:val="26"/>
      <w:szCs w:val="26"/>
      <w:lang w:eastAsia="en-US"/>
    </w:rPr>
  </w:style>
  <w:style w:type="character" w:customStyle="1" w:styleId="33">
    <w:name w:val="Название Знак"/>
    <w:link w:val="17"/>
    <w:qFormat/>
    <w:uiPriority w:val="0"/>
    <w:rPr>
      <w:rFonts w:ascii="Cambria" w:hAnsi="Cambria" w:eastAsia="Times New Roman" w:cs="Times New Roman"/>
      <w:b/>
      <w:bCs/>
      <w:kern w:val="28"/>
      <w:sz w:val="32"/>
      <w:szCs w:val="32"/>
      <w:lang w:eastAsia="en-US"/>
    </w:rPr>
  </w:style>
  <w:style w:type="paragraph" w:customStyle="1" w:styleId="34">
    <w:name w:val="post-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character" w:customStyle="1" w:styleId="35">
    <w:name w:val="style42"/>
    <w:qFormat/>
    <w:uiPriority w:val="0"/>
  </w:style>
  <w:style w:type="table" w:customStyle="1" w:styleId="36">
    <w:name w:val="Таблица простая 41"/>
    <w:basedOn w:val="6"/>
    <w:qFormat/>
    <w:uiPriority w:val="44"/>
    <w:tblPr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F2F2"/>
      </w:tcPr>
    </w:tblStylePr>
    <w:tblStylePr w:type="band1Horz">
      <w:tcPr>
        <w:shd w:val="clear" w:color="auto" w:fill="F2F2F2"/>
      </w:tcPr>
    </w:tblStylePr>
  </w:style>
  <w:style w:type="paragraph" w:customStyle="1" w:styleId="37">
    <w:name w:val="c2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character" w:customStyle="1" w:styleId="38">
    <w:name w:val="c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5" Type="http://schemas.openxmlformats.org/officeDocument/2006/relationships/fontTable" Target="fontTable.xml"/><Relationship Id="rId54" Type="http://schemas.openxmlformats.org/officeDocument/2006/relationships/customXml" Target="../customXml/item1.xml"/><Relationship Id="rId53" Type="http://schemas.openxmlformats.org/officeDocument/2006/relationships/numbering" Target="numbering.xml"/><Relationship Id="rId52" Type="http://schemas.openxmlformats.org/officeDocument/2006/relationships/image" Target="media/image45.emf"/><Relationship Id="rId51" Type="http://schemas.openxmlformats.org/officeDocument/2006/relationships/oleObject" Target="embeddings/oleObject1.bin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openxmlformats.org/officeDocument/2006/relationships/image" Target="media/image43.png"/><Relationship Id="rId48" Type="http://schemas.openxmlformats.org/officeDocument/2006/relationships/image" Target="media/image42.jpeg"/><Relationship Id="rId47" Type="http://schemas.openxmlformats.org/officeDocument/2006/relationships/image" Target="media/image41.jpeg"/><Relationship Id="rId46" Type="http://schemas.openxmlformats.org/officeDocument/2006/relationships/image" Target="media/image40.jpeg"/><Relationship Id="rId45" Type="http://schemas.openxmlformats.org/officeDocument/2006/relationships/image" Target="media/image39.jpeg"/><Relationship Id="rId44" Type="http://schemas.openxmlformats.org/officeDocument/2006/relationships/image" Target="media/image38.jpe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png"/><Relationship Id="rId30" Type="http://schemas.openxmlformats.org/officeDocument/2006/relationships/image" Target="media/image24.jpe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jpe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jpe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pn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4F75E6-1BFE-478E-83A9-F0E2B416932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SPecialiST RePack</Company>
  <Pages>25</Pages>
  <Words>2570</Words>
  <Characters>14650</Characters>
  <Lines>122</Lines>
  <Paragraphs>34</Paragraphs>
  <TotalTime>8</TotalTime>
  <ScaleCrop>false</ScaleCrop>
  <LinksUpToDate>false</LinksUpToDate>
  <CharactersWithSpaces>17186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2010-04-23T05:30:00Z</dcterms:created>
  <dc:creator>новый</dc:creator>
  <cp:lastModifiedBy>1</cp:lastModifiedBy>
  <cp:lastPrinted>2022-08-19T01:50:00Z</cp:lastPrinted>
  <dcterms:modified xsi:type="dcterms:W3CDTF">2025-10-06T15:48:56Z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1049-12.2.0.22549</vt:lpwstr>
  </property>
  <property fmtid="{D5CDD505-2E9C-101B-9397-08002B2CF9AE}" pid="3" name="ICV">
    <vt:lpwstr>D043B2C578C642ECB0C7989772C4D79B_12</vt:lpwstr>
  </property>
</Properties>
</file>