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5F" w:rsidRDefault="00ED175F" w:rsidP="00ED175F">
      <w:pPr>
        <w:widowControl w:val="0"/>
        <w:spacing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БЮДЖЕТНОЕ </w:t>
      </w:r>
    </w:p>
    <w:p w:rsidR="00ED175F" w:rsidRDefault="00ED175F" w:rsidP="00ED175F">
      <w:pPr>
        <w:widowControl w:val="0"/>
        <w:spacing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ОБЩЕОБРАЗОВАТЕЛЬНОЕ УЧРЕЖДЕНИЕ ГИМНАЗИЯ № 4                                                                  ИМЕНИ ИВАНА НАУМОВИЧА НЕСТЕРОВА ПОСЕЛКА ПСЕБАЙ                                 МУНИЦИПАЛЬНОГО ОБРАЗОВАНИЯ МОСТОВСКИЙ РАЙОН</w:t>
      </w:r>
    </w:p>
    <w:p w:rsidR="00ED175F" w:rsidRDefault="00ED175F" w:rsidP="00ED175F">
      <w:pPr>
        <w:widowControl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ED175F" w:rsidRDefault="00ED175F" w:rsidP="00ED175F">
      <w:pPr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от___________                                                                                   № ________  </w:t>
      </w:r>
    </w:p>
    <w:p w:rsidR="00ED175F" w:rsidRDefault="00ED175F" w:rsidP="00ED175F">
      <w:pPr>
        <w:widowControl w:val="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пгт</w:t>
      </w:r>
      <w:proofErr w:type="spellEnd"/>
      <w:r>
        <w:rPr>
          <w:rFonts w:ascii="Times New Roman" w:hAnsi="Times New Roman"/>
          <w:sz w:val="28"/>
        </w:rPr>
        <w:t xml:space="preserve"> Псебай</w:t>
      </w:r>
    </w:p>
    <w:p w:rsidR="00ED175F" w:rsidRDefault="00ED175F" w:rsidP="00ED175F">
      <w:pPr>
        <w:widowControl w:val="0"/>
        <w:spacing w:beforeAutospacing="0" w:afterAutospacing="0"/>
        <w:jc w:val="center"/>
        <w:rPr>
          <w:rFonts w:ascii="Times New Roman" w:hAnsi="Times New Roman"/>
          <w:sz w:val="28"/>
        </w:rPr>
      </w:pPr>
    </w:p>
    <w:p w:rsidR="00ED175F" w:rsidRDefault="00ED175F" w:rsidP="00ED175F">
      <w:pPr>
        <w:spacing w:beforeAutospacing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создании волонтерского отряда «</w:t>
      </w:r>
      <w:proofErr w:type="spellStart"/>
      <w:r w:rsidR="00CA1768">
        <w:rPr>
          <w:rFonts w:ascii="Times New Roman" w:hAnsi="Times New Roman"/>
          <w:b/>
          <w:sz w:val="28"/>
        </w:rPr>
        <w:t>ПроДобро</w:t>
      </w:r>
      <w:proofErr w:type="spellEnd"/>
      <w:r>
        <w:rPr>
          <w:rFonts w:ascii="Times New Roman" w:hAnsi="Times New Roman"/>
          <w:b/>
          <w:sz w:val="28"/>
        </w:rPr>
        <w:t>».</w:t>
      </w:r>
    </w:p>
    <w:p w:rsidR="00ED175F" w:rsidRPr="00ED175F" w:rsidRDefault="00ED175F" w:rsidP="00ED175F">
      <w:pPr>
        <w:spacing w:beforeAutospacing="0" w:afterAutospacing="0"/>
        <w:ind w:firstLine="709"/>
        <w:jc w:val="center"/>
        <w:rPr>
          <w:rFonts w:ascii="Times New Roman" w:hAnsi="Times New Roman"/>
          <w:b/>
          <w:sz w:val="28"/>
        </w:rPr>
      </w:pPr>
    </w:p>
    <w:p w:rsidR="00ED175F" w:rsidRPr="00ED175F" w:rsidRDefault="00ED175F" w:rsidP="00ED175F">
      <w:pPr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6D6B73">
        <w:rPr>
          <w:rFonts w:ascii="Times New Roman" w:hAnsi="Times New Roman"/>
          <w:sz w:val="28"/>
          <w:szCs w:val="28"/>
        </w:rPr>
        <w:t>В соответствии с планом</w:t>
      </w:r>
      <w:r>
        <w:rPr>
          <w:rFonts w:ascii="Times New Roman" w:hAnsi="Times New Roman"/>
          <w:sz w:val="28"/>
          <w:szCs w:val="28"/>
        </w:rPr>
        <w:t xml:space="preserve"> работы </w:t>
      </w:r>
      <w:r w:rsidRPr="00ED175F">
        <w:rPr>
          <w:rFonts w:ascii="Times New Roman" w:hAnsi="Times New Roman"/>
          <w:sz w:val="28"/>
          <w:szCs w:val="28"/>
        </w:rPr>
        <w:t>МБОУ гимнази</w:t>
      </w:r>
      <w:r>
        <w:rPr>
          <w:rFonts w:ascii="Times New Roman" w:hAnsi="Times New Roman"/>
          <w:sz w:val="28"/>
          <w:szCs w:val="28"/>
        </w:rPr>
        <w:t>и</w:t>
      </w:r>
      <w:r w:rsidRPr="00ED175F">
        <w:rPr>
          <w:rFonts w:ascii="Times New Roman" w:hAnsi="Times New Roman"/>
          <w:sz w:val="28"/>
          <w:szCs w:val="28"/>
        </w:rPr>
        <w:t xml:space="preserve"> № 4 имени И.Н. Нестерова поселка Псебай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6B73">
        <w:rPr>
          <w:rFonts w:ascii="Times New Roman" w:hAnsi="Times New Roman"/>
          <w:sz w:val="28"/>
          <w:szCs w:val="28"/>
        </w:rPr>
        <w:t xml:space="preserve">в целях развития волонтёрского движения в </w:t>
      </w:r>
      <w:proofErr w:type="spellStart"/>
      <w:r w:rsidRPr="006D6B73">
        <w:rPr>
          <w:rFonts w:ascii="Times New Roman" w:hAnsi="Times New Roman"/>
          <w:sz w:val="28"/>
          <w:szCs w:val="28"/>
        </w:rPr>
        <w:t>школе</w:t>
      </w:r>
      <w:proofErr w:type="gramStart"/>
      <w:r w:rsidRPr="006D6B73">
        <w:rPr>
          <w:rFonts w:ascii="Times New Roman" w:hAnsi="Times New Roman"/>
          <w:sz w:val="28"/>
          <w:szCs w:val="28"/>
        </w:rPr>
        <w:t>,ф</w:t>
      </w:r>
      <w:proofErr w:type="gramEnd"/>
      <w:r w:rsidRPr="006D6B73">
        <w:rPr>
          <w:rFonts w:ascii="Times New Roman" w:hAnsi="Times New Roman"/>
          <w:sz w:val="28"/>
          <w:szCs w:val="28"/>
        </w:rPr>
        <w:t>ормировани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Pr="006D6B73">
        <w:rPr>
          <w:rFonts w:ascii="Times New Roman" w:hAnsi="Times New Roman"/>
          <w:sz w:val="28"/>
          <w:szCs w:val="28"/>
        </w:rPr>
        <w:t xml:space="preserve"> позитивных установок учащихся на добровольческую деятельность</w:t>
      </w:r>
      <w:r w:rsidRPr="00ED175F">
        <w:rPr>
          <w:rFonts w:ascii="Times New Roman" w:hAnsi="Times New Roman"/>
          <w:sz w:val="28"/>
          <w:szCs w:val="28"/>
        </w:rPr>
        <w:t>, гражданско-патриотического воспитания, формирования здорового образа жизни и профилактики вредных привычек приказываю:</w:t>
      </w:r>
    </w:p>
    <w:p w:rsidR="00ED175F" w:rsidRPr="00ED175F" w:rsidRDefault="00ED175F" w:rsidP="00ED175F">
      <w:pPr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75F">
        <w:rPr>
          <w:rFonts w:ascii="Times New Roman" w:hAnsi="Times New Roman"/>
          <w:sz w:val="28"/>
          <w:szCs w:val="28"/>
        </w:rPr>
        <w:t xml:space="preserve">1. Создать волонтёрский </w:t>
      </w:r>
      <w:r>
        <w:rPr>
          <w:rFonts w:ascii="Times New Roman" w:hAnsi="Times New Roman"/>
          <w:sz w:val="28"/>
          <w:szCs w:val="28"/>
        </w:rPr>
        <w:t>отряд «</w:t>
      </w:r>
      <w:proofErr w:type="spellStart"/>
      <w:r w:rsidR="00CA1768">
        <w:rPr>
          <w:rFonts w:ascii="Times New Roman" w:hAnsi="Times New Roman"/>
          <w:sz w:val="28"/>
          <w:szCs w:val="28"/>
        </w:rPr>
        <w:t>ПроДобро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6E6B33">
        <w:rPr>
          <w:rFonts w:ascii="Times New Roman" w:hAnsi="Times New Roman"/>
          <w:sz w:val="28"/>
          <w:szCs w:val="28"/>
        </w:rPr>
        <w:t xml:space="preserve"> (Приложение 1)</w:t>
      </w:r>
    </w:p>
    <w:p w:rsidR="00ED175F" w:rsidRPr="00ED175F" w:rsidRDefault="00ED175F" w:rsidP="00ED175F">
      <w:pPr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75F">
        <w:rPr>
          <w:rFonts w:ascii="Times New Roman" w:hAnsi="Times New Roman"/>
          <w:sz w:val="28"/>
          <w:szCs w:val="28"/>
        </w:rPr>
        <w:t xml:space="preserve">2. Утвердить Положение о волонтёрском </w:t>
      </w:r>
      <w:r>
        <w:rPr>
          <w:rFonts w:ascii="Times New Roman" w:hAnsi="Times New Roman"/>
          <w:sz w:val="28"/>
          <w:szCs w:val="28"/>
        </w:rPr>
        <w:t>отряде.</w:t>
      </w:r>
    </w:p>
    <w:p w:rsidR="00ED175F" w:rsidRPr="00ED175F" w:rsidRDefault="00ED175F" w:rsidP="00ED175F">
      <w:pPr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75F">
        <w:rPr>
          <w:rFonts w:ascii="Times New Roman" w:hAnsi="Times New Roman"/>
          <w:sz w:val="28"/>
          <w:szCs w:val="28"/>
        </w:rPr>
        <w:t xml:space="preserve">3. Руководителем волонтёрского центра назначить </w:t>
      </w:r>
      <w:r>
        <w:rPr>
          <w:rFonts w:ascii="Times New Roman" w:hAnsi="Times New Roman"/>
          <w:sz w:val="28"/>
          <w:szCs w:val="28"/>
        </w:rPr>
        <w:t xml:space="preserve">М.С. </w:t>
      </w:r>
      <w:proofErr w:type="spellStart"/>
      <w:r>
        <w:rPr>
          <w:rFonts w:ascii="Times New Roman" w:hAnsi="Times New Roman"/>
          <w:sz w:val="28"/>
          <w:szCs w:val="28"/>
        </w:rPr>
        <w:t>Падунову</w:t>
      </w:r>
      <w:proofErr w:type="spellEnd"/>
      <w:r w:rsidR="006E6B33">
        <w:rPr>
          <w:rFonts w:ascii="Times New Roman" w:hAnsi="Times New Roman"/>
          <w:sz w:val="28"/>
          <w:szCs w:val="28"/>
        </w:rPr>
        <w:t xml:space="preserve"> (Приложение 2)</w:t>
      </w:r>
    </w:p>
    <w:p w:rsidR="00ED175F" w:rsidRPr="00ED175F" w:rsidRDefault="00ED175F" w:rsidP="00ED175F">
      <w:pPr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75F">
        <w:rPr>
          <w:rFonts w:ascii="Times New Roman" w:hAnsi="Times New Roman"/>
          <w:sz w:val="28"/>
          <w:szCs w:val="28"/>
        </w:rPr>
        <w:t xml:space="preserve">4. Утвердить программу работы волонтёрского </w:t>
      </w:r>
      <w:r w:rsidR="006E6B33">
        <w:rPr>
          <w:rFonts w:ascii="Times New Roman" w:hAnsi="Times New Roman"/>
          <w:sz w:val="28"/>
          <w:szCs w:val="28"/>
        </w:rPr>
        <w:t>отряда «</w:t>
      </w:r>
      <w:proofErr w:type="spellStart"/>
      <w:r w:rsidR="00CA1768">
        <w:rPr>
          <w:rFonts w:ascii="Times New Roman" w:hAnsi="Times New Roman"/>
          <w:sz w:val="28"/>
          <w:szCs w:val="28"/>
        </w:rPr>
        <w:t>ПроДобро</w:t>
      </w:r>
      <w:proofErr w:type="spellEnd"/>
      <w:r w:rsidR="006E6B33">
        <w:rPr>
          <w:rFonts w:ascii="Times New Roman" w:hAnsi="Times New Roman"/>
          <w:sz w:val="28"/>
          <w:szCs w:val="28"/>
        </w:rPr>
        <w:t>»</w:t>
      </w:r>
      <w:r w:rsidRPr="00ED175F">
        <w:rPr>
          <w:rFonts w:ascii="Times New Roman" w:hAnsi="Times New Roman"/>
          <w:sz w:val="28"/>
          <w:szCs w:val="28"/>
        </w:rPr>
        <w:t xml:space="preserve"> на </w:t>
      </w:r>
      <w:r w:rsidR="006E6B33">
        <w:rPr>
          <w:rFonts w:ascii="Times New Roman" w:hAnsi="Times New Roman"/>
          <w:sz w:val="28"/>
          <w:szCs w:val="28"/>
        </w:rPr>
        <w:t>2023 - 2024</w:t>
      </w:r>
      <w:r w:rsidRPr="00ED175F">
        <w:rPr>
          <w:rFonts w:ascii="Times New Roman" w:hAnsi="Times New Roman"/>
          <w:sz w:val="28"/>
          <w:szCs w:val="28"/>
        </w:rPr>
        <w:t xml:space="preserve"> учебный год</w:t>
      </w:r>
      <w:r w:rsidR="006E6B33">
        <w:rPr>
          <w:rFonts w:ascii="Times New Roman" w:hAnsi="Times New Roman"/>
          <w:sz w:val="28"/>
          <w:szCs w:val="28"/>
        </w:rPr>
        <w:t xml:space="preserve"> (Приложение 3)</w:t>
      </w:r>
    </w:p>
    <w:p w:rsidR="006E6B33" w:rsidRDefault="00ED175F" w:rsidP="006E6B33">
      <w:pPr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75F">
        <w:rPr>
          <w:rFonts w:ascii="Times New Roman" w:hAnsi="Times New Roman"/>
          <w:sz w:val="28"/>
          <w:szCs w:val="28"/>
        </w:rPr>
        <w:t xml:space="preserve">5. Контроль за исполнением настоящего приказа возложить </w:t>
      </w:r>
      <w:proofErr w:type="gramStart"/>
      <w:r w:rsidRPr="00ED175F">
        <w:rPr>
          <w:rFonts w:ascii="Times New Roman" w:hAnsi="Times New Roman"/>
          <w:sz w:val="28"/>
          <w:szCs w:val="28"/>
        </w:rPr>
        <w:t>на</w:t>
      </w:r>
      <w:proofErr w:type="gramEnd"/>
      <w:r w:rsidRPr="00ED175F">
        <w:rPr>
          <w:rFonts w:ascii="Times New Roman" w:hAnsi="Times New Roman"/>
          <w:sz w:val="28"/>
          <w:szCs w:val="28"/>
        </w:rPr>
        <w:t xml:space="preserve"> заместителя директора по воспитательной работе </w:t>
      </w:r>
      <w:r w:rsidR="006E6B33">
        <w:rPr>
          <w:rFonts w:ascii="Times New Roman" w:hAnsi="Times New Roman"/>
          <w:sz w:val="28"/>
          <w:szCs w:val="28"/>
        </w:rPr>
        <w:t>Г.А. Гришину.</w:t>
      </w:r>
    </w:p>
    <w:p w:rsidR="006E6B33" w:rsidRPr="006E6B33" w:rsidRDefault="006E6B33" w:rsidP="006E6B33">
      <w:pPr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81837">
        <w:rPr>
          <w:rFonts w:ascii="Times New Roman" w:eastAsia="SimSun" w:hAnsi="Times New Roman"/>
          <w:sz w:val="28"/>
          <w:szCs w:val="28"/>
          <w:lang w:eastAsia="zh-CN"/>
        </w:rPr>
        <w:t>Приказ вступает в силу со дня его подписания.</w:t>
      </w:r>
    </w:p>
    <w:p w:rsidR="006E6B33" w:rsidRDefault="006E6B33" w:rsidP="006E6B3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6E6B33" w:rsidRDefault="006E6B33" w:rsidP="006E6B33">
      <w:pPr>
        <w:tabs>
          <w:tab w:val="left" w:pos="0"/>
        </w:tabs>
        <w:spacing w:beforeAutospacing="0" w:afterAutospacing="0"/>
        <w:jc w:val="both"/>
        <w:rPr>
          <w:rFonts w:ascii="Times New Roman" w:hAnsi="Times New Roman"/>
          <w:sz w:val="28"/>
          <w:szCs w:val="28"/>
        </w:rPr>
      </w:pPr>
      <w:r w:rsidRPr="004C7543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>МБОУ гимназии №4</w:t>
      </w:r>
      <w:r w:rsidR="00A042C9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>И.С.Рой</w:t>
      </w:r>
    </w:p>
    <w:p w:rsidR="00ED175F" w:rsidRDefault="006E6B33" w:rsidP="006E6B33">
      <w:pPr>
        <w:tabs>
          <w:tab w:val="left" w:pos="0"/>
        </w:tabs>
        <w:spacing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имени И.Н. Нестерова поселка Псебай                             </w:t>
      </w:r>
    </w:p>
    <w:p w:rsidR="006E6B33" w:rsidRPr="00ED175F" w:rsidRDefault="006E6B33" w:rsidP="006E6B33">
      <w:pPr>
        <w:tabs>
          <w:tab w:val="left" w:pos="0"/>
        </w:tabs>
        <w:spacing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 w:rsidR="006E6B33" w:rsidRPr="006E6B33" w:rsidRDefault="006E6B33" w:rsidP="006E6B33">
      <w:pPr>
        <w:spacing w:beforeAutospacing="0" w:afterAutospacing="0"/>
        <w:jc w:val="both"/>
        <w:rPr>
          <w:rFonts w:ascii="Times New Roman" w:hAnsi="Times New Roman"/>
          <w:iCs/>
          <w:sz w:val="28"/>
          <w:szCs w:val="28"/>
        </w:rPr>
      </w:pPr>
    </w:p>
    <w:p w:rsidR="00ED175F" w:rsidRDefault="00ED175F" w:rsidP="006E6B33">
      <w:pPr>
        <w:spacing w:beforeAutospacing="0" w:afterAutospacing="0"/>
        <w:jc w:val="both"/>
        <w:rPr>
          <w:rFonts w:ascii="Times New Roman" w:hAnsi="Times New Roman"/>
          <w:iCs/>
          <w:sz w:val="28"/>
          <w:szCs w:val="28"/>
        </w:rPr>
      </w:pPr>
      <w:r w:rsidRPr="006E6B33">
        <w:rPr>
          <w:rFonts w:ascii="Times New Roman" w:hAnsi="Times New Roman"/>
          <w:iCs/>
          <w:sz w:val="28"/>
          <w:szCs w:val="28"/>
        </w:rPr>
        <w:t xml:space="preserve">С приказом </w:t>
      </w:r>
      <w:proofErr w:type="gramStart"/>
      <w:r w:rsidRPr="006E6B33">
        <w:rPr>
          <w:rFonts w:ascii="Times New Roman" w:hAnsi="Times New Roman"/>
          <w:iCs/>
          <w:sz w:val="28"/>
          <w:szCs w:val="28"/>
        </w:rPr>
        <w:t>ознакомлены</w:t>
      </w:r>
      <w:proofErr w:type="gramEnd"/>
      <w:r w:rsidRPr="006E6B33">
        <w:rPr>
          <w:rFonts w:ascii="Times New Roman" w:hAnsi="Times New Roman"/>
          <w:iCs/>
          <w:sz w:val="28"/>
          <w:szCs w:val="28"/>
        </w:rPr>
        <w:t>:</w:t>
      </w:r>
      <w:r w:rsidRPr="006E6B33">
        <w:rPr>
          <w:rFonts w:ascii="Times New Roman" w:hAnsi="Times New Roman"/>
          <w:iCs/>
          <w:sz w:val="28"/>
          <w:szCs w:val="28"/>
        </w:rPr>
        <w:tab/>
      </w:r>
      <w:r w:rsidR="00A042C9">
        <w:rPr>
          <w:rFonts w:ascii="Times New Roman" w:hAnsi="Times New Roman"/>
          <w:iCs/>
          <w:sz w:val="28"/>
          <w:szCs w:val="28"/>
        </w:rPr>
        <w:t xml:space="preserve">                                                    </w:t>
      </w:r>
      <w:r w:rsidR="006E6B33" w:rsidRPr="006E6B33">
        <w:rPr>
          <w:rFonts w:ascii="Times New Roman" w:hAnsi="Times New Roman"/>
          <w:iCs/>
          <w:sz w:val="28"/>
          <w:szCs w:val="28"/>
        </w:rPr>
        <w:t>Г.А. Гришина</w:t>
      </w:r>
    </w:p>
    <w:p w:rsidR="006E6B33" w:rsidRDefault="006E6B33" w:rsidP="006E6B33">
      <w:pPr>
        <w:spacing w:beforeAutospacing="0" w:afterAutospacing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  М.С. Падунова</w:t>
      </w:r>
    </w:p>
    <w:p w:rsidR="006E6B33" w:rsidRPr="00ED175F" w:rsidRDefault="006E6B33" w:rsidP="006E6B33">
      <w:pPr>
        <w:spacing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 w:rsidR="00ED175F" w:rsidRPr="006D6B73" w:rsidRDefault="00ED175F" w:rsidP="00ED175F">
      <w:pPr>
        <w:spacing w:beforeAutospacing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175F" w:rsidRDefault="00ED175F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B77D7F" w:rsidRDefault="00B77D7F" w:rsidP="00ED175F">
      <w:pPr>
        <w:spacing w:beforeAutospacing="0" w:afterAutospacing="0"/>
        <w:jc w:val="both"/>
      </w:pPr>
    </w:p>
    <w:p w:rsidR="007B31D5" w:rsidRPr="007B31D5" w:rsidRDefault="007B31D5" w:rsidP="007B31D5">
      <w:pPr>
        <w:spacing w:beforeAutospacing="0" w:afterAutospacing="0"/>
        <w:jc w:val="right"/>
        <w:rPr>
          <w:rFonts w:ascii="Times New Roman" w:hAnsi="Times New Roman"/>
          <w:color w:val="auto"/>
          <w:sz w:val="28"/>
          <w:szCs w:val="22"/>
        </w:rPr>
      </w:pPr>
      <w:r w:rsidRPr="007B31D5">
        <w:rPr>
          <w:rFonts w:ascii="Times New Roman" w:hAnsi="Times New Roman"/>
          <w:color w:val="auto"/>
          <w:sz w:val="28"/>
          <w:szCs w:val="22"/>
        </w:rPr>
        <w:lastRenderedPageBreak/>
        <w:t>ПРИЛОЖЕНИЕ</w:t>
      </w:r>
      <w:r>
        <w:rPr>
          <w:rFonts w:ascii="Times New Roman" w:hAnsi="Times New Roman"/>
          <w:color w:val="auto"/>
          <w:sz w:val="28"/>
          <w:szCs w:val="22"/>
        </w:rPr>
        <w:t xml:space="preserve"> №1</w:t>
      </w:r>
    </w:p>
    <w:p w:rsidR="007B31D5" w:rsidRPr="007B31D5" w:rsidRDefault="007B31D5" w:rsidP="007B31D5">
      <w:pPr>
        <w:spacing w:beforeAutospacing="0" w:afterAutospacing="0"/>
        <w:jc w:val="right"/>
        <w:rPr>
          <w:rFonts w:ascii="Times New Roman" w:hAnsi="Times New Roman"/>
          <w:color w:val="auto"/>
          <w:sz w:val="28"/>
          <w:szCs w:val="22"/>
        </w:rPr>
      </w:pPr>
      <w:r w:rsidRPr="007B31D5">
        <w:rPr>
          <w:rFonts w:ascii="Times New Roman" w:hAnsi="Times New Roman"/>
          <w:color w:val="auto"/>
          <w:sz w:val="28"/>
          <w:szCs w:val="22"/>
        </w:rPr>
        <w:t>к приказу МБОУ гимназии №4</w:t>
      </w:r>
    </w:p>
    <w:p w:rsidR="007B31D5" w:rsidRPr="007B31D5" w:rsidRDefault="007B31D5" w:rsidP="007B31D5">
      <w:pPr>
        <w:spacing w:beforeAutospacing="0" w:afterAutospacing="0"/>
        <w:jc w:val="right"/>
        <w:rPr>
          <w:rFonts w:ascii="Times New Roman" w:hAnsi="Times New Roman"/>
          <w:color w:val="auto"/>
          <w:sz w:val="28"/>
          <w:szCs w:val="22"/>
        </w:rPr>
      </w:pPr>
      <w:r w:rsidRPr="007B31D5">
        <w:rPr>
          <w:rFonts w:ascii="Times New Roman" w:hAnsi="Times New Roman"/>
          <w:color w:val="auto"/>
          <w:sz w:val="28"/>
          <w:szCs w:val="22"/>
        </w:rPr>
        <w:t xml:space="preserve"> имени И.Н. Нестерова поселка Псебай</w:t>
      </w:r>
    </w:p>
    <w:p w:rsidR="007B31D5" w:rsidRDefault="007B31D5" w:rsidP="007B31D5">
      <w:pPr>
        <w:spacing w:beforeAutospacing="0" w:afterAutospacing="0"/>
        <w:jc w:val="right"/>
        <w:rPr>
          <w:rFonts w:ascii="Times New Roman" w:hAnsi="Times New Roman"/>
          <w:color w:val="auto"/>
          <w:sz w:val="28"/>
          <w:szCs w:val="22"/>
        </w:rPr>
      </w:pPr>
      <w:r w:rsidRPr="007B31D5">
        <w:rPr>
          <w:rFonts w:ascii="Times New Roman" w:hAnsi="Times New Roman"/>
          <w:color w:val="auto"/>
          <w:sz w:val="28"/>
          <w:szCs w:val="22"/>
        </w:rPr>
        <w:t>от_________202</w:t>
      </w:r>
      <w:r>
        <w:rPr>
          <w:rFonts w:ascii="Times New Roman" w:hAnsi="Times New Roman"/>
          <w:color w:val="auto"/>
          <w:sz w:val="28"/>
          <w:szCs w:val="22"/>
        </w:rPr>
        <w:t>3</w:t>
      </w:r>
      <w:r w:rsidRPr="007B31D5">
        <w:rPr>
          <w:rFonts w:ascii="Times New Roman" w:hAnsi="Times New Roman"/>
          <w:color w:val="auto"/>
          <w:sz w:val="28"/>
          <w:szCs w:val="22"/>
        </w:rPr>
        <w:t xml:space="preserve"> г.  №____ </w:t>
      </w:r>
    </w:p>
    <w:p w:rsidR="007B31D5" w:rsidRDefault="007B31D5" w:rsidP="007B31D5">
      <w:pPr>
        <w:spacing w:beforeAutospacing="0" w:afterAutospacing="0"/>
        <w:jc w:val="right"/>
        <w:rPr>
          <w:rFonts w:ascii="Times New Roman" w:hAnsi="Times New Roman"/>
          <w:color w:val="auto"/>
          <w:sz w:val="28"/>
          <w:szCs w:val="22"/>
        </w:rPr>
      </w:pPr>
    </w:p>
    <w:p w:rsidR="007B31D5" w:rsidRDefault="007B31D5" w:rsidP="007B31D5">
      <w:pPr>
        <w:spacing w:beforeAutospacing="0" w:afterAutospacing="0"/>
        <w:jc w:val="center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Список волонтерского отряда «</w:t>
      </w:r>
      <w:proofErr w:type="spellStart"/>
      <w:r w:rsidR="002B529B">
        <w:rPr>
          <w:rFonts w:ascii="Times New Roman" w:hAnsi="Times New Roman"/>
          <w:color w:val="auto"/>
          <w:sz w:val="28"/>
          <w:szCs w:val="22"/>
        </w:rPr>
        <w:t>ПроДобро</w:t>
      </w:r>
      <w:proofErr w:type="spellEnd"/>
      <w:r>
        <w:rPr>
          <w:rFonts w:ascii="Times New Roman" w:hAnsi="Times New Roman"/>
          <w:color w:val="auto"/>
          <w:sz w:val="28"/>
          <w:szCs w:val="22"/>
        </w:rPr>
        <w:t>»</w:t>
      </w:r>
    </w:p>
    <w:p w:rsidR="007B31D5" w:rsidRDefault="007B31D5" w:rsidP="007B31D5">
      <w:pPr>
        <w:spacing w:beforeAutospacing="0" w:afterAutospacing="0"/>
        <w:jc w:val="center"/>
        <w:rPr>
          <w:rFonts w:ascii="Times New Roman" w:hAnsi="Times New Roman"/>
          <w:color w:val="auto"/>
          <w:sz w:val="28"/>
          <w:szCs w:val="22"/>
        </w:rPr>
      </w:pPr>
    </w:p>
    <w:tbl>
      <w:tblPr>
        <w:tblStyle w:val="a3"/>
        <w:tblW w:w="0" w:type="auto"/>
        <w:tblLook w:val="04A0"/>
      </w:tblPr>
      <w:tblGrid>
        <w:gridCol w:w="594"/>
        <w:gridCol w:w="6783"/>
        <w:gridCol w:w="1979"/>
      </w:tblGrid>
      <w:tr w:rsidR="007B31D5" w:rsidTr="00114222">
        <w:tc>
          <w:tcPr>
            <w:tcW w:w="594" w:type="dxa"/>
          </w:tcPr>
          <w:p w:rsidR="007B31D5" w:rsidRPr="007B31D5" w:rsidRDefault="007B31D5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color w:val="auto"/>
                <w:sz w:val="28"/>
                <w:szCs w:val="22"/>
                <w:lang w:val="en-US"/>
              </w:rPr>
              <w:t>/</w:t>
            </w:r>
            <w:r>
              <w:rPr>
                <w:rFonts w:ascii="Times New Roman" w:hAnsi="Times New Roman"/>
                <w:color w:val="auto"/>
                <w:sz w:val="28"/>
                <w:szCs w:val="22"/>
              </w:rPr>
              <w:t>п</w:t>
            </w:r>
          </w:p>
        </w:tc>
        <w:tc>
          <w:tcPr>
            <w:tcW w:w="6783" w:type="dxa"/>
          </w:tcPr>
          <w:p w:rsidR="007B31D5" w:rsidRDefault="007B31D5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</w:rPr>
              <w:t>ФИО</w:t>
            </w:r>
          </w:p>
        </w:tc>
        <w:tc>
          <w:tcPr>
            <w:tcW w:w="1979" w:type="dxa"/>
          </w:tcPr>
          <w:p w:rsidR="007B31D5" w:rsidRDefault="007B31D5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</w:rPr>
              <w:t>Класс</w:t>
            </w:r>
          </w:p>
        </w:tc>
      </w:tr>
      <w:tr w:rsidR="007B31D5" w:rsidTr="00114222">
        <w:tc>
          <w:tcPr>
            <w:tcW w:w="594" w:type="dxa"/>
          </w:tcPr>
          <w:p w:rsidR="007B31D5" w:rsidRPr="007B31D5" w:rsidRDefault="007B31D5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7B31D5" w:rsidRDefault="00BA4053" w:rsidP="00BA4053">
            <w:pPr>
              <w:spacing w:beforeAutospacing="0" w:afterAutospacing="0"/>
              <w:rPr>
                <w:rFonts w:ascii="Times New Roman" w:hAnsi="Times New Roman"/>
                <w:color w:val="auto"/>
                <w:sz w:val="28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2"/>
              </w:rPr>
              <w:t>Вишницкая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Александра Николаевна </w:t>
            </w:r>
          </w:p>
        </w:tc>
        <w:tc>
          <w:tcPr>
            <w:tcW w:w="1979" w:type="dxa"/>
          </w:tcPr>
          <w:p w:rsidR="007B31D5" w:rsidRDefault="00C53DBF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</w:rPr>
              <w:t>6</w:t>
            </w:r>
            <w:proofErr w:type="gramStart"/>
            <w:r w:rsidR="00BA4053"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А</w:t>
            </w:r>
            <w:proofErr w:type="gramEnd"/>
          </w:p>
        </w:tc>
      </w:tr>
      <w:tr w:rsidR="007B31D5" w:rsidTr="00114222">
        <w:tc>
          <w:tcPr>
            <w:tcW w:w="594" w:type="dxa"/>
          </w:tcPr>
          <w:p w:rsidR="007B31D5" w:rsidRPr="007B31D5" w:rsidRDefault="007B31D5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7B31D5" w:rsidRDefault="00BA4053" w:rsidP="00BA4053">
            <w:pPr>
              <w:spacing w:beforeAutospacing="0" w:afterAutospacing="0"/>
              <w:rPr>
                <w:rFonts w:ascii="Times New Roman" w:hAnsi="Times New Roman"/>
                <w:color w:val="auto"/>
                <w:sz w:val="28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2"/>
              </w:rPr>
              <w:t>Волохова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Анастасия Владимировна</w:t>
            </w:r>
          </w:p>
        </w:tc>
        <w:tc>
          <w:tcPr>
            <w:tcW w:w="1979" w:type="dxa"/>
          </w:tcPr>
          <w:p w:rsidR="007B31D5" w:rsidRDefault="00C53DBF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</w:rPr>
              <w:t>6</w:t>
            </w:r>
            <w:proofErr w:type="gramStart"/>
            <w:r w:rsidR="00BA4053"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В</w:t>
            </w:r>
            <w:proofErr w:type="gramEnd"/>
          </w:p>
        </w:tc>
      </w:tr>
      <w:tr w:rsidR="007B31D5" w:rsidTr="00114222">
        <w:tc>
          <w:tcPr>
            <w:tcW w:w="594" w:type="dxa"/>
          </w:tcPr>
          <w:p w:rsidR="007B31D5" w:rsidRPr="007B31D5" w:rsidRDefault="007B31D5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7B31D5" w:rsidRDefault="00BA4053" w:rsidP="00BA4053">
            <w:pPr>
              <w:spacing w:beforeAutospacing="0" w:afterAutospacing="0"/>
              <w:rPr>
                <w:rFonts w:ascii="Times New Roman" w:hAnsi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</w:rPr>
              <w:t>Падунова Вероника Владимировна</w:t>
            </w:r>
          </w:p>
        </w:tc>
        <w:tc>
          <w:tcPr>
            <w:tcW w:w="1979" w:type="dxa"/>
          </w:tcPr>
          <w:p w:rsidR="007B31D5" w:rsidRDefault="00C53DBF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</w:rPr>
              <w:t>6</w:t>
            </w:r>
            <w:proofErr w:type="gramStart"/>
            <w:r w:rsidR="00BA4053"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В</w:t>
            </w:r>
            <w:proofErr w:type="gramEnd"/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Default="00114222" w:rsidP="00BA4053">
            <w:pPr>
              <w:spacing w:beforeAutospacing="0" w:afterAutospacing="0"/>
              <w:rPr>
                <w:rFonts w:ascii="Times New Roman" w:hAnsi="Times New Roman"/>
                <w:color w:val="auto"/>
                <w:sz w:val="28"/>
                <w:szCs w:val="22"/>
              </w:rPr>
            </w:pPr>
            <w:r w:rsidRPr="00114222">
              <w:rPr>
                <w:rFonts w:ascii="Times New Roman" w:hAnsi="Times New Roman"/>
                <w:color w:val="auto"/>
                <w:sz w:val="28"/>
                <w:szCs w:val="22"/>
              </w:rPr>
              <w:t>Арбузова Вероника Валерьевна</w:t>
            </w:r>
          </w:p>
        </w:tc>
        <w:tc>
          <w:tcPr>
            <w:tcW w:w="1979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</w:rPr>
              <w:t>7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Б</w:t>
            </w:r>
            <w:proofErr w:type="gramEnd"/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Default="00114222" w:rsidP="00BA4053">
            <w:pPr>
              <w:spacing w:beforeAutospacing="0" w:afterAutospacing="0"/>
              <w:rPr>
                <w:rFonts w:ascii="Times New Roman" w:hAnsi="Times New Roman"/>
                <w:color w:val="auto"/>
                <w:sz w:val="28"/>
                <w:szCs w:val="22"/>
              </w:rPr>
            </w:pPr>
            <w:proofErr w:type="spellStart"/>
            <w:r w:rsidRPr="00114222">
              <w:rPr>
                <w:rFonts w:ascii="Times New Roman" w:hAnsi="Times New Roman"/>
                <w:color w:val="auto"/>
                <w:sz w:val="28"/>
                <w:szCs w:val="22"/>
              </w:rPr>
              <w:t>Молдагулова</w:t>
            </w:r>
            <w:proofErr w:type="spellEnd"/>
            <w:r w:rsidRPr="00114222"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Марьям Робертовна</w:t>
            </w:r>
          </w:p>
        </w:tc>
        <w:tc>
          <w:tcPr>
            <w:tcW w:w="1979" w:type="dxa"/>
          </w:tcPr>
          <w:p w:rsidR="00114222" w:rsidRDefault="00114222" w:rsidP="00114222">
            <w:pPr>
              <w:jc w:val="center"/>
            </w:pPr>
            <w:r w:rsidRPr="006876AF">
              <w:rPr>
                <w:rFonts w:ascii="Times New Roman" w:hAnsi="Times New Roman"/>
                <w:color w:val="auto"/>
                <w:sz w:val="28"/>
                <w:szCs w:val="22"/>
              </w:rPr>
              <w:t>7</w:t>
            </w:r>
            <w:proofErr w:type="gramStart"/>
            <w:r w:rsidRPr="006876AF"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Б</w:t>
            </w:r>
            <w:proofErr w:type="gramEnd"/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Pr="00114222" w:rsidRDefault="00114222" w:rsidP="00B666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222">
              <w:rPr>
                <w:rFonts w:ascii="Times New Roman" w:hAnsi="Times New Roman"/>
                <w:sz w:val="28"/>
                <w:szCs w:val="28"/>
              </w:rPr>
              <w:t>Носолев</w:t>
            </w:r>
            <w:proofErr w:type="spellEnd"/>
            <w:r w:rsidRPr="00114222">
              <w:rPr>
                <w:rFonts w:ascii="Times New Roman" w:hAnsi="Times New Roman"/>
                <w:sz w:val="28"/>
                <w:szCs w:val="28"/>
              </w:rPr>
              <w:t xml:space="preserve"> Степан Евгеньевич</w:t>
            </w:r>
          </w:p>
        </w:tc>
        <w:tc>
          <w:tcPr>
            <w:tcW w:w="1979" w:type="dxa"/>
          </w:tcPr>
          <w:p w:rsidR="00114222" w:rsidRDefault="00114222" w:rsidP="00114222">
            <w:pPr>
              <w:jc w:val="center"/>
            </w:pPr>
            <w:r w:rsidRPr="006876AF">
              <w:rPr>
                <w:rFonts w:ascii="Times New Roman" w:hAnsi="Times New Roman"/>
                <w:color w:val="auto"/>
                <w:sz w:val="28"/>
                <w:szCs w:val="22"/>
              </w:rPr>
              <w:t>7</w:t>
            </w:r>
            <w:proofErr w:type="gramStart"/>
            <w:r w:rsidRPr="006876AF"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Б</w:t>
            </w:r>
            <w:proofErr w:type="gramEnd"/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Pr="00114222" w:rsidRDefault="00114222" w:rsidP="00B6667E">
            <w:pPr>
              <w:rPr>
                <w:rFonts w:ascii="Times New Roman" w:hAnsi="Times New Roman"/>
                <w:sz w:val="28"/>
                <w:szCs w:val="28"/>
              </w:rPr>
            </w:pPr>
            <w:r w:rsidRPr="00114222">
              <w:rPr>
                <w:rFonts w:ascii="Times New Roman" w:hAnsi="Times New Roman"/>
                <w:sz w:val="28"/>
                <w:szCs w:val="28"/>
              </w:rPr>
              <w:t>Керн Арина Викторовна</w:t>
            </w:r>
          </w:p>
        </w:tc>
        <w:tc>
          <w:tcPr>
            <w:tcW w:w="1979" w:type="dxa"/>
          </w:tcPr>
          <w:p w:rsidR="00114222" w:rsidRDefault="00114222" w:rsidP="00114222">
            <w:pPr>
              <w:jc w:val="center"/>
            </w:pPr>
            <w:r w:rsidRPr="006876AF">
              <w:rPr>
                <w:rFonts w:ascii="Times New Roman" w:hAnsi="Times New Roman"/>
                <w:color w:val="auto"/>
                <w:sz w:val="28"/>
                <w:szCs w:val="22"/>
              </w:rPr>
              <w:t>7</w:t>
            </w:r>
            <w:proofErr w:type="gramStart"/>
            <w:r w:rsidRPr="006876AF"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Б</w:t>
            </w:r>
            <w:proofErr w:type="gramEnd"/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Default="00114222" w:rsidP="00BA4053">
            <w:pPr>
              <w:spacing w:beforeAutospacing="0" w:afterAutospacing="0"/>
              <w:rPr>
                <w:rFonts w:ascii="Times New Roman" w:hAnsi="Times New Roman"/>
                <w:color w:val="auto"/>
                <w:sz w:val="28"/>
                <w:szCs w:val="22"/>
              </w:rPr>
            </w:pPr>
            <w:r w:rsidRPr="00114222">
              <w:rPr>
                <w:rFonts w:ascii="Times New Roman" w:hAnsi="Times New Roman"/>
                <w:color w:val="auto"/>
                <w:sz w:val="28"/>
                <w:szCs w:val="22"/>
              </w:rPr>
              <w:t>Романюк Сергей Александрович</w:t>
            </w:r>
          </w:p>
        </w:tc>
        <w:tc>
          <w:tcPr>
            <w:tcW w:w="1979" w:type="dxa"/>
          </w:tcPr>
          <w:p w:rsidR="00114222" w:rsidRDefault="00114222" w:rsidP="00114222">
            <w:pPr>
              <w:jc w:val="center"/>
            </w:pPr>
            <w:r w:rsidRPr="006876AF">
              <w:rPr>
                <w:rFonts w:ascii="Times New Roman" w:hAnsi="Times New Roman"/>
                <w:color w:val="auto"/>
                <w:sz w:val="28"/>
                <w:szCs w:val="22"/>
              </w:rPr>
              <w:t>7</w:t>
            </w:r>
            <w:proofErr w:type="gramStart"/>
            <w:r w:rsidRPr="006876AF"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Б</w:t>
            </w:r>
            <w:proofErr w:type="gramEnd"/>
          </w:p>
        </w:tc>
      </w:tr>
      <w:tr w:rsidR="00B6667E" w:rsidTr="00114222">
        <w:tc>
          <w:tcPr>
            <w:tcW w:w="594" w:type="dxa"/>
          </w:tcPr>
          <w:p w:rsidR="00B6667E" w:rsidRPr="007B31D5" w:rsidRDefault="00B6667E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B6667E" w:rsidRPr="00114222" w:rsidRDefault="00B6667E" w:rsidP="00BA4053">
            <w:pPr>
              <w:spacing w:beforeAutospacing="0" w:afterAutospacing="0"/>
              <w:rPr>
                <w:rFonts w:ascii="Times New Roman" w:hAnsi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</w:rPr>
              <w:t>Мальцев Владислав Сергеевич</w:t>
            </w:r>
          </w:p>
        </w:tc>
        <w:tc>
          <w:tcPr>
            <w:tcW w:w="1979" w:type="dxa"/>
          </w:tcPr>
          <w:p w:rsidR="00B6667E" w:rsidRDefault="00B6667E" w:rsidP="00B6667E">
            <w:pPr>
              <w:jc w:val="center"/>
            </w:pPr>
            <w:r w:rsidRPr="00223C76">
              <w:rPr>
                <w:rFonts w:ascii="Times New Roman" w:hAnsi="Times New Roman"/>
                <w:color w:val="auto"/>
                <w:sz w:val="28"/>
                <w:szCs w:val="22"/>
              </w:rPr>
              <w:t>7</w:t>
            </w:r>
            <w:proofErr w:type="gramStart"/>
            <w:r w:rsidRPr="00223C76"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Б</w:t>
            </w:r>
            <w:proofErr w:type="gramEnd"/>
          </w:p>
        </w:tc>
      </w:tr>
      <w:tr w:rsidR="00B6667E" w:rsidTr="00114222">
        <w:tc>
          <w:tcPr>
            <w:tcW w:w="594" w:type="dxa"/>
          </w:tcPr>
          <w:p w:rsidR="00B6667E" w:rsidRPr="007B31D5" w:rsidRDefault="00B6667E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B6667E" w:rsidRDefault="00B6667E" w:rsidP="00BA4053">
            <w:pPr>
              <w:spacing w:beforeAutospacing="0" w:afterAutospacing="0"/>
              <w:rPr>
                <w:rFonts w:ascii="Times New Roman" w:hAnsi="Times New Roman"/>
                <w:color w:val="auto"/>
                <w:sz w:val="28"/>
                <w:szCs w:val="22"/>
              </w:rPr>
            </w:pPr>
            <w:r w:rsidRPr="00B6667E">
              <w:rPr>
                <w:rFonts w:ascii="Times New Roman" w:hAnsi="Times New Roman"/>
                <w:color w:val="auto"/>
                <w:sz w:val="28"/>
                <w:szCs w:val="22"/>
              </w:rPr>
              <w:t>Стрельникова Юлия Евгеньевна</w:t>
            </w:r>
          </w:p>
        </w:tc>
        <w:tc>
          <w:tcPr>
            <w:tcW w:w="1979" w:type="dxa"/>
          </w:tcPr>
          <w:p w:rsidR="00B6667E" w:rsidRDefault="00B6667E" w:rsidP="00B6667E">
            <w:pPr>
              <w:jc w:val="center"/>
            </w:pPr>
            <w:r w:rsidRPr="00223C76">
              <w:rPr>
                <w:rFonts w:ascii="Times New Roman" w:hAnsi="Times New Roman"/>
                <w:color w:val="auto"/>
                <w:sz w:val="28"/>
                <w:szCs w:val="22"/>
              </w:rPr>
              <w:t>7</w:t>
            </w:r>
            <w:proofErr w:type="gramStart"/>
            <w:r w:rsidRPr="00223C76"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Б</w:t>
            </w:r>
            <w:proofErr w:type="gramEnd"/>
          </w:p>
        </w:tc>
      </w:tr>
      <w:tr w:rsidR="00B6667E" w:rsidTr="00114222">
        <w:tc>
          <w:tcPr>
            <w:tcW w:w="594" w:type="dxa"/>
          </w:tcPr>
          <w:p w:rsidR="00B6667E" w:rsidRPr="007B31D5" w:rsidRDefault="00B6667E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B6667E" w:rsidRPr="00B6667E" w:rsidRDefault="00B6667E" w:rsidP="00BA4053">
            <w:pPr>
              <w:spacing w:beforeAutospacing="0" w:afterAutospacing="0"/>
              <w:rPr>
                <w:rFonts w:ascii="Times New Roman" w:hAnsi="Times New Roman"/>
                <w:color w:val="auto"/>
                <w:sz w:val="28"/>
                <w:szCs w:val="22"/>
              </w:rPr>
            </w:pPr>
            <w:proofErr w:type="spellStart"/>
            <w:r w:rsidRPr="00B6667E">
              <w:rPr>
                <w:rFonts w:ascii="Times New Roman" w:hAnsi="Times New Roman"/>
                <w:color w:val="auto"/>
                <w:sz w:val="28"/>
                <w:szCs w:val="22"/>
              </w:rPr>
              <w:t>Ворхлик</w:t>
            </w:r>
            <w:proofErr w:type="spellEnd"/>
            <w:r w:rsidRPr="00B6667E"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Виктория Андреевна</w:t>
            </w:r>
          </w:p>
        </w:tc>
        <w:tc>
          <w:tcPr>
            <w:tcW w:w="1979" w:type="dxa"/>
          </w:tcPr>
          <w:p w:rsidR="00B6667E" w:rsidRDefault="00B6667E" w:rsidP="00B6667E">
            <w:pPr>
              <w:jc w:val="center"/>
            </w:pPr>
            <w:r w:rsidRPr="00223C76">
              <w:rPr>
                <w:rFonts w:ascii="Times New Roman" w:hAnsi="Times New Roman"/>
                <w:color w:val="auto"/>
                <w:sz w:val="28"/>
                <w:szCs w:val="22"/>
              </w:rPr>
              <w:t>7</w:t>
            </w:r>
            <w:proofErr w:type="gramStart"/>
            <w:r w:rsidRPr="00223C76"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Б</w:t>
            </w:r>
            <w:proofErr w:type="gramEnd"/>
          </w:p>
        </w:tc>
      </w:tr>
      <w:tr w:rsidR="00B6667E" w:rsidTr="00114222">
        <w:tc>
          <w:tcPr>
            <w:tcW w:w="594" w:type="dxa"/>
          </w:tcPr>
          <w:p w:rsidR="00B6667E" w:rsidRPr="007B31D5" w:rsidRDefault="00B6667E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B6667E" w:rsidRPr="00B6667E" w:rsidRDefault="00B6667E" w:rsidP="00BA4053">
            <w:pPr>
              <w:spacing w:beforeAutospacing="0" w:afterAutospacing="0"/>
              <w:rPr>
                <w:rFonts w:ascii="Times New Roman" w:hAnsi="Times New Roman"/>
                <w:color w:val="auto"/>
                <w:sz w:val="28"/>
                <w:szCs w:val="22"/>
              </w:rPr>
            </w:pPr>
            <w:r w:rsidRPr="00B6667E">
              <w:rPr>
                <w:rFonts w:ascii="Times New Roman" w:hAnsi="Times New Roman"/>
                <w:color w:val="auto"/>
                <w:sz w:val="28"/>
                <w:szCs w:val="22"/>
              </w:rPr>
              <w:t xml:space="preserve">Леонова </w:t>
            </w:r>
            <w:proofErr w:type="spellStart"/>
            <w:r w:rsidRPr="00B6667E">
              <w:rPr>
                <w:rFonts w:ascii="Times New Roman" w:hAnsi="Times New Roman"/>
                <w:color w:val="auto"/>
                <w:sz w:val="28"/>
                <w:szCs w:val="22"/>
              </w:rPr>
              <w:t>Евангелина</w:t>
            </w:r>
            <w:proofErr w:type="spellEnd"/>
            <w:r w:rsidRPr="00B6667E"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Вячеславовна</w:t>
            </w:r>
          </w:p>
        </w:tc>
        <w:tc>
          <w:tcPr>
            <w:tcW w:w="1979" w:type="dxa"/>
          </w:tcPr>
          <w:p w:rsidR="00B6667E" w:rsidRDefault="00B6667E" w:rsidP="00B6667E">
            <w:pPr>
              <w:jc w:val="center"/>
            </w:pPr>
            <w:r w:rsidRPr="00223C76">
              <w:rPr>
                <w:rFonts w:ascii="Times New Roman" w:hAnsi="Times New Roman"/>
                <w:color w:val="auto"/>
                <w:sz w:val="28"/>
                <w:szCs w:val="22"/>
              </w:rPr>
              <w:t>7</w:t>
            </w:r>
            <w:proofErr w:type="gramStart"/>
            <w:r w:rsidRPr="00223C76"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Б</w:t>
            </w:r>
            <w:proofErr w:type="gramEnd"/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Default="00114222" w:rsidP="00BA4053">
            <w:pPr>
              <w:spacing w:beforeAutospacing="0" w:afterAutospacing="0"/>
              <w:rPr>
                <w:rFonts w:ascii="Times New Roman" w:hAnsi="Times New Roman"/>
                <w:color w:val="auto"/>
                <w:sz w:val="28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2"/>
              </w:rPr>
              <w:t>Дудурин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Артём Николаевич </w:t>
            </w:r>
          </w:p>
        </w:tc>
        <w:tc>
          <w:tcPr>
            <w:tcW w:w="1979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</w:rPr>
              <w:t>9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А</w:t>
            </w:r>
            <w:proofErr w:type="gramEnd"/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Default="00B6667E" w:rsidP="00BA4053">
            <w:pPr>
              <w:spacing w:beforeAutospacing="0" w:afterAutospacing="0"/>
              <w:rPr>
                <w:rFonts w:ascii="Times New Roman" w:hAnsi="Times New Roman"/>
                <w:color w:val="auto"/>
                <w:sz w:val="28"/>
                <w:szCs w:val="22"/>
              </w:rPr>
            </w:pPr>
            <w:r w:rsidRPr="00B6667E">
              <w:rPr>
                <w:rFonts w:ascii="Times New Roman" w:hAnsi="Times New Roman"/>
                <w:color w:val="auto"/>
                <w:sz w:val="28"/>
                <w:szCs w:val="22"/>
              </w:rPr>
              <w:t>Акулов Руслан Алексеевич</w:t>
            </w:r>
          </w:p>
        </w:tc>
        <w:tc>
          <w:tcPr>
            <w:tcW w:w="1979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</w:rPr>
              <w:t>9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А</w:t>
            </w:r>
            <w:proofErr w:type="gramEnd"/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Pr="00114222" w:rsidRDefault="00114222" w:rsidP="00BA4053">
            <w:pPr>
              <w:spacing w:beforeAutospacing="0" w:afterAutospacing="0"/>
              <w:rPr>
                <w:rFonts w:ascii="Times New Roman" w:hAnsi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</w:rPr>
              <w:t xml:space="preserve">Карапетян Данил </w:t>
            </w:r>
            <w:r w:rsidR="00B6667E">
              <w:rPr>
                <w:rFonts w:ascii="Times New Roman" w:hAnsi="Times New Roman"/>
                <w:color w:val="auto"/>
                <w:sz w:val="28"/>
                <w:szCs w:val="22"/>
              </w:rPr>
              <w:t>Евгеньевич</w:t>
            </w:r>
          </w:p>
        </w:tc>
        <w:tc>
          <w:tcPr>
            <w:tcW w:w="1979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</w:rPr>
              <w:t>9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А</w:t>
            </w:r>
            <w:proofErr w:type="gramEnd"/>
          </w:p>
        </w:tc>
      </w:tr>
      <w:tr w:rsidR="00B6667E" w:rsidTr="00114222">
        <w:tc>
          <w:tcPr>
            <w:tcW w:w="594" w:type="dxa"/>
          </w:tcPr>
          <w:p w:rsidR="00B6667E" w:rsidRPr="007B31D5" w:rsidRDefault="00B6667E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B6667E" w:rsidRDefault="00B6667E" w:rsidP="00BA4053">
            <w:pPr>
              <w:spacing w:beforeAutospacing="0" w:afterAutospacing="0"/>
              <w:rPr>
                <w:rFonts w:ascii="Times New Roman" w:hAnsi="Times New Roman"/>
                <w:color w:val="auto"/>
                <w:sz w:val="28"/>
                <w:szCs w:val="22"/>
              </w:rPr>
            </w:pPr>
            <w:proofErr w:type="spellStart"/>
            <w:r w:rsidRPr="00B6667E">
              <w:rPr>
                <w:rFonts w:ascii="Times New Roman" w:hAnsi="Times New Roman"/>
                <w:color w:val="auto"/>
                <w:sz w:val="28"/>
                <w:szCs w:val="22"/>
              </w:rPr>
              <w:t>Кациева</w:t>
            </w:r>
            <w:proofErr w:type="spellEnd"/>
            <w:r w:rsidRPr="00B6667E"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Сусанна </w:t>
            </w:r>
            <w:proofErr w:type="spellStart"/>
            <w:r w:rsidRPr="00B6667E">
              <w:rPr>
                <w:rFonts w:ascii="Times New Roman" w:hAnsi="Times New Roman"/>
                <w:color w:val="auto"/>
                <w:sz w:val="28"/>
                <w:szCs w:val="22"/>
              </w:rPr>
              <w:t>Ринатовна</w:t>
            </w:r>
            <w:proofErr w:type="spellEnd"/>
          </w:p>
        </w:tc>
        <w:tc>
          <w:tcPr>
            <w:tcW w:w="1979" w:type="dxa"/>
          </w:tcPr>
          <w:p w:rsidR="00B6667E" w:rsidRDefault="00B6667E" w:rsidP="00B6667E">
            <w:pPr>
              <w:jc w:val="center"/>
            </w:pPr>
            <w:r w:rsidRPr="006C4364">
              <w:rPr>
                <w:rFonts w:ascii="Times New Roman" w:hAnsi="Times New Roman"/>
                <w:color w:val="auto"/>
                <w:sz w:val="28"/>
                <w:szCs w:val="22"/>
              </w:rPr>
              <w:t>9</w:t>
            </w:r>
            <w:proofErr w:type="gramStart"/>
            <w:r w:rsidRPr="006C4364"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А</w:t>
            </w:r>
            <w:proofErr w:type="gramEnd"/>
          </w:p>
        </w:tc>
      </w:tr>
      <w:tr w:rsidR="00B6667E" w:rsidTr="00114222">
        <w:tc>
          <w:tcPr>
            <w:tcW w:w="594" w:type="dxa"/>
          </w:tcPr>
          <w:p w:rsidR="00B6667E" w:rsidRPr="007B31D5" w:rsidRDefault="00B6667E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B6667E" w:rsidRPr="00B6667E" w:rsidRDefault="00B6667E" w:rsidP="00BA4053">
            <w:pPr>
              <w:spacing w:beforeAutospacing="0" w:afterAutospacing="0"/>
              <w:rPr>
                <w:rFonts w:ascii="Times New Roman" w:hAnsi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</w:rPr>
              <w:t>Соболева Анна Владимировна</w:t>
            </w:r>
          </w:p>
        </w:tc>
        <w:tc>
          <w:tcPr>
            <w:tcW w:w="1979" w:type="dxa"/>
          </w:tcPr>
          <w:p w:rsidR="00B6667E" w:rsidRDefault="00B6667E" w:rsidP="00B6667E">
            <w:pPr>
              <w:jc w:val="center"/>
            </w:pPr>
            <w:r w:rsidRPr="006C4364">
              <w:rPr>
                <w:rFonts w:ascii="Times New Roman" w:hAnsi="Times New Roman"/>
                <w:color w:val="auto"/>
                <w:sz w:val="28"/>
                <w:szCs w:val="22"/>
              </w:rPr>
              <w:t>9</w:t>
            </w:r>
            <w:proofErr w:type="gramStart"/>
            <w:r w:rsidRPr="006C4364"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А</w:t>
            </w:r>
            <w:proofErr w:type="gramEnd"/>
          </w:p>
        </w:tc>
      </w:tr>
      <w:tr w:rsidR="00B6667E" w:rsidTr="00114222">
        <w:tc>
          <w:tcPr>
            <w:tcW w:w="594" w:type="dxa"/>
          </w:tcPr>
          <w:p w:rsidR="00B6667E" w:rsidRPr="007B31D5" w:rsidRDefault="00B6667E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B6667E" w:rsidRPr="00B6667E" w:rsidRDefault="00B6667E" w:rsidP="00BA4053">
            <w:pPr>
              <w:spacing w:beforeAutospacing="0" w:afterAutospacing="0"/>
              <w:rPr>
                <w:rFonts w:ascii="Times New Roman" w:hAnsi="Times New Roman"/>
                <w:color w:val="auto"/>
                <w:sz w:val="28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2"/>
              </w:rPr>
              <w:t>Кубасова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Виктория Яковлевна</w:t>
            </w:r>
          </w:p>
        </w:tc>
        <w:tc>
          <w:tcPr>
            <w:tcW w:w="1979" w:type="dxa"/>
          </w:tcPr>
          <w:p w:rsidR="00B6667E" w:rsidRDefault="00B6667E" w:rsidP="00B6667E">
            <w:pPr>
              <w:jc w:val="center"/>
            </w:pPr>
            <w:r w:rsidRPr="006C4364">
              <w:rPr>
                <w:rFonts w:ascii="Times New Roman" w:hAnsi="Times New Roman"/>
                <w:color w:val="auto"/>
                <w:sz w:val="28"/>
                <w:szCs w:val="22"/>
              </w:rPr>
              <w:t>9</w:t>
            </w:r>
            <w:proofErr w:type="gramStart"/>
            <w:r w:rsidRPr="006C4364"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А</w:t>
            </w:r>
            <w:proofErr w:type="gramEnd"/>
          </w:p>
        </w:tc>
      </w:tr>
      <w:tr w:rsidR="00B6667E" w:rsidTr="00114222">
        <w:tc>
          <w:tcPr>
            <w:tcW w:w="594" w:type="dxa"/>
          </w:tcPr>
          <w:p w:rsidR="00B6667E" w:rsidRPr="007B31D5" w:rsidRDefault="00B6667E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B6667E" w:rsidRPr="00B6667E" w:rsidRDefault="00B6667E" w:rsidP="00BA4053">
            <w:pPr>
              <w:spacing w:beforeAutospacing="0" w:afterAutospacing="0"/>
              <w:rPr>
                <w:rFonts w:ascii="Times New Roman" w:hAnsi="Times New Roman"/>
                <w:color w:val="auto"/>
                <w:sz w:val="28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2"/>
              </w:rPr>
              <w:t>Будникова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Елизавета Андреевна</w:t>
            </w:r>
          </w:p>
        </w:tc>
        <w:tc>
          <w:tcPr>
            <w:tcW w:w="1979" w:type="dxa"/>
          </w:tcPr>
          <w:p w:rsidR="00B6667E" w:rsidRDefault="00B6667E" w:rsidP="00B6667E">
            <w:pPr>
              <w:jc w:val="center"/>
            </w:pPr>
            <w:r w:rsidRPr="006C4364">
              <w:rPr>
                <w:rFonts w:ascii="Times New Roman" w:hAnsi="Times New Roman"/>
                <w:color w:val="auto"/>
                <w:sz w:val="28"/>
                <w:szCs w:val="22"/>
              </w:rPr>
              <w:t>9</w:t>
            </w:r>
            <w:proofErr w:type="gramStart"/>
            <w:r w:rsidRPr="006C4364"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А</w:t>
            </w:r>
            <w:proofErr w:type="gramEnd"/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Default="00114222" w:rsidP="00BA4053">
            <w:pPr>
              <w:spacing w:beforeAutospacing="0" w:afterAutospacing="0"/>
              <w:rPr>
                <w:rFonts w:ascii="Times New Roman" w:hAnsi="Times New Roman"/>
                <w:color w:val="auto"/>
                <w:sz w:val="28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2"/>
              </w:rPr>
              <w:t>Вишницкая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Астра Николаевна</w:t>
            </w:r>
          </w:p>
        </w:tc>
        <w:tc>
          <w:tcPr>
            <w:tcW w:w="1979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</w:rPr>
              <w:t>10</w:t>
            </w:r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Default="00B6667E" w:rsidP="00B6667E">
            <w:pPr>
              <w:spacing w:beforeAutospacing="0" w:afterAutospacing="0"/>
              <w:rPr>
                <w:rFonts w:ascii="Times New Roman" w:hAnsi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</w:rPr>
              <w:t>Останина Екатерина Михайловна</w:t>
            </w:r>
          </w:p>
        </w:tc>
        <w:tc>
          <w:tcPr>
            <w:tcW w:w="1979" w:type="dxa"/>
          </w:tcPr>
          <w:p w:rsidR="00114222" w:rsidRDefault="00B6667E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</w:rPr>
              <w:t>10</w:t>
            </w:r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Default="00B6667E" w:rsidP="00B6667E">
            <w:pPr>
              <w:spacing w:beforeAutospacing="0" w:afterAutospacing="0"/>
              <w:rPr>
                <w:rFonts w:ascii="Times New Roman" w:hAnsi="Times New Roman"/>
                <w:color w:val="auto"/>
                <w:sz w:val="28"/>
                <w:szCs w:val="22"/>
              </w:rPr>
            </w:pPr>
            <w:r w:rsidRPr="00B6667E">
              <w:rPr>
                <w:rFonts w:ascii="Times New Roman" w:hAnsi="Times New Roman"/>
                <w:color w:val="auto"/>
                <w:sz w:val="28"/>
                <w:szCs w:val="22"/>
              </w:rPr>
              <w:t>Еременко</w:t>
            </w:r>
            <w:r>
              <w:rPr>
                <w:rFonts w:ascii="Times New Roman" w:hAnsi="Times New Roman"/>
                <w:color w:val="auto"/>
                <w:sz w:val="28"/>
                <w:szCs w:val="22"/>
              </w:rPr>
              <w:t xml:space="preserve"> Виталия Анатольевна</w:t>
            </w:r>
          </w:p>
        </w:tc>
        <w:tc>
          <w:tcPr>
            <w:tcW w:w="1979" w:type="dxa"/>
          </w:tcPr>
          <w:p w:rsidR="00114222" w:rsidRDefault="00B6667E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</w:rPr>
              <w:t>10</w:t>
            </w:r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Default="00B6667E" w:rsidP="00B6667E">
            <w:pPr>
              <w:spacing w:beforeAutospacing="0" w:afterAutospacing="0"/>
              <w:rPr>
                <w:rFonts w:ascii="Times New Roman" w:hAnsi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</w:rPr>
              <w:t>Устименко Маргарита Сергеевна</w:t>
            </w:r>
          </w:p>
        </w:tc>
        <w:tc>
          <w:tcPr>
            <w:tcW w:w="1979" w:type="dxa"/>
          </w:tcPr>
          <w:p w:rsidR="00114222" w:rsidRDefault="00B6667E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</w:rPr>
              <w:t>11</w:t>
            </w:r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Default="00B6667E" w:rsidP="00B6667E">
            <w:pPr>
              <w:spacing w:beforeAutospacing="0" w:afterAutospacing="0"/>
              <w:rPr>
                <w:rFonts w:ascii="Times New Roman" w:hAnsi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</w:rPr>
              <w:t>Серикова Анастасия Андреевна</w:t>
            </w:r>
          </w:p>
        </w:tc>
        <w:tc>
          <w:tcPr>
            <w:tcW w:w="1979" w:type="dxa"/>
          </w:tcPr>
          <w:p w:rsidR="00114222" w:rsidRDefault="00B6667E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</w:rPr>
              <w:t>11</w:t>
            </w:r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1979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1979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1979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1979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1979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1979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1979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1979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1979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1979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</w:tr>
      <w:tr w:rsidR="00114222" w:rsidTr="00114222">
        <w:tc>
          <w:tcPr>
            <w:tcW w:w="594" w:type="dxa"/>
          </w:tcPr>
          <w:p w:rsidR="00114222" w:rsidRPr="007B31D5" w:rsidRDefault="00114222" w:rsidP="007B31D5">
            <w:pPr>
              <w:pStyle w:val="a4"/>
              <w:numPr>
                <w:ilvl w:val="0"/>
                <w:numId w:val="2"/>
              </w:numPr>
              <w:spacing w:beforeAutospacing="0" w:afterAutospacing="0"/>
              <w:ind w:left="0" w:firstLine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6783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  <w:tc>
          <w:tcPr>
            <w:tcW w:w="1979" w:type="dxa"/>
          </w:tcPr>
          <w:p w:rsidR="00114222" w:rsidRDefault="00114222" w:rsidP="007B31D5">
            <w:pPr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28"/>
                <w:szCs w:val="22"/>
              </w:rPr>
            </w:pPr>
          </w:p>
        </w:tc>
      </w:tr>
    </w:tbl>
    <w:p w:rsidR="00F3595C" w:rsidRPr="00F3595C" w:rsidRDefault="00F3595C" w:rsidP="00F3595C">
      <w:pPr>
        <w:spacing w:beforeAutospacing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3595C">
        <w:rPr>
          <w:rFonts w:ascii="Times New Roman" w:hAnsi="Times New Roman"/>
          <w:b/>
          <w:bCs/>
          <w:sz w:val="28"/>
          <w:szCs w:val="28"/>
        </w:rPr>
        <w:lastRenderedPageBreak/>
        <w:t>МУНИЦИПАЛЬНОЕ БЮДЖЕТНОЕОБЩЕОБРАЗОВАТЕЛЬНОЕ УЧРЕЖДЕНИЕ ГИМНАЗИЯ № 4</w:t>
      </w:r>
    </w:p>
    <w:p w:rsidR="00F3595C" w:rsidRPr="00F3595C" w:rsidRDefault="00F3595C" w:rsidP="00F3595C">
      <w:pPr>
        <w:spacing w:beforeAutospacing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3595C">
        <w:rPr>
          <w:rFonts w:ascii="Times New Roman" w:hAnsi="Times New Roman"/>
          <w:b/>
          <w:bCs/>
          <w:sz w:val="28"/>
          <w:szCs w:val="28"/>
        </w:rPr>
        <w:t>ИМЕНИ ИВАНА НАУМОВИЧА НЕСТЕРОВА ПОСЕЛКА ПСЕБАЙ</w:t>
      </w:r>
    </w:p>
    <w:p w:rsidR="00F3595C" w:rsidRPr="00F3595C" w:rsidRDefault="00F3595C" w:rsidP="00F3595C">
      <w:pPr>
        <w:spacing w:beforeAutospacing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3595C">
        <w:rPr>
          <w:rFonts w:ascii="Times New Roman" w:hAnsi="Times New Roman"/>
          <w:b/>
          <w:bCs/>
          <w:sz w:val="28"/>
          <w:szCs w:val="28"/>
        </w:rPr>
        <w:t>МУНИЦИПАЛЬНОГО ОБРАЗОВАНИЯ МОСТОВСКИЙ РАЙОН</w:t>
      </w:r>
    </w:p>
    <w:p w:rsidR="00F3595C" w:rsidRPr="00F3595C" w:rsidRDefault="00F3595C" w:rsidP="00F3595C">
      <w:pPr>
        <w:spacing w:beforeAutospacing="0" w:afterAutospacing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595C" w:rsidRPr="00F3595C" w:rsidRDefault="00F3595C" w:rsidP="00F3595C">
      <w:pPr>
        <w:spacing w:beforeAutospacing="0" w:afterAutospacing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3595C" w:rsidRPr="00F3595C" w:rsidTr="00C53DBF">
        <w:trPr>
          <w:trHeight w:val="1833"/>
        </w:trPr>
        <w:tc>
          <w:tcPr>
            <w:tcW w:w="4785" w:type="dxa"/>
          </w:tcPr>
          <w:p w:rsidR="00F3595C" w:rsidRPr="00F3595C" w:rsidRDefault="00F3595C" w:rsidP="00F3595C">
            <w:pPr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F3595C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F3595C" w:rsidRPr="00F3595C" w:rsidRDefault="00F3595C" w:rsidP="00F3595C">
            <w:pPr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F3595C">
              <w:rPr>
                <w:rFonts w:ascii="Times New Roman" w:hAnsi="Times New Roman"/>
                <w:sz w:val="28"/>
                <w:szCs w:val="28"/>
              </w:rPr>
              <w:t>Педагогическим советом МБОУ гимназии № 4</w:t>
            </w:r>
          </w:p>
          <w:p w:rsidR="00F3595C" w:rsidRPr="00F3595C" w:rsidRDefault="00F3595C" w:rsidP="00F3595C">
            <w:pPr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F3595C">
              <w:rPr>
                <w:rFonts w:ascii="Times New Roman" w:hAnsi="Times New Roman"/>
                <w:sz w:val="28"/>
                <w:szCs w:val="28"/>
              </w:rPr>
              <w:t xml:space="preserve">имени И.Н. Нестерова </w:t>
            </w:r>
          </w:p>
          <w:p w:rsidR="00F3595C" w:rsidRPr="00F3595C" w:rsidRDefault="00F3595C" w:rsidP="00F3595C">
            <w:pPr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F3595C">
              <w:rPr>
                <w:rFonts w:ascii="Times New Roman" w:hAnsi="Times New Roman"/>
                <w:sz w:val="28"/>
                <w:szCs w:val="28"/>
              </w:rPr>
              <w:t>поселка Псебай</w:t>
            </w:r>
          </w:p>
          <w:p w:rsidR="00F3595C" w:rsidRPr="00F3595C" w:rsidRDefault="00F3595C" w:rsidP="00F3595C">
            <w:pPr>
              <w:spacing w:beforeAutospacing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95C">
              <w:rPr>
                <w:rFonts w:ascii="Times New Roman" w:hAnsi="Times New Roman"/>
                <w:sz w:val="28"/>
                <w:szCs w:val="28"/>
              </w:rPr>
              <w:t xml:space="preserve">(протокол </w:t>
            </w:r>
            <w:proofErr w:type="gramStart"/>
            <w:r w:rsidRPr="00F3595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F3595C">
              <w:rPr>
                <w:rFonts w:ascii="Times New Roman" w:hAnsi="Times New Roman"/>
                <w:sz w:val="28"/>
                <w:szCs w:val="28"/>
              </w:rPr>
              <w:t xml:space="preserve"> ____________ №____)</w:t>
            </w:r>
          </w:p>
        </w:tc>
        <w:tc>
          <w:tcPr>
            <w:tcW w:w="4786" w:type="dxa"/>
          </w:tcPr>
          <w:p w:rsidR="00F3595C" w:rsidRPr="00F3595C" w:rsidRDefault="00F3595C" w:rsidP="00F3595C">
            <w:pPr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F3595C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F3595C" w:rsidRPr="00F3595C" w:rsidRDefault="00F3595C" w:rsidP="00F3595C">
            <w:pPr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F3595C">
              <w:rPr>
                <w:rFonts w:ascii="Times New Roman" w:hAnsi="Times New Roman"/>
                <w:sz w:val="28"/>
                <w:szCs w:val="28"/>
              </w:rPr>
              <w:t>приказом</w:t>
            </w:r>
          </w:p>
          <w:p w:rsidR="00F3595C" w:rsidRPr="00F3595C" w:rsidRDefault="00F3595C" w:rsidP="00F3595C">
            <w:pPr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F3595C">
              <w:rPr>
                <w:rFonts w:ascii="Times New Roman" w:hAnsi="Times New Roman"/>
                <w:sz w:val="28"/>
                <w:szCs w:val="28"/>
              </w:rPr>
              <w:t>МБОУ гимназии № 4</w:t>
            </w:r>
          </w:p>
          <w:p w:rsidR="00F3595C" w:rsidRPr="00F3595C" w:rsidRDefault="00F3595C" w:rsidP="00F3595C">
            <w:pPr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F3595C">
              <w:rPr>
                <w:rFonts w:ascii="Times New Roman" w:hAnsi="Times New Roman"/>
                <w:sz w:val="28"/>
                <w:szCs w:val="28"/>
              </w:rPr>
              <w:t xml:space="preserve">имени И.Н. Нестерова </w:t>
            </w:r>
          </w:p>
          <w:p w:rsidR="00F3595C" w:rsidRPr="00F3595C" w:rsidRDefault="00F3595C" w:rsidP="00F3595C">
            <w:pPr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F3595C">
              <w:rPr>
                <w:rFonts w:ascii="Times New Roman" w:hAnsi="Times New Roman"/>
                <w:sz w:val="28"/>
                <w:szCs w:val="28"/>
              </w:rPr>
              <w:t>поселка Псебай</w:t>
            </w:r>
          </w:p>
          <w:p w:rsidR="00F3595C" w:rsidRPr="00F3595C" w:rsidRDefault="00F3595C" w:rsidP="00F3595C">
            <w:pPr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F3595C">
              <w:rPr>
                <w:rFonts w:ascii="Times New Roman" w:hAnsi="Times New Roman"/>
                <w:sz w:val="28"/>
                <w:szCs w:val="28"/>
              </w:rPr>
              <w:t>от ____________№ ___</w:t>
            </w:r>
          </w:p>
        </w:tc>
      </w:tr>
    </w:tbl>
    <w:p w:rsidR="00F3595C" w:rsidRPr="00F3595C" w:rsidRDefault="00F3595C" w:rsidP="00F3595C">
      <w:pPr>
        <w:spacing w:beforeAutospacing="0" w:afterAutospacing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7D7F" w:rsidRPr="003D3271" w:rsidRDefault="00B77D7F" w:rsidP="00B77D7F">
      <w:pPr>
        <w:spacing w:beforeAutospacing="0" w:afterAutospacing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D3271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B77D7F" w:rsidRPr="00B77D7F" w:rsidRDefault="00B77D7F" w:rsidP="00B77D7F">
      <w:pPr>
        <w:widowControl w:val="0"/>
        <w:autoSpaceDE w:val="0"/>
        <w:autoSpaceDN w:val="0"/>
        <w:spacing w:beforeAutospacing="0" w:afterAutospacing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3271">
        <w:rPr>
          <w:rFonts w:ascii="Times New Roman" w:hAnsi="Times New Roman"/>
          <w:b/>
          <w:sz w:val="28"/>
          <w:szCs w:val="28"/>
        </w:rPr>
        <w:t xml:space="preserve">о волонтёрском отряде в </w:t>
      </w:r>
      <w:r w:rsidR="003D3271" w:rsidRPr="003D3271">
        <w:rPr>
          <w:rFonts w:ascii="Times New Roman" w:hAnsi="Times New Roman"/>
          <w:b/>
          <w:sz w:val="28"/>
          <w:szCs w:val="28"/>
        </w:rPr>
        <w:t>МБОУ гимназии № 4 имени И.Н. Нестерова поселка Псебай</w:t>
      </w:r>
    </w:p>
    <w:p w:rsidR="00B77D7F" w:rsidRPr="00B77D7F" w:rsidRDefault="00B77D7F" w:rsidP="00B77D7F">
      <w:pPr>
        <w:widowControl w:val="0"/>
        <w:autoSpaceDE w:val="0"/>
        <w:autoSpaceDN w:val="0"/>
        <w:spacing w:beforeAutospacing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77D7F" w:rsidRPr="00B77D7F" w:rsidRDefault="00B77D7F" w:rsidP="00B77D7F">
      <w:pPr>
        <w:widowControl w:val="0"/>
        <w:numPr>
          <w:ilvl w:val="1"/>
          <w:numId w:val="22"/>
        </w:numPr>
        <w:autoSpaceDE w:val="0"/>
        <w:autoSpaceDN w:val="0"/>
        <w:spacing w:beforeAutospacing="0" w:afterAutospacing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77D7F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B77D7F" w:rsidRPr="00B77D7F" w:rsidRDefault="00B77D7F" w:rsidP="00B77D7F">
      <w:pPr>
        <w:widowControl w:val="0"/>
        <w:numPr>
          <w:ilvl w:val="1"/>
          <w:numId w:val="21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Волонтёрский отряд – волонтёрское объединение, созданное в общеобразовательной организации и действующее в рамках одного или нескольких направлений волонтёрской деятельности.</w:t>
      </w:r>
    </w:p>
    <w:p w:rsidR="00B77D7F" w:rsidRPr="00B77D7F" w:rsidRDefault="00B77D7F" w:rsidP="00B77D7F">
      <w:pPr>
        <w:widowControl w:val="0"/>
        <w:numPr>
          <w:ilvl w:val="1"/>
          <w:numId w:val="21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Волонтёрский отряд создаётся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B77D7F" w:rsidRPr="00B77D7F" w:rsidRDefault="00B77D7F" w:rsidP="00B77D7F">
      <w:pPr>
        <w:widowControl w:val="0"/>
        <w:numPr>
          <w:ilvl w:val="1"/>
          <w:numId w:val="21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Волонтёрский отряд призван воспитывать у учащихся гуманное отношение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позиции, позитивного отношения к себе, обществу, уважению к традициям школы.</w:t>
      </w:r>
    </w:p>
    <w:p w:rsidR="00B77D7F" w:rsidRPr="00B77D7F" w:rsidRDefault="00B77D7F" w:rsidP="00B77D7F">
      <w:pPr>
        <w:widowControl w:val="0"/>
        <w:numPr>
          <w:ilvl w:val="1"/>
          <w:numId w:val="21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Волонтёрский отряд осуществляет деятельность по привлечению школьников к организации и проведению акций и мероприятий волонтёрской направленности.</w:t>
      </w:r>
    </w:p>
    <w:p w:rsidR="00B77D7F" w:rsidRPr="00B77D7F" w:rsidRDefault="00B77D7F" w:rsidP="00B77D7F">
      <w:pPr>
        <w:widowControl w:val="0"/>
        <w:numPr>
          <w:ilvl w:val="1"/>
          <w:numId w:val="21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Работа волонтёрского отряда осуществляется в свободное от учебного процесса время учащихся.</w:t>
      </w:r>
    </w:p>
    <w:p w:rsidR="00B77D7F" w:rsidRPr="00B77D7F" w:rsidRDefault="00B77D7F" w:rsidP="00B77D7F">
      <w:pPr>
        <w:widowControl w:val="0"/>
        <w:numPr>
          <w:ilvl w:val="1"/>
          <w:numId w:val="21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 xml:space="preserve">В своей деятельности волонтёрский отряд руководствуется Всеобщей декларацией прав человека (1948 г.); Конвенцией о правах ребёнка (1989 г.); </w:t>
      </w:r>
      <w:proofErr w:type="gramStart"/>
      <w:r w:rsidRPr="00B77D7F">
        <w:rPr>
          <w:rFonts w:ascii="Times New Roman" w:hAnsi="Times New Roman"/>
          <w:sz w:val="28"/>
          <w:szCs w:val="28"/>
        </w:rPr>
        <w:t>Конституцией Российской Федерации, Федеральным законом от 19 мая 1995 г. № 82-ФЗ «Об общественных объединениях», Федеральным законом от 28 июня 1995 г. № 98-ФЗ «О государственной поддержке молодежных и детских общественных объединений», Правилами внутреннего учебного распорядка, Уставом государственной (муниципальной) образовательной организации, другими нормативными правовыми актами и положениями международного законодательства и законодательства РФ, а также настоящим Положением.</w:t>
      </w:r>
      <w:proofErr w:type="gramEnd"/>
    </w:p>
    <w:p w:rsidR="00B77D7F" w:rsidRPr="00AE7183" w:rsidRDefault="00B77D7F" w:rsidP="00B77D7F">
      <w:pPr>
        <w:widowControl w:val="0"/>
        <w:numPr>
          <w:ilvl w:val="1"/>
          <w:numId w:val="21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83">
        <w:rPr>
          <w:rFonts w:ascii="Times New Roman" w:hAnsi="Times New Roman"/>
          <w:sz w:val="28"/>
          <w:szCs w:val="28"/>
        </w:rPr>
        <w:t>Определения, употребляемые в Положении:</w:t>
      </w:r>
    </w:p>
    <w:p w:rsidR="00B77D7F" w:rsidRPr="00AE7183" w:rsidRDefault="00B77D7F" w:rsidP="00B77D7F">
      <w:pPr>
        <w:widowControl w:val="0"/>
        <w:autoSpaceDE w:val="0"/>
        <w:autoSpaceDN w:val="0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E7183">
        <w:rPr>
          <w:rFonts w:ascii="Times New Roman" w:hAnsi="Times New Roman"/>
          <w:sz w:val="28"/>
          <w:szCs w:val="28"/>
        </w:rPr>
        <w:lastRenderedPageBreak/>
        <w:t xml:space="preserve">Волонтёр, доброволец (от фр. </w:t>
      </w:r>
      <w:proofErr w:type="spellStart"/>
      <w:r w:rsidRPr="00AE7183">
        <w:rPr>
          <w:rFonts w:ascii="Times New Roman" w:hAnsi="Times New Roman"/>
          <w:sz w:val="28"/>
          <w:szCs w:val="28"/>
        </w:rPr>
        <w:t>volontaire</w:t>
      </w:r>
      <w:proofErr w:type="spellEnd"/>
      <w:r w:rsidRPr="00AE7183">
        <w:rPr>
          <w:rFonts w:ascii="Times New Roman" w:hAnsi="Times New Roman"/>
          <w:sz w:val="28"/>
          <w:szCs w:val="28"/>
        </w:rPr>
        <w:t xml:space="preserve"> – доброволец) – это любое физическое лицо, достигшее возраста 8 лет, которое вносит свой вклад в развитие </w:t>
      </w:r>
      <w:proofErr w:type="spellStart"/>
      <w:r w:rsidRPr="00AE7183">
        <w:rPr>
          <w:rFonts w:ascii="Times New Roman" w:hAnsi="Times New Roman"/>
          <w:sz w:val="28"/>
          <w:szCs w:val="28"/>
        </w:rPr>
        <w:t>волонтёрства</w:t>
      </w:r>
      <w:proofErr w:type="spellEnd"/>
      <w:r w:rsidRPr="00AE7183">
        <w:rPr>
          <w:rFonts w:ascii="Times New Roman" w:hAnsi="Times New Roman"/>
          <w:sz w:val="28"/>
          <w:szCs w:val="28"/>
        </w:rPr>
        <w:t>, осуществляя волонтёрскую деятельность, основываясь на принципах волонтёрской деятельности.</w:t>
      </w:r>
    </w:p>
    <w:p w:rsidR="00B77D7F" w:rsidRPr="00B77D7F" w:rsidRDefault="00B77D7F" w:rsidP="00B77D7F">
      <w:pPr>
        <w:widowControl w:val="0"/>
        <w:autoSpaceDE w:val="0"/>
        <w:autoSpaceDN w:val="0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E7183">
        <w:rPr>
          <w:rFonts w:ascii="Times New Roman" w:hAnsi="Times New Roman"/>
          <w:sz w:val="28"/>
          <w:szCs w:val="28"/>
        </w:rPr>
        <w:t>Волонтёрская деятельность (</w:t>
      </w:r>
      <w:proofErr w:type="spellStart"/>
      <w:r w:rsidRPr="00AE7183">
        <w:rPr>
          <w:rFonts w:ascii="Times New Roman" w:hAnsi="Times New Roman"/>
          <w:sz w:val="28"/>
          <w:szCs w:val="28"/>
        </w:rPr>
        <w:t>волонтёрство</w:t>
      </w:r>
      <w:proofErr w:type="spellEnd"/>
      <w:r w:rsidRPr="00B77D7F">
        <w:rPr>
          <w:rFonts w:ascii="Times New Roman" w:hAnsi="Times New Roman"/>
          <w:sz w:val="28"/>
          <w:szCs w:val="28"/>
        </w:rPr>
        <w:t>, добровольчество) – это оказание помощи одним или группой людей в организации и проведении мероприятий, связанных с пропагандой ЗОЖ, профилактикой вредных привычек, с социальным служением (помощь людям с инвалидностью, ветеранам, малоимущим и многодетным семьям и т.п.), с охраной окружающей среды, спортивными событиями в городе, регионе, стране.</w:t>
      </w:r>
    </w:p>
    <w:p w:rsidR="00B77D7F" w:rsidRPr="00B77D7F" w:rsidRDefault="00B77D7F" w:rsidP="00B77D7F">
      <w:pPr>
        <w:widowControl w:val="0"/>
        <w:autoSpaceDE w:val="0"/>
        <w:autoSpaceDN w:val="0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Безвозмездный труд – бесплатный, неоплачиваемый труд.</w:t>
      </w:r>
    </w:p>
    <w:p w:rsidR="00B77D7F" w:rsidRPr="00B77D7F" w:rsidRDefault="00B77D7F" w:rsidP="00B77D7F">
      <w:pPr>
        <w:widowControl w:val="0"/>
        <w:autoSpaceDE w:val="0"/>
        <w:autoSpaceDN w:val="0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7D7F">
        <w:rPr>
          <w:rFonts w:ascii="Times New Roman" w:hAnsi="Times New Roman"/>
          <w:sz w:val="28"/>
          <w:szCs w:val="28"/>
        </w:rPr>
        <w:t>Благополучатели</w:t>
      </w:r>
      <w:proofErr w:type="spellEnd"/>
      <w:r w:rsidRPr="00B77D7F">
        <w:rPr>
          <w:rFonts w:ascii="Times New Roman" w:hAnsi="Times New Roman"/>
          <w:sz w:val="28"/>
          <w:szCs w:val="28"/>
        </w:rPr>
        <w:t xml:space="preserve"> – граждане и юридические лица, получающие благотворительную помощь.</w:t>
      </w:r>
    </w:p>
    <w:p w:rsidR="00B77D7F" w:rsidRPr="00B77D7F" w:rsidRDefault="00B77D7F" w:rsidP="00B77D7F">
      <w:pPr>
        <w:widowControl w:val="0"/>
        <w:autoSpaceDE w:val="0"/>
        <w:autoSpaceDN w:val="0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 xml:space="preserve">Лидер (от англ. </w:t>
      </w:r>
      <w:proofErr w:type="spellStart"/>
      <w:r w:rsidRPr="00B77D7F">
        <w:rPr>
          <w:rFonts w:ascii="Times New Roman" w:hAnsi="Times New Roman"/>
          <w:sz w:val="28"/>
          <w:szCs w:val="28"/>
        </w:rPr>
        <w:t>leader</w:t>
      </w:r>
      <w:proofErr w:type="spellEnd"/>
      <w:r w:rsidRPr="00B77D7F">
        <w:rPr>
          <w:rFonts w:ascii="Times New Roman" w:hAnsi="Times New Roman"/>
          <w:sz w:val="28"/>
          <w:szCs w:val="28"/>
        </w:rPr>
        <w:t xml:space="preserve"> – ведущий) – член волонтёрского отряда, за которым признается право принимать ответственные решения в значимых для нее ситуациях, то есть наиболее авторитетная личность, реально играющая центральную роль в организации совместной деятельности и регулировании взаимоотношений в отряде.</w:t>
      </w:r>
    </w:p>
    <w:p w:rsidR="00B77D7F" w:rsidRPr="00B77D7F" w:rsidRDefault="00B77D7F" w:rsidP="00B77D7F">
      <w:pPr>
        <w:widowControl w:val="0"/>
        <w:autoSpaceDE w:val="0"/>
        <w:autoSpaceDN w:val="0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Руководитель волонтёрского отряда – сотрудник общеобразовательной организации из числа преподавательского состава, который осуществляет планирование, организацию и руководство волонтёрской деятельностью в рамках акций и мероприятий, проводимых волонтёрским центром.</w:t>
      </w:r>
    </w:p>
    <w:p w:rsidR="00B77D7F" w:rsidRPr="00B77D7F" w:rsidRDefault="00B77D7F" w:rsidP="00B77D7F">
      <w:pPr>
        <w:widowControl w:val="0"/>
        <w:autoSpaceDE w:val="0"/>
        <w:autoSpaceDN w:val="0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D7F" w:rsidRPr="00AE7183" w:rsidRDefault="00B77D7F" w:rsidP="00B77D7F">
      <w:pPr>
        <w:pStyle w:val="a4"/>
        <w:widowControl w:val="0"/>
        <w:numPr>
          <w:ilvl w:val="0"/>
          <w:numId w:val="22"/>
        </w:numPr>
        <w:autoSpaceDE w:val="0"/>
        <w:autoSpaceDN w:val="0"/>
        <w:spacing w:beforeAutospacing="0" w:afterAutospacing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E7183">
        <w:rPr>
          <w:rFonts w:ascii="Times New Roman" w:hAnsi="Times New Roman"/>
          <w:b/>
          <w:bCs/>
          <w:sz w:val="28"/>
          <w:szCs w:val="28"/>
        </w:rPr>
        <w:t>ЦЕЛЬ И ЗАДАЧИ ВОЛОНТЁРСКОГО ОТРЯДА</w:t>
      </w:r>
    </w:p>
    <w:p w:rsidR="00B77D7F" w:rsidRPr="00AE7183" w:rsidRDefault="00B77D7F" w:rsidP="00B77D7F">
      <w:pPr>
        <w:widowControl w:val="0"/>
        <w:autoSpaceDE w:val="0"/>
        <w:autoSpaceDN w:val="0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E7183">
        <w:rPr>
          <w:rFonts w:ascii="Times New Roman" w:hAnsi="Times New Roman"/>
          <w:b/>
          <w:sz w:val="28"/>
          <w:szCs w:val="28"/>
        </w:rPr>
        <w:t xml:space="preserve">2.1. Целью деятельности </w:t>
      </w:r>
      <w:r w:rsidRPr="00AE7183">
        <w:rPr>
          <w:rFonts w:ascii="Times New Roman" w:hAnsi="Times New Roman"/>
          <w:sz w:val="28"/>
          <w:szCs w:val="28"/>
        </w:rPr>
        <w:t>волонтёрского отряда является:</w:t>
      </w:r>
    </w:p>
    <w:p w:rsidR="00B77D7F" w:rsidRPr="00AE7183" w:rsidRDefault="00B77D7F" w:rsidP="00B77D7F">
      <w:pPr>
        <w:widowControl w:val="0"/>
        <w:numPr>
          <w:ilvl w:val="1"/>
          <w:numId w:val="20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83">
        <w:rPr>
          <w:rFonts w:ascii="Times New Roman" w:hAnsi="Times New Roman"/>
          <w:sz w:val="28"/>
          <w:szCs w:val="28"/>
        </w:rPr>
        <w:t>пропаганда идей добровольческого труда на благо общества и привлечение молодёжи к решению социально значимых проблем;</w:t>
      </w:r>
    </w:p>
    <w:p w:rsidR="00B77D7F" w:rsidRPr="00AE7183" w:rsidRDefault="00B77D7F" w:rsidP="00B77D7F">
      <w:pPr>
        <w:widowControl w:val="0"/>
        <w:numPr>
          <w:ilvl w:val="1"/>
          <w:numId w:val="20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83">
        <w:rPr>
          <w:rFonts w:ascii="Times New Roman" w:hAnsi="Times New Roman"/>
          <w:sz w:val="28"/>
          <w:szCs w:val="28"/>
        </w:rPr>
        <w:t>формирование ценностей в молодёжной культуре, направленных на неприятие социально опасных привычек, ориентацию на здоровый образ жизни и оказание социальной помощи;</w:t>
      </w:r>
    </w:p>
    <w:p w:rsidR="00B77D7F" w:rsidRPr="00AE7183" w:rsidRDefault="00B77D7F" w:rsidP="00B77D7F">
      <w:pPr>
        <w:widowControl w:val="0"/>
        <w:numPr>
          <w:ilvl w:val="1"/>
          <w:numId w:val="20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83">
        <w:rPr>
          <w:rFonts w:ascii="Times New Roman" w:hAnsi="Times New Roman"/>
          <w:sz w:val="28"/>
          <w:szCs w:val="28"/>
        </w:rPr>
        <w:t>развитие у обучающихся высоких нравственных качеств путём пропаганды идей здорового образа жизни, добровольного труда на благо общества и привлечение обучающихся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B77D7F" w:rsidRPr="00AE7183" w:rsidRDefault="00B77D7F" w:rsidP="006E7C2C">
      <w:pPr>
        <w:pStyle w:val="a4"/>
        <w:widowControl w:val="0"/>
        <w:numPr>
          <w:ilvl w:val="1"/>
          <w:numId w:val="25"/>
        </w:numPr>
        <w:autoSpaceDE w:val="0"/>
        <w:autoSpaceDN w:val="0"/>
        <w:spacing w:beforeAutospacing="0" w:afterAutospacing="0"/>
        <w:jc w:val="both"/>
        <w:rPr>
          <w:rFonts w:ascii="Times New Roman" w:hAnsi="Times New Roman"/>
          <w:sz w:val="28"/>
          <w:szCs w:val="28"/>
        </w:rPr>
      </w:pPr>
      <w:r w:rsidRPr="00AE7183">
        <w:rPr>
          <w:rFonts w:ascii="Times New Roman" w:hAnsi="Times New Roman"/>
          <w:b/>
          <w:sz w:val="28"/>
          <w:szCs w:val="28"/>
        </w:rPr>
        <w:t xml:space="preserve">Основными задачами </w:t>
      </w:r>
      <w:r w:rsidRPr="00AE7183">
        <w:rPr>
          <w:rFonts w:ascii="Times New Roman" w:hAnsi="Times New Roman"/>
          <w:sz w:val="28"/>
          <w:szCs w:val="28"/>
        </w:rPr>
        <w:t>деятельности отряда являются:</w:t>
      </w:r>
    </w:p>
    <w:p w:rsidR="00B77D7F" w:rsidRPr="00AE7183" w:rsidRDefault="00B77D7F" w:rsidP="00B77D7F">
      <w:pPr>
        <w:widowControl w:val="0"/>
        <w:numPr>
          <w:ilvl w:val="1"/>
          <w:numId w:val="20"/>
        </w:numPr>
        <w:autoSpaceDE w:val="0"/>
        <w:autoSpaceDN w:val="0"/>
        <w:spacing w:beforeAutospacing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AE7183">
        <w:rPr>
          <w:rFonts w:ascii="Times New Roman" w:hAnsi="Times New Roman"/>
          <w:sz w:val="28"/>
          <w:szCs w:val="28"/>
        </w:rPr>
        <w:t>вовлечение учащихся в проекты, связанные с профилактикой вредных привычек, сохранением собственного здоровья, оказанием социально-психологической</w:t>
      </w:r>
      <w:r w:rsidRPr="00AE7183">
        <w:rPr>
          <w:rFonts w:ascii="Times New Roman" w:hAnsi="Times New Roman"/>
          <w:sz w:val="28"/>
          <w:szCs w:val="28"/>
        </w:rPr>
        <w:tab/>
        <w:t>и</w:t>
      </w:r>
      <w:r w:rsidRPr="00AE7183">
        <w:rPr>
          <w:rFonts w:ascii="Times New Roman" w:hAnsi="Times New Roman"/>
          <w:sz w:val="28"/>
          <w:szCs w:val="28"/>
        </w:rPr>
        <w:tab/>
        <w:t>социально-педагогической поддержки различным группам населения, охраной окружающей среды;</w:t>
      </w:r>
    </w:p>
    <w:p w:rsidR="00B77D7F" w:rsidRPr="00AE7183" w:rsidRDefault="00B77D7F" w:rsidP="00B77D7F">
      <w:pPr>
        <w:widowControl w:val="0"/>
        <w:numPr>
          <w:ilvl w:val="1"/>
          <w:numId w:val="20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83">
        <w:rPr>
          <w:rFonts w:ascii="Times New Roman" w:hAnsi="Times New Roman"/>
          <w:sz w:val="28"/>
          <w:szCs w:val="28"/>
        </w:rPr>
        <w:t>внедрение социальных проектов, социальных программ, мероприятий, акций и участие в них;</w:t>
      </w:r>
    </w:p>
    <w:p w:rsidR="00B77D7F" w:rsidRPr="00AE7183" w:rsidRDefault="00B77D7F" w:rsidP="00B77D7F">
      <w:pPr>
        <w:widowControl w:val="0"/>
        <w:numPr>
          <w:ilvl w:val="1"/>
          <w:numId w:val="20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83">
        <w:rPr>
          <w:rFonts w:ascii="Times New Roman" w:hAnsi="Times New Roman"/>
          <w:sz w:val="28"/>
          <w:szCs w:val="28"/>
        </w:rPr>
        <w:t>вовлечение новых добровольцев в ряды волонтёрского движения;</w:t>
      </w:r>
    </w:p>
    <w:p w:rsidR="00B77D7F" w:rsidRPr="00AE7183" w:rsidRDefault="00B77D7F" w:rsidP="00B77D7F">
      <w:pPr>
        <w:widowControl w:val="0"/>
        <w:numPr>
          <w:ilvl w:val="1"/>
          <w:numId w:val="20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83">
        <w:rPr>
          <w:rFonts w:ascii="Times New Roman" w:hAnsi="Times New Roman"/>
          <w:sz w:val="28"/>
          <w:szCs w:val="28"/>
        </w:rPr>
        <w:t xml:space="preserve">воспитание у учащихся активной гражданской позиции, формирование лидерских и нравственно-этических качеств, чувства </w:t>
      </w:r>
      <w:r w:rsidRPr="00AE7183">
        <w:rPr>
          <w:rFonts w:ascii="Times New Roman" w:hAnsi="Times New Roman"/>
          <w:sz w:val="28"/>
          <w:szCs w:val="28"/>
        </w:rPr>
        <w:lastRenderedPageBreak/>
        <w:t>патриотизма;</w:t>
      </w:r>
    </w:p>
    <w:p w:rsidR="00B77D7F" w:rsidRPr="00AE7183" w:rsidRDefault="00B77D7F" w:rsidP="00B77D7F">
      <w:pPr>
        <w:widowControl w:val="0"/>
        <w:numPr>
          <w:ilvl w:val="1"/>
          <w:numId w:val="20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83">
        <w:rPr>
          <w:rFonts w:ascii="Times New Roman" w:hAnsi="Times New Roman"/>
          <w:sz w:val="28"/>
          <w:szCs w:val="28"/>
        </w:rPr>
        <w:t>оказание помощи подросткам в профессиональной ориентации;</w:t>
      </w:r>
    </w:p>
    <w:p w:rsidR="00B77D7F" w:rsidRPr="00AE7183" w:rsidRDefault="00B77D7F" w:rsidP="00B77D7F">
      <w:pPr>
        <w:widowControl w:val="0"/>
        <w:numPr>
          <w:ilvl w:val="1"/>
          <w:numId w:val="20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83">
        <w:rPr>
          <w:rFonts w:ascii="Times New Roman" w:hAnsi="Times New Roman"/>
          <w:sz w:val="28"/>
          <w:szCs w:val="28"/>
        </w:rPr>
        <w:t>вовлечение учащихся в проекты, связанные с профилактикой вредных привычек, сохранением собственного здоровья, оказанием социально-психологической</w:t>
      </w:r>
      <w:r w:rsidRPr="00AE7183">
        <w:rPr>
          <w:rFonts w:ascii="Times New Roman" w:hAnsi="Times New Roman"/>
          <w:sz w:val="28"/>
          <w:szCs w:val="28"/>
        </w:rPr>
        <w:tab/>
        <w:t>и</w:t>
      </w:r>
      <w:r w:rsidRPr="00AE7183">
        <w:rPr>
          <w:rFonts w:ascii="Times New Roman" w:hAnsi="Times New Roman"/>
          <w:sz w:val="28"/>
          <w:szCs w:val="28"/>
        </w:rPr>
        <w:tab/>
        <w:t>социально-педагогической поддержки различным группам населения, охраной окружающей среды.</w:t>
      </w:r>
    </w:p>
    <w:p w:rsidR="00B77D7F" w:rsidRPr="00B77D7F" w:rsidRDefault="00B77D7F" w:rsidP="00B77D7F">
      <w:pPr>
        <w:widowControl w:val="0"/>
        <w:autoSpaceDE w:val="0"/>
        <w:autoSpaceDN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</w:p>
    <w:p w:rsidR="00B77D7F" w:rsidRPr="00B77D7F" w:rsidRDefault="00B77D7F" w:rsidP="00B77D7F">
      <w:pPr>
        <w:pStyle w:val="a4"/>
        <w:widowControl w:val="0"/>
        <w:numPr>
          <w:ilvl w:val="0"/>
          <w:numId w:val="22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7D7F">
        <w:rPr>
          <w:rFonts w:ascii="Times New Roman" w:hAnsi="Times New Roman"/>
          <w:b/>
          <w:bCs/>
          <w:sz w:val="28"/>
          <w:szCs w:val="28"/>
        </w:rPr>
        <w:t>СТРУКТУРА ДЕЯТЕЛЬНОСТИ ВОЛОНТЁРСКОГО ОТРЯДА</w:t>
      </w:r>
    </w:p>
    <w:p w:rsidR="00B77D7F" w:rsidRPr="00B77D7F" w:rsidRDefault="00B77D7F" w:rsidP="00B77D7F">
      <w:pPr>
        <w:widowControl w:val="0"/>
        <w:numPr>
          <w:ilvl w:val="1"/>
          <w:numId w:val="18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Организаторами волонтёрской деятельности в общеобразовательной организации могут выступать структурные подразделения, органы ученического самоуправления, обучающиеся, педагоги.</w:t>
      </w:r>
    </w:p>
    <w:p w:rsidR="00B77D7F" w:rsidRPr="00B77D7F" w:rsidRDefault="00B77D7F" w:rsidP="00B77D7F">
      <w:pPr>
        <w:widowControl w:val="0"/>
        <w:numPr>
          <w:ilvl w:val="1"/>
          <w:numId w:val="18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Для осуществления волонтёрской деятельности в общеобразовательной организации формируются волонтёрские отряды от 10 до 20 учащихся.</w:t>
      </w:r>
    </w:p>
    <w:p w:rsidR="00B77D7F" w:rsidRPr="00B77D7F" w:rsidRDefault="00B77D7F" w:rsidP="00B77D7F">
      <w:pPr>
        <w:widowControl w:val="0"/>
        <w:numPr>
          <w:ilvl w:val="1"/>
          <w:numId w:val="18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Содержание деятельности волонтёрского отряда определяется инициативой Организаторов.</w:t>
      </w:r>
    </w:p>
    <w:p w:rsidR="00B77D7F" w:rsidRPr="00B77D7F" w:rsidRDefault="00B77D7F" w:rsidP="00B77D7F">
      <w:pPr>
        <w:widowControl w:val="0"/>
        <w:numPr>
          <w:ilvl w:val="1"/>
          <w:numId w:val="18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Деятельность волонтёрского отряда может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:rsidR="00B77D7F" w:rsidRPr="00B77D7F" w:rsidRDefault="00B77D7F" w:rsidP="00B77D7F">
      <w:pPr>
        <w:widowControl w:val="0"/>
        <w:numPr>
          <w:ilvl w:val="1"/>
          <w:numId w:val="18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Вся волонтёрская деятельность в общеобразовательной организации должна быть согласована с Администрацией.</w:t>
      </w:r>
    </w:p>
    <w:p w:rsidR="00B77D7F" w:rsidRPr="00B77D7F" w:rsidRDefault="00B77D7F" w:rsidP="00B77D7F">
      <w:pPr>
        <w:widowControl w:val="0"/>
        <w:numPr>
          <w:ilvl w:val="1"/>
          <w:numId w:val="18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Для осуществления волонтёрской деятельности в общеобразовательной организации издаётся Приказ о создании волонтёрского отряда, закрепляются ответственные за организацию его деятельности, формируется список участников волонтёрского движения.</w:t>
      </w:r>
    </w:p>
    <w:p w:rsidR="00B77D7F" w:rsidRPr="00B77D7F" w:rsidRDefault="00B77D7F" w:rsidP="00B77D7F">
      <w:pPr>
        <w:widowControl w:val="0"/>
        <w:numPr>
          <w:ilvl w:val="1"/>
          <w:numId w:val="18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Руководитель волонтёрского отряда под роспись знакомится с нормативно-правовыми документами, в том числе с данным Положением.</w:t>
      </w:r>
    </w:p>
    <w:p w:rsidR="006E7C2C" w:rsidRPr="00AE7183" w:rsidRDefault="00B77D7F" w:rsidP="00AE7183">
      <w:pPr>
        <w:widowControl w:val="0"/>
        <w:numPr>
          <w:ilvl w:val="1"/>
          <w:numId w:val="18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Руководитель волонтёрского отряда опирается в своей деятельности на волонтерский актив.</w:t>
      </w:r>
    </w:p>
    <w:p w:rsidR="006E7C2C" w:rsidRDefault="006E7C2C" w:rsidP="006E7C2C">
      <w:pPr>
        <w:widowControl w:val="0"/>
        <w:autoSpaceDE w:val="0"/>
        <w:autoSpaceDN w:val="0"/>
        <w:spacing w:beforeAutospacing="0" w:afterAutospacing="0"/>
        <w:rPr>
          <w:rFonts w:ascii="Times New Roman" w:hAnsi="Times New Roman"/>
          <w:sz w:val="28"/>
          <w:szCs w:val="28"/>
        </w:rPr>
      </w:pPr>
    </w:p>
    <w:p w:rsidR="00B77D7F" w:rsidRPr="006E7C2C" w:rsidRDefault="00B77D7F" w:rsidP="003D3271">
      <w:pPr>
        <w:pStyle w:val="a4"/>
        <w:widowControl w:val="0"/>
        <w:numPr>
          <w:ilvl w:val="0"/>
          <w:numId w:val="22"/>
        </w:numPr>
        <w:autoSpaceDE w:val="0"/>
        <w:autoSpaceDN w:val="0"/>
        <w:spacing w:beforeAutospacing="0" w:afterAutospacing="0"/>
        <w:jc w:val="center"/>
        <w:rPr>
          <w:rFonts w:ascii="Times New Roman" w:hAnsi="Times New Roman"/>
          <w:sz w:val="28"/>
          <w:szCs w:val="28"/>
        </w:rPr>
      </w:pPr>
      <w:r w:rsidRPr="006E7C2C">
        <w:rPr>
          <w:rFonts w:ascii="Times New Roman" w:hAnsi="Times New Roman"/>
          <w:b/>
          <w:bCs/>
          <w:sz w:val="28"/>
          <w:szCs w:val="28"/>
        </w:rPr>
        <w:t>ПРИНЦИПЫ ВОЛОНТЁРСКОЙ ДЕЯТЕЛЬНОСТИ</w:t>
      </w:r>
    </w:p>
    <w:p w:rsidR="00B77D7F" w:rsidRPr="00B77D7F" w:rsidRDefault="00B77D7F" w:rsidP="003D3271">
      <w:pPr>
        <w:widowControl w:val="0"/>
        <w:autoSpaceDE w:val="0"/>
        <w:autoSpaceDN w:val="0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271">
        <w:rPr>
          <w:rFonts w:ascii="Times New Roman" w:hAnsi="Times New Roman"/>
          <w:b/>
          <w:bCs/>
          <w:sz w:val="28"/>
          <w:szCs w:val="28"/>
        </w:rPr>
        <w:t>4.1.</w:t>
      </w:r>
      <w:r w:rsidRPr="00B77D7F">
        <w:rPr>
          <w:rFonts w:ascii="Times New Roman" w:hAnsi="Times New Roman"/>
          <w:sz w:val="28"/>
          <w:szCs w:val="28"/>
        </w:rPr>
        <w:t>Волонтёрская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 форм и методов работы, осознания участниками волонтёрского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</w:p>
    <w:p w:rsidR="00B77D7F" w:rsidRPr="00B77D7F" w:rsidRDefault="00B77D7F" w:rsidP="003D3271">
      <w:pPr>
        <w:widowControl w:val="0"/>
        <w:autoSpaceDE w:val="0"/>
        <w:autoSpaceDN w:val="0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D7F" w:rsidRPr="00B77D7F" w:rsidRDefault="00B77D7F" w:rsidP="003D3271">
      <w:pPr>
        <w:pStyle w:val="a4"/>
        <w:widowControl w:val="0"/>
        <w:numPr>
          <w:ilvl w:val="0"/>
          <w:numId w:val="22"/>
        </w:numPr>
        <w:autoSpaceDE w:val="0"/>
        <w:autoSpaceDN w:val="0"/>
        <w:spacing w:beforeAutospacing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77D7F">
        <w:rPr>
          <w:rFonts w:ascii="Times New Roman" w:hAnsi="Times New Roman"/>
          <w:b/>
          <w:bCs/>
          <w:sz w:val="28"/>
          <w:szCs w:val="28"/>
        </w:rPr>
        <w:t>ПРИЕМ В ЧЛЕНЫ ВОЛОНТЁРСКОГО ОТРЯДА</w:t>
      </w:r>
    </w:p>
    <w:p w:rsidR="00B77D7F" w:rsidRPr="00B77D7F" w:rsidRDefault="00B77D7F" w:rsidP="003D3271">
      <w:pPr>
        <w:widowControl w:val="0"/>
        <w:numPr>
          <w:ilvl w:val="1"/>
          <w:numId w:val="17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 xml:space="preserve">Волонтёрский отряд утверждается на организационном собрании инициативной группы, которое избирает командира и членов волонтёрского </w:t>
      </w:r>
      <w:r w:rsidRPr="00B77D7F">
        <w:rPr>
          <w:rFonts w:ascii="Times New Roman" w:hAnsi="Times New Roman"/>
          <w:sz w:val="28"/>
          <w:szCs w:val="28"/>
        </w:rPr>
        <w:lastRenderedPageBreak/>
        <w:t>актива отряда.</w:t>
      </w:r>
    </w:p>
    <w:p w:rsidR="00B77D7F" w:rsidRPr="00B77D7F" w:rsidRDefault="00B77D7F" w:rsidP="003D3271">
      <w:pPr>
        <w:widowControl w:val="0"/>
        <w:numPr>
          <w:ilvl w:val="1"/>
          <w:numId w:val="17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 xml:space="preserve">Членами волонтёрского отряда могут быть лица в возрасте от </w:t>
      </w:r>
      <w:r w:rsidR="00AE7183">
        <w:rPr>
          <w:rFonts w:ascii="Times New Roman" w:hAnsi="Times New Roman"/>
          <w:sz w:val="28"/>
          <w:szCs w:val="28"/>
        </w:rPr>
        <w:t xml:space="preserve">14 </w:t>
      </w:r>
      <w:r w:rsidRPr="00B77D7F">
        <w:rPr>
          <w:rFonts w:ascii="Times New Roman" w:hAnsi="Times New Roman"/>
          <w:sz w:val="28"/>
          <w:szCs w:val="28"/>
        </w:rPr>
        <w:t>лет и старше, которые по собственному желанию, доброй воле, в меру своих способностей и свободного времени выполняют социально-значимую работу безвозмездно, а также признают, соблюдают и выполняют основные пункты данного Положения.</w:t>
      </w:r>
    </w:p>
    <w:p w:rsidR="00B77D7F" w:rsidRPr="00B77D7F" w:rsidRDefault="00B77D7F" w:rsidP="003D3271">
      <w:pPr>
        <w:widowControl w:val="0"/>
        <w:numPr>
          <w:ilvl w:val="1"/>
          <w:numId w:val="17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В исключительных случаях (акции на территории школы, общегородские мероприятия на территории населенного пункта, где проживает волонтёр) добровольцами могут стать и учащиеся младшего школьного возраста.</w:t>
      </w:r>
    </w:p>
    <w:p w:rsidR="00B77D7F" w:rsidRPr="00B77D7F" w:rsidRDefault="00B77D7F" w:rsidP="003D3271">
      <w:pPr>
        <w:widowControl w:val="0"/>
        <w:numPr>
          <w:ilvl w:val="1"/>
          <w:numId w:val="17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Прием в члены волонтёрского отряда производится путём открытого голосования, на общем собрании после проведённого собеседования и на основании личного заявления вступающего.</w:t>
      </w:r>
    </w:p>
    <w:p w:rsidR="00B77D7F" w:rsidRPr="00B77D7F" w:rsidRDefault="00B77D7F" w:rsidP="003D3271">
      <w:pPr>
        <w:widowControl w:val="0"/>
        <w:numPr>
          <w:ilvl w:val="1"/>
          <w:numId w:val="17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:rsidR="00B77D7F" w:rsidRPr="00B77D7F" w:rsidRDefault="00B77D7F" w:rsidP="00B77D7F">
      <w:pPr>
        <w:widowControl w:val="0"/>
        <w:autoSpaceDE w:val="0"/>
        <w:autoSpaceDN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</w:p>
    <w:p w:rsidR="00B77D7F" w:rsidRPr="00B77D7F" w:rsidRDefault="00B77D7F" w:rsidP="006E7C2C">
      <w:pPr>
        <w:pStyle w:val="a4"/>
        <w:widowControl w:val="0"/>
        <w:numPr>
          <w:ilvl w:val="0"/>
          <w:numId w:val="22"/>
        </w:numPr>
        <w:autoSpaceDE w:val="0"/>
        <w:autoSpaceDN w:val="0"/>
        <w:spacing w:beforeAutospacing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77D7F">
        <w:rPr>
          <w:rFonts w:ascii="Times New Roman" w:hAnsi="Times New Roman"/>
          <w:b/>
          <w:bCs/>
          <w:sz w:val="28"/>
          <w:szCs w:val="28"/>
        </w:rPr>
        <w:t>ПРАВА И ОБЯЗАННОСТИ ЧЛЕНА ВОЛОНТЁРСКОГО ОТРЯДА</w:t>
      </w:r>
    </w:p>
    <w:p w:rsidR="00B77D7F" w:rsidRPr="00B77D7F" w:rsidRDefault="00B77D7F" w:rsidP="00B77D7F">
      <w:pPr>
        <w:widowControl w:val="0"/>
        <w:numPr>
          <w:ilvl w:val="1"/>
          <w:numId w:val="16"/>
        </w:numPr>
        <w:autoSpaceDE w:val="0"/>
        <w:autoSpaceDN w:val="0"/>
        <w:spacing w:beforeAutospacing="0" w:afterAutospacing="0"/>
        <w:ind w:left="0" w:firstLine="709"/>
        <w:rPr>
          <w:rFonts w:ascii="Times New Roman" w:hAnsi="Times New Roman"/>
          <w:b/>
          <w:sz w:val="28"/>
          <w:szCs w:val="28"/>
        </w:rPr>
      </w:pPr>
      <w:r w:rsidRPr="00B77D7F">
        <w:rPr>
          <w:rFonts w:ascii="Times New Roman" w:hAnsi="Times New Roman"/>
          <w:b/>
          <w:sz w:val="28"/>
          <w:szCs w:val="28"/>
        </w:rPr>
        <w:t>Волонтёр обязан: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знать, уважать и соблюдать (следовать) цели, задачи и принципы своего отряда и укреплять его авторитет;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четко и добросовестно выполнять порученную ему работу;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уважать мнение других представителей отряда и руководителя;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заботиться о психическом, нравственном, физическом здоровье представителей волонтёрского отряда и тех, на кого направлена их деятельность;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соблюдать правила внутреннего распорядка школы;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людей);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воздерживаться от выступления в качестве представителя волонтёрского отряда, если только это не делается с согласия и предварительного одобрения;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быть примером нравственного поведения;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следовать инструкциям, выданным ему при инструктаже;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беречь материальные ресурсы, предоставленные организацией;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соблюдать инструкции по охране труда и правила пожарной безопасности;</w:t>
      </w:r>
    </w:p>
    <w:p w:rsidR="00B77D7F" w:rsidRPr="00B77D7F" w:rsidRDefault="00B77D7F" w:rsidP="006E7C2C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уведомить о своем желании прекратить волонтёрскую деятельность в организации не менее чем за 2 недели.</w:t>
      </w:r>
    </w:p>
    <w:p w:rsidR="00B77D7F" w:rsidRPr="00B77D7F" w:rsidRDefault="00B77D7F" w:rsidP="00B77D7F">
      <w:pPr>
        <w:widowControl w:val="0"/>
        <w:numPr>
          <w:ilvl w:val="1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77D7F">
        <w:rPr>
          <w:rFonts w:ascii="Times New Roman" w:hAnsi="Times New Roman"/>
          <w:b/>
          <w:sz w:val="28"/>
          <w:szCs w:val="28"/>
        </w:rPr>
        <w:t>Волонтёр имеет право: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добровольно вступать в волонтёрскую группу (отряд) и добровольно выходить из её состава;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 xml:space="preserve">самостоятельно планировать свою деятельность и проявлять </w:t>
      </w:r>
      <w:r w:rsidRPr="00B77D7F">
        <w:rPr>
          <w:rFonts w:ascii="Times New Roman" w:hAnsi="Times New Roman"/>
          <w:sz w:val="28"/>
          <w:szCs w:val="28"/>
        </w:rPr>
        <w:lastRenderedPageBreak/>
        <w:t>инициативу, свободно выражать личное мнение;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вносить предложения при обсуждении форм и методов осуществления добровольческой деятельности в волонтёрском отряде и в школе;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выбрать тот вид добровольческой деятельности, который отвечает его потребностям и устремлениям;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возглавлять любое направление деятельности, если он уверен в своих силах, знаниях, умениях и возможностях;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обращаться за любой помощью к руководителю центра и лидеру волонтёрского отряда;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пользоваться атрибутикой и символикой волонтёрского центра, утвержденной в установленном порядке;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просить руководителя волонтёрского центра представить документы (справки, рекомендации), содержащие сведения о характере, качестве и объеме выполненных им работ, уровне проявленной квалификации;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на создание ему необходимых условий труда, обеспечения ему безопасности, защиты законных прав и интересов во время работы. Условия труда волонтёра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участвовать в конкурсах различного уровня, а также в проектной деятельности;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быть награжденным за работу, кроме материального поощрения;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отказаться от выполнения задания (с объяснением уважительной причины);</w:t>
      </w:r>
    </w:p>
    <w:p w:rsidR="00B77D7F" w:rsidRPr="00B77D7F" w:rsidRDefault="00B77D7F" w:rsidP="00B77D7F">
      <w:pPr>
        <w:widowControl w:val="0"/>
        <w:numPr>
          <w:ilvl w:val="2"/>
          <w:numId w:val="16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прекратить деятельность в волонтёрском отряде по уважительной причине, уведомив о прекращении своей деятельности не менее чем за 2 недели.</w:t>
      </w:r>
    </w:p>
    <w:p w:rsidR="00B77D7F" w:rsidRPr="00B77D7F" w:rsidRDefault="00B77D7F" w:rsidP="00B77D7F">
      <w:pPr>
        <w:widowControl w:val="0"/>
        <w:autoSpaceDE w:val="0"/>
        <w:autoSpaceDN w:val="0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D7F" w:rsidRPr="00B77D7F" w:rsidRDefault="00B77D7F" w:rsidP="00B77D7F">
      <w:pPr>
        <w:pStyle w:val="a4"/>
        <w:widowControl w:val="0"/>
        <w:numPr>
          <w:ilvl w:val="0"/>
          <w:numId w:val="22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7D7F">
        <w:rPr>
          <w:rFonts w:ascii="Times New Roman" w:hAnsi="Times New Roman"/>
          <w:b/>
          <w:bCs/>
          <w:sz w:val="28"/>
          <w:szCs w:val="28"/>
        </w:rPr>
        <w:t>ПРАВА И ОБЯЗАННОСТИ ЛИДЕРА ВОЛОНТЁРСКОГО ОТРЯДА</w:t>
      </w:r>
    </w:p>
    <w:p w:rsidR="00B77D7F" w:rsidRPr="00B77D7F" w:rsidRDefault="00B77D7F" w:rsidP="00B77D7F">
      <w:pPr>
        <w:widowControl w:val="0"/>
        <w:numPr>
          <w:ilvl w:val="1"/>
          <w:numId w:val="15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 xml:space="preserve">Лидер волонтёрского отряда </w:t>
      </w:r>
      <w:r w:rsidRPr="00B77D7F">
        <w:rPr>
          <w:rFonts w:ascii="Times New Roman" w:hAnsi="Times New Roman"/>
          <w:b/>
          <w:sz w:val="28"/>
          <w:szCs w:val="28"/>
        </w:rPr>
        <w:t>имеет право</w:t>
      </w:r>
      <w:r w:rsidRPr="00B77D7F">
        <w:rPr>
          <w:rFonts w:ascii="Times New Roman" w:hAnsi="Times New Roman"/>
          <w:sz w:val="28"/>
          <w:szCs w:val="28"/>
        </w:rPr>
        <w:t>:</w:t>
      </w:r>
    </w:p>
    <w:p w:rsidR="00B77D7F" w:rsidRPr="00B77D7F" w:rsidRDefault="00B77D7F" w:rsidP="00B77D7F">
      <w:pPr>
        <w:widowControl w:val="0"/>
        <w:numPr>
          <w:ilvl w:val="2"/>
          <w:numId w:val="15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инициировать волонтёрскую деятельность различных направлений, форм и сроков реализации;</w:t>
      </w:r>
    </w:p>
    <w:p w:rsidR="003D3271" w:rsidRDefault="00B77D7F" w:rsidP="003D3271">
      <w:pPr>
        <w:widowControl w:val="0"/>
        <w:numPr>
          <w:ilvl w:val="2"/>
          <w:numId w:val="15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сотрудничать со структурами, организациями, объединениями, занимающимися волонтёрской, социальной деятельностью в школе и городе;</w:t>
      </w:r>
    </w:p>
    <w:p w:rsidR="00B77D7F" w:rsidRPr="003D3271" w:rsidRDefault="00B77D7F" w:rsidP="003D3271">
      <w:pPr>
        <w:widowControl w:val="0"/>
        <w:numPr>
          <w:ilvl w:val="2"/>
          <w:numId w:val="15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271">
        <w:rPr>
          <w:rFonts w:ascii="Times New Roman" w:hAnsi="Times New Roman"/>
          <w:sz w:val="28"/>
          <w:szCs w:val="28"/>
        </w:rPr>
        <w:t>требовать от волонтёра уважительного отношения к членам.</w:t>
      </w:r>
    </w:p>
    <w:p w:rsidR="00B77D7F" w:rsidRPr="00B77D7F" w:rsidRDefault="00B77D7F" w:rsidP="00B77D7F">
      <w:pPr>
        <w:widowControl w:val="0"/>
        <w:numPr>
          <w:ilvl w:val="2"/>
          <w:numId w:val="15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 xml:space="preserve">волонтёрского отряда, педагогическому коллективу и </w:t>
      </w:r>
      <w:proofErr w:type="gramStart"/>
      <w:r w:rsidRPr="00B77D7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B77D7F">
        <w:rPr>
          <w:rFonts w:ascii="Times New Roman" w:hAnsi="Times New Roman"/>
          <w:sz w:val="28"/>
          <w:szCs w:val="28"/>
        </w:rPr>
        <w:t xml:space="preserve"> школы, бережного отношения к имуществу школы;</w:t>
      </w:r>
    </w:p>
    <w:p w:rsidR="00B77D7F" w:rsidRPr="00B77D7F" w:rsidRDefault="00B77D7F" w:rsidP="00B77D7F">
      <w:pPr>
        <w:widowControl w:val="0"/>
        <w:numPr>
          <w:ilvl w:val="2"/>
          <w:numId w:val="15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требовать от волонтёра отчета за проделанную работу;</w:t>
      </w:r>
    </w:p>
    <w:p w:rsidR="00B77D7F" w:rsidRPr="00B77D7F" w:rsidRDefault="00B77D7F" w:rsidP="00B77D7F">
      <w:pPr>
        <w:widowControl w:val="0"/>
        <w:numPr>
          <w:ilvl w:val="2"/>
          <w:numId w:val="15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 xml:space="preserve">предлагать волонтёру – члену волонтёрского отряда– </w:t>
      </w:r>
      <w:proofErr w:type="gramStart"/>
      <w:r w:rsidRPr="00B77D7F">
        <w:rPr>
          <w:rFonts w:ascii="Times New Roman" w:hAnsi="Times New Roman"/>
          <w:sz w:val="28"/>
          <w:szCs w:val="28"/>
        </w:rPr>
        <w:t>см</w:t>
      </w:r>
      <w:proofErr w:type="gramEnd"/>
      <w:r w:rsidRPr="00B77D7F">
        <w:rPr>
          <w:rFonts w:ascii="Times New Roman" w:hAnsi="Times New Roman"/>
          <w:sz w:val="28"/>
          <w:szCs w:val="28"/>
        </w:rPr>
        <w:t>енить вид деятельности;</w:t>
      </w:r>
    </w:p>
    <w:p w:rsidR="00B77D7F" w:rsidRPr="00B77D7F" w:rsidRDefault="00B77D7F" w:rsidP="00B77D7F">
      <w:pPr>
        <w:widowControl w:val="0"/>
        <w:numPr>
          <w:ilvl w:val="2"/>
          <w:numId w:val="15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отказаться от услуг волонтёра при невыполнении им своих обязательств;</w:t>
      </w:r>
    </w:p>
    <w:p w:rsidR="00B77D7F" w:rsidRPr="00B77D7F" w:rsidRDefault="00B77D7F" w:rsidP="00B77D7F">
      <w:pPr>
        <w:widowControl w:val="0"/>
        <w:numPr>
          <w:ilvl w:val="2"/>
          <w:numId w:val="15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lastRenderedPageBreak/>
        <w:t>ходатайствовать о поощрении перед администрацией членов волонтёрского отряда.</w:t>
      </w:r>
    </w:p>
    <w:p w:rsidR="00B77D7F" w:rsidRPr="00B77D7F" w:rsidRDefault="00B77D7F" w:rsidP="00B77D7F">
      <w:pPr>
        <w:widowControl w:val="0"/>
        <w:numPr>
          <w:ilvl w:val="1"/>
          <w:numId w:val="15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 xml:space="preserve">Организаторы волонтёрской деятельности </w:t>
      </w:r>
      <w:r w:rsidRPr="00B77D7F">
        <w:rPr>
          <w:rFonts w:ascii="Times New Roman" w:hAnsi="Times New Roman"/>
          <w:b/>
          <w:sz w:val="28"/>
          <w:szCs w:val="28"/>
        </w:rPr>
        <w:t>обязаны</w:t>
      </w:r>
      <w:r w:rsidRPr="00B77D7F">
        <w:rPr>
          <w:rFonts w:ascii="Times New Roman" w:hAnsi="Times New Roman"/>
          <w:sz w:val="28"/>
          <w:szCs w:val="28"/>
        </w:rPr>
        <w:t>:</w:t>
      </w:r>
    </w:p>
    <w:p w:rsidR="00B77D7F" w:rsidRPr="00B77D7F" w:rsidRDefault="00B77D7F" w:rsidP="00B77D7F">
      <w:pPr>
        <w:widowControl w:val="0"/>
        <w:numPr>
          <w:ilvl w:val="2"/>
          <w:numId w:val="15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при разработке и реализации волонтёрской деятельности руководствоваться федеральными и региональными нормативными правовыми актами, регулирующими данный вид деятельности, в том числе данным Положением;</w:t>
      </w:r>
    </w:p>
    <w:p w:rsidR="00B77D7F" w:rsidRPr="00B77D7F" w:rsidRDefault="00B77D7F" w:rsidP="00B77D7F">
      <w:pPr>
        <w:widowControl w:val="0"/>
        <w:numPr>
          <w:ilvl w:val="2"/>
          <w:numId w:val="15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создавать условия для реализации и развития волонтёрской деятельности в общеобразовательной организации;</w:t>
      </w:r>
    </w:p>
    <w:p w:rsidR="00B77D7F" w:rsidRPr="00B77D7F" w:rsidRDefault="00B77D7F" w:rsidP="00B77D7F">
      <w:pPr>
        <w:widowControl w:val="0"/>
        <w:numPr>
          <w:ilvl w:val="2"/>
          <w:numId w:val="15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координировать усилия участников волонтёрской деятельности для достижения общей цели.</w:t>
      </w:r>
    </w:p>
    <w:p w:rsidR="00B77D7F" w:rsidRDefault="00B77D7F" w:rsidP="006E7C2C">
      <w:pPr>
        <w:widowControl w:val="0"/>
        <w:numPr>
          <w:ilvl w:val="1"/>
          <w:numId w:val="15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Организаторы несут ответственность за осуществление волонтёрской деятельности в учебной организации.</w:t>
      </w:r>
    </w:p>
    <w:p w:rsidR="00AE7183" w:rsidRPr="00B77D7F" w:rsidRDefault="00AE7183" w:rsidP="00AE7183">
      <w:pPr>
        <w:widowControl w:val="0"/>
        <w:autoSpaceDE w:val="0"/>
        <w:autoSpaceDN w:val="0"/>
        <w:spacing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 w:rsidR="00B77D7F" w:rsidRPr="00B77D7F" w:rsidRDefault="00B77D7F" w:rsidP="00B77D7F">
      <w:pPr>
        <w:pStyle w:val="a4"/>
        <w:widowControl w:val="0"/>
        <w:numPr>
          <w:ilvl w:val="0"/>
          <w:numId w:val="22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7D7F">
        <w:rPr>
          <w:rFonts w:ascii="Times New Roman" w:hAnsi="Times New Roman"/>
          <w:b/>
          <w:bCs/>
          <w:sz w:val="28"/>
          <w:szCs w:val="28"/>
        </w:rPr>
        <w:t>ОСНОВНЫЕ ПРИНЦИПЫ РУКОВОДСТВА ВОЛОНТЁРСКИМ ОТРЯДОМ</w:t>
      </w:r>
    </w:p>
    <w:p w:rsidR="00B77D7F" w:rsidRPr="00B77D7F" w:rsidRDefault="00B77D7F" w:rsidP="00B77D7F">
      <w:pPr>
        <w:widowControl w:val="0"/>
        <w:numPr>
          <w:ilvl w:val="1"/>
          <w:numId w:val="14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Волонтёрским отрядом руководит сотрудник школы, представитель педагогического коллектива (далее – Руководитель), назначенный приказом директора школы,</w:t>
      </w:r>
    </w:p>
    <w:p w:rsidR="00B77D7F" w:rsidRPr="00B77D7F" w:rsidRDefault="00B77D7F" w:rsidP="00B77D7F">
      <w:pPr>
        <w:widowControl w:val="0"/>
        <w:numPr>
          <w:ilvl w:val="1"/>
          <w:numId w:val="14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Руководитель:</w:t>
      </w:r>
    </w:p>
    <w:p w:rsidR="00B77D7F" w:rsidRPr="00B77D7F" w:rsidRDefault="00B77D7F" w:rsidP="00B77D7F">
      <w:pPr>
        <w:widowControl w:val="0"/>
        <w:numPr>
          <w:ilvl w:val="2"/>
          <w:numId w:val="14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организует деятельность волонтёрского отряда</w:t>
      </w:r>
    </w:p>
    <w:p w:rsidR="00B77D7F" w:rsidRPr="00B77D7F" w:rsidRDefault="00B77D7F" w:rsidP="00B77D7F">
      <w:pPr>
        <w:widowControl w:val="0"/>
        <w:numPr>
          <w:ilvl w:val="2"/>
          <w:numId w:val="14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разрабатывает и утверждает программу волонтёрского отряда, план реализации добровольческих проектов;</w:t>
      </w:r>
    </w:p>
    <w:p w:rsidR="00B77D7F" w:rsidRPr="00B77D7F" w:rsidRDefault="00B77D7F" w:rsidP="00B77D7F">
      <w:pPr>
        <w:widowControl w:val="0"/>
        <w:numPr>
          <w:ilvl w:val="2"/>
          <w:numId w:val="14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назначает Совет актива из представителей волонтерских отрядов;</w:t>
      </w:r>
    </w:p>
    <w:p w:rsidR="00B77D7F" w:rsidRPr="00B77D7F" w:rsidRDefault="00B77D7F" w:rsidP="00B77D7F">
      <w:pPr>
        <w:widowControl w:val="0"/>
        <w:numPr>
          <w:ilvl w:val="2"/>
          <w:numId w:val="14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отвечает за сохранность и использование имущества, переданного волонтёрскому отряду в пользование;</w:t>
      </w:r>
    </w:p>
    <w:p w:rsidR="00B77D7F" w:rsidRPr="00B77D7F" w:rsidRDefault="00B77D7F" w:rsidP="00B77D7F">
      <w:pPr>
        <w:widowControl w:val="0"/>
        <w:numPr>
          <w:ilvl w:val="2"/>
          <w:numId w:val="14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ведет документацию волонтёрского отряда установленного образца;</w:t>
      </w:r>
    </w:p>
    <w:p w:rsidR="00B77D7F" w:rsidRPr="00B77D7F" w:rsidRDefault="00B77D7F" w:rsidP="00B77D7F">
      <w:pPr>
        <w:widowControl w:val="0"/>
        <w:numPr>
          <w:ilvl w:val="2"/>
          <w:numId w:val="14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обеспечивает в рамках своей компетенции создание безопасных условий труда волонтеров;</w:t>
      </w:r>
    </w:p>
    <w:p w:rsidR="00B77D7F" w:rsidRPr="00B77D7F" w:rsidRDefault="00B77D7F" w:rsidP="00B77D7F">
      <w:pPr>
        <w:widowControl w:val="0"/>
        <w:numPr>
          <w:ilvl w:val="2"/>
          <w:numId w:val="14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обеспечивает соблюдение мер дисциплинарного воздействия и поощрения, предусмотренных Уставом, Правилами внутреннего распорядка школы, данным положением, по отношению к членам волонтёрских отрядов;</w:t>
      </w:r>
    </w:p>
    <w:p w:rsidR="00B77D7F" w:rsidRPr="00B77D7F" w:rsidRDefault="00B77D7F" w:rsidP="00B77D7F">
      <w:pPr>
        <w:widowControl w:val="0"/>
        <w:numPr>
          <w:ilvl w:val="2"/>
          <w:numId w:val="14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проводит конкурсы и смотры работы волонтёрских отрядов;</w:t>
      </w:r>
    </w:p>
    <w:p w:rsidR="00B77D7F" w:rsidRPr="00B77D7F" w:rsidRDefault="00B77D7F" w:rsidP="00B77D7F">
      <w:pPr>
        <w:widowControl w:val="0"/>
        <w:numPr>
          <w:ilvl w:val="2"/>
          <w:numId w:val="14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изучает и распространяет опыт лучших волонтёрских отрядов;</w:t>
      </w:r>
    </w:p>
    <w:p w:rsidR="00B77D7F" w:rsidRPr="00B77D7F" w:rsidRDefault="00B77D7F" w:rsidP="00B77D7F">
      <w:pPr>
        <w:widowControl w:val="0"/>
        <w:numPr>
          <w:ilvl w:val="2"/>
          <w:numId w:val="14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оказывает практическую помощь в совершенствовании работы волонтёрского отряда.</w:t>
      </w:r>
    </w:p>
    <w:p w:rsidR="00B77D7F" w:rsidRPr="00B77D7F" w:rsidRDefault="00B77D7F" w:rsidP="00B77D7F">
      <w:pPr>
        <w:widowControl w:val="0"/>
        <w:numPr>
          <w:ilvl w:val="1"/>
          <w:numId w:val="14"/>
        </w:numPr>
        <w:autoSpaceDE w:val="0"/>
        <w:autoSpaceDN w:val="0"/>
        <w:spacing w:beforeAutospacing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Лидер волонтёрского отряда совместно с Руководителем центра организует деятельность волонтёрского отряда:</w:t>
      </w:r>
    </w:p>
    <w:p w:rsidR="00B77D7F" w:rsidRPr="00B77D7F" w:rsidRDefault="00B77D7F" w:rsidP="00B77D7F">
      <w:pPr>
        <w:widowControl w:val="0"/>
        <w:numPr>
          <w:ilvl w:val="2"/>
          <w:numId w:val="14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способствует личностному творческому росту волонтёров, развитию и максимальной реализации их общественной активности, формированию социально ориентированной внутригрупповой организационной культуры;</w:t>
      </w:r>
    </w:p>
    <w:p w:rsidR="00B77D7F" w:rsidRPr="00B77D7F" w:rsidRDefault="00B77D7F" w:rsidP="00B77D7F">
      <w:pPr>
        <w:widowControl w:val="0"/>
        <w:numPr>
          <w:ilvl w:val="2"/>
          <w:numId w:val="14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осуществляет информационное обеспечение жизнедеятельности волонтёрского отряда;</w:t>
      </w:r>
    </w:p>
    <w:p w:rsidR="00B77D7F" w:rsidRDefault="00B77D7F" w:rsidP="00B77D7F">
      <w:pPr>
        <w:widowControl w:val="0"/>
        <w:numPr>
          <w:ilvl w:val="2"/>
          <w:numId w:val="14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lastRenderedPageBreak/>
        <w:t>организует продуктивный, творческий досуг членов волонтёрского отряда и их взаимодействие во внерабочее время.</w:t>
      </w:r>
    </w:p>
    <w:p w:rsidR="003D3271" w:rsidRPr="00B77D7F" w:rsidRDefault="003D3271" w:rsidP="003D3271">
      <w:pPr>
        <w:widowControl w:val="0"/>
        <w:autoSpaceDE w:val="0"/>
        <w:autoSpaceDN w:val="0"/>
        <w:spacing w:beforeAutospacing="0" w:afterAutospacing="0"/>
        <w:rPr>
          <w:rFonts w:ascii="Times New Roman" w:hAnsi="Times New Roman"/>
          <w:sz w:val="28"/>
          <w:szCs w:val="28"/>
        </w:rPr>
      </w:pPr>
    </w:p>
    <w:p w:rsidR="00B77D7F" w:rsidRPr="006E7C2C" w:rsidRDefault="00B77D7F" w:rsidP="003D3271">
      <w:pPr>
        <w:pStyle w:val="a4"/>
        <w:widowControl w:val="0"/>
        <w:numPr>
          <w:ilvl w:val="0"/>
          <w:numId w:val="22"/>
        </w:numPr>
        <w:autoSpaceDE w:val="0"/>
        <w:autoSpaceDN w:val="0"/>
        <w:spacing w:beforeAutospacing="0" w:afterAutospacing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E7C2C">
        <w:rPr>
          <w:rFonts w:ascii="Times New Roman" w:hAnsi="Times New Roman"/>
          <w:b/>
          <w:bCs/>
          <w:sz w:val="28"/>
          <w:szCs w:val="28"/>
        </w:rPr>
        <w:t>ОСНОВНЫЕ НАПРАВЛЕНИЯ ДЕЯТЕЛЬНОСТИ</w:t>
      </w:r>
    </w:p>
    <w:p w:rsidR="00B77D7F" w:rsidRPr="00B77D7F" w:rsidRDefault="00B77D7F" w:rsidP="003D3271">
      <w:pPr>
        <w:widowControl w:val="0"/>
        <w:numPr>
          <w:ilvl w:val="1"/>
          <w:numId w:val="13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Основными направлениями деятельности являются:</w:t>
      </w:r>
    </w:p>
    <w:p w:rsidR="00B77D7F" w:rsidRPr="00B77D7F" w:rsidRDefault="00B77D7F" w:rsidP="003D3271">
      <w:pPr>
        <w:widowControl w:val="0"/>
        <w:numPr>
          <w:ilvl w:val="2"/>
          <w:numId w:val="13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разработка и реализации проектов, программ, акций и др., призванных актуализировать приоритетные направления волонтёрской деятельности;</w:t>
      </w:r>
    </w:p>
    <w:p w:rsidR="00B77D7F" w:rsidRPr="00B77D7F" w:rsidRDefault="00B77D7F" w:rsidP="006E7C2C">
      <w:pPr>
        <w:widowControl w:val="0"/>
        <w:numPr>
          <w:ilvl w:val="2"/>
          <w:numId w:val="13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разработка и утверждение планов координации деятельности волонтёрских отрядов;</w:t>
      </w:r>
    </w:p>
    <w:p w:rsidR="00B77D7F" w:rsidRPr="00B77D7F" w:rsidRDefault="00B77D7F" w:rsidP="006E7C2C">
      <w:pPr>
        <w:widowControl w:val="0"/>
        <w:numPr>
          <w:ilvl w:val="2"/>
          <w:numId w:val="13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привлечение к участию в волонтёрской деятельности новых членов;</w:t>
      </w:r>
    </w:p>
    <w:p w:rsidR="00B77D7F" w:rsidRPr="00B77D7F" w:rsidRDefault="00B77D7F" w:rsidP="006E7C2C">
      <w:pPr>
        <w:widowControl w:val="0"/>
        <w:numPr>
          <w:ilvl w:val="2"/>
          <w:numId w:val="13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взаимодействие с общественными молодёжными объединениями и организациями, заинтересованными в волонтёрской деятельности;</w:t>
      </w:r>
    </w:p>
    <w:p w:rsidR="00B77D7F" w:rsidRPr="00B77D7F" w:rsidRDefault="00B77D7F" w:rsidP="006E7C2C">
      <w:pPr>
        <w:widowControl w:val="0"/>
        <w:numPr>
          <w:ilvl w:val="2"/>
          <w:numId w:val="13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подведение итогов по результатам проделанной работы за определенный период времени, а также обмен опытом работы отдельных волонтёрских организаций и участников волонтёрской деятельности;</w:t>
      </w:r>
    </w:p>
    <w:p w:rsidR="00B77D7F" w:rsidRPr="00B77D7F" w:rsidRDefault="00B77D7F" w:rsidP="006E7C2C">
      <w:pPr>
        <w:widowControl w:val="0"/>
        <w:numPr>
          <w:ilvl w:val="2"/>
          <w:numId w:val="13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т.д.;</w:t>
      </w:r>
    </w:p>
    <w:p w:rsidR="00B77D7F" w:rsidRPr="00B77D7F" w:rsidRDefault="00B77D7F" w:rsidP="006E7C2C">
      <w:pPr>
        <w:widowControl w:val="0"/>
        <w:numPr>
          <w:ilvl w:val="2"/>
          <w:numId w:val="13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помощь педагогическому коллективу в работе с детьми и подростками, как во время учебного процесса, так и в каникулярный период;</w:t>
      </w:r>
    </w:p>
    <w:p w:rsidR="00B77D7F" w:rsidRPr="00B77D7F" w:rsidRDefault="00B77D7F" w:rsidP="006E7C2C">
      <w:pPr>
        <w:widowControl w:val="0"/>
        <w:numPr>
          <w:ilvl w:val="2"/>
          <w:numId w:val="13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организация и проведение волонтёрских уроков и экскурсий;</w:t>
      </w:r>
    </w:p>
    <w:p w:rsidR="00B77D7F" w:rsidRPr="00B77D7F" w:rsidRDefault="00B77D7F" w:rsidP="006E7C2C">
      <w:pPr>
        <w:widowControl w:val="0"/>
        <w:numPr>
          <w:ilvl w:val="2"/>
          <w:numId w:val="13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развитие проектов, направленных на пропаганду идей здорового образа жизни среди молодежи, профилактику курения, алкоголизма, употребления наркотиков;</w:t>
      </w:r>
    </w:p>
    <w:p w:rsidR="00B77D7F" w:rsidRPr="00B77D7F" w:rsidRDefault="00B77D7F" w:rsidP="006E7C2C">
      <w:pPr>
        <w:widowControl w:val="0"/>
        <w:numPr>
          <w:ilvl w:val="2"/>
          <w:numId w:val="13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уборка территории школы, микрорайона, культурных мест города;</w:t>
      </w:r>
    </w:p>
    <w:p w:rsidR="00B77D7F" w:rsidRPr="00B77D7F" w:rsidRDefault="00B77D7F" w:rsidP="006E7C2C">
      <w:pPr>
        <w:widowControl w:val="0"/>
        <w:numPr>
          <w:ilvl w:val="2"/>
          <w:numId w:val="13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проведение профилактической работы с детьми и молодёжью из «группы риска» (беседы, тренинги, тематические игры, дискуссии, акции);</w:t>
      </w:r>
    </w:p>
    <w:p w:rsidR="00B77D7F" w:rsidRPr="00B77D7F" w:rsidRDefault="00B77D7F" w:rsidP="006E7C2C">
      <w:pPr>
        <w:widowControl w:val="0"/>
        <w:numPr>
          <w:ilvl w:val="2"/>
          <w:numId w:val="13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организация и проведение воспитательно-профилактических мероприятий (тематических вечеров, конкурсов и викторин, бесед и лекций);</w:t>
      </w:r>
    </w:p>
    <w:p w:rsidR="00B77D7F" w:rsidRPr="00B77D7F" w:rsidRDefault="00B77D7F" w:rsidP="006E7C2C">
      <w:pPr>
        <w:widowControl w:val="0"/>
        <w:numPr>
          <w:ilvl w:val="2"/>
          <w:numId w:val="13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социальное служение (работа с ветеранами, пожилыми людьми, людьми с ограниченными возможностями здоровья, а также с другими социально незащищенными категориями граждан);</w:t>
      </w:r>
    </w:p>
    <w:p w:rsidR="00B77D7F" w:rsidRPr="00B77D7F" w:rsidRDefault="00B77D7F" w:rsidP="006E7C2C">
      <w:pPr>
        <w:widowControl w:val="0"/>
        <w:numPr>
          <w:ilvl w:val="2"/>
          <w:numId w:val="13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оказание конкретной помощи учащимся, незащищённым слоям населения, охрана окружающей среды;</w:t>
      </w:r>
    </w:p>
    <w:p w:rsidR="00B77D7F" w:rsidRPr="00B77D7F" w:rsidRDefault="00B77D7F" w:rsidP="006E7C2C">
      <w:pPr>
        <w:widowControl w:val="0"/>
        <w:numPr>
          <w:ilvl w:val="2"/>
          <w:numId w:val="13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помощь в организации и проведении общих культурно-массовых и спортивных мероприятий.</w:t>
      </w:r>
    </w:p>
    <w:p w:rsidR="00B77D7F" w:rsidRDefault="00B77D7F" w:rsidP="00AE7183">
      <w:pPr>
        <w:widowControl w:val="0"/>
        <w:numPr>
          <w:ilvl w:val="1"/>
          <w:numId w:val="13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Волонтёрский отряд не обязуется заниматься всеми видами волонтёрской деятельности, но хотя бы несколькими из них. Также волонтёрским отрядом могут быть предложены иные направления волонтёрской деятельности.</w:t>
      </w:r>
    </w:p>
    <w:p w:rsidR="003D3271" w:rsidRDefault="003D3271" w:rsidP="00AE7183">
      <w:pPr>
        <w:widowControl w:val="0"/>
        <w:autoSpaceDE w:val="0"/>
        <w:autoSpaceDN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</w:p>
    <w:p w:rsidR="007C0590" w:rsidRPr="00B77D7F" w:rsidRDefault="007C0590" w:rsidP="00AE7183">
      <w:pPr>
        <w:widowControl w:val="0"/>
        <w:autoSpaceDE w:val="0"/>
        <w:autoSpaceDN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</w:p>
    <w:p w:rsidR="00B77D7F" w:rsidRPr="006E7C2C" w:rsidRDefault="00B77D7F" w:rsidP="00AE7183">
      <w:pPr>
        <w:pStyle w:val="a4"/>
        <w:widowControl w:val="0"/>
        <w:numPr>
          <w:ilvl w:val="0"/>
          <w:numId w:val="22"/>
        </w:numPr>
        <w:autoSpaceDE w:val="0"/>
        <w:autoSpaceDN w:val="0"/>
        <w:spacing w:beforeAutospacing="0" w:afterAutospacing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E7C2C">
        <w:rPr>
          <w:rFonts w:ascii="Times New Roman" w:hAnsi="Times New Roman"/>
          <w:b/>
          <w:bCs/>
          <w:sz w:val="28"/>
          <w:szCs w:val="28"/>
        </w:rPr>
        <w:lastRenderedPageBreak/>
        <w:t>ВОЗМОЖНЫЕ ФОРМЫ ПООЩРЕНИЯ И ВЗЫСКАНИЯ ВОЛОНТЁРОВ</w:t>
      </w:r>
    </w:p>
    <w:p w:rsidR="00B77D7F" w:rsidRPr="00B77D7F" w:rsidRDefault="00B77D7F" w:rsidP="00AE7183">
      <w:pPr>
        <w:widowControl w:val="0"/>
        <w:numPr>
          <w:ilvl w:val="1"/>
          <w:numId w:val="12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За активное участие в мероприятиях, волонтеры могут поощряться: объявлением благодарности, награждением Почетной грамотой, вручением подарка.</w:t>
      </w:r>
    </w:p>
    <w:p w:rsidR="00B77D7F" w:rsidRPr="00B77D7F" w:rsidRDefault="00B77D7F" w:rsidP="00AE7183">
      <w:pPr>
        <w:widowControl w:val="0"/>
        <w:numPr>
          <w:ilvl w:val="1"/>
          <w:numId w:val="12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Могут устанавливаться и иные формы материального и морального поощрения на усмотрение руководителя и актива волонтёрского отряда.</w:t>
      </w:r>
    </w:p>
    <w:p w:rsidR="00AE7183" w:rsidRDefault="00B77D7F" w:rsidP="00AE7183">
      <w:pPr>
        <w:widowControl w:val="0"/>
        <w:numPr>
          <w:ilvl w:val="1"/>
          <w:numId w:val="12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К членам волонтёрского отряда,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состава отряда.</w:t>
      </w:r>
    </w:p>
    <w:p w:rsidR="00AE7183" w:rsidRPr="00AE7183" w:rsidRDefault="00AE7183" w:rsidP="00AE7183">
      <w:pPr>
        <w:widowControl w:val="0"/>
        <w:autoSpaceDE w:val="0"/>
        <w:autoSpaceDN w:val="0"/>
        <w:spacing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 w:rsidR="00B77D7F" w:rsidRPr="006E7C2C" w:rsidRDefault="00B77D7F" w:rsidP="00AE7183">
      <w:pPr>
        <w:pStyle w:val="a4"/>
        <w:widowControl w:val="0"/>
        <w:numPr>
          <w:ilvl w:val="0"/>
          <w:numId w:val="22"/>
        </w:numPr>
        <w:autoSpaceDE w:val="0"/>
        <w:autoSpaceDN w:val="0"/>
        <w:spacing w:beforeAutospacing="0" w:afterAutospacing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E7C2C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 ВОЛОНТЁРСКОГО ОТРЯДА</w:t>
      </w:r>
    </w:p>
    <w:p w:rsidR="00B77D7F" w:rsidRPr="00B77D7F" w:rsidRDefault="00B77D7F" w:rsidP="00704F70">
      <w:pPr>
        <w:widowControl w:val="0"/>
        <w:numPr>
          <w:ilvl w:val="1"/>
          <w:numId w:val="11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 xml:space="preserve">Для проведения сборов администрация школы предоставляет </w:t>
      </w:r>
      <w:proofErr w:type="spellStart"/>
      <w:r w:rsidRPr="00B77D7F">
        <w:rPr>
          <w:rFonts w:ascii="Times New Roman" w:hAnsi="Times New Roman"/>
          <w:sz w:val="28"/>
          <w:szCs w:val="28"/>
        </w:rPr>
        <w:t>волонтёрскомуоттряду</w:t>
      </w:r>
      <w:proofErr w:type="spellEnd"/>
      <w:r w:rsidRPr="00B77D7F">
        <w:rPr>
          <w:rFonts w:ascii="Times New Roman" w:hAnsi="Times New Roman"/>
          <w:sz w:val="28"/>
          <w:szCs w:val="28"/>
        </w:rPr>
        <w:t xml:space="preserve"> помещение.</w:t>
      </w:r>
    </w:p>
    <w:p w:rsidR="00B77D7F" w:rsidRPr="00B77D7F" w:rsidRDefault="00B77D7F" w:rsidP="00704F70">
      <w:pPr>
        <w:widowControl w:val="0"/>
        <w:numPr>
          <w:ilvl w:val="1"/>
          <w:numId w:val="11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При участии волонтёрского отряда в различных мероприятиях в соответствии с выбранными направлениями деятельности (п. 9 настоящего Положения) администрация школы предоставляет оргтехнику, бумагу, папки и т.д.</w:t>
      </w:r>
    </w:p>
    <w:p w:rsidR="00B77D7F" w:rsidRPr="006E7C2C" w:rsidRDefault="00B77D7F" w:rsidP="00AE7183">
      <w:pPr>
        <w:pStyle w:val="a4"/>
        <w:widowControl w:val="0"/>
        <w:numPr>
          <w:ilvl w:val="0"/>
          <w:numId w:val="22"/>
        </w:numPr>
        <w:autoSpaceDE w:val="0"/>
        <w:autoSpaceDN w:val="0"/>
        <w:spacing w:beforeAutospacing="0" w:afterAutospacing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E7C2C">
        <w:rPr>
          <w:rFonts w:ascii="Times New Roman" w:hAnsi="Times New Roman"/>
          <w:b/>
          <w:bCs/>
          <w:sz w:val="28"/>
          <w:szCs w:val="28"/>
        </w:rPr>
        <w:t>ДОКУМЕНТАЦИЯ ВОЛОНТЁРСКОГО ОТРЯДА</w:t>
      </w:r>
    </w:p>
    <w:p w:rsidR="00B77D7F" w:rsidRPr="00B77D7F" w:rsidRDefault="00B77D7F" w:rsidP="00AE7183">
      <w:pPr>
        <w:widowControl w:val="0"/>
        <w:numPr>
          <w:ilvl w:val="1"/>
          <w:numId w:val="10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Нормативная документация:</w:t>
      </w:r>
    </w:p>
    <w:p w:rsidR="00B77D7F" w:rsidRPr="00B77D7F" w:rsidRDefault="00B77D7F" w:rsidP="00AE7183">
      <w:pPr>
        <w:widowControl w:val="0"/>
        <w:numPr>
          <w:ilvl w:val="2"/>
          <w:numId w:val="10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Приказ</w:t>
      </w:r>
      <w:r w:rsidRPr="00B77D7F">
        <w:rPr>
          <w:rFonts w:ascii="Times New Roman" w:hAnsi="Times New Roman"/>
          <w:sz w:val="28"/>
          <w:szCs w:val="28"/>
        </w:rPr>
        <w:tab/>
        <w:t>директора</w:t>
      </w:r>
      <w:r w:rsidRPr="00B77D7F">
        <w:rPr>
          <w:rFonts w:ascii="Times New Roman" w:hAnsi="Times New Roman"/>
          <w:sz w:val="28"/>
          <w:szCs w:val="28"/>
        </w:rPr>
        <w:tab/>
        <w:t>образовательной</w:t>
      </w:r>
      <w:r w:rsidRPr="00B77D7F">
        <w:rPr>
          <w:rFonts w:ascii="Times New Roman" w:hAnsi="Times New Roman"/>
          <w:sz w:val="28"/>
          <w:szCs w:val="28"/>
        </w:rPr>
        <w:tab/>
        <w:t>организации</w:t>
      </w:r>
      <w:r w:rsidRPr="00B77D7F">
        <w:rPr>
          <w:rFonts w:ascii="Times New Roman" w:hAnsi="Times New Roman"/>
          <w:sz w:val="28"/>
          <w:szCs w:val="28"/>
        </w:rPr>
        <w:tab/>
        <w:t>о</w:t>
      </w:r>
      <w:r w:rsidRPr="00B77D7F">
        <w:rPr>
          <w:rFonts w:ascii="Times New Roman" w:hAnsi="Times New Roman"/>
          <w:sz w:val="28"/>
          <w:szCs w:val="28"/>
        </w:rPr>
        <w:tab/>
        <w:t>создании волонтёрского отряда.</w:t>
      </w:r>
    </w:p>
    <w:p w:rsidR="00B77D7F" w:rsidRPr="00B77D7F" w:rsidRDefault="00B77D7F" w:rsidP="006E7C2C">
      <w:pPr>
        <w:widowControl w:val="0"/>
        <w:numPr>
          <w:ilvl w:val="2"/>
          <w:numId w:val="10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Приказ о назначении руководителя волонтёрского отряда.</w:t>
      </w:r>
    </w:p>
    <w:p w:rsidR="00B77D7F" w:rsidRPr="00B77D7F" w:rsidRDefault="00B77D7F" w:rsidP="006E7C2C">
      <w:pPr>
        <w:widowControl w:val="0"/>
        <w:numPr>
          <w:ilvl w:val="2"/>
          <w:numId w:val="10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Должностные инструкции руководителя волонтёрского отряда.</w:t>
      </w:r>
    </w:p>
    <w:p w:rsidR="00B77D7F" w:rsidRPr="00B77D7F" w:rsidRDefault="00B77D7F" w:rsidP="006E7C2C">
      <w:pPr>
        <w:widowControl w:val="0"/>
        <w:numPr>
          <w:ilvl w:val="2"/>
          <w:numId w:val="10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Положение о волонтёрском отряде.</w:t>
      </w:r>
    </w:p>
    <w:p w:rsidR="00B77D7F" w:rsidRPr="00B77D7F" w:rsidRDefault="00B77D7F" w:rsidP="006E7C2C">
      <w:pPr>
        <w:widowControl w:val="0"/>
        <w:numPr>
          <w:ilvl w:val="2"/>
          <w:numId w:val="10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Форма заявления (анкета) волонтёра.</w:t>
      </w:r>
    </w:p>
    <w:p w:rsidR="00B77D7F" w:rsidRPr="00B77D7F" w:rsidRDefault="00B77D7F" w:rsidP="006E7C2C">
      <w:pPr>
        <w:widowControl w:val="0"/>
        <w:numPr>
          <w:ilvl w:val="2"/>
          <w:numId w:val="10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Кодекс (заповеди) волонтёра.</w:t>
      </w:r>
    </w:p>
    <w:p w:rsidR="00B77D7F" w:rsidRPr="00B77D7F" w:rsidRDefault="00B77D7F" w:rsidP="006E7C2C">
      <w:pPr>
        <w:widowControl w:val="0"/>
        <w:numPr>
          <w:ilvl w:val="1"/>
          <w:numId w:val="10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Дополнительные документы:</w:t>
      </w:r>
    </w:p>
    <w:p w:rsidR="00B77D7F" w:rsidRPr="00B77D7F" w:rsidRDefault="00B77D7F" w:rsidP="006E7C2C">
      <w:pPr>
        <w:widowControl w:val="0"/>
        <w:numPr>
          <w:ilvl w:val="2"/>
          <w:numId w:val="10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>План работы волонтёрского отряда.</w:t>
      </w:r>
    </w:p>
    <w:p w:rsidR="00B77D7F" w:rsidRPr="00B77D7F" w:rsidRDefault="00B77D7F" w:rsidP="006E7C2C">
      <w:pPr>
        <w:widowControl w:val="0"/>
        <w:numPr>
          <w:ilvl w:val="2"/>
          <w:numId w:val="10"/>
        </w:numPr>
        <w:autoSpaceDE w:val="0"/>
        <w:autoSpaceDN w:val="0"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D7F">
        <w:rPr>
          <w:rFonts w:ascii="Times New Roman" w:hAnsi="Times New Roman"/>
          <w:sz w:val="28"/>
          <w:szCs w:val="28"/>
        </w:rPr>
        <w:t xml:space="preserve">Копилка интересных дел (описание реализованных проектов). </w:t>
      </w:r>
    </w:p>
    <w:p w:rsidR="007B31D5" w:rsidRDefault="007B31D5" w:rsidP="006E7C2C">
      <w:pPr>
        <w:spacing w:beforeAutospacing="0" w:afterAutospacing="0"/>
        <w:ind w:firstLine="709"/>
        <w:jc w:val="both"/>
      </w:pPr>
    </w:p>
    <w:p w:rsidR="00B77D7F" w:rsidRDefault="00B77D7F" w:rsidP="00ED175F">
      <w:pPr>
        <w:spacing w:beforeAutospacing="0" w:afterAutospacing="0"/>
        <w:jc w:val="both"/>
      </w:pPr>
    </w:p>
    <w:p w:rsidR="00B77D7F" w:rsidRDefault="00B77D7F" w:rsidP="00ED175F">
      <w:pPr>
        <w:spacing w:beforeAutospacing="0" w:afterAutospacing="0"/>
        <w:jc w:val="both"/>
      </w:pPr>
    </w:p>
    <w:p w:rsidR="00B77D7F" w:rsidRDefault="00B77D7F" w:rsidP="00ED175F">
      <w:pPr>
        <w:spacing w:beforeAutospacing="0" w:afterAutospacing="0"/>
        <w:jc w:val="both"/>
      </w:pPr>
    </w:p>
    <w:p w:rsidR="00B77D7F" w:rsidRDefault="00B77D7F" w:rsidP="00ED175F">
      <w:pPr>
        <w:spacing w:beforeAutospacing="0" w:afterAutospacing="0"/>
        <w:jc w:val="both"/>
      </w:pPr>
    </w:p>
    <w:p w:rsidR="00B77D7F" w:rsidRDefault="00B77D7F" w:rsidP="00ED175F">
      <w:pPr>
        <w:spacing w:beforeAutospacing="0" w:afterAutospacing="0"/>
        <w:jc w:val="both"/>
      </w:pPr>
    </w:p>
    <w:p w:rsidR="007C0590" w:rsidRDefault="007C0590" w:rsidP="00ED175F">
      <w:pPr>
        <w:spacing w:beforeAutospacing="0" w:afterAutospacing="0"/>
        <w:jc w:val="both"/>
      </w:pPr>
    </w:p>
    <w:p w:rsidR="007C0590" w:rsidRDefault="007C0590" w:rsidP="00ED175F">
      <w:pPr>
        <w:spacing w:beforeAutospacing="0" w:afterAutospacing="0"/>
        <w:jc w:val="both"/>
      </w:pPr>
    </w:p>
    <w:p w:rsidR="007C0590" w:rsidRDefault="007C0590" w:rsidP="00ED175F">
      <w:pPr>
        <w:spacing w:beforeAutospacing="0" w:afterAutospacing="0"/>
        <w:jc w:val="both"/>
      </w:pPr>
    </w:p>
    <w:p w:rsidR="007C0590" w:rsidRDefault="007C0590" w:rsidP="00ED175F">
      <w:pPr>
        <w:spacing w:beforeAutospacing="0" w:afterAutospacing="0"/>
        <w:jc w:val="both"/>
      </w:pPr>
    </w:p>
    <w:p w:rsidR="007C0590" w:rsidRDefault="007C0590" w:rsidP="00ED175F">
      <w:pPr>
        <w:spacing w:beforeAutospacing="0" w:afterAutospacing="0"/>
        <w:jc w:val="both"/>
      </w:pPr>
    </w:p>
    <w:p w:rsidR="007C0590" w:rsidRDefault="007C0590" w:rsidP="00ED175F">
      <w:pPr>
        <w:spacing w:beforeAutospacing="0" w:afterAutospacing="0"/>
        <w:jc w:val="both"/>
      </w:pPr>
    </w:p>
    <w:p w:rsidR="007C0590" w:rsidRDefault="007C0590" w:rsidP="00ED175F">
      <w:pPr>
        <w:spacing w:beforeAutospacing="0" w:afterAutospacing="0"/>
        <w:jc w:val="both"/>
      </w:pPr>
    </w:p>
    <w:p w:rsidR="00704F70" w:rsidRDefault="00704F70" w:rsidP="00ED175F">
      <w:pPr>
        <w:spacing w:beforeAutospacing="0" w:afterAutospacing="0"/>
        <w:jc w:val="both"/>
      </w:pPr>
    </w:p>
    <w:p w:rsidR="007B31D5" w:rsidRPr="007B31D5" w:rsidRDefault="007B31D5" w:rsidP="007B31D5">
      <w:pPr>
        <w:spacing w:beforeAutospacing="0" w:afterAutospacing="0"/>
        <w:jc w:val="right"/>
        <w:rPr>
          <w:rFonts w:ascii="Times New Roman" w:hAnsi="Times New Roman"/>
          <w:color w:val="auto"/>
          <w:sz w:val="28"/>
          <w:szCs w:val="22"/>
        </w:rPr>
      </w:pPr>
      <w:r w:rsidRPr="007B31D5">
        <w:rPr>
          <w:rFonts w:ascii="Times New Roman" w:hAnsi="Times New Roman"/>
          <w:color w:val="auto"/>
          <w:sz w:val="28"/>
          <w:szCs w:val="22"/>
        </w:rPr>
        <w:lastRenderedPageBreak/>
        <w:t xml:space="preserve">ПРИЛОЖЕНИЕ </w:t>
      </w:r>
      <w:r>
        <w:rPr>
          <w:rFonts w:ascii="Times New Roman" w:hAnsi="Times New Roman"/>
          <w:color w:val="auto"/>
          <w:sz w:val="28"/>
          <w:szCs w:val="22"/>
        </w:rPr>
        <w:t>№2</w:t>
      </w:r>
    </w:p>
    <w:p w:rsidR="007B31D5" w:rsidRPr="007B31D5" w:rsidRDefault="007B31D5" w:rsidP="007B31D5">
      <w:pPr>
        <w:spacing w:beforeAutospacing="0" w:afterAutospacing="0"/>
        <w:jc w:val="right"/>
        <w:rPr>
          <w:rFonts w:ascii="Times New Roman" w:hAnsi="Times New Roman"/>
          <w:color w:val="auto"/>
          <w:sz w:val="28"/>
          <w:szCs w:val="22"/>
        </w:rPr>
      </w:pPr>
      <w:r w:rsidRPr="007B31D5">
        <w:rPr>
          <w:rFonts w:ascii="Times New Roman" w:hAnsi="Times New Roman"/>
          <w:color w:val="auto"/>
          <w:sz w:val="28"/>
          <w:szCs w:val="22"/>
        </w:rPr>
        <w:t>к приказу МБОУ гимназии №4</w:t>
      </w:r>
    </w:p>
    <w:p w:rsidR="007B31D5" w:rsidRPr="007B31D5" w:rsidRDefault="007B31D5" w:rsidP="007B31D5">
      <w:pPr>
        <w:spacing w:beforeAutospacing="0" w:afterAutospacing="0"/>
        <w:jc w:val="right"/>
        <w:rPr>
          <w:rFonts w:ascii="Times New Roman" w:hAnsi="Times New Roman"/>
          <w:color w:val="auto"/>
          <w:sz w:val="28"/>
          <w:szCs w:val="22"/>
        </w:rPr>
      </w:pPr>
      <w:r w:rsidRPr="007B31D5">
        <w:rPr>
          <w:rFonts w:ascii="Times New Roman" w:hAnsi="Times New Roman"/>
          <w:color w:val="auto"/>
          <w:sz w:val="28"/>
          <w:szCs w:val="22"/>
        </w:rPr>
        <w:t xml:space="preserve"> имени И.Н. Нестерова поселка Псебай</w:t>
      </w:r>
    </w:p>
    <w:p w:rsidR="007B31D5" w:rsidRDefault="007B31D5" w:rsidP="007B31D5">
      <w:pPr>
        <w:spacing w:beforeAutospacing="0" w:afterAutospacing="0"/>
        <w:jc w:val="right"/>
        <w:rPr>
          <w:rFonts w:ascii="Times New Roman" w:hAnsi="Times New Roman"/>
          <w:color w:val="auto"/>
          <w:sz w:val="28"/>
          <w:szCs w:val="22"/>
        </w:rPr>
      </w:pPr>
      <w:r w:rsidRPr="007B31D5">
        <w:rPr>
          <w:rFonts w:ascii="Times New Roman" w:hAnsi="Times New Roman"/>
          <w:color w:val="auto"/>
          <w:sz w:val="28"/>
          <w:szCs w:val="22"/>
        </w:rPr>
        <w:t>от_________202</w:t>
      </w:r>
      <w:r>
        <w:rPr>
          <w:rFonts w:ascii="Times New Roman" w:hAnsi="Times New Roman"/>
          <w:color w:val="auto"/>
          <w:sz w:val="28"/>
          <w:szCs w:val="22"/>
        </w:rPr>
        <w:t>3</w:t>
      </w:r>
      <w:r w:rsidRPr="007B31D5">
        <w:rPr>
          <w:rFonts w:ascii="Times New Roman" w:hAnsi="Times New Roman"/>
          <w:color w:val="auto"/>
          <w:sz w:val="28"/>
          <w:szCs w:val="22"/>
        </w:rPr>
        <w:t xml:space="preserve"> г.  №____ </w:t>
      </w: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3F522B" w:rsidRPr="003F522B" w:rsidRDefault="003F522B" w:rsidP="003F522B">
      <w:pPr>
        <w:spacing w:beforeAutospacing="0" w:afterAutospacing="0"/>
        <w:ind w:firstLine="709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Должностная инструкция</w:t>
      </w:r>
    </w:p>
    <w:p w:rsidR="003F522B" w:rsidRPr="003F522B" w:rsidRDefault="003F522B" w:rsidP="003F522B">
      <w:pPr>
        <w:spacing w:beforeAutospacing="0" w:afterAutospacing="0"/>
        <w:ind w:firstLine="709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руководителя Волонтерского отряда</w:t>
      </w:r>
    </w:p>
    <w:p w:rsidR="003F522B" w:rsidRDefault="003F522B" w:rsidP="003F522B">
      <w:pPr>
        <w:spacing w:beforeAutospacing="0" w:afterAutospacing="0"/>
        <w:ind w:firstLine="709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«</w:t>
      </w:r>
      <w:proofErr w:type="spellStart"/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ПроДобро</w:t>
      </w:r>
      <w:proofErr w:type="spellEnd"/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» МБОУ гимназии №4 имени И.Н. Нестерова </w:t>
      </w:r>
    </w:p>
    <w:p w:rsidR="003F522B" w:rsidRPr="003F522B" w:rsidRDefault="003F522B" w:rsidP="003F522B">
      <w:pPr>
        <w:spacing w:beforeAutospacing="0" w:afterAutospacing="0"/>
        <w:ind w:firstLine="709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spellStart"/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поселкаПсебай</w:t>
      </w:r>
      <w:proofErr w:type="spellEnd"/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 w:rsidRPr="003F522B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1.Общие положения</w:t>
      </w:r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1.1 Руководитель Волонтерского отряда (далее Отряд) назначается на должность директором школы.</w:t>
      </w:r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1.2. Руководитель Отряда подчиняется непосредственно директору школы.</w:t>
      </w:r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1.3. В своей деятельности руководствуется:</w:t>
      </w:r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-законодательством Российской Федерации;</w:t>
      </w:r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- уставом школы;</w:t>
      </w:r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- положением о Волонтерском отряде;</w:t>
      </w:r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-внутренними нормативными документами школы;</w:t>
      </w:r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-приказами и распоряжениями директора школы;</w:t>
      </w:r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-настоящей должностной инструкцией.</w:t>
      </w:r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 w:rsidRPr="003F522B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2.Должностные обязанности Руководителя Отряда:</w:t>
      </w:r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2.</w:t>
      </w:r>
      <w:r w:rsidR="00AE7183"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1. создает</w:t>
      </w:r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условия для реализации и развития волонтерской деятельности в образовательной организации;</w:t>
      </w:r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2.2. руководит деятельностью отряда, в том числе деятельностью по привлечению волонтеров для организации и проведению мероприятий волонтерской направленности;</w:t>
      </w:r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2.3. разрабатывает основные направления работы, которую будут выполнять волонтеры;</w:t>
      </w:r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2.4. планирует и осуществляет </w:t>
      </w:r>
      <w:proofErr w:type="gramStart"/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выполнением мероприятий, направленных на продвижение и популяризацию волонтерских ценностей;</w:t>
      </w:r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2.5. руководит набором волонтеров, проводит инструктаж волонтеров о правилах работы, техники безопасности, а также организует обучение волонтеров;</w:t>
      </w:r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2.6. информирует об истории организации, ее миссии, традициях, существующих процедурах и правилах;</w:t>
      </w:r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2.7. координирует деятельность Отряда совместно с организациями, курирующими мероприятия, в которых участвуют волонтеры;</w:t>
      </w:r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2.8. обобщает практику работы по организации волонтерской деятельности и подготавливает предложения по ее расширению и развитию для руководства школы и организаций, использующих волонтеров;</w:t>
      </w:r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  <w:lang w:eastAsia="en-US"/>
        </w:rPr>
        <w:t>2.9. осуществляет иные полномочия в соответствии с выданной доверенностью.</w:t>
      </w:r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bookmarkStart w:id="0" w:name="_page_12_0"/>
      <w:r w:rsidRPr="003F522B">
        <w:rPr>
          <w:rFonts w:ascii="Times New Roman" w:eastAsia="Calibri" w:hAnsi="Times New Roman"/>
          <w:b/>
          <w:bCs/>
          <w:color w:val="auto"/>
          <w:sz w:val="28"/>
          <w:szCs w:val="28"/>
        </w:rPr>
        <w:lastRenderedPageBreak/>
        <w:t>3. Квалификационные требования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t xml:space="preserve">3.1. Руководитель Отряда должен обладать </w:t>
      </w:r>
      <w:proofErr w:type="gramStart"/>
      <w:r w:rsidRPr="003F522B">
        <w:rPr>
          <w:rFonts w:ascii="Times New Roman" w:eastAsia="Calibri" w:hAnsi="Times New Roman"/>
          <w:color w:val="auto"/>
          <w:sz w:val="28"/>
          <w:szCs w:val="28"/>
        </w:rPr>
        <w:t>специальными</w:t>
      </w:r>
      <w:proofErr w:type="gramEnd"/>
      <w:r w:rsidRPr="003F522B">
        <w:rPr>
          <w:rFonts w:ascii="Times New Roman" w:eastAsia="Calibri" w:hAnsi="Times New Roman"/>
          <w:color w:val="auto"/>
          <w:sz w:val="28"/>
          <w:szCs w:val="28"/>
        </w:rPr>
        <w:t xml:space="preserve"> знания, необходимыми для исполнения должностных обязанностей. Иметь навыки: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t>- управленческой деятельности;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t>- аналитической работы;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t>- обоснования и принятия в пределах должностных обязанностей решений;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t xml:space="preserve">- систематизации информации по направлению деятельности; 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t xml:space="preserve">- оперативного принятия и реализации управленческих решений; 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t xml:space="preserve">- работы с людьми по недопущению личностных конфликтов; 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t>- работы на персональном компьютере.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t>3.2. Руководитель Отряда должен знать основы законодательства, регулирующего деятельность волонтёров, основы административного права и законодательства о труде; правила внутреннего трудового распорядка; правила и нормы охраны труда, правила пожарной безопасности.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b/>
          <w:bCs/>
          <w:color w:val="auto"/>
          <w:sz w:val="28"/>
          <w:szCs w:val="28"/>
        </w:rPr>
        <w:t>4. Права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t>4.1. Руководитель Отряда имеет право: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t>4.1.1. запрашивать и получать от структурных подразделений школы и контрагентов сведения, документы и материалы, относящиеся к вопросам деятельности Отряда.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t>4.1.2. инициировать волонтёрскую деятельность различных направлений, форм и сроков реализации.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t xml:space="preserve">4.1.3. требовать от волонтёра уважительного отношения к членам волонтёрского движения, педагогическому коллективу и обучающимся школы, бережного отношения к имуществу школы; 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proofErr w:type="gramStart"/>
      <w:r w:rsidRPr="003F522B">
        <w:rPr>
          <w:rFonts w:ascii="Times New Roman" w:eastAsia="Calibri" w:hAnsi="Times New Roman"/>
          <w:color w:val="auto"/>
          <w:sz w:val="28"/>
          <w:szCs w:val="28"/>
        </w:rPr>
        <w:t>4.1.4. сотрудничать со структурами, организациями, объединениями, занимающимися волонтёрской, социальной деятельностью в школе, городе, области, республике;</w:t>
      </w:r>
      <w:proofErr w:type="gramEnd"/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t>4.1.5. разрабатывать и подавать проекты, связанные с волонтёрской деятельностью, для финансирования в общественные фонды, соответствующие управления и ведомства;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t>4.1.6. поощрять (ходатайствовать о поощрении перед администрацией) волонтёрские отряды (группы), отдельных волонтёров.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t>4.1.7. отказаться от услуг волонтёра при невыполнении им своих обязательств.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b/>
          <w:bCs/>
          <w:color w:val="auto"/>
          <w:sz w:val="28"/>
          <w:szCs w:val="28"/>
        </w:rPr>
        <w:t>5. Ответственность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t>5.1. Руководитель Отряда несет ответственность: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t>5.1.1. за результаты и эффективность деятельности волонтёров;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t>5.1.2. за невыполнение своих должностных обязанностей, а также за необеспечение выполнения волонтёрами возложенных на них обязанностей;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t xml:space="preserve"> 5.1.3. за невыполнение приказов и распоряжений директора школы. 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t>5.2. Ответственность за неисполнение или ненадлежащее исполнение</w:t>
      </w:r>
    </w:p>
    <w:p w:rsidR="003F522B" w:rsidRPr="003F522B" w:rsidRDefault="003F522B" w:rsidP="00AE7183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t xml:space="preserve">обязанностей, предусмотренных в п. 2 настоящей инструкции, определяется </w:t>
      </w:r>
      <w:proofErr w:type="spellStart"/>
      <w:r w:rsidRPr="003F522B">
        <w:rPr>
          <w:rFonts w:ascii="Times New Roman" w:eastAsia="Calibri" w:hAnsi="Times New Roman"/>
          <w:color w:val="auto"/>
          <w:sz w:val="28"/>
          <w:szCs w:val="28"/>
        </w:rPr>
        <w:t>всоответствии</w:t>
      </w:r>
      <w:proofErr w:type="spellEnd"/>
      <w:r w:rsidRPr="003F522B">
        <w:rPr>
          <w:rFonts w:ascii="Times New Roman" w:eastAsia="Calibri" w:hAnsi="Times New Roman"/>
          <w:color w:val="auto"/>
          <w:sz w:val="28"/>
          <w:szCs w:val="28"/>
        </w:rPr>
        <w:t xml:space="preserve"> с законодательством.</w:t>
      </w:r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lastRenderedPageBreak/>
        <w:t xml:space="preserve">       С должностными инструкциями ознакомле</w:t>
      </w:r>
      <w:proofErr w:type="gramStart"/>
      <w:r w:rsidRPr="003F522B">
        <w:rPr>
          <w:rFonts w:ascii="Times New Roman" w:eastAsia="Calibri" w:hAnsi="Times New Roman"/>
          <w:color w:val="auto"/>
          <w:sz w:val="28"/>
          <w:szCs w:val="28"/>
        </w:rPr>
        <w:t>н(</w:t>
      </w:r>
      <w:proofErr w:type="gramEnd"/>
      <w:r w:rsidRPr="003F522B">
        <w:rPr>
          <w:rFonts w:ascii="Times New Roman" w:eastAsia="Calibri" w:hAnsi="Times New Roman"/>
          <w:color w:val="auto"/>
          <w:sz w:val="28"/>
          <w:szCs w:val="28"/>
        </w:rPr>
        <w:t>а), один экземпляр получил(а) на руки и обязуюсь хранить его на рабочем месте</w:t>
      </w:r>
    </w:p>
    <w:p w:rsidR="003F522B" w:rsidRPr="003F522B" w:rsidRDefault="003F522B" w:rsidP="003F522B">
      <w:pPr>
        <w:spacing w:beforeAutospacing="0" w:afterAutospacing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7B31D5" w:rsidRPr="003F522B" w:rsidRDefault="003F522B" w:rsidP="003F522B">
      <w:pPr>
        <w:spacing w:beforeAutospacing="0" w:afterAutospacing="0"/>
        <w:ind w:firstLine="709"/>
        <w:jc w:val="right"/>
        <w:rPr>
          <w:rFonts w:ascii="Times New Roman" w:hAnsi="Times New Roman"/>
          <w:sz w:val="28"/>
          <w:szCs w:val="28"/>
        </w:rPr>
      </w:pPr>
      <w:r w:rsidRPr="003F522B">
        <w:rPr>
          <w:rFonts w:ascii="Times New Roman" w:eastAsia="Calibri" w:hAnsi="Times New Roman"/>
          <w:color w:val="auto"/>
          <w:sz w:val="28"/>
          <w:szCs w:val="28"/>
        </w:rPr>
        <w:t>_________________</w:t>
      </w:r>
      <w:bookmarkEnd w:id="0"/>
      <w:r w:rsidRPr="003F522B">
        <w:rPr>
          <w:rFonts w:ascii="Times New Roman" w:eastAsia="Calibri" w:hAnsi="Times New Roman"/>
          <w:color w:val="auto"/>
          <w:sz w:val="28"/>
          <w:szCs w:val="28"/>
        </w:rPr>
        <w:t xml:space="preserve"> М.С. Падунова</w:t>
      </w: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6E7C2C" w:rsidRDefault="006E7C2C" w:rsidP="00ED175F">
      <w:pPr>
        <w:spacing w:beforeAutospacing="0" w:afterAutospacing="0"/>
        <w:jc w:val="both"/>
      </w:pPr>
    </w:p>
    <w:p w:rsidR="006E7C2C" w:rsidRDefault="006E7C2C" w:rsidP="00ED175F">
      <w:pPr>
        <w:spacing w:beforeAutospacing="0" w:afterAutospacing="0"/>
        <w:jc w:val="both"/>
      </w:pPr>
    </w:p>
    <w:p w:rsidR="006E7C2C" w:rsidRDefault="006E7C2C" w:rsidP="00ED175F">
      <w:pPr>
        <w:spacing w:beforeAutospacing="0" w:afterAutospacing="0"/>
        <w:jc w:val="both"/>
      </w:pPr>
    </w:p>
    <w:p w:rsidR="006E7C2C" w:rsidRDefault="006E7C2C" w:rsidP="00ED175F">
      <w:pPr>
        <w:spacing w:beforeAutospacing="0" w:afterAutospacing="0"/>
        <w:jc w:val="both"/>
      </w:pPr>
    </w:p>
    <w:p w:rsidR="006E7C2C" w:rsidRDefault="006E7C2C" w:rsidP="00ED175F">
      <w:pPr>
        <w:spacing w:beforeAutospacing="0" w:afterAutospacing="0"/>
        <w:jc w:val="both"/>
      </w:pPr>
    </w:p>
    <w:p w:rsidR="006E7C2C" w:rsidRDefault="006E7C2C" w:rsidP="00ED175F">
      <w:pPr>
        <w:spacing w:beforeAutospacing="0" w:afterAutospacing="0"/>
        <w:jc w:val="both"/>
      </w:pPr>
    </w:p>
    <w:p w:rsidR="006E7C2C" w:rsidRDefault="006E7C2C" w:rsidP="00ED175F">
      <w:pPr>
        <w:spacing w:beforeAutospacing="0" w:afterAutospacing="0"/>
        <w:jc w:val="both"/>
      </w:pPr>
    </w:p>
    <w:p w:rsidR="00704F70" w:rsidRDefault="00704F70" w:rsidP="00ED175F">
      <w:pPr>
        <w:spacing w:beforeAutospacing="0" w:afterAutospacing="0"/>
        <w:jc w:val="both"/>
      </w:pPr>
    </w:p>
    <w:p w:rsidR="00704F70" w:rsidRDefault="00704F70" w:rsidP="00ED175F">
      <w:pPr>
        <w:spacing w:beforeAutospacing="0" w:afterAutospacing="0"/>
        <w:jc w:val="both"/>
      </w:pPr>
    </w:p>
    <w:p w:rsidR="00704F70" w:rsidRDefault="00704F70" w:rsidP="00ED175F">
      <w:pPr>
        <w:spacing w:beforeAutospacing="0" w:afterAutospacing="0"/>
        <w:jc w:val="both"/>
      </w:pPr>
    </w:p>
    <w:p w:rsidR="00704F70" w:rsidRDefault="00704F70" w:rsidP="00ED175F">
      <w:pPr>
        <w:spacing w:beforeAutospacing="0" w:afterAutospacing="0"/>
        <w:jc w:val="both"/>
      </w:pPr>
    </w:p>
    <w:p w:rsidR="00704F70" w:rsidRDefault="00704F70" w:rsidP="00ED175F">
      <w:pPr>
        <w:spacing w:beforeAutospacing="0" w:afterAutospacing="0"/>
        <w:jc w:val="both"/>
      </w:pPr>
    </w:p>
    <w:p w:rsidR="00704F70" w:rsidRDefault="00704F70" w:rsidP="00ED175F">
      <w:pPr>
        <w:spacing w:beforeAutospacing="0" w:afterAutospacing="0"/>
        <w:jc w:val="both"/>
      </w:pPr>
    </w:p>
    <w:p w:rsidR="00704F70" w:rsidRDefault="00704F70" w:rsidP="00ED175F">
      <w:pPr>
        <w:spacing w:beforeAutospacing="0" w:afterAutospacing="0"/>
        <w:jc w:val="both"/>
      </w:pPr>
    </w:p>
    <w:p w:rsidR="00704F70" w:rsidRDefault="00704F70" w:rsidP="00ED175F">
      <w:pPr>
        <w:spacing w:beforeAutospacing="0" w:afterAutospacing="0"/>
        <w:jc w:val="both"/>
      </w:pPr>
    </w:p>
    <w:p w:rsidR="00704F70" w:rsidRDefault="00704F70" w:rsidP="00ED175F">
      <w:pPr>
        <w:spacing w:beforeAutospacing="0" w:afterAutospacing="0"/>
        <w:jc w:val="both"/>
      </w:pPr>
    </w:p>
    <w:p w:rsidR="00704F70" w:rsidRDefault="00704F70" w:rsidP="00ED175F">
      <w:pPr>
        <w:spacing w:beforeAutospacing="0" w:afterAutospacing="0"/>
        <w:jc w:val="both"/>
      </w:pPr>
    </w:p>
    <w:p w:rsidR="00704F70" w:rsidRDefault="00704F70" w:rsidP="00ED175F">
      <w:pPr>
        <w:spacing w:beforeAutospacing="0" w:afterAutospacing="0"/>
        <w:jc w:val="both"/>
      </w:pPr>
    </w:p>
    <w:p w:rsidR="00704F70" w:rsidRDefault="00704F70" w:rsidP="00ED175F">
      <w:pPr>
        <w:spacing w:beforeAutospacing="0" w:afterAutospacing="0"/>
        <w:jc w:val="both"/>
      </w:pPr>
    </w:p>
    <w:p w:rsidR="00704F70" w:rsidRDefault="00704F70" w:rsidP="00ED175F">
      <w:pPr>
        <w:spacing w:beforeAutospacing="0" w:afterAutospacing="0"/>
        <w:jc w:val="both"/>
      </w:pPr>
    </w:p>
    <w:p w:rsidR="00704F70" w:rsidRDefault="00704F70" w:rsidP="00ED175F">
      <w:pPr>
        <w:spacing w:beforeAutospacing="0" w:afterAutospacing="0"/>
        <w:jc w:val="both"/>
      </w:pPr>
    </w:p>
    <w:p w:rsidR="00704F70" w:rsidRDefault="00704F70" w:rsidP="00ED175F">
      <w:pPr>
        <w:spacing w:beforeAutospacing="0" w:afterAutospacing="0"/>
        <w:jc w:val="both"/>
      </w:pPr>
    </w:p>
    <w:p w:rsidR="00704F70" w:rsidRDefault="00704F70" w:rsidP="00ED175F">
      <w:pPr>
        <w:spacing w:beforeAutospacing="0" w:afterAutospacing="0"/>
        <w:jc w:val="both"/>
      </w:pPr>
    </w:p>
    <w:p w:rsidR="00704F70" w:rsidRDefault="00704F70" w:rsidP="00ED175F">
      <w:pPr>
        <w:spacing w:beforeAutospacing="0" w:afterAutospacing="0"/>
        <w:jc w:val="both"/>
      </w:pPr>
    </w:p>
    <w:p w:rsidR="00704F70" w:rsidRDefault="00704F70" w:rsidP="00ED175F">
      <w:pPr>
        <w:spacing w:beforeAutospacing="0" w:afterAutospacing="0"/>
        <w:jc w:val="both"/>
      </w:pPr>
    </w:p>
    <w:p w:rsidR="00704F70" w:rsidRDefault="00704F70" w:rsidP="00ED175F">
      <w:pPr>
        <w:spacing w:beforeAutospacing="0" w:afterAutospacing="0"/>
        <w:jc w:val="both"/>
      </w:pPr>
    </w:p>
    <w:p w:rsidR="006E7C2C" w:rsidRDefault="006E7C2C" w:rsidP="00ED175F">
      <w:pPr>
        <w:spacing w:beforeAutospacing="0" w:afterAutospacing="0"/>
        <w:jc w:val="both"/>
      </w:pPr>
    </w:p>
    <w:p w:rsidR="006E7C2C" w:rsidRDefault="006E7C2C" w:rsidP="00ED175F">
      <w:pPr>
        <w:spacing w:beforeAutospacing="0" w:afterAutospacing="0"/>
        <w:jc w:val="both"/>
      </w:pPr>
    </w:p>
    <w:p w:rsidR="003F522B" w:rsidRPr="00066733" w:rsidRDefault="003F522B" w:rsidP="003F522B">
      <w:pPr>
        <w:shd w:val="clear" w:color="auto" w:fill="FFFFFF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066733">
        <w:rPr>
          <w:rFonts w:ascii="Times New Roman" w:hAnsi="Times New Roman"/>
          <w:sz w:val="28"/>
          <w:szCs w:val="28"/>
          <w:u w:val="single"/>
        </w:rPr>
        <w:lastRenderedPageBreak/>
        <w:t xml:space="preserve">Краснодарский край, </w:t>
      </w:r>
    </w:p>
    <w:p w:rsidR="003F522B" w:rsidRPr="00066733" w:rsidRDefault="003F522B" w:rsidP="003F522B">
      <w:pPr>
        <w:shd w:val="clear" w:color="auto" w:fill="FFFFFF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066733">
        <w:rPr>
          <w:rFonts w:ascii="Times New Roman" w:hAnsi="Times New Roman"/>
          <w:sz w:val="28"/>
          <w:szCs w:val="28"/>
          <w:u w:val="single"/>
        </w:rPr>
        <w:t xml:space="preserve">муниципальное образование Мостовский район, поселок Псебай, </w:t>
      </w:r>
    </w:p>
    <w:p w:rsidR="003F522B" w:rsidRPr="00066733" w:rsidRDefault="003F522B" w:rsidP="003F522B">
      <w:pPr>
        <w:shd w:val="clear" w:color="auto" w:fill="FFFFFF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066733">
        <w:rPr>
          <w:rFonts w:ascii="Times New Roman" w:hAnsi="Times New Roman"/>
          <w:sz w:val="28"/>
          <w:szCs w:val="28"/>
          <w:u w:val="single"/>
        </w:rPr>
        <w:t xml:space="preserve">Муниципальное бюджетное общеобразовательное учреждение гимназия №4 </w:t>
      </w:r>
    </w:p>
    <w:p w:rsidR="003F522B" w:rsidRPr="00066733" w:rsidRDefault="003F522B" w:rsidP="003F522B">
      <w:pPr>
        <w:shd w:val="clear" w:color="auto" w:fill="FFFFFF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066733">
        <w:rPr>
          <w:rFonts w:ascii="Times New Roman" w:hAnsi="Times New Roman"/>
          <w:sz w:val="28"/>
          <w:szCs w:val="28"/>
          <w:u w:val="single"/>
        </w:rPr>
        <w:t xml:space="preserve">имени Ивана Наумовича Нестерова поселка Псебай </w:t>
      </w:r>
    </w:p>
    <w:p w:rsidR="003F522B" w:rsidRPr="00066733" w:rsidRDefault="003F522B" w:rsidP="003F522B">
      <w:pPr>
        <w:shd w:val="clear" w:color="auto" w:fill="FFFFFF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066733">
        <w:rPr>
          <w:rFonts w:ascii="Times New Roman" w:hAnsi="Times New Roman"/>
          <w:sz w:val="28"/>
          <w:szCs w:val="28"/>
          <w:u w:val="single"/>
        </w:rPr>
        <w:t>муниципального образования Мостовский район</w:t>
      </w:r>
    </w:p>
    <w:p w:rsidR="003F522B" w:rsidRPr="00066733" w:rsidRDefault="003F522B" w:rsidP="003F522B">
      <w:pPr>
        <w:shd w:val="clear" w:color="auto" w:fill="FFFFFF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522B" w:rsidRPr="00066733" w:rsidRDefault="003F522B" w:rsidP="003F522B">
      <w:pPr>
        <w:shd w:val="clear" w:color="auto" w:fill="FFFFFF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522B" w:rsidRPr="00066733" w:rsidRDefault="003F522B" w:rsidP="003F522B">
      <w:pPr>
        <w:shd w:val="clear" w:color="auto" w:fill="FFFFFF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522B" w:rsidRPr="00066733" w:rsidRDefault="003F522B" w:rsidP="003F522B">
      <w:pPr>
        <w:shd w:val="clear" w:color="auto" w:fill="FFFFFF"/>
        <w:ind w:left="5387"/>
        <w:contextualSpacing/>
        <w:jc w:val="right"/>
        <w:rPr>
          <w:rFonts w:ascii="Times New Roman" w:hAnsi="Times New Roman"/>
          <w:sz w:val="28"/>
          <w:szCs w:val="28"/>
        </w:rPr>
      </w:pPr>
      <w:r w:rsidRPr="00066733">
        <w:rPr>
          <w:rFonts w:ascii="Times New Roman" w:hAnsi="Times New Roman"/>
          <w:sz w:val="28"/>
          <w:szCs w:val="28"/>
        </w:rPr>
        <w:t>УТВЕРЖДЕНО</w:t>
      </w:r>
    </w:p>
    <w:p w:rsidR="003F522B" w:rsidRPr="00066733" w:rsidRDefault="003F522B" w:rsidP="003F522B">
      <w:pPr>
        <w:shd w:val="clear" w:color="auto" w:fill="FFFFFF"/>
        <w:ind w:left="5387"/>
        <w:contextualSpacing/>
        <w:jc w:val="right"/>
        <w:rPr>
          <w:rFonts w:ascii="Times New Roman" w:hAnsi="Times New Roman"/>
          <w:sz w:val="28"/>
          <w:szCs w:val="28"/>
        </w:rPr>
      </w:pPr>
      <w:r w:rsidRPr="00066733">
        <w:rPr>
          <w:rFonts w:ascii="Times New Roman" w:hAnsi="Times New Roman"/>
          <w:sz w:val="28"/>
          <w:szCs w:val="28"/>
        </w:rPr>
        <w:t xml:space="preserve"> решением педагогического совета </w:t>
      </w:r>
    </w:p>
    <w:p w:rsidR="003F522B" w:rsidRPr="00066733" w:rsidRDefault="003F522B" w:rsidP="003F522B">
      <w:pPr>
        <w:shd w:val="clear" w:color="auto" w:fill="FFFFFF"/>
        <w:ind w:left="5387"/>
        <w:contextualSpacing/>
        <w:jc w:val="right"/>
        <w:rPr>
          <w:rFonts w:ascii="Times New Roman" w:hAnsi="Times New Roman"/>
          <w:sz w:val="28"/>
          <w:szCs w:val="28"/>
        </w:rPr>
      </w:pPr>
      <w:r w:rsidRPr="00066733">
        <w:rPr>
          <w:rFonts w:ascii="Times New Roman" w:hAnsi="Times New Roman"/>
          <w:sz w:val="28"/>
          <w:szCs w:val="28"/>
        </w:rPr>
        <w:t>МБОУ гимназии №4 имени И.Н. Нестерова</w:t>
      </w:r>
    </w:p>
    <w:p w:rsidR="003F522B" w:rsidRPr="00066733" w:rsidRDefault="003F522B" w:rsidP="003F522B">
      <w:pPr>
        <w:shd w:val="clear" w:color="auto" w:fill="FFFFFF"/>
        <w:ind w:left="5387"/>
        <w:contextualSpacing/>
        <w:jc w:val="right"/>
        <w:rPr>
          <w:rFonts w:ascii="Times New Roman" w:hAnsi="Times New Roman"/>
          <w:sz w:val="28"/>
          <w:szCs w:val="28"/>
        </w:rPr>
      </w:pPr>
      <w:r w:rsidRPr="00066733">
        <w:rPr>
          <w:rFonts w:ascii="Times New Roman" w:hAnsi="Times New Roman"/>
          <w:sz w:val="28"/>
          <w:szCs w:val="28"/>
        </w:rPr>
        <w:t>поселка Псебай</w:t>
      </w:r>
    </w:p>
    <w:p w:rsidR="003F522B" w:rsidRPr="00066733" w:rsidRDefault="003F522B" w:rsidP="003F522B">
      <w:pPr>
        <w:shd w:val="clear" w:color="auto" w:fill="FFFFFF"/>
        <w:ind w:left="5387"/>
        <w:contextualSpacing/>
        <w:jc w:val="right"/>
        <w:rPr>
          <w:rFonts w:ascii="Times New Roman" w:hAnsi="Times New Roman"/>
          <w:sz w:val="28"/>
          <w:szCs w:val="28"/>
        </w:rPr>
      </w:pPr>
      <w:r w:rsidRPr="00066733">
        <w:rPr>
          <w:rFonts w:ascii="Times New Roman" w:hAnsi="Times New Roman"/>
          <w:sz w:val="28"/>
          <w:szCs w:val="28"/>
        </w:rPr>
        <w:t>от   ________________20__  года протокол № __</w:t>
      </w:r>
    </w:p>
    <w:p w:rsidR="003F522B" w:rsidRPr="00066733" w:rsidRDefault="00114222" w:rsidP="003F522B">
      <w:pPr>
        <w:shd w:val="clear" w:color="auto" w:fill="FFFFFF"/>
        <w:ind w:left="538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_______</w:t>
      </w:r>
      <w:r w:rsidR="003F522B" w:rsidRPr="00066733">
        <w:rPr>
          <w:rFonts w:ascii="Times New Roman" w:hAnsi="Times New Roman"/>
          <w:sz w:val="28"/>
          <w:szCs w:val="28"/>
        </w:rPr>
        <w:t>_И.С. Рой</w:t>
      </w:r>
    </w:p>
    <w:p w:rsidR="003F522B" w:rsidRPr="00066733" w:rsidRDefault="003F522B" w:rsidP="003F522B">
      <w:pPr>
        <w:shd w:val="clear" w:color="auto" w:fill="FFFFFF"/>
        <w:contextualSpacing/>
        <w:rPr>
          <w:rFonts w:ascii="Times New Roman" w:hAnsi="Times New Roman"/>
          <w:sz w:val="28"/>
          <w:szCs w:val="28"/>
        </w:rPr>
      </w:pPr>
    </w:p>
    <w:p w:rsidR="003F522B" w:rsidRPr="00066733" w:rsidRDefault="003F522B" w:rsidP="003F522B">
      <w:pPr>
        <w:shd w:val="clear" w:color="auto" w:fill="FFFFFF"/>
        <w:contextualSpacing/>
        <w:rPr>
          <w:rFonts w:ascii="Times New Roman" w:hAnsi="Times New Roman"/>
          <w:sz w:val="28"/>
          <w:szCs w:val="28"/>
        </w:rPr>
      </w:pPr>
    </w:p>
    <w:p w:rsidR="003F522B" w:rsidRPr="006E7C2C" w:rsidRDefault="003F522B" w:rsidP="006E7C2C">
      <w:pPr>
        <w:pStyle w:val="3"/>
        <w:spacing w:line="240" w:lineRule="auto"/>
        <w:contextualSpacing/>
        <w:jc w:val="center"/>
        <w:rPr>
          <w:i w:val="0"/>
          <w:sz w:val="28"/>
          <w:szCs w:val="28"/>
        </w:rPr>
      </w:pPr>
      <w:r w:rsidRPr="00066733">
        <w:rPr>
          <w:i w:val="0"/>
          <w:sz w:val="28"/>
          <w:szCs w:val="28"/>
        </w:rPr>
        <w:t>РАБОЧАЯ ПРОГРАММА ВНЕУРОЧНОЙ ДЕЯТЕЛЬНОСТИ</w:t>
      </w:r>
    </w:p>
    <w:p w:rsidR="003F522B" w:rsidRPr="00066733" w:rsidRDefault="003F522B" w:rsidP="003F522B">
      <w:pPr>
        <w:spacing w:line="360" w:lineRule="auto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Волонтерская деятельность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ПроДобро</w:t>
      </w:r>
      <w:proofErr w:type="spellEnd"/>
    </w:p>
    <w:p w:rsidR="003F522B" w:rsidRPr="00066733" w:rsidRDefault="003F522B" w:rsidP="003F522B">
      <w:pPr>
        <w:spacing w:line="36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066733">
        <w:rPr>
          <w:rFonts w:ascii="Times New Roman" w:hAnsi="Times New Roman"/>
          <w:sz w:val="28"/>
          <w:szCs w:val="28"/>
        </w:rPr>
        <w:t xml:space="preserve">направление: </w:t>
      </w:r>
      <w:r w:rsidRPr="00066733">
        <w:rPr>
          <w:rFonts w:ascii="Times New Roman" w:hAnsi="Times New Roman"/>
          <w:sz w:val="28"/>
          <w:szCs w:val="28"/>
          <w:u w:val="single"/>
        </w:rPr>
        <w:t>социальное</w:t>
      </w:r>
    </w:p>
    <w:p w:rsidR="003F522B" w:rsidRPr="00066733" w:rsidRDefault="003F522B" w:rsidP="003F522B">
      <w:pPr>
        <w:spacing w:line="36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066733">
        <w:rPr>
          <w:rFonts w:ascii="Times New Roman" w:hAnsi="Times New Roman"/>
          <w:sz w:val="28"/>
          <w:szCs w:val="28"/>
        </w:rPr>
        <w:t xml:space="preserve">тип программы: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интенсив</w:t>
      </w:r>
      <w:proofErr w:type="spellEnd"/>
    </w:p>
    <w:p w:rsidR="003F522B" w:rsidRPr="00066733" w:rsidRDefault="003F522B" w:rsidP="003F522B">
      <w:pPr>
        <w:spacing w:line="36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066733">
        <w:rPr>
          <w:rFonts w:ascii="Times New Roman" w:hAnsi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/>
          <w:sz w:val="28"/>
          <w:szCs w:val="28"/>
          <w:u w:val="single"/>
        </w:rPr>
        <w:t>2023 – 2024 учебный год</w:t>
      </w:r>
    </w:p>
    <w:p w:rsidR="003F522B" w:rsidRPr="00066733" w:rsidRDefault="003F522B" w:rsidP="003F522B">
      <w:pPr>
        <w:spacing w:line="36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066733">
        <w:rPr>
          <w:rFonts w:ascii="Times New Roman" w:hAnsi="Times New Roman"/>
          <w:sz w:val="28"/>
          <w:szCs w:val="28"/>
        </w:rPr>
        <w:t xml:space="preserve">Уровень образования (класс): </w:t>
      </w:r>
      <w:r w:rsidR="007C0590">
        <w:rPr>
          <w:rFonts w:ascii="Times New Roman" w:hAnsi="Times New Roman"/>
          <w:sz w:val="28"/>
          <w:szCs w:val="28"/>
          <w:u w:val="single"/>
        </w:rPr>
        <w:t xml:space="preserve">основное общее (6 - </w:t>
      </w:r>
      <w:r w:rsidRPr="00456E1A">
        <w:rPr>
          <w:rFonts w:ascii="Times New Roman" w:hAnsi="Times New Roman"/>
          <w:sz w:val="28"/>
          <w:szCs w:val="28"/>
          <w:u w:val="single"/>
        </w:rPr>
        <w:t>9 классы), среднее общее (10-11 класс)</w:t>
      </w:r>
    </w:p>
    <w:p w:rsidR="003F522B" w:rsidRPr="00066733" w:rsidRDefault="003F522B" w:rsidP="003F522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066733">
        <w:rPr>
          <w:rFonts w:ascii="Times New Roman" w:hAnsi="Times New Roman"/>
          <w:sz w:val="28"/>
          <w:szCs w:val="28"/>
        </w:rPr>
        <w:t xml:space="preserve">Количество часов: </w:t>
      </w:r>
      <w:r w:rsidR="007C0590">
        <w:rPr>
          <w:rFonts w:ascii="Times New Roman" w:hAnsi="Times New Roman"/>
          <w:sz w:val="28"/>
          <w:szCs w:val="28"/>
        </w:rPr>
        <w:t>34 часа (</w:t>
      </w:r>
      <w:proofErr w:type="spellStart"/>
      <w:r w:rsidR="007C0590">
        <w:rPr>
          <w:rFonts w:ascii="Times New Roman" w:hAnsi="Times New Roman"/>
          <w:sz w:val="28"/>
          <w:szCs w:val="28"/>
        </w:rPr>
        <w:t>интенсив</w:t>
      </w:r>
      <w:proofErr w:type="spellEnd"/>
      <w:r w:rsidR="007C0590">
        <w:rPr>
          <w:rFonts w:ascii="Times New Roman" w:hAnsi="Times New Roman"/>
          <w:sz w:val="28"/>
          <w:szCs w:val="28"/>
        </w:rPr>
        <w:t>)</w:t>
      </w:r>
    </w:p>
    <w:p w:rsidR="003F522B" w:rsidRPr="00066733" w:rsidRDefault="003F522B" w:rsidP="003F522B">
      <w:pPr>
        <w:shd w:val="clear" w:color="auto" w:fill="FFFFFF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066733"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  <w:u w:val="single"/>
        </w:rPr>
        <w:t>Мария Сергеевна Падунова</w:t>
      </w:r>
    </w:p>
    <w:p w:rsidR="003F522B" w:rsidRPr="0037454F" w:rsidRDefault="003F522B" w:rsidP="003F522B">
      <w:pPr>
        <w:spacing w:line="360" w:lineRule="auto"/>
        <w:contextualSpacing/>
        <w:rPr>
          <w:rFonts w:ascii="Times New Roman" w:hAnsi="Times New Roman"/>
          <w:sz w:val="28"/>
          <w:szCs w:val="28"/>
          <w:u w:val="single"/>
        </w:rPr>
        <w:sectPr w:rsidR="003F522B" w:rsidRPr="0037454F" w:rsidSect="00B77D7F"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066733">
        <w:rPr>
          <w:rFonts w:ascii="Times New Roman" w:hAnsi="Times New Roman"/>
          <w:sz w:val="28"/>
          <w:szCs w:val="28"/>
        </w:rPr>
        <w:t xml:space="preserve">Программа разработана на основе </w:t>
      </w:r>
      <w:r>
        <w:rPr>
          <w:rFonts w:ascii="Times New Roman" w:hAnsi="Times New Roman"/>
          <w:sz w:val="28"/>
          <w:szCs w:val="28"/>
          <w:u w:val="single"/>
        </w:rPr>
        <w:t>рабочей программы курса внеурочной деятельности «Школа волонтера»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</w:t>
      </w:r>
      <w:r w:rsidRPr="00C517B5">
        <w:rPr>
          <w:rFonts w:ascii="Times New Roman" w:hAnsi="Times New Roman"/>
          <w:sz w:val="28"/>
          <w:szCs w:val="28"/>
          <w:u w:val="single"/>
        </w:rPr>
        <w:t>Ш</w:t>
      </w:r>
      <w:proofErr w:type="gramEnd"/>
      <w:r w:rsidRPr="00C517B5">
        <w:rPr>
          <w:rFonts w:ascii="Times New Roman" w:hAnsi="Times New Roman"/>
          <w:sz w:val="28"/>
          <w:szCs w:val="28"/>
          <w:u w:val="single"/>
        </w:rPr>
        <w:t xml:space="preserve">кола волонтёра. Рабочие программы. 5–9 классы: </w:t>
      </w:r>
      <w:proofErr w:type="spellStart"/>
      <w:r w:rsidRPr="00C517B5">
        <w:rPr>
          <w:rFonts w:ascii="Times New Roman" w:hAnsi="Times New Roman"/>
          <w:sz w:val="28"/>
          <w:szCs w:val="28"/>
          <w:u w:val="single"/>
        </w:rPr>
        <w:t>учеб</w:t>
      </w:r>
      <w:proofErr w:type="gramStart"/>
      <w:r w:rsidRPr="00C517B5">
        <w:rPr>
          <w:rFonts w:ascii="Times New Roman" w:hAnsi="Times New Roman"/>
          <w:sz w:val="28"/>
          <w:szCs w:val="28"/>
          <w:u w:val="single"/>
        </w:rPr>
        <w:t>.п</w:t>
      </w:r>
      <w:proofErr w:type="gramEnd"/>
      <w:r w:rsidRPr="00C517B5">
        <w:rPr>
          <w:rFonts w:ascii="Times New Roman" w:hAnsi="Times New Roman"/>
          <w:sz w:val="28"/>
          <w:szCs w:val="28"/>
          <w:u w:val="single"/>
        </w:rPr>
        <w:t>особие</w:t>
      </w:r>
      <w:proofErr w:type="spellEnd"/>
      <w:r w:rsidRPr="00C517B5">
        <w:rPr>
          <w:rFonts w:ascii="Times New Roman" w:hAnsi="Times New Roman"/>
          <w:sz w:val="28"/>
          <w:szCs w:val="28"/>
          <w:u w:val="single"/>
        </w:rPr>
        <w:t xml:space="preserve"> для </w:t>
      </w:r>
      <w:proofErr w:type="spellStart"/>
      <w:r w:rsidRPr="00C517B5">
        <w:rPr>
          <w:rFonts w:ascii="Times New Roman" w:hAnsi="Times New Roman"/>
          <w:sz w:val="28"/>
          <w:szCs w:val="28"/>
          <w:u w:val="single"/>
        </w:rPr>
        <w:t>общеобразоват</w:t>
      </w:r>
      <w:proofErr w:type="spellEnd"/>
      <w:r w:rsidRPr="00C517B5">
        <w:rPr>
          <w:rFonts w:ascii="Times New Roman" w:hAnsi="Times New Roman"/>
          <w:sz w:val="28"/>
          <w:szCs w:val="28"/>
          <w:u w:val="single"/>
        </w:rPr>
        <w:t>. организаций / Т. Н. Арсеньева, А. В. Коршунов, А. А. Соколов. — М.: Просвещение, 2021. — 80 с. — (Внеурочная деятельность)</w:t>
      </w:r>
      <w:r>
        <w:rPr>
          <w:rFonts w:ascii="Times New Roman" w:hAnsi="Times New Roman"/>
          <w:sz w:val="28"/>
          <w:szCs w:val="28"/>
          <w:u w:val="single"/>
        </w:rPr>
        <w:t xml:space="preserve">;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УМК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:Ш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кола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волонтера 10-11 классы: учеб. Пособие для общеобразовательных организаций </w:t>
      </w:r>
      <w:r w:rsidRPr="0037454F">
        <w:rPr>
          <w:rFonts w:ascii="Times New Roman" w:hAnsi="Times New Roman"/>
          <w:sz w:val="28"/>
          <w:szCs w:val="28"/>
          <w:u w:val="single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О.А.Аплевич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Н.В.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Жадько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М.:Просвещение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2019 г. </w:t>
      </w:r>
      <w:r w:rsidRPr="00C517B5">
        <w:rPr>
          <w:rFonts w:ascii="Times New Roman" w:hAnsi="Times New Roman"/>
          <w:sz w:val="28"/>
          <w:szCs w:val="28"/>
          <w:u w:val="single"/>
        </w:rPr>
        <w:t>— (Внеурочная деятельность)</w:t>
      </w:r>
    </w:p>
    <w:p w:rsidR="003F522B" w:rsidRPr="003F522B" w:rsidRDefault="003F522B" w:rsidP="003F522B">
      <w:pPr>
        <w:pStyle w:val="a4"/>
        <w:numPr>
          <w:ilvl w:val="0"/>
          <w:numId w:val="9"/>
        </w:numPr>
        <w:spacing w:beforeAutospacing="0" w:afterAutospacing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F522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F522B" w:rsidRPr="00B24F9F" w:rsidRDefault="003F522B" w:rsidP="003F522B">
      <w:pPr>
        <w:spacing w:beforeAutospacing="0" w:afterAutospacing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24F9F">
        <w:rPr>
          <w:rFonts w:ascii="Times New Roman" w:hAnsi="Times New Roman"/>
          <w:bCs/>
          <w:sz w:val="24"/>
          <w:szCs w:val="24"/>
        </w:rPr>
        <w:t xml:space="preserve">Ушедшие в прошлое старые формы организации досуга учащихся и изменившаяся социально-экономическая обстановка в стране, требовала появления новых подходов и методов активизации учащихся. Волонтёрское движение </w:t>
      </w:r>
      <w:r>
        <w:rPr>
          <w:rFonts w:ascii="Times New Roman" w:hAnsi="Times New Roman"/>
          <w:bCs/>
          <w:sz w:val="24"/>
          <w:szCs w:val="24"/>
        </w:rPr>
        <w:t xml:space="preserve">стало </w:t>
      </w:r>
      <w:r w:rsidRPr="00B24F9F">
        <w:rPr>
          <w:rFonts w:ascii="Times New Roman" w:hAnsi="Times New Roman"/>
          <w:bCs/>
          <w:sz w:val="24"/>
          <w:szCs w:val="24"/>
        </w:rPr>
        <w:t>одной из форм вовлечения учащихся в социальную активность, средством формирования политической и социальной компетенции подрастающего поколения.</w:t>
      </w:r>
    </w:p>
    <w:p w:rsidR="003F522B" w:rsidRDefault="003F522B" w:rsidP="003F522B">
      <w:pPr>
        <w:spacing w:beforeAutospacing="0" w:afterAutospacing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24F9F">
        <w:rPr>
          <w:rFonts w:ascii="Times New Roman" w:hAnsi="Times New Roman"/>
          <w:bCs/>
          <w:sz w:val="24"/>
          <w:szCs w:val="24"/>
        </w:rPr>
        <w:t xml:space="preserve">Волонтеры (от </w:t>
      </w:r>
      <w:proofErr w:type="spellStart"/>
      <w:r w:rsidRPr="00B24F9F">
        <w:rPr>
          <w:rFonts w:ascii="Times New Roman" w:hAnsi="Times New Roman"/>
          <w:bCs/>
          <w:sz w:val="24"/>
          <w:szCs w:val="24"/>
        </w:rPr>
        <w:t>англ.Volunteer</w:t>
      </w:r>
      <w:proofErr w:type="spellEnd"/>
      <w:r w:rsidRPr="00B24F9F">
        <w:rPr>
          <w:rFonts w:ascii="Times New Roman" w:hAnsi="Times New Roman"/>
          <w:bCs/>
          <w:sz w:val="24"/>
          <w:szCs w:val="24"/>
        </w:rPr>
        <w:t xml:space="preserve"> - доброволец) – это люди, делающие что-либо по своей воле, по согласию, а не по принуждению. Волонтерские или добровольческие организации —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ребёнка навязанной извне. </w:t>
      </w:r>
    </w:p>
    <w:p w:rsidR="003F522B" w:rsidRDefault="003F522B" w:rsidP="003F522B">
      <w:pPr>
        <w:spacing w:beforeAutospacing="0" w:afterAutospacing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17B5">
        <w:rPr>
          <w:rFonts w:ascii="Times New Roman" w:hAnsi="Times New Roman"/>
          <w:bCs/>
          <w:sz w:val="24"/>
          <w:szCs w:val="24"/>
        </w:rPr>
        <w:t xml:space="preserve">Развитие добровольческого движения в общеобразовательной школе, вовлечение </w:t>
      </w:r>
      <w:proofErr w:type="gramStart"/>
      <w:r w:rsidRPr="00C517B5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C517B5">
        <w:rPr>
          <w:rFonts w:ascii="Times New Roman" w:hAnsi="Times New Roman"/>
          <w:bCs/>
          <w:sz w:val="24"/>
          <w:szCs w:val="24"/>
        </w:rPr>
        <w:t xml:space="preserve"> в проекты социальной направленности (экологические, гражданско-патриотические, краеведческие, культурные, а также нацеленные на </w:t>
      </w:r>
      <w:proofErr w:type="spellStart"/>
      <w:r w:rsidRPr="00C517B5">
        <w:rPr>
          <w:rFonts w:ascii="Times New Roman" w:hAnsi="Times New Roman"/>
          <w:bCs/>
          <w:sz w:val="24"/>
          <w:szCs w:val="24"/>
        </w:rPr>
        <w:t>здоровьесбережение</w:t>
      </w:r>
      <w:proofErr w:type="spellEnd"/>
      <w:r w:rsidRPr="00C517B5">
        <w:rPr>
          <w:rFonts w:ascii="Times New Roman" w:hAnsi="Times New Roman"/>
          <w:bCs/>
          <w:sz w:val="24"/>
          <w:szCs w:val="24"/>
        </w:rPr>
        <w:t>, помощь малообеспеченным слоям населения и т. д.) формируют такие качества личности, как любовь к Родине, трудолюбие, чувство долга, целеустремлённость, стремление к самосовершенствованию. В условиях ХХ</w:t>
      </w:r>
      <w:proofErr w:type="gramStart"/>
      <w:r w:rsidRPr="00C517B5">
        <w:rPr>
          <w:rFonts w:ascii="Times New Roman" w:hAnsi="Times New Roman"/>
          <w:bCs/>
          <w:sz w:val="24"/>
          <w:szCs w:val="24"/>
        </w:rPr>
        <w:t>I</w:t>
      </w:r>
      <w:proofErr w:type="gramEnd"/>
      <w:r w:rsidRPr="00C517B5">
        <w:rPr>
          <w:rFonts w:ascii="Times New Roman" w:hAnsi="Times New Roman"/>
          <w:bCs/>
          <w:sz w:val="24"/>
          <w:szCs w:val="24"/>
        </w:rPr>
        <w:t xml:space="preserve"> в. именно различные формы добровольчества формируют систему ценностей человека с её специфическим содержанием и иерархической структурой. </w:t>
      </w:r>
    </w:p>
    <w:p w:rsidR="003F522B" w:rsidRPr="00C517B5" w:rsidRDefault="003F522B" w:rsidP="003F522B">
      <w:pPr>
        <w:spacing w:beforeAutospacing="0" w:afterAutospacing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17B5">
        <w:rPr>
          <w:rFonts w:ascii="Times New Roman" w:hAnsi="Times New Roman"/>
          <w:bCs/>
          <w:sz w:val="24"/>
          <w:szCs w:val="24"/>
        </w:rPr>
        <w:t>В современной школе развитие добровольчества (</w:t>
      </w:r>
      <w:proofErr w:type="spellStart"/>
      <w:r w:rsidRPr="00C517B5">
        <w:rPr>
          <w:rFonts w:ascii="Times New Roman" w:hAnsi="Times New Roman"/>
          <w:bCs/>
          <w:sz w:val="24"/>
          <w:szCs w:val="24"/>
        </w:rPr>
        <w:t>волонтёрства</w:t>
      </w:r>
      <w:proofErr w:type="spellEnd"/>
      <w:r w:rsidRPr="00C517B5">
        <w:rPr>
          <w:rFonts w:ascii="Times New Roman" w:hAnsi="Times New Roman"/>
          <w:bCs/>
          <w:sz w:val="24"/>
          <w:szCs w:val="24"/>
        </w:rPr>
        <w:t>) является показателем социально-педагогической работы школы, готовности педагогов, учащихся и родителей к сотрудничеству и непосредственному участию в жизни местного сообщества, а волонтёрские практики становятся важнейшим инструментом формирования у школьников активной гражданской позиции и ответственности.</w:t>
      </w:r>
    </w:p>
    <w:p w:rsidR="003F522B" w:rsidRDefault="003F522B" w:rsidP="003F522B">
      <w:pPr>
        <w:spacing w:beforeAutospacing="0" w:afterAutospacing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72523">
        <w:rPr>
          <w:rFonts w:ascii="Times New Roman" w:hAnsi="Times New Roman"/>
          <w:sz w:val="24"/>
          <w:szCs w:val="24"/>
        </w:rPr>
        <w:tab/>
      </w:r>
    </w:p>
    <w:p w:rsidR="003F522B" w:rsidRPr="00172523" w:rsidRDefault="003F522B" w:rsidP="003F522B">
      <w:pPr>
        <w:spacing w:beforeAutospacing="0" w:afterAutospacing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7A28">
        <w:rPr>
          <w:rFonts w:ascii="Times New Roman" w:hAnsi="Times New Roman"/>
          <w:sz w:val="24"/>
          <w:szCs w:val="24"/>
        </w:rPr>
        <w:t>Нормативную правовую основу настоящей рабочей программы курса внеурочной деятельности составляют следующие документы</w:t>
      </w:r>
      <w:r>
        <w:rPr>
          <w:rFonts w:ascii="Times New Roman" w:hAnsi="Times New Roman"/>
          <w:sz w:val="24"/>
          <w:szCs w:val="24"/>
        </w:rPr>
        <w:t>:</w:t>
      </w:r>
    </w:p>
    <w:p w:rsidR="003F522B" w:rsidRPr="00B24F9F" w:rsidRDefault="003F522B" w:rsidP="003F522B">
      <w:pPr>
        <w:pStyle w:val="a4"/>
        <w:numPr>
          <w:ilvl w:val="0"/>
          <w:numId w:val="4"/>
        </w:numPr>
        <w:spacing w:beforeAutospacing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F9F">
        <w:rPr>
          <w:rFonts w:ascii="Times New Roman" w:hAnsi="Times New Roman"/>
          <w:sz w:val="24"/>
          <w:szCs w:val="24"/>
        </w:rPr>
        <w:t>Концепция развития добровольчества (</w:t>
      </w:r>
      <w:proofErr w:type="spellStart"/>
      <w:r w:rsidRPr="00B24F9F">
        <w:rPr>
          <w:rFonts w:ascii="Times New Roman" w:hAnsi="Times New Roman"/>
          <w:sz w:val="24"/>
          <w:szCs w:val="24"/>
        </w:rPr>
        <w:t>волонтёрства</w:t>
      </w:r>
      <w:proofErr w:type="spellEnd"/>
      <w:r w:rsidRPr="00B24F9F">
        <w:rPr>
          <w:rFonts w:ascii="Times New Roman" w:hAnsi="Times New Roman"/>
          <w:sz w:val="24"/>
          <w:szCs w:val="24"/>
        </w:rPr>
        <w:t>) в Российской Федерации до 2025 года (утверждена распоряжением Правительства РФ от 27 декабря 2018 г. № 2950-р)</w:t>
      </w:r>
      <w:r>
        <w:rPr>
          <w:rFonts w:ascii="Times New Roman" w:hAnsi="Times New Roman"/>
          <w:sz w:val="24"/>
          <w:szCs w:val="24"/>
        </w:rPr>
        <w:t>;</w:t>
      </w:r>
    </w:p>
    <w:p w:rsidR="003F522B" w:rsidRDefault="003F522B" w:rsidP="003F522B">
      <w:pPr>
        <w:pStyle w:val="a4"/>
        <w:numPr>
          <w:ilvl w:val="0"/>
          <w:numId w:val="4"/>
        </w:numPr>
        <w:spacing w:beforeAutospacing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F9F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РФ от 4 сентября 2014 г. № 1726-р)</w:t>
      </w:r>
      <w:r>
        <w:rPr>
          <w:rFonts w:ascii="Times New Roman" w:hAnsi="Times New Roman"/>
          <w:sz w:val="24"/>
          <w:szCs w:val="24"/>
        </w:rPr>
        <w:t>;</w:t>
      </w:r>
    </w:p>
    <w:p w:rsidR="003F522B" w:rsidRDefault="003F522B" w:rsidP="003F522B">
      <w:pPr>
        <w:pStyle w:val="a4"/>
        <w:numPr>
          <w:ilvl w:val="0"/>
          <w:numId w:val="4"/>
        </w:numPr>
        <w:spacing w:beforeAutospacing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F9F">
        <w:rPr>
          <w:rFonts w:ascii="Times New Roman" w:hAnsi="Times New Roman"/>
          <w:sz w:val="24"/>
          <w:szCs w:val="24"/>
        </w:rPr>
        <w:t>План мероприятий по реализации Концепции содействия развитию добровольчества (</w:t>
      </w:r>
      <w:proofErr w:type="spellStart"/>
      <w:r w:rsidRPr="00B24F9F">
        <w:rPr>
          <w:rFonts w:ascii="Times New Roman" w:hAnsi="Times New Roman"/>
          <w:sz w:val="24"/>
          <w:szCs w:val="24"/>
        </w:rPr>
        <w:t>волонтёрства</w:t>
      </w:r>
      <w:proofErr w:type="spellEnd"/>
      <w:r w:rsidRPr="00B24F9F">
        <w:rPr>
          <w:rFonts w:ascii="Times New Roman" w:hAnsi="Times New Roman"/>
          <w:sz w:val="24"/>
          <w:szCs w:val="24"/>
        </w:rPr>
        <w:t>) в Российской Федерации до 2025 года (утверждён заместителем председателя Правительства РФ Т. А. Голиковой 20 июня 2019 г. № 5486п-П44)</w:t>
      </w:r>
      <w:r>
        <w:rPr>
          <w:rFonts w:ascii="Times New Roman" w:hAnsi="Times New Roman"/>
          <w:sz w:val="24"/>
          <w:szCs w:val="24"/>
        </w:rPr>
        <w:t>;</w:t>
      </w:r>
    </w:p>
    <w:p w:rsidR="003F522B" w:rsidRDefault="003F522B" w:rsidP="003F522B">
      <w:pPr>
        <w:pStyle w:val="a4"/>
        <w:numPr>
          <w:ilvl w:val="0"/>
          <w:numId w:val="4"/>
        </w:numPr>
        <w:spacing w:beforeAutospacing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F9F">
        <w:rPr>
          <w:rFonts w:ascii="Times New Roman" w:hAnsi="Times New Roman"/>
          <w:sz w:val="24"/>
          <w:szCs w:val="24"/>
        </w:rPr>
        <w:t xml:space="preserve">Стратегия развития воспитания в Российской Федерации на период до 2025 года (утверждена распоряжением Правительства РФ от 29 мая 2015 г. № 996-р). </w:t>
      </w:r>
    </w:p>
    <w:p w:rsidR="003F522B" w:rsidRDefault="003F522B" w:rsidP="003F522B">
      <w:pPr>
        <w:pStyle w:val="a4"/>
        <w:numPr>
          <w:ilvl w:val="0"/>
          <w:numId w:val="4"/>
        </w:numPr>
        <w:spacing w:beforeAutospacing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F9F">
        <w:rPr>
          <w:rFonts w:ascii="Times New Roman" w:hAnsi="Times New Roman"/>
          <w:sz w:val="24"/>
          <w:szCs w:val="24"/>
        </w:rPr>
        <w:t>Указ Президента РФ от 29 октября 2015 г. № 536 «О создании Общероссийской общественно-государственной детско-юношеской организации «Российское движение школьников»</w:t>
      </w:r>
      <w:r>
        <w:rPr>
          <w:rFonts w:ascii="Times New Roman" w:hAnsi="Times New Roman"/>
          <w:sz w:val="24"/>
          <w:szCs w:val="24"/>
        </w:rPr>
        <w:t>;</w:t>
      </w:r>
    </w:p>
    <w:p w:rsidR="003F522B" w:rsidRDefault="003F522B" w:rsidP="003F522B">
      <w:pPr>
        <w:pStyle w:val="a4"/>
        <w:numPr>
          <w:ilvl w:val="0"/>
          <w:numId w:val="4"/>
        </w:numPr>
        <w:spacing w:beforeAutospacing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F9F">
        <w:rPr>
          <w:rFonts w:ascii="Times New Roman" w:hAnsi="Times New Roman"/>
          <w:sz w:val="24"/>
          <w:szCs w:val="24"/>
        </w:rPr>
        <w:t>Федеральный закон от 11 августа 1995 г. № 135-ФЗ (в ред. Федерального закона от 18 декабря 2018 г. № 469-ФЗ) «О благотворительной деятельности и добровольчестве (</w:t>
      </w:r>
      <w:proofErr w:type="spellStart"/>
      <w:r w:rsidRPr="00B24F9F">
        <w:rPr>
          <w:rFonts w:ascii="Times New Roman" w:hAnsi="Times New Roman"/>
          <w:sz w:val="24"/>
          <w:szCs w:val="24"/>
        </w:rPr>
        <w:t>волонтёрстве</w:t>
      </w:r>
      <w:proofErr w:type="spellEnd"/>
      <w:r w:rsidRPr="00B24F9F">
        <w:rPr>
          <w:rFonts w:ascii="Times New Roman" w:hAnsi="Times New Roman"/>
          <w:sz w:val="24"/>
          <w:szCs w:val="24"/>
        </w:rPr>
        <w:t>)»</w:t>
      </w:r>
      <w:r>
        <w:rPr>
          <w:rFonts w:ascii="Times New Roman" w:hAnsi="Times New Roman"/>
          <w:sz w:val="24"/>
          <w:szCs w:val="24"/>
        </w:rPr>
        <w:t>;</w:t>
      </w:r>
    </w:p>
    <w:p w:rsidR="003F522B" w:rsidRPr="00B24F9F" w:rsidRDefault="003F522B" w:rsidP="003F522B">
      <w:pPr>
        <w:pStyle w:val="a4"/>
        <w:numPr>
          <w:ilvl w:val="0"/>
          <w:numId w:val="4"/>
        </w:numPr>
        <w:spacing w:beforeAutospacing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24F9F">
        <w:rPr>
          <w:rFonts w:ascii="Times New Roman" w:hAnsi="Times New Roman"/>
          <w:sz w:val="24"/>
          <w:szCs w:val="24"/>
        </w:rPr>
        <w:t>анитарны</w:t>
      </w:r>
      <w:r>
        <w:rPr>
          <w:rFonts w:ascii="Times New Roman" w:hAnsi="Times New Roman"/>
          <w:sz w:val="24"/>
          <w:szCs w:val="24"/>
        </w:rPr>
        <w:t>е</w:t>
      </w:r>
      <w:r w:rsidRPr="00B24F9F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>а</w:t>
      </w:r>
      <w:r w:rsidRPr="00B24F9F">
        <w:rPr>
          <w:rFonts w:ascii="Times New Roman" w:hAnsi="Times New Roman"/>
          <w:sz w:val="24"/>
          <w:szCs w:val="24"/>
        </w:rPr>
        <w:t xml:space="preserve"> и норм</w:t>
      </w:r>
      <w:r>
        <w:rPr>
          <w:rFonts w:ascii="Times New Roman" w:hAnsi="Times New Roman"/>
          <w:sz w:val="24"/>
          <w:szCs w:val="24"/>
        </w:rPr>
        <w:t>ы</w:t>
      </w:r>
      <w:r w:rsidRPr="00B24F9F">
        <w:rPr>
          <w:rFonts w:ascii="Times New Roman" w:hAnsi="Times New Roman"/>
          <w:sz w:val="24"/>
          <w:szCs w:val="24"/>
        </w:rP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rFonts w:ascii="Times New Roman" w:hAnsi="Times New Roman"/>
          <w:sz w:val="24"/>
          <w:szCs w:val="24"/>
        </w:rPr>
        <w:t>;</w:t>
      </w:r>
    </w:p>
    <w:p w:rsidR="003F522B" w:rsidRDefault="003F522B" w:rsidP="003F522B">
      <w:pPr>
        <w:pStyle w:val="a4"/>
        <w:numPr>
          <w:ilvl w:val="0"/>
          <w:numId w:val="4"/>
        </w:numPr>
        <w:spacing w:beforeAutospacing="0" w:afterAutospacing="0"/>
        <w:ind w:left="0" w:firstLine="709"/>
        <w:rPr>
          <w:rFonts w:ascii="Times New Roman" w:hAnsi="Times New Roman"/>
          <w:sz w:val="24"/>
          <w:szCs w:val="24"/>
        </w:rPr>
      </w:pPr>
      <w:r w:rsidRPr="00B24F9F">
        <w:rPr>
          <w:rFonts w:ascii="Times New Roman" w:hAnsi="Times New Roman"/>
          <w:sz w:val="24"/>
          <w:szCs w:val="24"/>
        </w:rPr>
        <w:t>Основн</w:t>
      </w:r>
      <w:r>
        <w:rPr>
          <w:rFonts w:ascii="Times New Roman" w:hAnsi="Times New Roman"/>
          <w:sz w:val="24"/>
          <w:szCs w:val="24"/>
        </w:rPr>
        <w:t>ая</w:t>
      </w:r>
      <w:r w:rsidRPr="00B24F9F">
        <w:rPr>
          <w:rFonts w:ascii="Times New Roman" w:hAnsi="Times New Roman"/>
          <w:sz w:val="24"/>
          <w:szCs w:val="24"/>
        </w:rPr>
        <w:t> образовательн</w:t>
      </w:r>
      <w:r>
        <w:rPr>
          <w:rFonts w:ascii="Times New Roman" w:hAnsi="Times New Roman"/>
          <w:sz w:val="24"/>
          <w:szCs w:val="24"/>
        </w:rPr>
        <w:t>ая</w:t>
      </w:r>
      <w:r w:rsidRPr="00B24F9F">
        <w:rPr>
          <w:rFonts w:ascii="Times New Roman" w:hAnsi="Times New Roman"/>
          <w:sz w:val="24"/>
          <w:szCs w:val="24"/>
        </w:rPr>
        <w:t> программ</w:t>
      </w:r>
      <w:r>
        <w:rPr>
          <w:rFonts w:ascii="Times New Roman" w:hAnsi="Times New Roman"/>
          <w:sz w:val="24"/>
          <w:szCs w:val="24"/>
        </w:rPr>
        <w:t>а</w:t>
      </w:r>
      <w:r w:rsidRPr="00B24F9F">
        <w:rPr>
          <w:rFonts w:ascii="Times New Roman" w:hAnsi="Times New Roman"/>
          <w:sz w:val="24"/>
          <w:szCs w:val="24"/>
        </w:rPr>
        <w:t xml:space="preserve"> МБОУ гимназии №4 имени И.Н. Нестерова поселка Псебай. </w:t>
      </w:r>
    </w:p>
    <w:p w:rsidR="003F522B" w:rsidRPr="00B24F9F" w:rsidRDefault="003F522B" w:rsidP="003F522B">
      <w:pPr>
        <w:spacing w:beforeAutospacing="0" w:afterAutospacing="0"/>
        <w:ind w:firstLine="709"/>
        <w:rPr>
          <w:rFonts w:ascii="Times New Roman" w:hAnsi="Times New Roman"/>
          <w:sz w:val="24"/>
          <w:szCs w:val="24"/>
        </w:rPr>
      </w:pPr>
    </w:p>
    <w:p w:rsidR="003F522B" w:rsidRPr="00172523" w:rsidRDefault="003F522B" w:rsidP="003F522B">
      <w:pPr>
        <w:pStyle w:val="a4"/>
        <w:spacing w:beforeAutospacing="0" w:afterAutospacing="0"/>
        <w:ind w:left="0" w:firstLine="709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72523">
        <w:rPr>
          <w:rFonts w:ascii="Times New Roman" w:hAnsi="Times New Roman"/>
          <w:i/>
          <w:sz w:val="24"/>
          <w:szCs w:val="24"/>
          <w:u w:val="single"/>
        </w:rPr>
        <w:t>Цель программы:</w:t>
      </w:r>
    </w:p>
    <w:p w:rsidR="003F522B" w:rsidRDefault="003F522B" w:rsidP="003F522B">
      <w:pPr>
        <w:spacing w:beforeAutospacing="0" w:afterAutospacing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4F9F">
        <w:rPr>
          <w:rFonts w:ascii="Times New Roman" w:hAnsi="Times New Roman"/>
          <w:sz w:val="24"/>
          <w:szCs w:val="24"/>
        </w:rPr>
        <w:t>формирование активной гражданской позиции школьников путём включения в добровольческую (волонтёрскую) деятельность, формирование коммуникативных, социальных, профессиональных компетенций.</w:t>
      </w:r>
    </w:p>
    <w:p w:rsidR="003F522B" w:rsidRDefault="003F522B" w:rsidP="003F522B">
      <w:pPr>
        <w:spacing w:beforeAutospacing="0" w:afterAutospacing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F522B" w:rsidRPr="00172523" w:rsidRDefault="003F522B" w:rsidP="003F522B">
      <w:pPr>
        <w:spacing w:beforeAutospacing="0" w:afterAutospacing="0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72523">
        <w:rPr>
          <w:rFonts w:ascii="Times New Roman" w:hAnsi="Times New Roman"/>
          <w:i/>
          <w:sz w:val="24"/>
          <w:szCs w:val="24"/>
          <w:u w:val="single"/>
        </w:rPr>
        <w:t>Задачи программы:</w:t>
      </w:r>
    </w:p>
    <w:p w:rsidR="003F522B" w:rsidRDefault="003F522B" w:rsidP="003F522B">
      <w:pPr>
        <w:spacing w:beforeAutospacing="0" w:afterAutospacing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328">
        <w:rPr>
          <w:rFonts w:ascii="Times New Roman" w:hAnsi="Times New Roman"/>
          <w:sz w:val="24"/>
          <w:szCs w:val="24"/>
        </w:rPr>
        <w:t>•сформировать у школьников базовые представления об основах российского добровольчества (</w:t>
      </w:r>
      <w:proofErr w:type="spellStart"/>
      <w:r w:rsidRPr="00E40328">
        <w:rPr>
          <w:rFonts w:ascii="Times New Roman" w:hAnsi="Times New Roman"/>
          <w:sz w:val="24"/>
          <w:szCs w:val="24"/>
        </w:rPr>
        <w:t>волонтёрства</w:t>
      </w:r>
      <w:proofErr w:type="spellEnd"/>
      <w:r w:rsidRPr="00E40328">
        <w:rPr>
          <w:rFonts w:ascii="Times New Roman" w:hAnsi="Times New Roman"/>
          <w:sz w:val="24"/>
          <w:szCs w:val="24"/>
        </w:rPr>
        <w:t xml:space="preserve">) и особенностях его развития; </w:t>
      </w:r>
    </w:p>
    <w:p w:rsidR="003F522B" w:rsidRDefault="003F522B" w:rsidP="003F522B">
      <w:pPr>
        <w:spacing w:beforeAutospacing="0" w:afterAutospacing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328">
        <w:rPr>
          <w:rFonts w:ascii="Times New Roman" w:hAnsi="Times New Roman"/>
          <w:sz w:val="24"/>
          <w:szCs w:val="24"/>
        </w:rPr>
        <w:t xml:space="preserve">• познакомить учащихся (в соответствии с их возрастными особенностями) с историей благотворительности, добровольчества; </w:t>
      </w:r>
    </w:p>
    <w:p w:rsidR="003F522B" w:rsidRDefault="003F522B" w:rsidP="003F522B">
      <w:pPr>
        <w:spacing w:beforeAutospacing="0" w:afterAutospacing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328">
        <w:rPr>
          <w:rFonts w:ascii="Times New Roman" w:hAnsi="Times New Roman"/>
          <w:sz w:val="24"/>
          <w:szCs w:val="24"/>
        </w:rPr>
        <w:t xml:space="preserve">• изложить на основе системного подхода идейные принципы добровольчества и показать связь с различными формами патриотического воспитания; </w:t>
      </w:r>
    </w:p>
    <w:p w:rsidR="003F522B" w:rsidRDefault="003F522B" w:rsidP="003F522B">
      <w:pPr>
        <w:spacing w:beforeAutospacing="0" w:afterAutospacing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328">
        <w:rPr>
          <w:rFonts w:ascii="Times New Roman" w:hAnsi="Times New Roman"/>
          <w:sz w:val="24"/>
          <w:szCs w:val="24"/>
        </w:rPr>
        <w:t xml:space="preserve">• рассказать об организационных формах волонтёрского движения на основе большого эмпирического материала; </w:t>
      </w:r>
    </w:p>
    <w:p w:rsidR="003F522B" w:rsidRDefault="003F522B" w:rsidP="003F522B">
      <w:pPr>
        <w:spacing w:beforeAutospacing="0" w:afterAutospacing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328">
        <w:rPr>
          <w:rFonts w:ascii="Times New Roman" w:hAnsi="Times New Roman"/>
          <w:sz w:val="24"/>
          <w:szCs w:val="24"/>
        </w:rPr>
        <w:t xml:space="preserve">• выделить главные направления в школьном добровольчестве, используя мотивирующие поведение школьников примеры; </w:t>
      </w:r>
    </w:p>
    <w:p w:rsidR="003F522B" w:rsidRDefault="003F522B" w:rsidP="003F522B">
      <w:pPr>
        <w:spacing w:beforeAutospacing="0" w:afterAutospacing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328">
        <w:rPr>
          <w:rFonts w:ascii="Times New Roman" w:hAnsi="Times New Roman"/>
          <w:sz w:val="24"/>
          <w:szCs w:val="24"/>
        </w:rPr>
        <w:t>• подчеркнуть социальную значимость добровольчества и важность личного участия школьника в волонтёрских проектах для успешного выбора профессии и построения профессиональной карьеры;</w:t>
      </w:r>
    </w:p>
    <w:p w:rsidR="003F522B" w:rsidRDefault="003F522B" w:rsidP="003F522B">
      <w:pPr>
        <w:spacing w:beforeAutospacing="0" w:afterAutospacing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328">
        <w:rPr>
          <w:rFonts w:ascii="Times New Roman" w:hAnsi="Times New Roman"/>
          <w:sz w:val="24"/>
          <w:szCs w:val="24"/>
        </w:rPr>
        <w:t xml:space="preserve">• достичь планируемых личностных, </w:t>
      </w:r>
      <w:proofErr w:type="spellStart"/>
      <w:r w:rsidRPr="00E4032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40328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3F522B" w:rsidRPr="00172523" w:rsidRDefault="003F522B" w:rsidP="003F522B">
      <w:pPr>
        <w:spacing w:beforeAutospacing="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F522B" w:rsidRPr="00172523" w:rsidRDefault="003F522B" w:rsidP="003F522B">
      <w:pPr>
        <w:spacing w:beforeAutospacing="0" w:afterAutospacing="0"/>
        <w:ind w:firstLine="709"/>
        <w:contextualSpacing/>
        <w:rPr>
          <w:rFonts w:ascii="Times New Roman" w:hAnsi="Times New Roman"/>
          <w:sz w:val="24"/>
          <w:szCs w:val="24"/>
        </w:rPr>
      </w:pPr>
      <w:r w:rsidRPr="00172523">
        <w:rPr>
          <w:rFonts w:ascii="Times New Roman" w:hAnsi="Times New Roman"/>
          <w:sz w:val="24"/>
          <w:szCs w:val="24"/>
        </w:rPr>
        <w:t xml:space="preserve">          Учебный курс предназначен для обучающихся </w:t>
      </w:r>
      <w:r>
        <w:rPr>
          <w:rFonts w:ascii="Times New Roman" w:hAnsi="Times New Roman"/>
          <w:sz w:val="24"/>
          <w:szCs w:val="24"/>
        </w:rPr>
        <w:t>5</w:t>
      </w:r>
      <w:r w:rsidRPr="00172523">
        <w:rPr>
          <w:rFonts w:ascii="Times New Roman" w:hAnsi="Times New Roman"/>
          <w:sz w:val="24"/>
          <w:szCs w:val="24"/>
        </w:rPr>
        <w:t>-11 классов; рассчитан на 1 час в неделю/34 часа в год в каждом классе. Форма организации: дискуссионный клуб.</w:t>
      </w:r>
    </w:p>
    <w:p w:rsidR="003F522B" w:rsidRPr="00172523" w:rsidRDefault="003F522B" w:rsidP="003F522B">
      <w:pPr>
        <w:contextualSpacing/>
        <w:rPr>
          <w:rFonts w:ascii="Times New Roman" w:hAnsi="Times New Roman"/>
          <w:sz w:val="24"/>
          <w:szCs w:val="24"/>
        </w:rPr>
      </w:pPr>
    </w:p>
    <w:p w:rsidR="003F522B" w:rsidRPr="00172523" w:rsidRDefault="003F522B" w:rsidP="003F522B">
      <w:pPr>
        <w:spacing w:beforeAutospacing="0" w:afterAutospacing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2523">
        <w:rPr>
          <w:rFonts w:ascii="Times New Roman" w:hAnsi="Times New Roman"/>
          <w:b/>
          <w:sz w:val="24"/>
          <w:szCs w:val="24"/>
        </w:rPr>
        <w:t>2. Тематическое планирование</w:t>
      </w:r>
    </w:p>
    <w:p w:rsidR="003F522B" w:rsidRPr="00172523" w:rsidRDefault="007C0590" w:rsidP="003F522B">
      <w:pPr>
        <w:pStyle w:val="a5"/>
        <w:spacing w:line="240" w:lineRule="auto"/>
        <w:ind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F522B" w:rsidRPr="00172523">
        <w:rPr>
          <w:b/>
          <w:sz w:val="24"/>
          <w:szCs w:val="24"/>
        </w:rPr>
        <w:t>-11 классы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68"/>
        <w:gridCol w:w="3544"/>
        <w:gridCol w:w="708"/>
        <w:gridCol w:w="1134"/>
        <w:gridCol w:w="1134"/>
        <w:gridCol w:w="2835"/>
      </w:tblGrid>
      <w:tr w:rsidR="003F522B" w:rsidRPr="00172523" w:rsidTr="00EF2D8F">
        <w:tc>
          <w:tcPr>
            <w:tcW w:w="568" w:type="dxa"/>
            <w:vMerge w:val="restart"/>
          </w:tcPr>
          <w:p w:rsidR="003F522B" w:rsidRPr="00B35B4A" w:rsidRDefault="003F522B" w:rsidP="00C53DB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B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</w:tcPr>
          <w:p w:rsidR="003F522B" w:rsidRPr="00B35B4A" w:rsidRDefault="003F522B" w:rsidP="00C53DB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B4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708" w:type="dxa"/>
            <w:vMerge w:val="restart"/>
          </w:tcPr>
          <w:p w:rsidR="003F522B" w:rsidRPr="00B35B4A" w:rsidRDefault="003F522B" w:rsidP="00C53DB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B4A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3F522B" w:rsidRPr="00B35B4A" w:rsidRDefault="003F522B" w:rsidP="00C53DB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B4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3F522B" w:rsidRPr="00B35B4A" w:rsidRDefault="003F522B" w:rsidP="00C53DB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F522B" w:rsidRPr="00B35B4A" w:rsidRDefault="003F522B" w:rsidP="00C53DB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B4A">
              <w:rPr>
                <w:rFonts w:ascii="Times New Roman" w:hAnsi="Times New Roman"/>
                <w:b/>
                <w:sz w:val="24"/>
                <w:szCs w:val="24"/>
              </w:rPr>
              <w:t>Основные виды УУД</w:t>
            </w:r>
          </w:p>
        </w:tc>
      </w:tr>
      <w:tr w:rsidR="003F522B" w:rsidRPr="00172523" w:rsidTr="00EF2D8F">
        <w:tc>
          <w:tcPr>
            <w:tcW w:w="568" w:type="dxa"/>
            <w:vMerge/>
          </w:tcPr>
          <w:p w:rsidR="003F522B" w:rsidRPr="00B35B4A" w:rsidRDefault="003F522B" w:rsidP="00C53DB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F522B" w:rsidRPr="00B35B4A" w:rsidRDefault="003F522B" w:rsidP="00C53DB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F522B" w:rsidRPr="00B35B4A" w:rsidRDefault="003F522B" w:rsidP="00C53DB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22B" w:rsidRPr="00B35B4A" w:rsidRDefault="003F522B" w:rsidP="00C53DB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B4A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1134" w:type="dxa"/>
          </w:tcPr>
          <w:p w:rsidR="003F522B" w:rsidRPr="00B35B4A" w:rsidRDefault="003F522B" w:rsidP="00C53DB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B4A">
              <w:rPr>
                <w:rFonts w:ascii="Times New Roman" w:hAnsi="Times New Roman"/>
                <w:b/>
                <w:sz w:val="24"/>
                <w:szCs w:val="24"/>
              </w:rPr>
              <w:t>внеаудиторных</w:t>
            </w:r>
          </w:p>
        </w:tc>
        <w:tc>
          <w:tcPr>
            <w:tcW w:w="2835" w:type="dxa"/>
            <w:vMerge/>
          </w:tcPr>
          <w:p w:rsidR="003F522B" w:rsidRPr="00B35B4A" w:rsidRDefault="003F522B" w:rsidP="00C53DB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«Спешите делать добрые дела!». Кто такие волонтер</w:t>
            </w:r>
            <w:proofErr w:type="gramStart"/>
            <w:r w:rsidRPr="00EF2D8F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EF2D8F">
              <w:rPr>
                <w:rFonts w:ascii="Times New Roman" w:hAnsi="Times New Roman"/>
                <w:sz w:val="24"/>
                <w:szCs w:val="24"/>
              </w:rPr>
              <w:t>добровольцы)?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F2D8F" w:rsidRPr="00B35B4A" w:rsidRDefault="00EF2D8F" w:rsidP="00EF2D8F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>ориентация в социальных ролях и межличностных отношениях;</w:t>
            </w:r>
          </w:p>
          <w:p w:rsidR="00EF2D8F" w:rsidRPr="00B35B4A" w:rsidRDefault="00EF2D8F" w:rsidP="00EF2D8F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>формирование интереса к осуществлению благотворительных акций;</w:t>
            </w:r>
          </w:p>
          <w:p w:rsidR="00EF2D8F" w:rsidRPr="00B35B4A" w:rsidRDefault="00EF2D8F" w:rsidP="00EF2D8F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и безопасного образа жизни;</w:t>
            </w:r>
          </w:p>
          <w:p w:rsidR="00EF2D8F" w:rsidRPr="00B35B4A" w:rsidRDefault="00EF2D8F" w:rsidP="00EF2D8F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 xml:space="preserve">постановка учебной задачи, планирование (определение последовательности промежуточных целей с учётом конечного </w:t>
            </w:r>
            <w:r w:rsidRPr="00B35B4A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результата);</w:t>
            </w:r>
          </w:p>
          <w:p w:rsidR="00EF2D8F" w:rsidRPr="00B35B4A" w:rsidRDefault="00EF2D8F" w:rsidP="00EF2D8F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>прогнозирование, контроль, коррекция и оценка;</w:t>
            </w:r>
          </w:p>
          <w:p w:rsidR="00EF2D8F" w:rsidRPr="00B35B4A" w:rsidRDefault="00EF2D8F" w:rsidP="00EF2D8F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>умение осуществлять поиск необходимой информации, знакомство с деятельностью волонтёрских организаций в России;</w:t>
            </w:r>
          </w:p>
          <w:p w:rsidR="00EF2D8F" w:rsidRPr="00B35B4A" w:rsidRDefault="00EF2D8F" w:rsidP="009543DE">
            <w:pPr>
              <w:spacing w:beforeAutospacing="0" w:afterAutospac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 xml:space="preserve">• выражать и обосновывать собственную позицию по актуальным проблемам молодёжи; </w:t>
            </w:r>
          </w:p>
          <w:p w:rsidR="00EF2D8F" w:rsidRPr="00B35B4A" w:rsidRDefault="00EF2D8F" w:rsidP="009543DE">
            <w:pPr>
              <w:spacing w:beforeAutospacing="0" w:afterAutospac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 xml:space="preserve">• формировать положительное отношение к необходимости соблюдать здоровый образ жизни; </w:t>
            </w:r>
          </w:p>
          <w:p w:rsidR="00EF2D8F" w:rsidRPr="00B35B4A" w:rsidRDefault="00EF2D8F" w:rsidP="00EF2D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 xml:space="preserve">• корректировать собственное поведение в соответствии с требованиями безопасности жизнедеятельности; </w:t>
            </w:r>
          </w:p>
          <w:p w:rsidR="00EF2D8F" w:rsidRPr="00B35B4A" w:rsidRDefault="00EF2D8F" w:rsidP="00EF2D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 xml:space="preserve">• осознавать значение гражданской активности и патриотической позиции в укреплении нашего государства; </w:t>
            </w:r>
          </w:p>
          <w:p w:rsidR="00EF2D8F" w:rsidRPr="00B35B4A" w:rsidRDefault="00EF2D8F" w:rsidP="00EF2D8F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>самостоятельное создание способов решения проблем поискового характера;</w:t>
            </w:r>
          </w:p>
          <w:p w:rsidR="00EF2D8F" w:rsidRPr="00B35B4A" w:rsidRDefault="00EF2D8F" w:rsidP="00EF2D8F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 xml:space="preserve">обеспечивают социальную компетентность и учёт позиции других людей; </w:t>
            </w:r>
          </w:p>
          <w:p w:rsidR="00EF2D8F" w:rsidRPr="00B35B4A" w:rsidRDefault="00EF2D8F" w:rsidP="00EF2D8F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>участие в КТД;</w:t>
            </w:r>
          </w:p>
          <w:p w:rsidR="00EF2D8F" w:rsidRPr="00B35B4A" w:rsidRDefault="00EF2D8F" w:rsidP="00EF2D8F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>умение интегрироваться в группу сверстников и продуктивно сотрудничать со сверстниками и взрослыми.</w:t>
            </w:r>
          </w:p>
          <w:p w:rsidR="00EF2D8F" w:rsidRPr="00B35B4A" w:rsidRDefault="00EF2D8F" w:rsidP="00EF2D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hd w:val="clear" w:color="auto" w:fill="FFFFFF"/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«Неделя безопасности дорожного движения»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F" w:rsidRPr="00B35B4A" w:rsidRDefault="0002708C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Акция «Чистый поселок»;</w:t>
            </w:r>
          </w:p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Общешкольная акция «Сделаем мир чище»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F" w:rsidRPr="00B35B4A" w:rsidRDefault="0002708C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hd w:val="clear" w:color="auto" w:fill="FFFFFF"/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Заседание №1.Организационное заседание волонтёрского отряда. Распределение поручений.</w:t>
            </w:r>
          </w:p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Составление плана работы. Разработка Законов отряда, эмблемы отряда.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 xml:space="preserve">Подготовка праздничного поздравления </w:t>
            </w:r>
            <w:proofErr w:type="gramStart"/>
            <w:r w:rsidRPr="00EF2D8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F2D8F">
              <w:rPr>
                <w:rFonts w:ascii="Times New Roman" w:hAnsi="Times New Roman"/>
                <w:sz w:val="24"/>
                <w:szCs w:val="24"/>
              </w:rPr>
              <w:t xml:space="preserve"> Дню пожилого человека.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«Спасибо вам, учителя!»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F" w:rsidRPr="00B35B4A" w:rsidRDefault="0002708C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 xml:space="preserve">Уход за комнатными цветами, </w:t>
            </w:r>
            <w:r w:rsidRPr="00EF2D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растущими в рекреациях школы. 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F" w:rsidRPr="00B35B4A" w:rsidRDefault="0002708C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02708C">
        <w:trPr>
          <w:trHeight w:val="1130"/>
        </w:trPr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Подготовка поздравления, сувениров для поздравления школьного библиотекаря с Международным днём школьных библиотек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Акция «Мир в твоих руках»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F" w:rsidRPr="00B35B4A" w:rsidRDefault="0002708C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Заседание №2. Я и команда. Выбор лидера волонтерского движения.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Игра «За что мы в ответе перед нашей планетой?»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9543DE" w:rsidP="009543DE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 xml:space="preserve">Изготовление для мам подарков </w:t>
            </w:r>
            <w:proofErr w:type="gramStart"/>
            <w:r w:rsidRPr="00EF2D8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F2D8F">
              <w:rPr>
                <w:rFonts w:ascii="Times New Roman" w:hAnsi="Times New Roman"/>
                <w:sz w:val="24"/>
                <w:szCs w:val="24"/>
              </w:rPr>
              <w:t xml:space="preserve"> Дню матери. Букет астр.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9543DE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 xml:space="preserve">Международный день инвалидов. Изготовление подарков </w:t>
            </w:r>
            <w:proofErr w:type="gramStart"/>
            <w:r w:rsidRPr="00EF2D8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F2D8F">
              <w:rPr>
                <w:rFonts w:ascii="Times New Roman" w:hAnsi="Times New Roman"/>
                <w:sz w:val="24"/>
                <w:szCs w:val="24"/>
              </w:rPr>
              <w:t xml:space="preserve"> Дню инвалида. Портфель пожеланий.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9543DE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Акция «Добро без границ»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F" w:rsidRPr="00B35B4A" w:rsidRDefault="0002708C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Всемирный день волонтёров.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Акция «Очистим планету от мусора» (сбор макулатуры, пластика, батареек)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F" w:rsidRPr="00B35B4A" w:rsidRDefault="0002708C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Уход за комнатными цветами, растущими в рекреациях школы.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F" w:rsidRPr="00B35B4A" w:rsidRDefault="0002708C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 xml:space="preserve">Акция «Новогодняя сказка» 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F" w:rsidRPr="00B35B4A" w:rsidRDefault="0002708C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Мы за ЗОЖ!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F" w:rsidRPr="00B35B4A" w:rsidRDefault="0002708C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Экологический десант «Сделаем территорию школы чистой!»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F" w:rsidRPr="00B35B4A" w:rsidRDefault="0002708C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Заседание №3. Промежуточный анализ работы волонтерского движения.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Акция «Мой двор, моя улица»</w:t>
            </w:r>
          </w:p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Оформление листовок с обращением к жителям посёлка о сохранении чистоты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F" w:rsidRPr="00B35B4A" w:rsidRDefault="0002708C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Международный день милосердия. «Будьте</w:t>
            </w:r>
          </w:p>
          <w:p w:rsidR="00EF2D8F" w:rsidRPr="00EF2D8F" w:rsidRDefault="00EF2D8F" w:rsidP="00EF2D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Милосердным»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F" w:rsidRPr="00B35B4A" w:rsidRDefault="0002708C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Участие к акции «Ветеран живёт рядом»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F" w:rsidRPr="00B35B4A" w:rsidRDefault="0002708C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Настольная игра «Мы команда добрых дел»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hd w:val="clear" w:color="auto" w:fill="FFFFFF"/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«Будь волонтером! Измени мир и себя»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Акция «Чистый поселок»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F" w:rsidRPr="00B35B4A" w:rsidRDefault="0002708C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Не умеешь – научись!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 xml:space="preserve">Настольная игра «Путешествие </w:t>
            </w:r>
            <w:r w:rsidRPr="00EF2D8F">
              <w:rPr>
                <w:rFonts w:ascii="Times New Roman" w:hAnsi="Times New Roman"/>
                <w:sz w:val="24"/>
                <w:szCs w:val="24"/>
              </w:rPr>
              <w:lastRenderedPageBreak/>
              <w:t>в мир добровольчества»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Акция «Добро без границ»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02708C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F" w:rsidRPr="0002708C" w:rsidRDefault="0002708C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Общешкольная акция «Сделаем мир чище»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F" w:rsidRPr="00B35B4A" w:rsidRDefault="0002708C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F" w:rsidRPr="00B35B4A" w:rsidRDefault="0002708C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>«Я помню, я горжусь»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F" w:rsidRPr="00B35B4A" w:rsidRDefault="0002708C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D8F" w:rsidRPr="00172523" w:rsidTr="00EF2D8F">
        <w:tc>
          <w:tcPr>
            <w:tcW w:w="568" w:type="dxa"/>
          </w:tcPr>
          <w:p w:rsidR="00EF2D8F" w:rsidRPr="00B35B4A" w:rsidRDefault="00EF2D8F" w:rsidP="00EF2D8F">
            <w:pPr>
              <w:pStyle w:val="a4"/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D8F" w:rsidRPr="00EF2D8F" w:rsidRDefault="00EF2D8F" w:rsidP="00EF2D8F">
            <w:pPr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D8F">
              <w:rPr>
                <w:rFonts w:ascii="Times New Roman" w:hAnsi="Times New Roman"/>
                <w:sz w:val="24"/>
                <w:szCs w:val="24"/>
              </w:rPr>
              <w:t xml:space="preserve">Заседание №4. Итоговое заседание волонтерского отряда. Подведение итогов работы волонтерского отряда. Награждение </w:t>
            </w:r>
            <w:proofErr w:type="gramStart"/>
            <w:r w:rsidRPr="00EF2D8F">
              <w:rPr>
                <w:rFonts w:ascii="Times New Roman" w:hAnsi="Times New Roman"/>
                <w:sz w:val="24"/>
                <w:szCs w:val="24"/>
              </w:rPr>
              <w:t>самых</w:t>
            </w:r>
            <w:proofErr w:type="gramEnd"/>
            <w:r w:rsidRPr="00EF2D8F">
              <w:rPr>
                <w:rFonts w:ascii="Times New Roman" w:hAnsi="Times New Roman"/>
                <w:sz w:val="24"/>
                <w:szCs w:val="24"/>
              </w:rPr>
              <w:t xml:space="preserve"> активных.</w:t>
            </w:r>
          </w:p>
        </w:tc>
        <w:tc>
          <w:tcPr>
            <w:tcW w:w="708" w:type="dxa"/>
          </w:tcPr>
          <w:p w:rsidR="00EF2D8F" w:rsidRPr="00B35B4A" w:rsidRDefault="00EF2D8F" w:rsidP="00EF2D8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D8F" w:rsidRPr="00B35B4A" w:rsidRDefault="00EF2D8F" w:rsidP="00EF2D8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2D8F" w:rsidRPr="00B35B4A" w:rsidRDefault="00EF2D8F" w:rsidP="00EF2D8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522B" w:rsidRPr="00172523" w:rsidTr="00EF2D8F">
        <w:tc>
          <w:tcPr>
            <w:tcW w:w="568" w:type="dxa"/>
          </w:tcPr>
          <w:p w:rsidR="003F522B" w:rsidRPr="00B35B4A" w:rsidRDefault="003F522B" w:rsidP="00C53D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22B" w:rsidRPr="00B35B4A" w:rsidRDefault="003F522B" w:rsidP="00C53DBF">
            <w:pPr>
              <w:pStyle w:val="a5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ИТОГО:</w:t>
            </w:r>
          </w:p>
        </w:tc>
        <w:tc>
          <w:tcPr>
            <w:tcW w:w="708" w:type="dxa"/>
          </w:tcPr>
          <w:p w:rsidR="003F522B" w:rsidRPr="00B35B4A" w:rsidRDefault="003F522B" w:rsidP="00C53DBF">
            <w:pPr>
              <w:pStyle w:val="a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35B4A">
              <w:rPr>
                <w:sz w:val="24"/>
                <w:szCs w:val="24"/>
              </w:rPr>
              <w:t>34 часа</w:t>
            </w:r>
          </w:p>
        </w:tc>
        <w:tc>
          <w:tcPr>
            <w:tcW w:w="1134" w:type="dxa"/>
          </w:tcPr>
          <w:p w:rsidR="003F522B" w:rsidRPr="00B35B4A" w:rsidRDefault="0002708C" w:rsidP="00C53DB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часов</w:t>
            </w:r>
          </w:p>
        </w:tc>
        <w:tc>
          <w:tcPr>
            <w:tcW w:w="1134" w:type="dxa"/>
          </w:tcPr>
          <w:p w:rsidR="003F522B" w:rsidRPr="0002708C" w:rsidRDefault="0002708C" w:rsidP="00C53DBF">
            <w:pPr>
              <w:tabs>
                <w:tab w:val="left" w:pos="10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8C">
              <w:rPr>
                <w:rFonts w:ascii="Times New Roman" w:hAnsi="Times New Roman"/>
                <w:sz w:val="24"/>
                <w:szCs w:val="24"/>
              </w:rPr>
              <w:t>19 часов</w:t>
            </w:r>
          </w:p>
        </w:tc>
        <w:tc>
          <w:tcPr>
            <w:tcW w:w="2835" w:type="dxa"/>
          </w:tcPr>
          <w:p w:rsidR="003F522B" w:rsidRPr="0002708C" w:rsidRDefault="003F522B" w:rsidP="00C53D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522B" w:rsidRPr="00172523" w:rsidRDefault="003F522B" w:rsidP="003F522B">
      <w:pPr>
        <w:pStyle w:val="a5"/>
        <w:spacing w:line="240" w:lineRule="auto"/>
        <w:ind w:firstLine="0"/>
        <w:contextualSpacing/>
        <w:rPr>
          <w:b/>
          <w:sz w:val="24"/>
          <w:szCs w:val="24"/>
        </w:rPr>
      </w:pPr>
    </w:p>
    <w:p w:rsidR="003F522B" w:rsidRPr="00172523" w:rsidRDefault="003F522B" w:rsidP="003F522B">
      <w:pPr>
        <w:pStyle w:val="a5"/>
        <w:spacing w:line="240" w:lineRule="auto"/>
        <w:ind w:left="720" w:firstLine="0"/>
        <w:contextualSpacing/>
        <w:rPr>
          <w:b/>
          <w:sz w:val="24"/>
          <w:szCs w:val="24"/>
        </w:rPr>
      </w:pPr>
      <w:bookmarkStart w:id="1" w:name="_Hlk143680032"/>
    </w:p>
    <w:p w:rsidR="003F522B" w:rsidRPr="00B35B4A" w:rsidRDefault="003F522B" w:rsidP="003F522B">
      <w:pPr>
        <w:pStyle w:val="a4"/>
        <w:numPr>
          <w:ilvl w:val="0"/>
          <w:numId w:val="8"/>
        </w:numPr>
        <w:spacing w:beforeAutospacing="0" w:after="20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B35B4A">
        <w:rPr>
          <w:rFonts w:ascii="Times New Roman" w:hAnsi="Times New Roman"/>
          <w:b/>
          <w:sz w:val="24"/>
          <w:szCs w:val="24"/>
        </w:rPr>
        <w:t>Содержание курса внеурочной деятельности</w:t>
      </w:r>
    </w:p>
    <w:p w:rsidR="003F522B" w:rsidRPr="00172523" w:rsidRDefault="003F522B" w:rsidP="003F522B">
      <w:pPr>
        <w:pStyle w:val="a4"/>
        <w:rPr>
          <w:rFonts w:ascii="Times New Roman" w:hAnsi="Times New Roman"/>
          <w:b/>
          <w:sz w:val="24"/>
          <w:szCs w:val="24"/>
        </w:rPr>
      </w:pPr>
    </w:p>
    <w:p w:rsidR="003F522B" w:rsidRDefault="003F522B" w:rsidP="003F522B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2523">
        <w:rPr>
          <w:rFonts w:ascii="Times New Roman" w:hAnsi="Times New Roman"/>
          <w:sz w:val="24"/>
          <w:szCs w:val="24"/>
        </w:rPr>
        <w:t xml:space="preserve">           Темы занятий </w:t>
      </w:r>
      <w:r>
        <w:rPr>
          <w:rFonts w:ascii="Times New Roman" w:hAnsi="Times New Roman"/>
          <w:sz w:val="24"/>
          <w:szCs w:val="24"/>
        </w:rPr>
        <w:t>направлены на</w:t>
      </w:r>
      <w:r w:rsidRPr="009A45E3">
        <w:rPr>
          <w:rFonts w:ascii="Times New Roman" w:hAnsi="Times New Roman"/>
          <w:sz w:val="24"/>
          <w:szCs w:val="24"/>
        </w:rPr>
        <w:t xml:space="preserve"> развитие ценностного отношения обучающихся к труду, как основному способу достижения жизненного благополучия и ощущения уверенности в жизни</w:t>
      </w:r>
      <w:r>
        <w:rPr>
          <w:rFonts w:ascii="Times New Roman" w:hAnsi="Times New Roman"/>
          <w:sz w:val="24"/>
          <w:szCs w:val="24"/>
        </w:rPr>
        <w:t xml:space="preserve">, на </w:t>
      </w:r>
      <w:r w:rsidRPr="009A45E3">
        <w:rPr>
          <w:rFonts w:ascii="Times New Roman" w:hAnsi="Times New Roman"/>
          <w:sz w:val="24"/>
          <w:szCs w:val="24"/>
        </w:rPr>
        <w:t>организова</w:t>
      </w:r>
      <w:r>
        <w:rPr>
          <w:rFonts w:ascii="Times New Roman" w:hAnsi="Times New Roman"/>
          <w:sz w:val="24"/>
          <w:szCs w:val="24"/>
        </w:rPr>
        <w:t>нный</w:t>
      </w:r>
      <w:r w:rsidRPr="009A45E3">
        <w:rPr>
          <w:rFonts w:ascii="Times New Roman" w:hAnsi="Times New Roman"/>
          <w:sz w:val="24"/>
          <w:szCs w:val="24"/>
        </w:rPr>
        <w:t xml:space="preserve"> процесс вовлечения детей в добровольческую деятельность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3F522B" w:rsidRDefault="003F522B" w:rsidP="003F522B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F522B" w:rsidRDefault="007C0590" w:rsidP="003F522B">
      <w:pPr>
        <w:pStyle w:val="a4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3F522B" w:rsidRPr="008B2CC4">
        <w:rPr>
          <w:rFonts w:ascii="Times New Roman" w:hAnsi="Times New Roman"/>
          <w:b/>
          <w:bCs/>
          <w:sz w:val="24"/>
          <w:szCs w:val="24"/>
        </w:rPr>
        <w:t xml:space="preserve"> – 11</w:t>
      </w:r>
      <w:r w:rsidR="003F522B" w:rsidRPr="008B2CC4">
        <w:rPr>
          <w:rFonts w:ascii="Times New Roman" w:hAnsi="Times New Roman"/>
          <w:b/>
          <w:sz w:val="24"/>
          <w:szCs w:val="24"/>
        </w:rPr>
        <w:t>классы (34 часа)</w:t>
      </w:r>
    </w:p>
    <w:p w:rsidR="003F522B" w:rsidRPr="008B2CC4" w:rsidRDefault="003F522B" w:rsidP="003F522B">
      <w:pPr>
        <w:pStyle w:val="a4"/>
        <w:spacing w:beforeAutospacing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F522B" w:rsidRPr="008B2CC4" w:rsidRDefault="003F522B" w:rsidP="003F522B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B2CC4">
        <w:rPr>
          <w:rFonts w:ascii="Times New Roman" w:hAnsi="Times New Roman"/>
          <w:b/>
          <w:sz w:val="24"/>
          <w:szCs w:val="24"/>
        </w:rPr>
        <w:t>Вводное занятие. «Спешите делать добрые дела!». Кто такие волонтеры(добровольцы)?</w:t>
      </w:r>
      <w:r w:rsidR="0002708C" w:rsidRPr="0002708C">
        <w:rPr>
          <w:rFonts w:ascii="Times New Roman" w:hAnsi="Times New Roman"/>
          <w:sz w:val="24"/>
          <w:szCs w:val="24"/>
        </w:rPr>
        <w:t>Вводное занятие, знакомство с волонтерами, выбор направления.</w:t>
      </w:r>
      <w:r>
        <w:rPr>
          <w:rFonts w:ascii="Times New Roman" w:hAnsi="Times New Roman"/>
          <w:bCs/>
          <w:sz w:val="24"/>
          <w:szCs w:val="24"/>
        </w:rPr>
        <w:t>(1 ч.)</w:t>
      </w:r>
    </w:p>
    <w:p w:rsidR="00BF384F" w:rsidRPr="008B2CC4" w:rsidRDefault="00BF384F" w:rsidP="00BF384F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B2CC4">
        <w:rPr>
          <w:rFonts w:ascii="Times New Roman" w:hAnsi="Times New Roman"/>
          <w:b/>
          <w:sz w:val="24"/>
          <w:szCs w:val="24"/>
        </w:rPr>
        <w:t>«Неделя безопасности дорожного движения». Проведение</w:t>
      </w:r>
      <w:r w:rsidRPr="008B2CC4">
        <w:rPr>
          <w:rFonts w:ascii="Times New Roman" w:hAnsi="Times New Roman"/>
          <w:bCs/>
          <w:sz w:val="24"/>
          <w:szCs w:val="24"/>
        </w:rPr>
        <w:t xml:space="preserve"> профилактических бесед для учащихся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B2CC4">
        <w:rPr>
          <w:rFonts w:ascii="Times New Roman" w:hAnsi="Times New Roman"/>
          <w:bCs/>
          <w:sz w:val="24"/>
          <w:szCs w:val="24"/>
        </w:rPr>
        <w:t>Проведение тематических классных часов, бесед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B2CC4">
        <w:rPr>
          <w:rFonts w:ascii="Times New Roman" w:hAnsi="Times New Roman"/>
          <w:bCs/>
          <w:sz w:val="24"/>
          <w:szCs w:val="24"/>
        </w:rPr>
        <w:t xml:space="preserve">Раздача памяток и буклетов по теме </w:t>
      </w:r>
      <w:proofErr w:type="spellStart"/>
      <w:r w:rsidRPr="008B2CC4">
        <w:rPr>
          <w:rFonts w:ascii="Times New Roman" w:hAnsi="Times New Roman"/>
          <w:bCs/>
          <w:sz w:val="24"/>
          <w:szCs w:val="24"/>
        </w:rPr>
        <w:t>акции.Организация</w:t>
      </w:r>
      <w:proofErr w:type="spellEnd"/>
      <w:r w:rsidRPr="008B2CC4">
        <w:rPr>
          <w:rFonts w:ascii="Times New Roman" w:hAnsi="Times New Roman"/>
          <w:bCs/>
          <w:sz w:val="24"/>
          <w:szCs w:val="24"/>
        </w:rPr>
        <w:t xml:space="preserve"> профилактических бесед, </w:t>
      </w:r>
      <w:proofErr w:type="spellStart"/>
      <w:r w:rsidRPr="008B2CC4">
        <w:rPr>
          <w:rFonts w:ascii="Times New Roman" w:hAnsi="Times New Roman"/>
          <w:bCs/>
          <w:sz w:val="24"/>
          <w:szCs w:val="24"/>
        </w:rPr>
        <w:t>квестов</w:t>
      </w:r>
      <w:proofErr w:type="spellEnd"/>
      <w:r w:rsidRPr="008B2CC4">
        <w:rPr>
          <w:rFonts w:ascii="Times New Roman" w:hAnsi="Times New Roman"/>
          <w:bCs/>
          <w:sz w:val="24"/>
          <w:szCs w:val="24"/>
        </w:rPr>
        <w:t>, игр</w:t>
      </w:r>
      <w:r>
        <w:rPr>
          <w:rFonts w:ascii="Times New Roman" w:hAnsi="Times New Roman"/>
          <w:bCs/>
          <w:sz w:val="24"/>
          <w:szCs w:val="24"/>
        </w:rPr>
        <w:t>. (1 ч.)</w:t>
      </w:r>
    </w:p>
    <w:p w:rsidR="003F522B" w:rsidRPr="008B2CC4" w:rsidRDefault="003F522B" w:rsidP="003F522B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B2CC4">
        <w:rPr>
          <w:rFonts w:ascii="Times New Roman" w:hAnsi="Times New Roman"/>
          <w:b/>
          <w:sz w:val="24"/>
          <w:szCs w:val="24"/>
        </w:rPr>
        <w:t>Акция «Чистый поселок» / Общешкольная акция «Сделаем мир чище</w:t>
      </w:r>
      <w:r w:rsidRPr="00B35B4A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B2CC4">
        <w:rPr>
          <w:rFonts w:ascii="Times New Roman" w:hAnsi="Times New Roman"/>
          <w:bCs/>
          <w:sz w:val="24"/>
          <w:szCs w:val="24"/>
        </w:rPr>
        <w:t>Уборка мусора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B2CC4">
        <w:rPr>
          <w:rFonts w:ascii="Times New Roman" w:hAnsi="Times New Roman"/>
          <w:bCs/>
          <w:sz w:val="24"/>
          <w:szCs w:val="24"/>
        </w:rPr>
        <w:t>Высадка зеленых насаждений. Расчистка бурелома и сухостоя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B2CC4">
        <w:rPr>
          <w:rFonts w:ascii="Times New Roman" w:hAnsi="Times New Roman"/>
          <w:bCs/>
          <w:sz w:val="24"/>
          <w:szCs w:val="24"/>
        </w:rPr>
        <w:t>Благоустройство памятников, памятных мест, территории объектов культурного наследия и общественных пространств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B2CC4">
        <w:rPr>
          <w:rFonts w:ascii="Times New Roman" w:hAnsi="Times New Roman"/>
          <w:bCs/>
          <w:sz w:val="24"/>
          <w:szCs w:val="24"/>
        </w:rPr>
        <w:t>Обустройство дворовых территорий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B2CC4">
        <w:rPr>
          <w:rFonts w:ascii="Times New Roman" w:hAnsi="Times New Roman"/>
          <w:bCs/>
          <w:sz w:val="24"/>
          <w:szCs w:val="24"/>
        </w:rPr>
        <w:t>Обновление стендов</w:t>
      </w:r>
      <w:r>
        <w:rPr>
          <w:rFonts w:ascii="Times New Roman" w:hAnsi="Times New Roman"/>
          <w:bCs/>
          <w:sz w:val="24"/>
          <w:szCs w:val="24"/>
        </w:rPr>
        <w:t>.(1 ч.)</w:t>
      </w:r>
    </w:p>
    <w:p w:rsidR="00BF384F" w:rsidRPr="008B2CC4" w:rsidRDefault="00BF384F" w:rsidP="00BF384F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B2CC4">
        <w:rPr>
          <w:rFonts w:ascii="Times New Roman" w:hAnsi="Times New Roman"/>
          <w:b/>
          <w:sz w:val="24"/>
          <w:szCs w:val="24"/>
        </w:rPr>
        <w:t xml:space="preserve">Заседание №1. Организационное заседание волонтёрского отряда. </w:t>
      </w:r>
      <w:r w:rsidRPr="008B2CC4">
        <w:rPr>
          <w:rFonts w:ascii="Times New Roman" w:hAnsi="Times New Roman"/>
          <w:bCs/>
          <w:sz w:val="24"/>
          <w:szCs w:val="24"/>
        </w:rPr>
        <w:t>Распределение поручений. Составление плана работы. Разработка Законов отряда, эмблемы отряда.</w:t>
      </w:r>
      <w:r>
        <w:rPr>
          <w:rFonts w:ascii="Times New Roman" w:hAnsi="Times New Roman"/>
          <w:bCs/>
          <w:sz w:val="24"/>
          <w:szCs w:val="24"/>
        </w:rPr>
        <w:t>(1 ч.)</w:t>
      </w:r>
    </w:p>
    <w:p w:rsidR="003F522B" w:rsidRPr="008B2CC4" w:rsidRDefault="003F522B" w:rsidP="003F522B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B2CC4">
        <w:rPr>
          <w:rFonts w:ascii="Times New Roman" w:hAnsi="Times New Roman"/>
          <w:b/>
          <w:sz w:val="24"/>
          <w:szCs w:val="24"/>
        </w:rPr>
        <w:t>Подготовка праздничного поздравления к Дню пожилого человека</w:t>
      </w:r>
      <w:proofErr w:type="gramStart"/>
      <w:r w:rsidRPr="008B2CC4">
        <w:rPr>
          <w:rFonts w:ascii="Times New Roman" w:hAnsi="Times New Roman"/>
          <w:b/>
          <w:sz w:val="24"/>
          <w:szCs w:val="24"/>
        </w:rPr>
        <w:t>.</w:t>
      </w:r>
      <w:r w:rsidR="0002708C" w:rsidRPr="0002708C">
        <w:rPr>
          <w:rFonts w:ascii="Times New Roman" w:hAnsi="Times New Roman"/>
          <w:sz w:val="24"/>
          <w:szCs w:val="24"/>
        </w:rPr>
        <w:t>П</w:t>
      </w:r>
      <w:proofErr w:type="gramEnd"/>
      <w:r w:rsidR="0002708C" w:rsidRPr="0002708C">
        <w:rPr>
          <w:rFonts w:ascii="Times New Roman" w:hAnsi="Times New Roman"/>
          <w:sz w:val="24"/>
          <w:szCs w:val="24"/>
        </w:rPr>
        <w:t>роведение праздничного концерта, вручение памятных подарков.</w:t>
      </w:r>
      <w:r>
        <w:rPr>
          <w:rFonts w:ascii="Times New Roman" w:hAnsi="Times New Roman"/>
          <w:bCs/>
          <w:sz w:val="24"/>
          <w:szCs w:val="24"/>
        </w:rPr>
        <w:t>(1 ч.)</w:t>
      </w:r>
    </w:p>
    <w:p w:rsidR="003F522B" w:rsidRPr="008B2CC4" w:rsidRDefault="003F522B" w:rsidP="003F522B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B2CC4">
        <w:rPr>
          <w:rFonts w:ascii="Times New Roman" w:hAnsi="Times New Roman"/>
          <w:b/>
          <w:sz w:val="24"/>
          <w:szCs w:val="24"/>
        </w:rPr>
        <w:t>«Спасибо вам, учителя!».</w:t>
      </w:r>
      <w:r w:rsidRPr="008B2CC4">
        <w:rPr>
          <w:rFonts w:ascii="Times New Roman" w:hAnsi="Times New Roman"/>
          <w:bCs/>
          <w:sz w:val="24"/>
          <w:szCs w:val="24"/>
        </w:rPr>
        <w:t>Подготовка и проведение концертов, спектаклей, игр, творческих занятий, показ творческих номеров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B2CC4">
        <w:rPr>
          <w:rFonts w:ascii="Times New Roman" w:hAnsi="Times New Roman"/>
          <w:bCs/>
          <w:sz w:val="24"/>
          <w:szCs w:val="24"/>
        </w:rPr>
        <w:t>Обучение творческим техникам, изготовление декоративных изделий и поделок. Проведение уроков. Оформление школы. Фото и видео сопровождение.</w:t>
      </w:r>
      <w:r>
        <w:rPr>
          <w:rFonts w:ascii="Times New Roman" w:hAnsi="Times New Roman"/>
          <w:bCs/>
          <w:sz w:val="24"/>
          <w:szCs w:val="24"/>
        </w:rPr>
        <w:t>(1 ч.)</w:t>
      </w:r>
    </w:p>
    <w:p w:rsidR="003F522B" w:rsidRPr="008B2CC4" w:rsidRDefault="003F522B" w:rsidP="003F522B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B2CC4">
        <w:rPr>
          <w:rFonts w:ascii="Times New Roman" w:hAnsi="Times New Roman"/>
          <w:b/>
          <w:sz w:val="24"/>
          <w:szCs w:val="24"/>
        </w:rPr>
        <w:t xml:space="preserve">Уход за комнатными цветами, растущими в рекреациях школы. </w:t>
      </w:r>
      <w:r w:rsidR="0002708C" w:rsidRPr="0002708C">
        <w:rPr>
          <w:rFonts w:ascii="Times New Roman" w:hAnsi="Times New Roman"/>
          <w:sz w:val="24"/>
          <w:szCs w:val="24"/>
        </w:rPr>
        <w:t xml:space="preserve">Полив комнатных растений в </w:t>
      </w:r>
      <w:proofErr w:type="spellStart"/>
      <w:r w:rsidR="0002708C" w:rsidRPr="0002708C">
        <w:rPr>
          <w:rFonts w:ascii="Times New Roman" w:hAnsi="Times New Roman"/>
          <w:sz w:val="24"/>
          <w:szCs w:val="24"/>
        </w:rPr>
        <w:t>рекрациях</w:t>
      </w:r>
      <w:proofErr w:type="spellEnd"/>
      <w:r w:rsidR="0002708C" w:rsidRPr="0002708C">
        <w:rPr>
          <w:rFonts w:ascii="Times New Roman" w:hAnsi="Times New Roman"/>
          <w:sz w:val="24"/>
          <w:szCs w:val="24"/>
        </w:rPr>
        <w:t xml:space="preserve"> школы, в учебных кабинетах.</w:t>
      </w:r>
      <w:r w:rsidRPr="0002708C">
        <w:rPr>
          <w:rFonts w:ascii="Times New Roman" w:hAnsi="Times New Roman"/>
          <w:bCs/>
          <w:sz w:val="24"/>
          <w:szCs w:val="24"/>
        </w:rPr>
        <w:t>(1 ч</w:t>
      </w:r>
      <w:r>
        <w:rPr>
          <w:rFonts w:ascii="Times New Roman" w:hAnsi="Times New Roman"/>
          <w:bCs/>
          <w:sz w:val="24"/>
          <w:szCs w:val="24"/>
        </w:rPr>
        <w:t>.)</w:t>
      </w:r>
    </w:p>
    <w:p w:rsidR="003F522B" w:rsidRPr="008B2CC4" w:rsidRDefault="003F522B" w:rsidP="003F522B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2708C">
        <w:rPr>
          <w:rFonts w:ascii="Times New Roman" w:hAnsi="Times New Roman"/>
          <w:sz w:val="24"/>
          <w:szCs w:val="24"/>
        </w:rPr>
        <w:t xml:space="preserve">Подготовка поздравления, сувениров для поздравления школьного библиотекаря с Международным днём школьных библиотек. </w:t>
      </w:r>
      <w:r w:rsidR="0002708C" w:rsidRPr="0002708C">
        <w:rPr>
          <w:rFonts w:ascii="Times New Roman" w:hAnsi="Times New Roman"/>
          <w:sz w:val="24"/>
          <w:szCs w:val="24"/>
        </w:rPr>
        <w:t xml:space="preserve">Вручение памятных подарков, сделанные своими руками </w:t>
      </w:r>
      <w:r w:rsidRPr="0002708C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 ч.)</w:t>
      </w:r>
    </w:p>
    <w:p w:rsidR="003F522B" w:rsidRPr="008B2CC4" w:rsidRDefault="003F522B" w:rsidP="003F522B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B2CC4">
        <w:rPr>
          <w:rFonts w:ascii="Times New Roman" w:hAnsi="Times New Roman"/>
          <w:b/>
          <w:sz w:val="24"/>
          <w:szCs w:val="24"/>
        </w:rPr>
        <w:t>Акция «Мир в твоих руках».</w:t>
      </w:r>
      <w:r w:rsidRPr="008B2CC4">
        <w:rPr>
          <w:rFonts w:ascii="Times New Roman" w:hAnsi="Times New Roman"/>
          <w:bCs/>
          <w:sz w:val="24"/>
          <w:szCs w:val="24"/>
        </w:rPr>
        <w:t xml:space="preserve">Профилактика алкоголизма, наркомании, </w:t>
      </w:r>
      <w:proofErr w:type="spellStart"/>
      <w:r w:rsidRPr="008B2CC4">
        <w:rPr>
          <w:rFonts w:ascii="Times New Roman" w:hAnsi="Times New Roman"/>
          <w:bCs/>
          <w:sz w:val="24"/>
          <w:szCs w:val="24"/>
        </w:rPr>
        <w:t>табакокурения</w:t>
      </w:r>
      <w:proofErr w:type="spellEnd"/>
      <w:r w:rsidRPr="008B2CC4">
        <w:rPr>
          <w:rFonts w:ascii="Times New Roman" w:hAnsi="Times New Roman"/>
          <w:bCs/>
          <w:sz w:val="24"/>
          <w:szCs w:val="24"/>
        </w:rPr>
        <w:t xml:space="preserve">, употребления ПАВ, ВИЧ/СПИД, инфекций, передающихся половым </w:t>
      </w:r>
      <w:r w:rsidRPr="008B2CC4">
        <w:rPr>
          <w:rFonts w:ascii="Times New Roman" w:hAnsi="Times New Roman"/>
          <w:bCs/>
          <w:sz w:val="24"/>
          <w:szCs w:val="24"/>
        </w:rPr>
        <w:lastRenderedPageBreak/>
        <w:t xml:space="preserve">путем, раннего начала половой жизни и ранней беременности, экстремизма, </w:t>
      </w:r>
      <w:proofErr w:type="spellStart"/>
      <w:r w:rsidRPr="008B2CC4">
        <w:rPr>
          <w:rFonts w:ascii="Times New Roman" w:hAnsi="Times New Roman"/>
          <w:bCs/>
          <w:sz w:val="24"/>
          <w:szCs w:val="24"/>
        </w:rPr>
        <w:t>буллинга</w:t>
      </w:r>
      <w:proofErr w:type="spellEnd"/>
      <w:r w:rsidRPr="008B2CC4">
        <w:rPr>
          <w:rFonts w:ascii="Times New Roman" w:hAnsi="Times New Roman"/>
          <w:bCs/>
          <w:sz w:val="24"/>
          <w:szCs w:val="24"/>
        </w:rPr>
        <w:t>, агрессии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B2CC4">
        <w:rPr>
          <w:rFonts w:ascii="Times New Roman" w:hAnsi="Times New Roman"/>
          <w:bCs/>
          <w:sz w:val="24"/>
          <w:szCs w:val="24"/>
        </w:rPr>
        <w:t xml:space="preserve">Проведение профилактических тренингов, тренингов на понимание и преодоление зависимости. Организация профилактических бесед, </w:t>
      </w:r>
      <w:proofErr w:type="spellStart"/>
      <w:r w:rsidRPr="008B2CC4">
        <w:rPr>
          <w:rFonts w:ascii="Times New Roman" w:hAnsi="Times New Roman"/>
          <w:bCs/>
          <w:sz w:val="24"/>
          <w:szCs w:val="24"/>
        </w:rPr>
        <w:t>квестов</w:t>
      </w:r>
      <w:proofErr w:type="spellEnd"/>
      <w:r w:rsidRPr="008B2CC4">
        <w:rPr>
          <w:rFonts w:ascii="Times New Roman" w:hAnsi="Times New Roman"/>
          <w:bCs/>
          <w:sz w:val="24"/>
          <w:szCs w:val="24"/>
        </w:rPr>
        <w:t>, игр. Проведение классных часов по теме акции. Раздача памяток и буклетов.</w:t>
      </w:r>
      <w:r>
        <w:rPr>
          <w:rFonts w:ascii="Times New Roman" w:hAnsi="Times New Roman"/>
          <w:bCs/>
          <w:sz w:val="24"/>
          <w:szCs w:val="24"/>
        </w:rPr>
        <w:t>(1 ч.)</w:t>
      </w:r>
    </w:p>
    <w:p w:rsidR="003F522B" w:rsidRPr="00B35B4A" w:rsidRDefault="003F522B" w:rsidP="003F522B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B2CC4">
        <w:rPr>
          <w:rFonts w:ascii="Times New Roman" w:hAnsi="Times New Roman"/>
          <w:b/>
          <w:sz w:val="24"/>
          <w:szCs w:val="24"/>
        </w:rPr>
        <w:t>Заседание №2. Я и команда.</w:t>
      </w:r>
      <w:r w:rsidRPr="00B35B4A">
        <w:rPr>
          <w:rFonts w:ascii="Times New Roman" w:hAnsi="Times New Roman"/>
          <w:bCs/>
          <w:sz w:val="24"/>
          <w:szCs w:val="24"/>
        </w:rPr>
        <w:t xml:space="preserve"> Выбор лидера волонтерского движения.</w:t>
      </w:r>
      <w:r>
        <w:rPr>
          <w:rFonts w:ascii="Times New Roman" w:hAnsi="Times New Roman"/>
          <w:bCs/>
          <w:sz w:val="24"/>
          <w:szCs w:val="24"/>
        </w:rPr>
        <w:t>(1 ч.)</w:t>
      </w:r>
    </w:p>
    <w:p w:rsidR="003F522B" w:rsidRPr="008B2CC4" w:rsidRDefault="003F522B" w:rsidP="003F522B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B2CC4">
        <w:rPr>
          <w:rFonts w:ascii="Times New Roman" w:hAnsi="Times New Roman"/>
          <w:b/>
          <w:sz w:val="24"/>
          <w:szCs w:val="24"/>
        </w:rPr>
        <w:t>Игра «За что мы в ответе перед нашей планетой?»</w:t>
      </w:r>
      <w:r>
        <w:rPr>
          <w:rFonts w:ascii="Times New Roman" w:hAnsi="Times New Roman"/>
          <w:bCs/>
          <w:sz w:val="24"/>
          <w:szCs w:val="24"/>
        </w:rPr>
        <w:t>(1 ч.)</w:t>
      </w:r>
    </w:p>
    <w:p w:rsidR="00BF384F" w:rsidRPr="009543DE" w:rsidRDefault="00BF384F" w:rsidP="00BF384F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27D33">
        <w:rPr>
          <w:rFonts w:ascii="Times New Roman" w:hAnsi="Times New Roman"/>
          <w:b/>
          <w:sz w:val="24"/>
          <w:szCs w:val="24"/>
        </w:rPr>
        <w:t xml:space="preserve">Изготовление для мам подарков </w:t>
      </w:r>
      <w:proofErr w:type="gramStart"/>
      <w:r w:rsidRPr="00927D33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927D33">
        <w:rPr>
          <w:rFonts w:ascii="Times New Roman" w:hAnsi="Times New Roman"/>
          <w:b/>
          <w:sz w:val="24"/>
          <w:szCs w:val="24"/>
        </w:rPr>
        <w:t xml:space="preserve"> Дню матери. Букет астр.</w:t>
      </w:r>
      <w:r>
        <w:rPr>
          <w:rFonts w:ascii="Times New Roman" w:hAnsi="Times New Roman"/>
          <w:bCs/>
          <w:sz w:val="24"/>
          <w:szCs w:val="24"/>
        </w:rPr>
        <w:t>(1 ч.)</w:t>
      </w:r>
    </w:p>
    <w:p w:rsidR="009543DE" w:rsidRPr="009543DE" w:rsidRDefault="00BF384F" w:rsidP="009543DE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7D33">
        <w:rPr>
          <w:rFonts w:ascii="Times New Roman" w:hAnsi="Times New Roman"/>
          <w:b/>
          <w:sz w:val="24"/>
          <w:szCs w:val="24"/>
        </w:rPr>
        <w:t xml:space="preserve">Международный день инвалидов. Изготовление подарков </w:t>
      </w:r>
      <w:proofErr w:type="gramStart"/>
      <w:r w:rsidRPr="00927D33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927D33">
        <w:rPr>
          <w:rFonts w:ascii="Times New Roman" w:hAnsi="Times New Roman"/>
          <w:b/>
          <w:sz w:val="24"/>
          <w:szCs w:val="24"/>
        </w:rPr>
        <w:t xml:space="preserve"> Дню инвалида. Портфель пожеланий. </w:t>
      </w:r>
      <w:r>
        <w:rPr>
          <w:rFonts w:ascii="Times New Roman" w:hAnsi="Times New Roman"/>
          <w:bCs/>
          <w:sz w:val="24"/>
          <w:szCs w:val="24"/>
        </w:rPr>
        <w:t>(1 ч.)</w:t>
      </w:r>
    </w:p>
    <w:p w:rsidR="00BF384F" w:rsidRPr="00927D33" w:rsidRDefault="009543DE" w:rsidP="00BF384F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B2CC4">
        <w:rPr>
          <w:rFonts w:ascii="Times New Roman" w:hAnsi="Times New Roman"/>
          <w:b/>
          <w:sz w:val="24"/>
          <w:szCs w:val="24"/>
        </w:rPr>
        <w:t>Акция «Добро без границ».</w:t>
      </w:r>
      <w:r w:rsidRPr="008B2CC4">
        <w:rPr>
          <w:rFonts w:ascii="Times New Roman" w:hAnsi="Times New Roman"/>
          <w:bCs/>
          <w:sz w:val="24"/>
          <w:szCs w:val="24"/>
        </w:rPr>
        <w:t xml:space="preserve"> Проведение бесед о доброте и милосердии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B2CC4">
        <w:rPr>
          <w:rFonts w:ascii="Times New Roman" w:hAnsi="Times New Roman"/>
          <w:bCs/>
          <w:sz w:val="24"/>
          <w:szCs w:val="24"/>
        </w:rPr>
        <w:t>Беседа о помощи больным детям, пожилым людям</w:t>
      </w:r>
      <w:r>
        <w:rPr>
          <w:rFonts w:ascii="Times New Roman" w:hAnsi="Times New Roman"/>
          <w:bCs/>
          <w:sz w:val="24"/>
          <w:szCs w:val="24"/>
        </w:rPr>
        <w:t>.(1 ч.)</w:t>
      </w:r>
    </w:p>
    <w:p w:rsidR="00BF384F" w:rsidRPr="00927D33" w:rsidRDefault="00BF384F" w:rsidP="00BF384F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27D33">
        <w:rPr>
          <w:rFonts w:ascii="Times New Roman" w:hAnsi="Times New Roman"/>
          <w:b/>
          <w:sz w:val="24"/>
          <w:szCs w:val="24"/>
        </w:rPr>
        <w:t>Всемирный день волонтёров.</w:t>
      </w:r>
      <w:r>
        <w:rPr>
          <w:rFonts w:ascii="Times New Roman" w:hAnsi="Times New Roman"/>
          <w:bCs/>
          <w:sz w:val="24"/>
          <w:szCs w:val="24"/>
        </w:rPr>
        <w:t>(1 ч.)</w:t>
      </w:r>
    </w:p>
    <w:p w:rsidR="00BF384F" w:rsidRPr="00927D33" w:rsidRDefault="00BF384F" w:rsidP="00BF384F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7D33">
        <w:rPr>
          <w:rFonts w:ascii="Times New Roman" w:hAnsi="Times New Roman"/>
          <w:b/>
          <w:sz w:val="24"/>
          <w:szCs w:val="24"/>
        </w:rPr>
        <w:t>Акция «Очистим планету от мусора» (сбор макулатуры, пластика, батареек).</w:t>
      </w:r>
      <w:r w:rsidRPr="00927D33">
        <w:rPr>
          <w:rFonts w:ascii="Times New Roman" w:hAnsi="Times New Roman"/>
          <w:bCs/>
          <w:sz w:val="24"/>
          <w:szCs w:val="24"/>
        </w:rPr>
        <w:t>Уборка мусора</w:t>
      </w:r>
      <w:r>
        <w:rPr>
          <w:rFonts w:ascii="Times New Roman" w:hAnsi="Times New Roman"/>
          <w:bCs/>
          <w:sz w:val="24"/>
          <w:szCs w:val="24"/>
        </w:rPr>
        <w:t xml:space="preserve"> иотсортировка</w:t>
      </w:r>
      <w:r w:rsidRPr="00927D33">
        <w:rPr>
          <w:rFonts w:ascii="Times New Roman" w:hAnsi="Times New Roman"/>
          <w:bCs/>
          <w:sz w:val="24"/>
          <w:szCs w:val="24"/>
        </w:rPr>
        <w:t xml:space="preserve"> по категориям</w:t>
      </w:r>
      <w:r>
        <w:rPr>
          <w:rFonts w:ascii="Times New Roman" w:hAnsi="Times New Roman"/>
          <w:bCs/>
          <w:sz w:val="24"/>
          <w:szCs w:val="24"/>
        </w:rPr>
        <w:t>. (1 ч.)</w:t>
      </w:r>
    </w:p>
    <w:p w:rsidR="00BF384F" w:rsidRPr="00927D33" w:rsidRDefault="00BF384F" w:rsidP="00BF384F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27D33">
        <w:rPr>
          <w:rFonts w:ascii="Times New Roman" w:hAnsi="Times New Roman"/>
          <w:b/>
          <w:sz w:val="24"/>
          <w:szCs w:val="24"/>
        </w:rPr>
        <w:t>Уход за комнатными цветами, растущими в рекреациях школы.</w:t>
      </w:r>
      <w:r w:rsidR="00A71572" w:rsidRPr="0002708C">
        <w:rPr>
          <w:rFonts w:ascii="Times New Roman" w:hAnsi="Times New Roman"/>
          <w:sz w:val="24"/>
          <w:szCs w:val="24"/>
        </w:rPr>
        <w:t xml:space="preserve">Полив комнатных растений в </w:t>
      </w:r>
      <w:proofErr w:type="spellStart"/>
      <w:r w:rsidR="00A71572" w:rsidRPr="0002708C">
        <w:rPr>
          <w:rFonts w:ascii="Times New Roman" w:hAnsi="Times New Roman"/>
          <w:sz w:val="24"/>
          <w:szCs w:val="24"/>
        </w:rPr>
        <w:t>рекрациях</w:t>
      </w:r>
      <w:proofErr w:type="spellEnd"/>
      <w:r w:rsidR="00A71572" w:rsidRPr="0002708C">
        <w:rPr>
          <w:rFonts w:ascii="Times New Roman" w:hAnsi="Times New Roman"/>
          <w:sz w:val="24"/>
          <w:szCs w:val="24"/>
        </w:rPr>
        <w:t xml:space="preserve"> школы, в учебных кабинетах.</w:t>
      </w:r>
      <w:r>
        <w:rPr>
          <w:rFonts w:ascii="Times New Roman" w:hAnsi="Times New Roman"/>
          <w:bCs/>
          <w:sz w:val="24"/>
          <w:szCs w:val="24"/>
        </w:rPr>
        <w:t>(1 ч.)</w:t>
      </w:r>
    </w:p>
    <w:p w:rsidR="00BF384F" w:rsidRPr="00927D33" w:rsidRDefault="00BF384F" w:rsidP="00BF384F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7D33">
        <w:rPr>
          <w:rFonts w:ascii="Times New Roman" w:hAnsi="Times New Roman"/>
          <w:b/>
          <w:sz w:val="24"/>
          <w:szCs w:val="24"/>
        </w:rPr>
        <w:t>Акция «Новогодняя сказка»</w:t>
      </w:r>
      <w:proofErr w:type="gramStart"/>
      <w:r w:rsidRPr="00927D33">
        <w:rPr>
          <w:rFonts w:ascii="Times New Roman" w:hAnsi="Times New Roman"/>
          <w:b/>
          <w:sz w:val="24"/>
          <w:szCs w:val="24"/>
        </w:rPr>
        <w:t>.</w:t>
      </w:r>
      <w:r w:rsidRPr="00927D33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927D33">
        <w:rPr>
          <w:rFonts w:ascii="Times New Roman" w:hAnsi="Times New Roman"/>
          <w:bCs/>
          <w:sz w:val="24"/>
          <w:szCs w:val="24"/>
        </w:rPr>
        <w:t>одготовка и проведение концертов, спектаклей, игр, творческих занятий, показ творческих номеров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927D33">
        <w:rPr>
          <w:rFonts w:ascii="Times New Roman" w:hAnsi="Times New Roman"/>
          <w:bCs/>
          <w:sz w:val="24"/>
          <w:szCs w:val="24"/>
        </w:rPr>
        <w:t>Подготовка декораций</w:t>
      </w:r>
      <w:r>
        <w:rPr>
          <w:rFonts w:ascii="Times New Roman" w:hAnsi="Times New Roman"/>
          <w:bCs/>
          <w:sz w:val="24"/>
          <w:szCs w:val="24"/>
        </w:rPr>
        <w:t xml:space="preserve"> (1 ч.)</w:t>
      </w:r>
    </w:p>
    <w:p w:rsidR="00BF384F" w:rsidRPr="00927D33" w:rsidRDefault="00BF384F" w:rsidP="00BF384F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27D33">
        <w:rPr>
          <w:rFonts w:ascii="Times New Roman" w:hAnsi="Times New Roman"/>
          <w:b/>
          <w:sz w:val="24"/>
          <w:szCs w:val="24"/>
        </w:rPr>
        <w:t>Мы за ЗОЖ!</w:t>
      </w:r>
      <w:r>
        <w:rPr>
          <w:rFonts w:ascii="Times New Roman" w:hAnsi="Times New Roman"/>
          <w:bCs/>
          <w:sz w:val="24"/>
          <w:szCs w:val="24"/>
        </w:rPr>
        <w:t>(1 ч.)</w:t>
      </w:r>
    </w:p>
    <w:p w:rsidR="003F522B" w:rsidRPr="008B2CC4" w:rsidRDefault="003F522B" w:rsidP="003F522B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B2CC4">
        <w:rPr>
          <w:rFonts w:ascii="Times New Roman" w:hAnsi="Times New Roman"/>
          <w:b/>
          <w:sz w:val="24"/>
          <w:szCs w:val="24"/>
        </w:rPr>
        <w:t>Экологический десант «Сделаем территорию школы чистой!»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8B2CC4">
        <w:rPr>
          <w:rFonts w:ascii="Times New Roman" w:hAnsi="Times New Roman"/>
          <w:bCs/>
          <w:sz w:val="24"/>
          <w:szCs w:val="24"/>
        </w:rPr>
        <w:t>Уборка мусора. Высадка зеленых насаждений. Благоустройство памятников, памятных мест, территории объектов культурного наследия и общественных пространств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B2CC4">
        <w:rPr>
          <w:rFonts w:ascii="Times New Roman" w:hAnsi="Times New Roman"/>
          <w:bCs/>
          <w:sz w:val="24"/>
          <w:szCs w:val="24"/>
        </w:rPr>
        <w:t>Обустройство дворовых территорий</w:t>
      </w:r>
      <w:r>
        <w:rPr>
          <w:rFonts w:ascii="Times New Roman" w:hAnsi="Times New Roman"/>
          <w:bCs/>
          <w:sz w:val="24"/>
          <w:szCs w:val="24"/>
        </w:rPr>
        <w:t>.(1 ч.)</w:t>
      </w:r>
    </w:p>
    <w:p w:rsidR="003F522B" w:rsidRPr="00B35B4A" w:rsidRDefault="003F522B" w:rsidP="003F522B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7D33">
        <w:rPr>
          <w:rFonts w:ascii="Times New Roman" w:hAnsi="Times New Roman"/>
          <w:b/>
          <w:sz w:val="24"/>
          <w:szCs w:val="24"/>
        </w:rPr>
        <w:t>Заседание №3.</w:t>
      </w:r>
      <w:r w:rsidRPr="00B35B4A">
        <w:rPr>
          <w:rFonts w:ascii="Times New Roman" w:hAnsi="Times New Roman"/>
          <w:bCs/>
          <w:sz w:val="24"/>
          <w:szCs w:val="24"/>
        </w:rPr>
        <w:t xml:space="preserve"> Промежуточный анализ работы волонтерского движения. </w:t>
      </w:r>
      <w:r>
        <w:rPr>
          <w:rFonts w:ascii="Times New Roman" w:hAnsi="Times New Roman"/>
          <w:bCs/>
          <w:sz w:val="24"/>
          <w:szCs w:val="24"/>
        </w:rPr>
        <w:t>(1 ч.)</w:t>
      </w:r>
    </w:p>
    <w:p w:rsidR="003F522B" w:rsidRPr="00B35B4A" w:rsidRDefault="003F522B" w:rsidP="003F522B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7D33">
        <w:rPr>
          <w:rFonts w:ascii="Times New Roman" w:hAnsi="Times New Roman"/>
          <w:b/>
          <w:sz w:val="24"/>
          <w:szCs w:val="24"/>
        </w:rPr>
        <w:t>Акция «Мой двор, моя улица».</w:t>
      </w:r>
      <w:r w:rsidRPr="00B35B4A">
        <w:rPr>
          <w:rFonts w:ascii="Times New Roman" w:hAnsi="Times New Roman"/>
          <w:bCs/>
          <w:sz w:val="24"/>
          <w:szCs w:val="24"/>
        </w:rPr>
        <w:t xml:space="preserve"> Оформление листовок с обращением к жителям посёлка о сохранении чистоты.</w:t>
      </w:r>
      <w:r>
        <w:rPr>
          <w:rFonts w:ascii="Times New Roman" w:hAnsi="Times New Roman"/>
          <w:bCs/>
          <w:sz w:val="24"/>
          <w:szCs w:val="24"/>
        </w:rPr>
        <w:t>(1 ч.)</w:t>
      </w:r>
    </w:p>
    <w:p w:rsidR="003F522B" w:rsidRPr="00927D33" w:rsidRDefault="003F522B" w:rsidP="003F522B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7D33">
        <w:rPr>
          <w:rFonts w:ascii="Times New Roman" w:hAnsi="Times New Roman"/>
          <w:b/>
          <w:sz w:val="24"/>
          <w:szCs w:val="24"/>
        </w:rPr>
        <w:t>Международный день милосердия. «Будьте Милосердным»</w:t>
      </w:r>
      <w:proofErr w:type="gramStart"/>
      <w:r w:rsidRPr="00927D33">
        <w:rPr>
          <w:rFonts w:ascii="Times New Roman" w:hAnsi="Times New Roman"/>
          <w:b/>
          <w:sz w:val="24"/>
          <w:szCs w:val="24"/>
        </w:rPr>
        <w:t>.</w:t>
      </w:r>
      <w:r w:rsidRPr="00927D33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927D33">
        <w:rPr>
          <w:rFonts w:ascii="Times New Roman" w:hAnsi="Times New Roman"/>
          <w:bCs/>
          <w:sz w:val="24"/>
          <w:szCs w:val="24"/>
        </w:rPr>
        <w:t>роведение бесед о доброте и милосердии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927D33">
        <w:rPr>
          <w:rFonts w:ascii="Times New Roman" w:hAnsi="Times New Roman"/>
          <w:bCs/>
          <w:sz w:val="24"/>
          <w:szCs w:val="24"/>
        </w:rPr>
        <w:t>Беседа о помощи больным детям, пожилым людям.</w:t>
      </w:r>
    </w:p>
    <w:p w:rsidR="003F522B" w:rsidRPr="00B35B4A" w:rsidRDefault="003F522B" w:rsidP="003F522B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384F">
        <w:rPr>
          <w:rFonts w:ascii="Times New Roman" w:hAnsi="Times New Roman"/>
          <w:b/>
          <w:sz w:val="24"/>
          <w:szCs w:val="24"/>
        </w:rPr>
        <w:t>Участие к акции «Ветеран живёт рядом»</w:t>
      </w:r>
      <w:r>
        <w:rPr>
          <w:rFonts w:ascii="Times New Roman" w:hAnsi="Times New Roman"/>
          <w:bCs/>
          <w:sz w:val="24"/>
          <w:szCs w:val="24"/>
        </w:rPr>
        <w:t>(1 ч.)</w:t>
      </w:r>
    </w:p>
    <w:p w:rsidR="00BF384F" w:rsidRPr="00927D33" w:rsidRDefault="00BF384F" w:rsidP="00BF384F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27D33">
        <w:rPr>
          <w:rFonts w:ascii="Times New Roman" w:hAnsi="Times New Roman"/>
          <w:b/>
          <w:sz w:val="24"/>
          <w:szCs w:val="24"/>
        </w:rPr>
        <w:t>Настольная игра «Мы команда добрых дел»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(1 ч.)</w:t>
      </w:r>
    </w:p>
    <w:p w:rsidR="00BF384F" w:rsidRPr="00B35B4A" w:rsidRDefault="00BF384F" w:rsidP="00BF384F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384F">
        <w:rPr>
          <w:rFonts w:ascii="Times New Roman" w:hAnsi="Times New Roman"/>
          <w:b/>
          <w:sz w:val="24"/>
          <w:szCs w:val="24"/>
        </w:rPr>
        <w:t>«Будь волонтером! Измени мир и себя».</w:t>
      </w:r>
      <w:r>
        <w:rPr>
          <w:rFonts w:ascii="Times New Roman" w:hAnsi="Times New Roman"/>
          <w:bCs/>
          <w:sz w:val="24"/>
          <w:szCs w:val="24"/>
        </w:rPr>
        <w:t xml:space="preserve"> (1 ч.)</w:t>
      </w:r>
    </w:p>
    <w:p w:rsidR="00BF384F" w:rsidRPr="00927D33" w:rsidRDefault="00BF384F" w:rsidP="00BF384F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7D33">
        <w:rPr>
          <w:rFonts w:ascii="Times New Roman" w:hAnsi="Times New Roman"/>
          <w:b/>
          <w:sz w:val="24"/>
          <w:szCs w:val="24"/>
        </w:rPr>
        <w:t>Акция «Чистый поселок».</w:t>
      </w:r>
      <w:r w:rsidRPr="00927D33">
        <w:rPr>
          <w:rFonts w:ascii="Times New Roman" w:hAnsi="Times New Roman"/>
          <w:bCs/>
          <w:sz w:val="24"/>
          <w:szCs w:val="24"/>
        </w:rPr>
        <w:t>Уборка мусора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927D33">
        <w:rPr>
          <w:rFonts w:ascii="Times New Roman" w:hAnsi="Times New Roman"/>
          <w:bCs/>
          <w:sz w:val="24"/>
          <w:szCs w:val="24"/>
        </w:rPr>
        <w:t xml:space="preserve">Высадка зеленых насаждений. Расчистка бурелома и сухостоя. Благоустройство памятников, памятных мест, территории объектов культурного наследия и общественных пространств. Обустройство дворовых территорий. </w:t>
      </w:r>
      <w:r>
        <w:rPr>
          <w:rFonts w:ascii="Times New Roman" w:hAnsi="Times New Roman"/>
          <w:bCs/>
          <w:sz w:val="24"/>
          <w:szCs w:val="24"/>
        </w:rPr>
        <w:t>(1 ч.)</w:t>
      </w:r>
    </w:p>
    <w:p w:rsidR="00BF384F" w:rsidRPr="00927D33" w:rsidRDefault="00BF384F" w:rsidP="00BF384F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27D33">
        <w:rPr>
          <w:rFonts w:ascii="Times New Roman" w:hAnsi="Times New Roman"/>
          <w:b/>
          <w:sz w:val="24"/>
          <w:szCs w:val="24"/>
        </w:rPr>
        <w:t>Не умеешь – научись</w:t>
      </w:r>
      <w:r w:rsidRPr="00A71572">
        <w:rPr>
          <w:rFonts w:ascii="Times New Roman" w:hAnsi="Times New Roman"/>
          <w:sz w:val="24"/>
          <w:szCs w:val="24"/>
        </w:rPr>
        <w:t xml:space="preserve">! </w:t>
      </w:r>
      <w:r w:rsidR="00A71572" w:rsidRPr="00A71572"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 w:rsidR="00A71572" w:rsidRPr="00A71572">
        <w:rPr>
          <w:rFonts w:ascii="Times New Roman" w:hAnsi="Times New Roman"/>
          <w:sz w:val="24"/>
          <w:szCs w:val="24"/>
        </w:rPr>
        <w:t>квеста</w:t>
      </w:r>
      <w:proofErr w:type="spellEnd"/>
      <w:r w:rsidR="00A71572">
        <w:rPr>
          <w:rFonts w:ascii="Times New Roman" w:hAnsi="Times New Roman"/>
          <w:b/>
          <w:sz w:val="24"/>
          <w:szCs w:val="24"/>
        </w:rPr>
        <w:t xml:space="preserve">, </w:t>
      </w:r>
      <w:r w:rsidR="00A71572" w:rsidRPr="00A71572">
        <w:rPr>
          <w:rFonts w:ascii="Times New Roman" w:hAnsi="Times New Roman"/>
          <w:sz w:val="24"/>
          <w:szCs w:val="24"/>
        </w:rPr>
        <w:t xml:space="preserve">на котором ребята знакомятся с такой формой работы, как социальный </w:t>
      </w:r>
      <w:proofErr w:type="spellStart"/>
      <w:r w:rsidR="00A71572" w:rsidRPr="00A71572">
        <w:rPr>
          <w:rFonts w:ascii="Times New Roman" w:hAnsi="Times New Roman"/>
          <w:sz w:val="24"/>
          <w:szCs w:val="24"/>
        </w:rPr>
        <w:t>квест</w:t>
      </w:r>
      <w:proofErr w:type="spellEnd"/>
      <w:r w:rsidR="00A71572">
        <w:rPr>
          <w:rFonts w:ascii="Times New Roman" w:hAnsi="Times New Roman"/>
          <w:bCs/>
          <w:sz w:val="24"/>
          <w:szCs w:val="24"/>
        </w:rPr>
        <w:t xml:space="preserve">, а также развивают свои знания и навыки в других видах добровольчества. </w:t>
      </w:r>
      <w:r>
        <w:rPr>
          <w:rFonts w:ascii="Times New Roman" w:hAnsi="Times New Roman"/>
          <w:bCs/>
          <w:sz w:val="24"/>
          <w:szCs w:val="24"/>
        </w:rPr>
        <w:t>(1 ч.)</w:t>
      </w:r>
    </w:p>
    <w:p w:rsidR="00BF384F" w:rsidRPr="00927D33" w:rsidRDefault="00BF384F" w:rsidP="00BF384F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27D33">
        <w:rPr>
          <w:rFonts w:ascii="Times New Roman" w:hAnsi="Times New Roman"/>
          <w:b/>
          <w:sz w:val="24"/>
          <w:szCs w:val="24"/>
        </w:rPr>
        <w:t>Настольная игра «Путешествие в мир добровольчества»</w:t>
      </w:r>
      <w:r>
        <w:rPr>
          <w:rFonts w:ascii="Times New Roman" w:hAnsi="Times New Roman"/>
          <w:b/>
          <w:sz w:val="24"/>
          <w:szCs w:val="24"/>
        </w:rPr>
        <w:t>.</w:t>
      </w:r>
      <w:r w:rsidR="00A71572" w:rsidRPr="00A71572">
        <w:rPr>
          <w:rFonts w:ascii="Times New Roman" w:hAnsi="Times New Roman"/>
          <w:sz w:val="24"/>
          <w:szCs w:val="24"/>
        </w:rPr>
        <w:t xml:space="preserve">Проведение командной настольной игры с готовыми карточками, в которых описаны разные ситуации, с которыми сталкивается волонтер. Также ребята делятся опытом в сфере добровольчества, получают методические рекомендации, придумывают задания для менее опытных волонтеров. </w:t>
      </w:r>
      <w:r>
        <w:rPr>
          <w:rFonts w:ascii="Times New Roman" w:hAnsi="Times New Roman"/>
          <w:bCs/>
          <w:sz w:val="24"/>
          <w:szCs w:val="24"/>
        </w:rPr>
        <w:t>(1 ч.)</w:t>
      </w:r>
    </w:p>
    <w:p w:rsidR="00BF384F" w:rsidRPr="00B35B4A" w:rsidRDefault="00BF384F" w:rsidP="009A0495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7D33">
        <w:rPr>
          <w:rFonts w:ascii="Times New Roman" w:hAnsi="Times New Roman"/>
          <w:b/>
          <w:sz w:val="24"/>
          <w:szCs w:val="24"/>
        </w:rPr>
        <w:t>Акция «Добро без границ».</w:t>
      </w:r>
      <w:r w:rsidRPr="008B2CC4">
        <w:rPr>
          <w:rFonts w:ascii="Times New Roman" w:hAnsi="Times New Roman"/>
          <w:bCs/>
          <w:sz w:val="24"/>
          <w:szCs w:val="24"/>
        </w:rPr>
        <w:t>Проведение бесед о доброте и милосердии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B2CC4">
        <w:rPr>
          <w:rFonts w:ascii="Times New Roman" w:hAnsi="Times New Roman"/>
          <w:bCs/>
          <w:sz w:val="24"/>
          <w:szCs w:val="24"/>
        </w:rPr>
        <w:t>Беседа о помощи больным детям, пожилым людям</w:t>
      </w:r>
      <w:r>
        <w:rPr>
          <w:rFonts w:ascii="Times New Roman" w:hAnsi="Times New Roman"/>
          <w:bCs/>
          <w:sz w:val="24"/>
          <w:szCs w:val="24"/>
        </w:rPr>
        <w:t>. (1 ч.)</w:t>
      </w:r>
    </w:p>
    <w:p w:rsidR="00BF384F" w:rsidRPr="00B35B4A" w:rsidRDefault="00BF384F" w:rsidP="009A0495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7D33">
        <w:rPr>
          <w:rFonts w:ascii="Times New Roman" w:hAnsi="Times New Roman"/>
          <w:b/>
          <w:sz w:val="24"/>
          <w:szCs w:val="24"/>
        </w:rPr>
        <w:t>Общешкольная акция «Сделаем мир чище</w:t>
      </w:r>
      <w:r w:rsidRPr="00B35B4A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B2CC4">
        <w:rPr>
          <w:rFonts w:ascii="Times New Roman" w:hAnsi="Times New Roman"/>
          <w:bCs/>
          <w:sz w:val="24"/>
          <w:szCs w:val="24"/>
        </w:rPr>
        <w:t>Уборка мусора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B2CC4">
        <w:rPr>
          <w:rFonts w:ascii="Times New Roman" w:hAnsi="Times New Roman"/>
          <w:bCs/>
          <w:sz w:val="24"/>
          <w:szCs w:val="24"/>
        </w:rPr>
        <w:t>Высадка зеленых насаждений. Обустройство дворовых территорий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B2CC4">
        <w:rPr>
          <w:rFonts w:ascii="Times New Roman" w:hAnsi="Times New Roman"/>
          <w:bCs/>
          <w:sz w:val="24"/>
          <w:szCs w:val="24"/>
        </w:rPr>
        <w:t>Обновление стендов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F522B" w:rsidRPr="00B35B4A" w:rsidRDefault="003F522B" w:rsidP="009A0495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384F">
        <w:rPr>
          <w:rFonts w:ascii="Times New Roman" w:hAnsi="Times New Roman"/>
          <w:b/>
          <w:sz w:val="24"/>
          <w:szCs w:val="24"/>
        </w:rPr>
        <w:t>Акция «Георгиевская ленточка»</w:t>
      </w:r>
      <w:proofErr w:type="gramStart"/>
      <w:r w:rsidR="00A71572">
        <w:rPr>
          <w:rFonts w:ascii="Times New Roman" w:hAnsi="Times New Roman"/>
          <w:b/>
          <w:sz w:val="24"/>
          <w:szCs w:val="24"/>
        </w:rPr>
        <w:t>.о</w:t>
      </w:r>
      <w:proofErr w:type="gramEnd"/>
      <w:r w:rsidR="00A71572">
        <w:rPr>
          <w:rFonts w:ascii="Times New Roman" w:hAnsi="Times New Roman"/>
          <w:sz w:val="24"/>
          <w:szCs w:val="24"/>
        </w:rPr>
        <w:t xml:space="preserve">бщественная акция по раздаче </w:t>
      </w:r>
      <w:r w:rsidR="00A71572" w:rsidRPr="00A71572">
        <w:rPr>
          <w:rFonts w:ascii="Times New Roman" w:hAnsi="Times New Roman"/>
          <w:sz w:val="24"/>
          <w:szCs w:val="24"/>
        </w:rPr>
        <w:t>символических ленточек.</w:t>
      </w:r>
      <w:r>
        <w:rPr>
          <w:rFonts w:ascii="Times New Roman" w:hAnsi="Times New Roman"/>
          <w:bCs/>
          <w:sz w:val="24"/>
          <w:szCs w:val="24"/>
        </w:rPr>
        <w:t>(1 ч.)</w:t>
      </w:r>
    </w:p>
    <w:p w:rsidR="003F522B" w:rsidRPr="00B35B4A" w:rsidRDefault="003F522B" w:rsidP="003F522B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384F">
        <w:rPr>
          <w:rFonts w:ascii="Times New Roman" w:hAnsi="Times New Roman"/>
          <w:b/>
          <w:sz w:val="24"/>
          <w:szCs w:val="24"/>
        </w:rPr>
        <w:lastRenderedPageBreak/>
        <w:t>«Я помню, я горжусь»</w:t>
      </w:r>
      <w:r w:rsidR="009A0495">
        <w:rPr>
          <w:rFonts w:ascii="Times New Roman" w:hAnsi="Times New Roman"/>
          <w:b/>
          <w:sz w:val="24"/>
          <w:szCs w:val="24"/>
        </w:rPr>
        <w:t xml:space="preserve">. </w:t>
      </w:r>
      <w:r w:rsidR="009A0495" w:rsidRPr="009A0495">
        <w:rPr>
          <w:rFonts w:ascii="Times New Roman" w:hAnsi="Times New Roman"/>
          <w:sz w:val="24"/>
          <w:szCs w:val="24"/>
        </w:rPr>
        <w:t>Акция «Я помню! Я горжусь!» позволит показать подвиг героев на примере отдельной семьи, а также рассказать историю через фотографии дедов, прадедов, ушедших в свое время защищать Родину, о тружениках тыла. Только наглядно мы сможем показать нашим детям, насколько значима Победа в Великой Отечественной войне для страны в целом и для каждого её гражданина.</w:t>
      </w:r>
      <w:r>
        <w:rPr>
          <w:rFonts w:ascii="Times New Roman" w:hAnsi="Times New Roman"/>
          <w:bCs/>
          <w:sz w:val="24"/>
          <w:szCs w:val="24"/>
        </w:rPr>
        <w:t>(1 ч.)</w:t>
      </w:r>
    </w:p>
    <w:p w:rsidR="003F522B" w:rsidRDefault="003F522B" w:rsidP="003F522B">
      <w:pPr>
        <w:pStyle w:val="a4"/>
        <w:numPr>
          <w:ilvl w:val="0"/>
          <w:numId w:val="7"/>
        </w:numPr>
        <w:spacing w:beforeAutospacing="0" w:afterAutospacing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7D33">
        <w:rPr>
          <w:rFonts w:ascii="Times New Roman" w:hAnsi="Times New Roman"/>
          <w:b/>
          <w:sz w:val="24"/>
          <w:szCs w:val="24"/>
        </w:rPr>
        <w:t>Заседание №4. Итоговое заседание волонтерского отряда</w:t>
      </w:r>
      <w:r w:rsidRPr="00B35B4A">
        <w:rPr>
          <w:rFonts w:ascii="Times New Roman" w:hAnsi="Times New Roman"/>
          <w:bCs/>
          <w:sz w:val="24"/>
          <w:szCs w:val="24"/>
        </w:rPr>
        <w:t>. Подведение итогов работы волонтерского отряда. Награждение самых активных.</w:t>
      </w:r>
      <w:r>
        <w:rPr>
          <w:rFonts w:ascii="Times New Roman" w:hAnsi="Times New Roman"/>
          <w:bCs/>
          <w:sz w:val="24"/>
          <w:szCs w:val="24"/>
        </w:rPr>
        <w:t xml:space="preserve"> (1 ч.)</w:t>
      </w:r>
    </w:p>
    <w:bookmarkEnd w:id="1"/>
    <w:p w:rsidR="003F522B" w:rsidRPr="003F522B" w:rsidRDefault="003F522B" w:rsidP="003F522B">
      <w:pPr>
        <w:spacing w:beforeAutospacing="0" w:afterAutospacing="0"/>
        <w:jc w:val="both"/>
        <w:rPr>
          <w:rFonts w:ascii="Times New Roman" w:hAnsi="Times New Roman"/>
          <w:bCs/>
          <w:sz w:val="24"/>
          <w:szCs w:val="24"/>
        </w:rPr>
      </w:pPr>
    </w:p>
    <w:p w:rsidR="003F522B" w:rsidRPr="009A0495" w:rsidRDefault="003F522B" w:rsidP="003F522B">
      <w:pPr>
        <w:pStyle w:val="a4"/>
        <w:numPr>
          <w:ilvl w:val="0"/>
          <w:numId w:val="8"/>
        </w:numPr>
        <w:spacing w:beforeAutospacing="0" w:after="20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9A0495"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</w:t>
      </w:r>
    </w:p>
    <w:p w:rsidR="003F522B" w:rsidRPr="009A0495" w:rsidRDefault="003F522B" w:rsidP="003F522B">
      <w:pPr>
        <w:tabs>
          <w:tab w:val="left" w:pos="567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0495">
        <w:rPr>
          <w:rFonts w:ascii="Times New Roman" w:hAnsi="Times New Roman"/>
          <w:sz w:val="24"/>
          <w:szCs w:val="24"/>
        </w:rPr>
        <w:t xml:space="preserve">Данная программа внеурочной деятельности позволяет педагогу системно организовать процесс вовлечения детей в добровольческую деятельность, что запустит механизм комплексного развития гражданской активности школьников, «добровольное участие детей и подростков в социально значимой </w:t>
      </w:r>
      <w:proofErr w:type="spellStart"/>
      <w:r w:rsidRPr="009A0495">
        <w:rPr>
          <w:rFonts w:ascii="Times New Roman" w:hAnsi="Times New Roman"/>
          <w:sz w:val="24"/>
          <w:szCs w:val="24"/>
        </w:rPr>
        <w:t>деятельности</w:t>
      </w:r>
      <w:proofErr w:type="gramStart"/>
      <w:r w:rsidRPr="009A0495"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 w:rsidRPr="009A0495">
        <w:rPr>
          <w:rFonts w:ascii="Times New Roman" w:hAnsi="Times New Roman"/>
          <w:sz w:val="24"/>
          <w:szCs w:val="24"/>
        </w:rPr>
        <w:t xml:space="preserve"> том числе в проектах и мероприятиях социальной направленности (экологических, гражданско-патриотических, краеведческих, культурных, нацеленных на пропаганду здорового образа жизни, помощь малообеспеченным слоям населения и т. д.)».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0495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</w:t>
      </w:r>
      <w:r w:rsidRPr="009A0495">
        <w:rPr>
          <w:rFonts w:ascii="Times New Roman" w:hAnsi="Times New Roman"/>
          <w:sz w:val="24"/>
          <w:szCs w:val="24"/>
        </w:rPr>
        <w:t>отражаются в индивидуальных качественных свойствах учащихся, которые</w:t>
      </w:r>
      <w:r w:rsidRPr="009F7BAC">
        <w:rPr>
          <w:rFonts w:ascii="Times New Roman" w:hAnsi="Times New Roman"/>
          <w:sz w:val="24"/>
          <w:szCs w:val="24"/>
        </w:rPr>
        <w:t xml:space="preserve"> они должны приобрести в процессе освоения курса. К личностным результатам относят: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формирование ответственного отношения к учению, готовности и </w:t>
      </w:r>
      <w:proofErr w:type="gramStart"/>
      <w:r w:rsidRPr="009F7BAC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9F7BAC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F7BAC">
        <w:rPr>
          <w:rFonts w:ascii="Times New Roman" w:hAnsi="Times New Roman"/>
          <w:sz w:val="24"/>
          <w:szCs w:val="24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3F522B" w:rsidRPr="009F7BAC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lastRenderedPageBreak/>
        <w:t xml:space="preserve">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7BAC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9F7BAC">
        <w:rPr>
          <w:rFonts w:ascii="Times New Roman" w:hAnsi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9F7BA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F7BAC">
        <w:rPr>
          <w:rFonts w:ascii="Times New Roman" w:hAnsi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деятельности, таких как: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1572D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умение оценивать правильность выполнения учебной задачи, собственные возможности её решения;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F7BAC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9F7BAC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умение создавать, применять и преобразовывать знаки и символы, модели и схемы для решения учебных и познавательных задач;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смысловое чтение;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умение организовывать учебное сотрудничество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>•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1572D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Достижение предметных результатов образовательной программы общественно-научных предметов даст учащимся возможность: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выполнять несложные познавательные и практические задания, основанные на ситуациях жизнедеятельности человека в разных сферах общества;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lastRenderedPageBreak/>
        <w:t xml:space="preserve">• раскрывать влияние современных средств массовой коммуникации на общество и личность;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наблюдать и характеризовать явления и события, происходящие в различных сферах общественной жизни;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выявлять причинно-следственные связи между общественными явлениями и характеризовать основные направления общественного развития;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осознанно содействовать защите природы;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раскрывать роль социальных норм как регуляторов общественной жизни и поведения человека;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различать отдельные виды социальных норм;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характеризовать основные нормы морали;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раскрывать сущность патриотизма, гражданственности; приводить примеры проявления этих качеств из истории и жизни современного общества;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раскрывать сущность процесса социализации личности;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 xml:space="preserve">• оценивать социальную значимость здорового образа жизни;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7BAC">
        <w:rPr>
          <w:rFonts w:ascii="Times New Roman" w:hAnsi="Times New Roman"/>
          <w:sz w:val="24"/>
          <w:szCs w:val="24"/>
        </w:rPr>
        <w:t>• учитывать общественные потребности при выборе направления своей будущей профессиональной деятельности;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DA0">
        <w:rPr>
          <w:rFonts w:ascii="Times New Roman" w:hAnsi="Times New Roman"/>
          <w:sz w:val="24"/>
          <w:szCs w:val="24"/>
        </w:rPr>
        <w:t xml:space="preserve">• критически воспринимать сообщения и рекламу в СМИ и Интернете о таких направлениях массовой культуры, как шоу-бизнес и мода;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DA0">
        <w:rPr>
          <w:rFonts w:ascii="Times New Roman" w:hAnsi="Times New Roman"/>
          <w:sz w:val="24"/>
          <w:szCs w:val="24"/>
        </w:rPr>
        <w:t xml:space="preserve">• объяснять взаимодействие социальных общностей и групп;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DA0">
        <w:rPr>
          <w:rFonts w:ascii="Times New Roman" w:hAnsi="Times New Roman"/>
          <w:sz w:val="24"/>
          <w:szCs w:val="24"/>
        </w:rPr>
        <w:t xml:space="preserve">• описывать основные социальные роли подростка;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DA0">
        <w:rPr>
          <w:rFonts w:ascii="Times New Roman" w:hAnsi="Times New Roman"/>
          <w:sz w:val="24"/>
          <w:szCs w:val="24"/>
        </w:rPr>
        <w:t xml:space="preserve">• характеризовать основные слагаемые здорового образа жизни; осознанно выбирать верные критерии для оценки безопасных условий жизни;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DA0">
        <w:rPr>
          <w:rFonts w:ascii="Times New Roman" w:hAnsi="Times New Roman"/>
          <w:sz w:val="24"/>
          <w:szCs w:val="24"/>
        </w:rPr>
        <w:t xml:space="preserve">• выражать и обосновывать собственную позицию по актуальным проблемам молодёжи;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DA0">
        <w:rPr>
          <w:rFonts w:ascii="Times New Roman" w:hAnsi="Times New Roman"/>
          <w:sz w:val="24"/>
          <w:szCs w:val="24"/>
        </w:rPr>
        <w:t xml:space="preserve">• формировать положительное отношение к необходимости соблюдать здоровый образ жизни;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DA0">
        <w:rPr>
          <w:rFonts w:ascii="Times New Roman" w:hAnsi="Times New Roman"/>
          <w:sz w:val="24"/>
          <w:szCs w:val="24"/>
        </w:rPr>
        <w:t xml:space="preserve">• корректировать собственное поведение в соответствии с требованиями безопасности жизнедеятельности;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DA0">
        <w:rPr>
          <w:rFonts w:ascii="Times New Roman" w:hAnsi="Times New Roman"/>
          <w:sz w:val="24"/>
          <w:szCs w:val="24"/>
        </w:rPr>
        <w:t xml:space="preserve">• осознавать значение гражданской активности и патриотической позиции в укреплении нашего государства; </w:t>
      </w:r>
    </w:p>
    <w:p w:rsidR="003F522B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DA0">
        <w:rPr>
          <w:rFonts w:ascii="Times New Roman" w:hAnsi="Times New Roman"/>
          <w:sz w:val="24"/>
          <w:szCs w:val="24"/>
        </w:rPr>
        <w:t xml:space="preserve">• раскрывать достижения российского народа; </w:t>
      </w:r>
    </w:p>
    <w:p w:rsidR="003F522B" w:rsidRPr="009F7BAC" w:rsidRDefault="003F522B" w:rsidP="003F522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DA0">
        <w:rPr>
          <w:rFonts w:ascii="Times New Roman" w:hAnsi="Times New Roman"/>
          <w:sz w:val="24"/>
          <w:szCs w:val="24"/>
        </w:rPr>
        <w:t>• использовать знания и умения для формирования способности уважительно относиться к правам других людей, выполнять свои обязанности гражданина РФ.</w:t>
      </w:r>
    </w:p>
    <w:p w:rsidR="003F522B" w:rsidRPr="00066733" w:rsidRDefault="003F522B" w:rsidP="003F522B">
      <w:pPr>
        <w:contextualSpacing/>
        <w:rPr>
          <w:rFonts w:ascii="Times New Roman" w:hAnsi="Times New Roman"/>
          <w:sz w:val="28"/>
          <w:szCs w:val="28"/>
        </w:rPr>
      </w:pPr>
    </w:p>
    <w:p w:rsidR="003F522B" w:rsidRPr="001D4A02" w:rsidRDefault="003F522B" w:rsidP="003F522B">
      <w:pPr>
        <w:contextualSpacing/>
        <w:rPr>
          <w:rFonts w:ascii="Times New Roman" w:hAnsi="Times New Roman"/>
          <w:sz w:val="24"/>
          <w:szCs w:val="24"/>
        </w:rPr>
      </w:pPr>
      <w:r w:rsidRPr="001D4A02">
        <w:rPr>
          <w:rFonts w:ascii="Times New Roman" w:hAnsi="Times New Roman"/>
          <w:sz w:val="24"/>
          <w:szCs w:val="24"/>
        </w:rPr>
        <w:t xml:space="preserve">Согласовано                                             </w:t>
      </w:r>
      <w:r w:rsidR="00A042C9">
        <w:rPr>
          <w:rFonts w:ascii="Times New Roman" w:hAnsi="Times New Roman"/>
          <w:sz w:val="24"/>
          <w:szCs w:val="24"/>
        </w:rPr>
        <w:t xml:space="preserve">              </w:t>
      </w:r>
      <w:r w:rsidRPr="001D4A02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1D4A02"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End"/>
    </w:p>
    <w:p w:rsidR="007C0590" w:rsidRDefault="003F522B" w:rsidP="003F522B">
      <w:pPr>
        <w:ind w:left="-284"/>
        <w:contextualSpacing/>
        <w:rPr>
          <w:rFonts w:ascii="Times New Roman" w:hAnsi="Times New Roman"/>
          <w:sz w:val="24"/>
          <w:szCs w:val="24"/>
        </w:rPr>
      </w:pPr>
      <w:r w:rsidRPr="001D4A02">
        <w:rPr>
          <w:rFonts w:ascii="Times New Roman" w:hAnsi="Times New Roman"/>
          <w:sz w:val="24"/>
          <w:szCs w:val="24"/>
        </w:rPr>
        <w:t xml:space="preserve">Заместитель директора по ВР                                Заместитель директора по УМР </w:t>
      </w:r>
    </w:p>
    <w:p w:rsidR="003F522B" w:rsidRPr="001D4A02" w:rsidRDefault="003F522B" w:rsidP="003F522B">
      <w:pPr>
        <w:ind w:left="-284"/>
        <w:contextualSpacing/>
        <w:rPr>
          <w:rFonts w:ascii="Times New Roman" w:hAnsi="Times New Roman"/>
          <w:sz w:val="24"/>
          <w:szCs w:val="24"/>
        </w:rPr>
      </w:pPr>
      <w:r w:rsidRPr="001D4A02">
        <w:rPr>
          <w:rFonts w:ascii="Times New Roman" w:hAnsi="Times New Roman"/>
          <w:sz w:val="24"/>
          <w:szCs w:val="24"/>
        </w:rPr>
        <w:t xml:space="preserve">___________Г.А. Гришина                                  _____________С.А. </w:t>
      </w:r>
      <w:proofErr w:type="spellStart"/>
      <w:r w:rsidRPr="001D4A02">
        <w:rPr>
          <w:rFonts w:ascii="Times New Roman" w:hAnsi="Times New Roman"/>
          <w:sz w:val="24"/>
          <w:szCs w:val="24"/>
        </w:rPr>
        <w:t>Мартынчук</w:t>
      </w:r>
      <w:proofErr w:type="spellEnd"/>
    </w:p>
    <w:p w:rsidR="003F522B" w:rsidRPr="001D4A02" w:rsidRDefault="003F522B" w:rsidP="003F522B">
      <w:pPr>
        <w:ind w:left="-284"/>
        <w:contextualSpacing/>
        <w:rPr>
          <w:rFonts w:ascii="Times New Roman" w:hAnsi="Times New Roman"/>
          <w:sz w:val="24"/>
          <w:szCs w:val="24"/>
        </w:rPr>
      </w:pPr>
      <w:r w:rsidRPr="001D4A02">
        <w:rPr>
          <w:rFonts w:ascii="Times New Roman" w:hAnsi="Times New Roman"/>
          <w:sz w:val="24"/>
          <w:szCs w:val="24"/>
        </w:rPr>
        <w:t xml:space="preserve">«____»____________20__года                            </w:t>
      </w:r>
      <w:bookmarkStart w:id="2" w:name="_GoBack"/>
      <w:bookmarkEnd w:id="2"/>
      <w:r w:rsidRPr="001D4A02">
        <w:rPr>
          <w:rFonts w:ascii="Times New Roman" w:hAnsi="Times New Roman"/>
          <w:sz w:val="24"/>
          <w:szCs w:val="24"/>
        </w:rPr>
        <w:t>«___»________________20__года</w:t>
      </w: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p w:rsidR="007B31D5" w:rsidRDefault="007B31D5" w:rsidP="00ED175F">
      <w:pPr>
        <w:spacing w:beforeAutospacing="0" w:afterAutospacing="0"/>
        <w:jc w:val="both"/>
      </w:pPr>
    </w:p>
    <w:sectPr w:rsidR="007B31D5" w:rsidSect="00E6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08C" w:rsidRDefault="0002708C">
      <w:r>
        <w:separator/>
      </w:r>
    </w:p>
  </w:endnote>
  <w:endnote w:type="continuationSeparator" w:id="1">
    <w:p w:rsidR="0002708C" w:rsidRDefault="00027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08C" w:rsidRDefault="0002708C">
      <w:r>
        <w:separator/>
      </w:r>
    </w:p>
  </w:footnote>
  <w:footnote w:type="continuationSeparator" w:id="1">
    <w:p w:rsidR="0002708C" w:rsidRDefault="00027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CAB"/>
    <w:multiLevelType w:val="multilevel"/>
    <w:tmpl w:val="C4383036"/>
    <w:lvl w:ilvl="0">
      <w:start w:val="8"/>
      <w:numFmt w:val="decimal"/>
      <w:lvlText w:val="%1"/>
      <w:lvlJc w:val="left"/>
      <w:pPr>
        <w:ind w:left="222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0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3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</w:abstractNum>
  <w:abstractNum w:abstractNumId="1">
    <w:nsid w:val="08392FAF"/>
    <w:multiLevelType w:val="multilevel"/>
    <w:tmpl w:val="7570D212"/>
    <w:lvl w:ilvl="0">
      <w:start w:val="6"/>
      <w:numFmt w:val="decimal"/>
      <w:lvlText w:val="%1"/>
      <w:lvlJc w:val="left"/>
      <w:pPr>
        <w:ind w:left="71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7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3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</w:abstractNum>
  <w:abstractNum w:abstractNumId="2">
    <w:nsid w:val="090D5D49"/>
    <w:multiLevelType w:val="multilevel"/>
    <w:tmpl w:val="78FCBC0A"/>
    <w:lvl w:ilvl="0">
      <w:start w:val="12"/>
      <w:numFmt w:val="decimal"/>
      <w:lvlText w:val="%1"/>
      <w:lvlJc w:val="left"/>
      <w:pPr>
        <w:ind w:left="852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3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</w:abstractNum>
  <w:abstractNum w:abstractNumId="3">
    <w:nsid w:val="10610324"/>
    <w:multiLevelType w:val="hybridMultilevel"/>
    <w:tmpl w:val="FFE2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4CB1"/>
    <w:multiLevelType w:val="hybridMultilevel"/>
    <w:tmpl w:val="C804CB36"/>
    <w:lvl w:ilvl="0" w:tplc="6F0227D4">
      <w:start w:val="1"/>
      <w:numFmt w:val="decimal"/>
      <w:lvlText w:val="%1."/>
      <w:lvlJc w:val="left"/>
      <w:pPr>
        <w:ind w:left="222" w:hanging="49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1461F58">
      <w:start w:val="1"/>
      <w:numFmt w:val="decimal"/>
      <w:lvlText w:val="%2."/>
      <w:lvlJc w:val="left"/>
      <w:pPr>
        <w:ind w:left="3464" w:hanging="281"/>
        <w:jc w:val="right"/>
      </w:pPr>
      <w:rPr>
        <w:rFonts w:hint="default"/>
        <w:w w:val="100"/>
        <w:lang w:val="ru-RU" w:eastAsia="en-US" w:bidi="ar-SA"/>
      </w:rPr>
    </w:lvl>
    <w:lvl w:ilvl="2" w:tplc="E8383AEC">
      <w:numFmt w:val="bullet"/>
      <w:lvlText w:val="•"/>
      <w:lvlJc w:val="left"/>
      <w:pPr>
        <w:ind w:left="3460" w:hanging="281"/>
      </w:pPr>
      <w:rPr>
        <w:rFonts w:hint="default"/>
        <w:lang w:val="ru-RU" w:eastAsia="en-US" w:bidi="ar-SA"/>
      </w:rPr>
    </w:lvl>
    <w:lvl w:ilvl="3" w:tplc="D7E052E0">
      <w:numFmt w:val="bullet"/>
      <w:lvlText w:val="•"/>
      <w:lvlJc w:val="left"/>
      <w:pPr>
        <w:ind w:left="3860" w:hanging="281"/>
      </w:pPr>
      <w:rPr>
        <w:rFonts w:hint="default"/>
        <w:lang w:val="ru-RU" w:eastAsia="en-US" w:bidi="ar-SA"/>
      </w:rPr>
    </w:lvl>
    <w:lvl w:ilvl="4" w:tplc="E4A8A81A">
      <w:numFmt w:val="bullet"/>
      <w:lvlText w:val="•"/>
      <w:lvlJc w:val="left"/>
      <w:pPr>
        <w:ind w:left="3940" w:hanging="281"/>
      </w:pPr>
      <w:rPr>
        <w:rFonts w:hint="default"/>
        <w:lang w:val="ru-RU" w:eastAsia="en-US" w:bidi="ar-SA"/>
      </w:rPr>
    </w:lvl>
    <w:lvl w:ilvl="5" w:tplc="688A0F84">
      <w:numFmt w:val="bullet"/>
      <w:lvlText w:val="•"/>
      <w:lvlJc w:val="left"/>
      <w:pPr>
        <w:ind w:left="4967" w:hanging="281"/>
      </w:pPr>
      <w:rPr>
        <w:rFonts w:hint="default"/>
        <w:lang w:val="ru-RU" w:eastAsia="en-US" w:bidi="ar-SA"/>
      </w:rPr>
    </w:lvl>
    <w:lvl w:ilvl="6" w:tplc="79DC76BC">
      <w:numFmt w:val="bullet"/>
      <w:lvlText w:val="•"/>
      <w:lvlJc w:val="left"/>
      <w:pPr>
        <w:ind w:left="5995" w:hanging="281"/>
      </w:pPr>
      <w:rPr>
        <w:rFonts w:hint="default"/>
        <w:lang w:val="ru-RU" w:eastAsia="en-US" w:bidi="ar-SA"/>
      </w:rPr>
    </w:lvl>
    <w:lvl w:ilvl="7" w:tplc="A2D2C0B2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  <w:lvl w:ilvl="8" w:tplc="DCDA280A">
      <w:numFmt w:val="bullet"/>
      <w:lvlText w:val="•"/>
      <w:lvlJc w:val="left"/>
      <w:pPr>
        <w:ind w:left="8050" w:hanging="281"/>
      </w:pPr>
      <w:rPr>
        <w:rFonts w:hint="default"/>
        <w:lang w:val="ru-RU" w:eastAsia="en-US" w:bidi="ar-SA"/>
      </w:rPr>
    </w:lvl>
  </w:abstractNum>
  <w:abstractNum w:abstractNumId="5">
    <w:nsid w:val="162371C2"/>
    <w:multiLevelType w:val="hybridMultilevel"/>
    <w:tmpl w:val="29ECBA20"/>
    <w:lvl w:ilvl="0" w:tplc="DE0ABF5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C4185D"/>
    <w:multiLevelType w:val="hybridMultilevel"/>
    <w:tmpl w:val="A8B0F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02ED6"/>
    <w:multiLevelType w:val="multilevel"/>
    <w:tmpl w:val="4282D3EA"/>
    <w:lvl w:ilvl="0">
      <w:start w:val="3"/>
      <w:numFmt w:val="decimal"/>
      <w:lvlText w:val="%1"/>
      <w:lvlJc w:val="left"/>
      <w:pPr>
        <w:ind w:left="22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1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617"/>
      </w:pPr>
      <w:rPr>
        <w:rFonts w:hint="default"/>
        <w:lang w:val="ru-RU" w:eastAsia="en-US" w:bidi="ar-SA"/>
      </w:rPr>
    </w:lvl>
  </w:abstractNum>
  <w:abstractNum w:abstractNumId="8">
    <w:nsid w:val="27C86F11"/>
    <w:multiLevelType w:val="multilevel"/>
    <w:tmpl w:val="70D887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9">
    <w:nsid w:val="2C7A7244"/>
    <w:multiLevelType w:val="multilevel"/>
    <w:tmpl w:val="9648EAC6"/>
    <w:lvl w:ilvl="0">
      <w:start w:val="10"/>
      <w:numFmt w:val="decimal"/>
      <w:lvlText w:val="%1"/>
      <w:lvlJc w:val="left"/>
      <w:pPr>
        <w:ind w:left="222" w:hanging="7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769"/>
      </w:pPr>
      <w:rPr>
        <w:rFonts w:hint="default"/>
        <w:lang w:val="ru-RU" w:eastAsia="en-US" w:bidi="ar-SA"/>
      </w:rPr>
    </w:lvl>
  </w:abstractNum>
  <w:abstractNum w:abstractNumId="10">
    <w:nsid w:val="2C9E6E54"/>
    <w:multiLevelType w:val="hybridMultilevel"/>
    <w:tmpl w:val="68562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9094B"/>
    <w:multiLevelType w:val="multilevel"/>
    <w:tmpl w:val="B60A262C"/>
    <w:lvl w:ilvl="0">
      <w:start w:val="5"/>
      <w:numFmt w:val="decimal"/>
      <w:lvlText w:val="%1"/>
      <w:lvlJc w:val="left"/>
      <w:pPr>
        <w:ind w:left="22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660"/>
      </w:pPr>
      <w:rPr>
        <w:rFonts w:hint="default"/>
        <w:lang w:val="ru-RU" w:eastAsia="en-US" w:bidi="ar-SA"/>
      </w:rPr>
    </w:lvl>
  </w:abstractNum>
  <w:abstractNum w:abstractNumId="12">
    <w:nsid w:val="337A1886"/>
    <w:multiLevelType w:val="hybridMultilevel"/>
    <w:tmpl w:val="1DEE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233CE"/>
    <w:multiLevelType w:val="multilevel"/>
    <w:tmpl w:val="191ED2F2"/>
    <w:lvl w:ilvl="0">
      <w:start w:val="7"/>
      <w:numFmt w:val="decimal"/>
      <w:lvlText w:val="%1"/>
      <w:lvlJc w:val="left"/>
      <w:pPr>
        <w:ind w:left="71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3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</w:abstractNum>
  <w:abstractNum w:abstractNumId="14">
    <w:nsid w:val="449679EE"/>
    <w:multiLevelType w:val="hybridMultilevel"/>
    <w:tmpl w:val="00201840"/>
    <w:lvl w:ilvl="0" w:tplc="1458BD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5547C6"/>
    <w:multiLevelType w:val="multilevel"/>
    <w:tmpl w:val="9B1ABD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6">
    <w:nsid w:val="53286279"/>
    <w:multiLevelType w:val="hybridMultilevel"/>
    <w:tmpl w:val="1A0ED9E4"/>
    <w:lvl w:ilvl="0" w:tplc="9730B1FC">
      <w:numFmt w:val="bullet"/>
      <w:lvlText w:val=""/>
      <w:lvlJc w:val="left"/>
      <w:pPr>
        <w:ind w:left="222" w:hanging="130"/>
      </w:pPr>
      <w:rPr>
        <w:rFonts w:ascii="Symbol" w:eastAsia="Symbol" w:hAnsi="Symbol" w:cs="Symbol" w:hint="default"/>
        <w:b/>
        <w:bCs/>
        <w:i w:val="0"/>
        <w:iCs w:val="0"/>
        <w:w w:val="99"/>
        <w:sz w:val="20"/>
        <w:szCs w:val="20"/>
        <w:lang w:val="ru-RU" w:eastAsia="en-US" w:bidi="ar-SA"/>
      </w:rPr>
    </w:lvl>
    <w:lvl w:ilvl="1" w:tplc="8ECA57D0">
      <w:numFmt w:val="bullet"/>
      <w:lvlText w:val=""/>
      <w:lvlJc w:val="left"/>
      <w:pPr>
        <w:ind w:left="13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E5EBE4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 w:tplc="2B7ED68A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4" w:tplc="1CB253BA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998885BE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50AEB7D6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 w:tplc="190E7F82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0F022E62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</w:abstractNum>
  <w:abstractNum w:abstractNumId="17">
    <w:nsid w:val="55887EF5"/>
    <w:multiLevelType w:val="hybridMultilevel"/>
    <w:tmpl w:val="C6846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179B2"/>
    <w:multiLevelType w:val="multilevel"/>
    <w:tmpl w:val="E2580818"/>
    <w:lvl w:ilvl="0">
      <w:start w:val="1"/>
      <w:numFmt w:val="decimal"/>
      <w:lvlText w:val="%1"/>
      <w:lvlJc w:val="left"/>
      <w:pPr>
        <w:ind w:left="222" w:hanging="6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686"/>
      </w:pPr>
      <w:rPr>
        <w:rFonts w:hint="default"/>
        <w:lang w:val="ru-RU" w:eastAsia="en-US" w:bidi="ar-SA"/>
      </w:rPr>
    </w:lvl>
  </w:abstractNum>
  <w:abstractNum w:abstractNumId="19">
    <w:nsid w:val="58767D5A"/>
    <w:multiLevelType w:val="multilevel"/>
    <w:tmpl w:val="3E40AB9A"/>
    <w:lvl w:ilvl="0">
      <w:start w:val="11"/>
      <w:numFmt w:val="decimal"/>
      <w:lvlText w:val="%1"/>
      <w:lvlJc w:val="left"/>
      <w:pPr>
        <w:ind w:left="222" w:hanging="8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8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8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856"/>
      </w:pPr>
      <w:rPr>
        <w:rFonts w:hint="default"/>
        <w:lang w:val="ru-RU" w:eastAsia="en-US" w:bidi="ar-SA"/>
      </w:rPr>
    </w:lvl>
  </w:abstractNum>
  <w:abstractNum w:abstractNumId="20">
    <w:nsid w:val="592517CC"/>
    <w:multiLevelType w:val="multilevel"/>
    <w:tmpl w:val="972E2938"/>
    <w:lvl w:ilvl="0">
      <w:start w:val="9"/>
      <w:numFmt w:val="decimal"/>
      <w:lvlText w:val="%1"/>
      <w:lvlJc w:val="left"/>
      <w:pPr>
        <w:ind w:left="71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3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</w:abstractNum>
  <w:abstractNum w:abstractNumId="21">
    <w:nsid w:val="5B243C04"/>
    <w:multiLevelType w:val="multilevel"/>
    <w:tmpl w:val="6C14AE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62149AD"/>
    <w:multiLevelType w:val="hybridMultilevel"/>
    <w:tmpl w:val="C370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D47B5"/>
    <w:multiLevelType w:val="multilevel"/>
    <w:tmpl w:val="A66E73C6"/>
    <w:lvl w:ilvl="0">
      <w:start w:val="2"/>
      <w:numFmt w:val="decimal"/>
      <w:lvlText w:val="%1"/>
      <w:lvlJc w:val="left"/>
      <w:pPr>
        <w:ind w:left="192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8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93"/>
      </w:pPr>
      <w:rPr>
        <w:rFonts w:hint="default"/>
        <w:lang w:val="ru-RU" w:eastAsia="en-US" w:bidi="ar-SA"/>
      </w:rPr>
    </w:lvl>
  </w:abstractNum>
  <w:abstractNum w:abstractNumId="24">
    <w:nsid w:val="754C2D13"/>
    <w:multiLevelType w:val="hybridMultilevel"/>
    <w:tmpl w:val="C49C32D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4"/>
  </w:num>
  <w:num w:numId="2">
    <w:abstractNumId w:val="6"/>
  </w:num>
  <w:num w:numId="3">
    <w:abstractNumId w:val="10"/>
  </w:num>
  <w:num w:numId="4">
    <w:abstractNumId w:val="3"/>
  </w:num>
  <w:num w:numId="5">
    <w:abstractNumId w:val="17"/>
  </w:num>
  <w:num w:numId="6">
    <w:abstractNumId w:val="12"/>
  </w:num>
  <w:num w:numId="7">
    <w:abstractNumId w:val="5"/>
  </w:num>
  <w:num w:numId="8">
    <w:abstractNumId w:val="14"/>
  </w:num>
  <w:num w:numId="9">
    <w:abstractNumId w:val="22"/>
  </w:num>
  <w:num w:numId="10">
    <w:abstractNumId w:val="2"/>
  </w:num>
  <w:num w:numId="11">
    <w:abstractNumId w:val="19"/>
  </w:num>
  <w:num w:numId="12">
    <w:abstractNumId w:val="9"/>
  </w:num>
  <w:num w:numId="13">
    <w:abstractNumId w:val="20"/>
  </w:num>
  <w:num w:numId="14">
    <w:abstractNumId w:val="0"/>
  </w:num>
  <w:num w:numId="15">
    <w:abstractNumId w:val="13"/>
  </w:num>
  <w:num w:numId="16">
    <w:abstractNumId w:val="1"/>
  </w:num>
  <w:num w:numId="17">
    <w:abstractNumId w:val="11"/>
  </w:num>
  <w:num w:numId="18">
    <w:abstractNumId w:val="7"/>
  </w:num>
  <w:num w:numId="19">
    <w:abstractNumId w:val="23"/>
  </w:num>
  <w:num w:numId="20">
    <w:abstractNumId w:val="16"/>
  </w:num>
  <w:num w:numId="21">
    <w:abstractNumId w:val="18"/>
  </w:num>
  <w:num w:numId="22">
    <w:abstractNumId w:val="4"/>
  </w:num>
  <w:num w:numId="23">
    <w:abstractNumId w:val="15"/>
  </w:num>
  <w:num w:numId="24">
    <w:abstractNumId w:val="21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00C"/>
    <w:rsid w:val="0002708C"/>
    <w:rsid w:val="000C6B82"/>
    <w:rsid w:val="00114222"/>
    <w:rsid w:val="001E4380"/>
    <w:rsid w:val="00215984"/>
    <w:rsid w:val="002B529B"/>
    <w:rsid w:val="003D3271"/>
    <w:rsid w:val="003F522B"/>
    <w:rsid w:val="0043000C"/>
    <w:rsid w:val="00670752"/>
    <w:rsid w:val="006E6B33"/>
    <w:rsid w:val="006E7C2C"/>
    <w:rsid w:val="00704F70"/>
    <w:rsid w:val="007B31D5"/>
    <w:rsid w:val="007C0590"/>
    <w:rsid w:val="008504D3"/>
    <w:rsid w:val="009543DE"/>
    <w:rsid w:val="009A0495"/>
    <w:rsid w:val="00A042C9"/>
    <w:rsid w:val="00A71572"/>
    <w:rsid w:val="00AC7A7F"/>
    <w:rsid w:val="00AE7183"/>
    <w:rsid w:val="00B553B2"/>
    <w:rsid w:val="00B6667E"/>
    <w:rsid w:val="00B77D7F"/>
    <w:rsid w:val="00BA4053"/>
    <w:rsid w:val="00BF384F"/>
    <w:rsid w:val="00C13793"/>
    <w:rsid w:val="00C53DBF"/>
    <w:rsid w:val="00C721A3"/>
    <w:rsid w:val="00CA1768"/>
    <w:rsid w:val="00E1572D"/>
    <w:rsid w:val="00E67F75"/>
    <w:rsid w:val="00E86BBE"/>
    <w:rsid w:val="00E9593F"/>
    <w:rsid w:val="00EA71DC"/>
    <w:rsid w:val="00EB463B"/>
    <w:rsid w:val="00ED175F"/>
    <w:rsid w:val="00EF2D8F"/>
    <w:rsid w:val="00F077F3"/>
    <w:rsid w:val="00F3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D175F"/>
    <w:pPr>
      <w:spacing w:beforeAutospacing="1" w:after="0" w:afterAutospacing="1" w:line="240" w:lineRule="auto"/>
    </w:pPr>
    <w:rPr>
      <w:rFonts w:eastAsia="Times New Roman" w:cs="Times New Roman"/>
      <w:color w:val="000000"/>
      <w:kern w:val="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F522B"/>
    <w:pPr>
      <w:keepNext/>
      <w:snapToGrid w:val="0"/>
      <w:spacing w:beforeAutospacing="0" w:afterAutospacing="0" w:line="180" w:lineRule="atLeast"/>
      <w:jc w:val="right"/>
      <w:outlineLvl w:val="2"/>
    </w:pPr>
    <w:rPr>
      <w:rFonts w:ascii="Times New Roman" w:hAnsi="Times New Roman"/>
      <w:b/>
      <w:i/>
      <w:color w:val="auto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175F"/>
  </w:style>
  <w:style w:type="table" w:styleId="a3">
    <w:name w:val="Table Grid"/>
    <w:basedOn w:val="a1"/>
    <w:uiPriority w:val="59"/>
    <w:rsid w:val="006E6B33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1D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F522B"/>
    <w:rPr>
      <w:rFonts w:ascii="Times New Roman" w:eastAsia="Times New Roman" w:hAnsi="Times New Roman" w:cs="Times New Roman"/>
      <w:b/>
      <w:i/>
      <w:kern w:val="0"/>
      <w:sz w:val="18"/>
      <w:szCs w:val="20"/>
      <w:lang w:eastAsia="ru-RU"/>
    </w:rPr>
  </w:style>
  <w:style w:type="paragraph" w:styleId="a5">
    <w:name w:val="Body Text Indent"/>
    <w:basedOn w:val="a"/>
    <w:link w:val="a6"/>
    <w:rsid w:val="003F522B"/>
    <w:pPr>
      <w:snapToGrid w:val="0"/>
      <w:spacing w:beforeAutospacing="0" w:afterAutospacing="0" w:line="260" w:lineRule="atLeast"/>
      <w:ind w:firstLine="500"/>
    </w:pPr>
    <w:rPr>
      <w:rFonts w:ascii="Times New Roman" w:hAnsi="Times New Roman"/>
      <w:color w:val="auto"/>
      <w:sz w:val="28"/>
    </w:rPr>
  </w:style>
  <w:style w:type="character" w:customStyle="1" w:styleId="a6">
    <w:name w:val="Основной текст с отступом Знак"/>
    <w:basedOn w:val="a0"/>
    <w:link w:val="a5"/>
    <w:rsid w:val="003F522B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522B"/>
    <w:pPr>
      <w:widowControl w:val="0"/>
      <w:tabs>
        <w:tab w:val="center" w:pos="4677"/>
        <w:tab w:val="right" w:pos="9355"/>
      </w:tabs>
      <w:spacing w:beforeAutospacing="0" w:afterAutospacing="0"/>
    </w:pPr>
    <w:rPr>
      <w:rFonts w:ascii="Courier New" w:hAnsi="Courier New" w:cs="Courier New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F522B"/>
    <w:rPr>
      <w:rFonts w:ascii="Courier New" w:eastAsia="Times New Roman" w:hAnsi="Courier New" w:cs="Courier New"/>
      <w:color w:val="000000"/>
      <w:kern w:val="0"/>
      <w:sz w:val="24"/>
      <w:szCs w:val="24"/>
      <w:lang w:eastAsia="ru-RU"/>
    </w:rPr>
  </w:style>
  <w:style w:type="paragraph" w:styleId="a9">
    <w:name w:val="No Spacing"/>
    <w:link w:val="aa"/>
    <w:qFormat/>
    <w:rsid w:val="003F522B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b">
    <w:name w:val="header"/>
    <w:basedOn w:val="a"/>
    <w:link w:val="ac"/>
    <w:uiPriority w:val="99"/>
    <w:unhideWhenUsed/>
    <w:rsid w:val="003D32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3271"/>
    <w:rPr>
      <w:rFonts w:eastAsia="Times New Roman" w:cs="Times New Roman"/>
      <w:color w:val="000000"/>
      <w:kern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04F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4F70"/>
    <w:rPr>
      <w:rFonts w:ascii="Tahoma" w:eastAsia="Times New Roman" w:hAnsi="Tahoma" w:cs="Tahoma"/>
      <w:color w:val="000000"/>
      <w:kern w:val="0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F2D8F"/>
    <w:rPr>
      <w:rFonts w:ascii="Calibri" w:eastAsia="Calibri" w:hAnsi="Calibri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D1AE-6CA4-4658-8830-117FA4DD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22</Pages>
  <Words>7005</Words>
  <Characters>39929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Падунова</dc:creator>
  <cp:keywords/>
  <dc:description/>
  <cp:lastModifiedBy>Мария Падунова</cp:lastModifiedBy>
  <cp:revision>24</cp:revision>
  <cp:lastPrinted>2023-09-11T12:11:00Z</cp:lastPrinted>
  <dcterms:created xsi:type="dcterms:W3CDTF">2023-08-16T10:23:00Z</dcterms:created>
  <dcterms:modified xsi:type="dcterms:W3CDTF">2023-10-01T12:30:00Z</dcterms:modified>
</cp:coreProperties>
</file>