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6DBC" w14:textId="163BFE8C" w:rsidR="00AC479B" w:rsidRDefault="00AC479B" w:rsidP="00AC479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Варианты наименования:</w:t>
      </w:r>
    </w:p>
    <w:p w14:paraId="3B764EA0" w14:textId="77777777" w:rsidR="00AC479B" w:rsidRDefault="00AC479B" w:rsidP="00AC479B">
      <w:pPr>
        <w:pStyle w:val="a3"/>
        <w:ind w:left="360"/>
        <w:jc w:val="both"/>
        <w:rPr>
          <w:sz w:val="28"/>
          <w:szCs w:val="28"/>
        </w:rPr>
      </w:pPr>
    </w:p>
    <w:p w14:paraId="2791A396" w14:textId="13A8866F" w:rsidR="00AC479B" w:rsidRDefault="00AC479B" w:rsidP="00AC47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Полное: Автономная некоммерческая организация Центр помощи пожилым людям «Дорога добра».</w:t>
      </w:r>
    </w:p>
    <w:p w14:paraId="24C494BB" w14:textId="19EFA6EA" w:rsidR="00AC479B" w:rsidRDefault="00AC479B" w:rsidP="00AC479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Сокращенное: АНО «Дорога добра».</w:t>
      </w:r>
    </w:p>
    <w:p w14:paraId="3748F0B8" w14:textId="653F0E68" w:rsidR="00AC479B" w:rsidRDefault="00AC479B" w:rsidP="00AC47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Полное: </w:t>
      </w:r>
      <w:r>
        <w:rPr>
          <w:sz w:val="28"/>
          <w:szCs w:val="28"/>
        </w:rPr>
        <w:t>Автономная некоммерческая организация</w:t>
      </w:r>
      <w:r>
        <w:rPr>
          <w:sz w:val="28"/>
          <w:szCs w:val="28"/>
        </w:rPr>
        <w:t xml:space="preserve"> Центр помощи людям «серебряного» возраста «Дорога добра».</w:t>
      </w:r>
    </w:p>
    <w:p w14:paraId="2BFBA8BA" w14:textId="69607E8A" w:rsidR="00AC479B" w:rsidRDefault="00AC479B" w:rsidP="00AC479B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Сокращенное: АНО «Дорога добра».</w:t>
      </w:r>
    </w:p>
    <w:p w14:paraId="6D91CB59" w14:textId="1C4937C7" w:rsidR="00AC479B" w:rsidRDefault="00AC479B" w:rsidP="00AC479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</w:t>
      </w:r>
      <w:r w:rsidR="00177427">
        <w:rPr>
          <w:sz w:val="28"/>
          <w:szCs w:val="28"/>
        </w:rPr>
        <w:t>:</w:t>
      </w:r>
      <w:r w:rsidR="00925BBE">
        <w:rPr>
          <w:sz w:val="28"/>
          <w:szCs w:val="28"/>
        </w:rPr>
        <w:t xml:space="preserve"> </w:t>
      </w:r>
      <w:r w:rsidR="00925BBE">
        <w:rPr>
          <w:sz w:val="28"/>
          <w:szCs w:val="28"/>
        </w:rPr>
        <w:t>Автономная некоммерческая организация</w:t>
      </w:r>
      <w:r w:rsidR="00925BBE">
        <w:rPr>
          <w:sz w:val="28"/>
          <w:szCs w:val="28"/>
        </w:rPr>
        <w:t xml:space="preserve"> «Социально-досуговый Центр «Дорога добра».</w:t>
      </w:r>
    </w:p>
    <w:p w14:paraId="16D08777" w14:textId="294537E1" w:rsidR="00925BBE" w:rsidRDefault="00925BBE" w:rsidP="00925BB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Сокращенное: АНО Центр «Дорога добра».</w:t>
      </w:r>
    </w:p>
    <w:p w14:paraId="22EE1399" w14:textId="77777777" w:rsidR="00D0221B" w:rsidRDefault="00D0221B" w:rsidP="00925BBE">
      <w:pPr>
        <w:pStyle w:val="a3"/>
        <w:ind w:left="720"/>
        <w:jc w:val="both"/>
        <w:rPr>
          <w:sz w:val="28"/>
          <w:szCs w:val="28"/>
        </w:rPr>
      </w:pPr>
    </w:p>
    <w:p w14:paraId="2369849E" w14:textId="58D866F9" w:rsidR="00D0221B" w:rsidRPr="00AC479B" w:rsidRDefault="00D0221B" w:rsidP="00925BB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является предоставление социальных услуг лицам «серебряного» возраста (пожилым людям; далее – получатели услуг); предоставление услуг по организации досуга получателей услуг.</w:t>
      </w:r>
    </w:p>
    <w:p w14:paraId="1687FBED" w14:textId="77777777" w:rsidR="00AC479B" w:rsidRDefault="00AC479B" w:rsidP="00AC479B">
      <w:pPr>
        <w:pStyle w:val="a3"/>
        <w:ind w:left="360"/>
        <w:jc w:val="both"/>
        <w:rPr>
          <w:color w:val="FF0000"/>
          <w:sz w:val="28"/>
          <w:szCs w:val="28"/>
        </w:rPr>
      </w:pPr>
    </w:p>
    <w:p w14:paraId="01731E15" w14:textId="04F70710" w:rsidR="00AC479B" w:rsidRPr="00DC64D1" w:rsidRDefault="008F242C" w:rsidP="00AC479B">
      <w:pPr>
        <w:pStyle w:val="a3"/>
        <w:ind w:left="360"/>
        <w:jc w:val="both"/>
        <w:rPr>
          <w:sz w:val="28"/>
          <w:szCs w:val="28"/>
        </w:rPr>
      </w:pPr>
      <w:r w:rsidRPr="00DC64D1">
        <w:rPr>
          <w:sz w:val="28"/>
          <w:szCs w:val="28"/>
        </w:rPr>
        <w:t>Предмет (виды деятельности):</w:t>
      </w:r>
    </w:p>
    <w:p w14:paraId="4AC2735B" w14:textId="286749EE" w:rsidR="00965150" w:rsidRPr="004D181E" w:rsidRDefault="007A1481" w:rsidP="00DC64D1">
      <w:pPr>
        <w:pStyle w:val="a4"/>
        <w:shd w:val="clear" w:color="auto" w:fill="FFFFFF"/>
        <w:spacing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65150" w:rsidRPr="004D181E">
        <w:rPr>
          <w:rFonts w:ascii="Times New Roman" w:hAnsi="Times New Roman"/>
          <w:sz w:val="28"/>
          <w:szCs w:val="28"/>
          <w:lang w:eastAsia="ru-RU"/>
        </w:rPr>
        <w:t xml:space="preserve">) Предоставление социально-медицинских услуг, направленных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здоровья: </w:t>
      </w:r>
    </w:p>
    <w:p w14:paraId="20D0434D" w14:textId="5A492284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оказание социально-медицинского консультирования по вопросам сохранения здоровья</w:t>
      </w:r>
      <w:r w:rsidR="00966B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1481">
        <w:rPr>
          <w:rFonts w:ascii="Times New Roman" w:hAnsi="Times New Roman"/>
          <w:sz w:val="28"/>
          <w:szCs w:val="28"/>
          <w:lang w:eastAsia="ru-RU"/>
        </w:rPr>
        <w:t xml:space="preserve">получателей услуг </w:t>
      </w:r>
      <w:r w:rsidRPr="004D181E">
        <w:rPr>
          <w:rFonts w:ascii="Times New Roman" w:hAnsi="Times New Roman"/>
          <w:sz w:val="28"/>
          <w:szCs w:val="28"/>
          <w:lang w:eastAsia="ru-RU"/>
        </w:rPr>
        <w:t>путем привлечения к реализации социальных услуг специалистов;</w:t>
      </w:r>
    </w:p>
    <w:p w14:paraId="70B2A142" w14:textId="2AA5B73B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 xml:space="preserve">- проведение 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>просветительски</w:t>
      </w:r>
      <w:r w:rsidR="0054259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 лекци</w:t>
      </w:r>
      <w:r w:rsidR="0054259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>, семинар</w:t>
      </w:r>
      <w:r w:rsidR="0054259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259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>информа</w:t>
      </w:r>
      <w:r w:rsidR="00966BDF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СМИ, разработка и размещение социальной рекламы, в том числе видеороликов, стендов, баннеров, журналов, брошюр, буклетов и иных материалов</w:t>
      </w:r>
      <w:r w:rsidR="0054259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темам сохранения здоровья получателей услуг и профилактики заболеваний</w:t>
      </w:r>
      <w:r w:rsidRPr="004D1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5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4259D">
        <w:rPr>
          <w:rFonts w:ascii="Times New Roman" w:hAnsi="Times New Roman"/>
          <w:sz w:val="28"/>
          <w:szCs w:val="28"/>
          <w:lang w:eastAsia="ru-RU"/>
        </w:rPr>
        <w:t>с привлечением специалистов в данной сфере)</w:t>
      </w:r>
      <w:r w:rsidRPr="004D181E">
        <w:rPr>
          <w:rFonts w:ascii="Times New Roman" w:hAnsi="Times New Roman"/>
          <w:sz w:val="28"/>
          <w:szCs w:val="28"/>
          <w:lang w:eastAsia="ru-RU"/>
        </w:rPr>
        <w:t>;</w:t>
      </w:r>
    </w:p>
    <w:p w14:paraId="0FE15B56" w14:textId="77777777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лекарств) путем привлечения к реализации социальных услуг специалистов;</w:t>
      </w:r>
    </w:p>
    <w:p w14:paraId="5379BD8B" w14:textId="77777777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 наблюдение за получателями социальных услуг в целях выявления отклонений в состоянии их здоровья, путем привлечения к реализации социальных услуг специалистов;</w:t>
      </w:r>
    </w:p>
    <w:p w14:paraId="00696C65" w14:textId="7DC989BF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путем привлечения к реализации социальных услуг специалистов;</w:t>
      </w:r>
    </w:p>
    <w:p w14:paraId="67700B92" w14:textId="77777777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lastRenderedPageBreak/>
        <w:t>- проведение занятий, обучающих здоровому образу жизни путем привлечения к реализации социальных услуг специалистов;</w:t>
      </w:r>
    </w:p>
    <w:p w14:paraId="5078D8AD" w14:textId="77777777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- проведение занятий по адаптивной физической культуре путем привлечения к реализации социальных услуг специалистов;</w:t>
      </w:r>
    </w:p>
    <w:p w14:paraId="471D37A5" w14:textId="66127554" w:rsidR="00965150" w:rsidRPr="004D181E" w:rsidRDefault="0096515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 xml:space="preserve">- проведение реабилитационных мероприятий, в том числе в соответствии с индивидуальной программой реабилитации </w:t>
      </w:r>
      <w:r w:rsidR="002645FA">
        <w:rPr>
          <w:rFonts w:ascii="Times New Roman" w:hAnsi="Times New Roman"/>
          <w:sz w:val="28"/>
          <w:szCs w:val="28"/>
          <w:lang w:eastAsia="ru-RU"/>
        </w:rPr>
        <w:t>получателя услуг,</w:t>
      </w:r>
      <w:r w:rsidRPr="004D181E">
        <w:rPr>
          <w:rFonts w:ascii="Times New Roman" w:hAnsi="Times New Roman"/>
          <w:sz w:val="28"/>
          <w:szCs w:val="28"/>
          <w:lang w:eastAsia="ru-RU"/>
        </w:rPr>
        <w:t xml:space="preserve"> путем привлечения к реализации социальных услуг специалистов;</w:t>
      </w:r>
    </w:p>
    <w:p w14:paraId="7A87D356" w14:textId="504AD9A5" w:rsidR="00965150" w:rsidRPr="004D181E" w:rsidRDefault="00CE6030" w:rsidP="00DC64D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65150" w:rsidRPr="004D181E">
        <w:rPr>
          <w:rFonts w:ascii="Times New Roman" w:hAnsi="Times New Roman"/>
          <w:sz w:val="28"/>
          <w:szCs w:val="28"/>
          <w:lang w:eastAsia="ru-RU"/>
        </w:rPr>
        <w:t xml:space="preserve">) Предоставление социально-психологических услуг, предусматривающих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доверия:   </w:t>
      </w:r>
    </w:p>
    <w:p w14:paraId="47C381FA" w14:textId="54268BE3" w:rsidR="00965150" w:rsidRPr="004D181E" w:rsidRDefault="00965150" w:rsidP="009651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проведение психодиагностики и обследования личности, психологической коррекции, а также предоставление психологической помощи путем привлечения к реализации социально-психологической услуги специалистов;</w:t>
      </w:r>
    </w:p>
    <w:p w14:paraId="325E37DA" w14:textId="539359A9" w:rsidR="00965150" w:rsidRPr="004D181E" w:rsidRDefault="00965150" w:rsidP="009651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организация психопрофилактической работы по содействию в формировании у получателей социальных услуг потребности в психологических знаниях, желания использовать их для работы над собой, своими проблемами, путем привлечения к реализации социально-психологической услуги специалистов;</w:t>
      </w:r>
    </w:p>
    <w:p w14:paraId="63916C7A" w14:textId="43DF9A58" w:rsidR="00965150" w:rsidRPr="004D181E" w:rsidRDefault="00965150" w:rsidP="00965150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D181E">
        <w:rPr>
          <w:rFonts w:ascii="Times New Roman" w:hAnsi="Times New Roman"/>
          <w:sz w:val="28"/>
          <w:szCs w:val="28"/>
          <w:lang w:eastAsia="ru-RU"/>
        </w:rPr>
        <w:t>проведение занятий в группах взаимной поддержки, клубах общения, а также психологических тренингов путем привлечения к реализации социально-психологической услуги специалистов;</w:t>
      </w:r>
    </w:p>
    <w:p w14:paraId="2B1B7564" w14:textId="6AE1741C" w:rsidR="00965150" w:rsidRPr="000F430D" w:rsidRDefault="00AA4B46" w:rsidP="000F430D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30D">
        <w:rPr>
          <w:rFonts w:ascii="Times New Roman" w:hAnsi="Times New Roman"/>
          <w:sz w:val="28"/>
          <w:szCs w:val="28"/>
          <w:lang w:eastAsia="ru-RU"/>
        </w:rPr>
        <w:t>3</w:t>
      </w:r>
      <w:r w:rsidR="00965150" w:rsidRPr="000F430D">
        <w:rPr>
          <w:rFonts w:ascii="Times New Roman" w:hAnsi="Times New Roman"/>
          <w:sz w:val="28"/>
          <w:szCs w:val="28"/>
          <w:lang w:eastAsia="ru-RU"/>
        </w:rPr>
        <w:t>) Предоставление социально-правовых услуг, направленных на оказание помощи в получении юридических услуг, в том числе бесплатно, в защите прав и законных интересов получателей социальных услуг:</w:t>
      </w:r>
    </w:p>
    <w:p w14:paraId="577345C9" w14:textId="77777777" w:rsidR="00965150" w:rsidRPr="000D770D" w:rsidRDefault="00965150" w:rsidP="000D770D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70D">
        <w:rPr>
          <w:rFonts w:ascii="Times New Roman" w:hAnsi="Times New Roman"/>
          <w:sz w:val="28"/>
          <w:szCs w:val="28"/>
          <w:lang w:eastAsia="ru-RU"/>
        </w:rPr>
        <w:t>-  оказание помощи в оформлении и восстановлении документов получателей социальных услуг;</w:t>
      </w:r>
    </w:p>
    <w:p w14:paraId="7C49134C" w14:textId="77777777" w:rsidR="00965150" w:rsidRDefault="00965150" w:rsidP="00DC64D1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4D1">
        <w:rPr>
          <w:rFonts w:ascii="Times New Roman" w:hAnsi="Times New Roman"/>
          <w:sz w:val="28"/>
          <w:szCs w:val="28"/>
          <w:lang w:eastAsia="ru-RU"/>
        </w:rPr>
        <w:t>-  содействие в получении бесплатной юридической помощи в целях защиты прав и законных интересов получателей социальных услуг в установленном законодательством порядке путем привлечения к реализации социальных услуг специалистов.</w:t>
      </w:r>
    </w:p>
    <w:p w14:paraId="342EF2C4" w14:textId="11A6B4BC" w:rsidR="00CC479E" w:rsidRDefault="00CC479E" w:rsidP="00DC64D1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BA5EF5">
        <w:rPr>
          <w:rFonts w:ascii="Times New Roman" w:hAnsi="Times New Roman"/>
          <w:sz w:val="28"/>
          <w:szCs w:val="28"/>
          <w:lang w:eastAsia="ru-RU"/>
        </w:rPr>
        <w:t xml:space="preserve"> Организация досуга для получателей услуг:</w:t>
      </w:r>
    </w:p>
    <w:p w14:paraId="3004766B" w14:textId="4206DCB2" w:rsidR="00CC479E" w:rsidRPr="00BA5EF5" w:rsidRDefault="00CC479E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A5EF5">
        <w:rPr>
          <w:sz w:val="28"/>
          <w:szCs w:val="28"/>
        </w:rPr>
        <w:t>проведени</w:t>
      </w:r>
      <w:r w:rsidR="00BA5EF5" w:rsidRPr="00BA5EF5">
        <w:rPr>
          <w:sz w:val="28"/>
          <w:szCs w:val="28"/>
        </w:rPr>
        <w:t>е</w:t>
      </w:r>
      <w:r w:rsidRPr="00BA5EF5">
        <w:rPr>
          <w:sz w:val="28"/>
          <w:szCs w:val="28"/>
        </w:rPr>
        <w:t xml:space="preserve"> физкультурно-оздоровительного и</w:t>
      </w:r>
      <w:r w:rsidR="00BA5EF5" w:rsidRPr="00BA5EF5">
        <w:rPr>
          <w:spacing w:val="80"/>
          <w:sz w:val="28"/>
          <w:szCs w:val="28"/>
        </w:rPr>
        <w:t xml:space="preserve"> </w:t>
      </w:r>
      <w:r w:rsidRPr="00BA5EF5">
        <w:rPr>
          <w:sz w:val="28"/>
          <w:szCs w:val="28"/>
        </w:rPr>
        <w:t xml:space="preserve">спортивного досуга </w:t>
      </w:r>
      <w:r w:rsidR="00BA5EF5" w:rsidRPr="00BA5EF5">
        <w:rPr>
          <w:sz w:val="28"/>
          <w:szCs w:val="28"/>
        </w:rPr>
        <w:t>для получателей услуг;</w:t>
      </w:r>
    </w:p>
    <w:p w14:paraId="363FACEE" w14:textId="4A0B06FE" w:rsidR="00CC479E" w:rsidRPr="00F407EF" w:rsidRDefault="00CC479E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407EF">
        <w:rPr>
          <w:sz w:val="28"/>
          <w:szCs w:val="28"/>
        </w:rPr>
        <w:t>разработка и реализация мероприятий, направленных на содействие</w:t>
      </w:r>
      <w:r w:rsidRPr="00F407EF">
        <w:rPr>
          <w:spacing w:val="80"/>
          <w:sz w:val="28"/>
          <w:szCs w:val="28"/>
        </w:rPr>
        <w:t xml:space="preserve"> </w:t>
      </w:r>
      <w:r w:rsidRPr="00F407EF">
        <w:rPr>
          <w:sz w:val="28"/>
          <w:szCs w:val="28"/>
        </w:rPr>
        <w:t>интеллектуальной, физической</w:t>
      </w:r>
      <w:r w:rsidR="00BA5EF5" w:rsidRPr="00F407EF">
        <w:rPr>
          <w:sz w:val="28"/>
          <w:szCs w:val="28"/>
        </w:rPr>
        <w:t xml:space="preserve"> активности получателей услуг; </w:t>
      </w:r>
      <w:r w:rsidRPr="00F407EF">
        <w:rPr>
          <w:sz w:val="28"/>
          <w:szCs w:val="28"/>
        </w:rPr>
        <w:t xml:space="preserve"> </w:t>
      </w:r>
    </w:p>
    <w:p w14:paraId="43D9F9EE" w14:textId="72071280" w:rsidR="00CC479E" w:rsidRPr="000B3A35" w:rsidRDefault="00CC479E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3A35">
        <w:rPr>
          <w:sz w:val="28"/>
          <w:szCs w:val="28"/>
        </w:rPr>
        <w:t>реализация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программ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и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проектов,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направленных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на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содействие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проведения досуга,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а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также</w:t>
      </w:r>
      <w:r w:rsidRPr="000B3A35">
        <w:rPr>
          <w:spacing w:val="40"/>
          <w:sz w:val="28"/>
          <w:szCs w:val="28"/>
        </w:rPr>
        <w:t xml:space="preserve"> </w:t>
      </w:r>
      <w:r w:rsidRPr="000B3A35">
        <w:rPr>
          <w:sz w:val="28"/>
          <w:szCs w:val="28"/>
        </w:rPr>
        <w:t>доступного</w:t>
      </w:r>
      <w:r w:rsidRPr="000B3A35">
        <w:rPr>
          <w:spacing w:val="80"/>
          <w:sz w:val="28"/>
          <w:szCs w:val="28"/>
        </w:rPr>
        <w:t xml:space="preserve"> </w:t>
      </w:r>
      <w:r w:rsidRPr="000B3A35">
        <w:rPr>
          <w:sz w:val="28"/>
          <w:szCs w:val="28"/>
        </w:rPr>
        <w:t>отдыха</w:t>
      </w:r>
      <w:r w:rsidRPr="000B3A35">
        <w:rPr>
          <w:spacing w:val="40"/>
          <w:sz w:val="28"/>
          <w:szCs w:val="28"/>
        </w:rPr>
        <w:t xml:space="preserve"> </w:t>
      </w:r>
      <w:r w:rsidR="000B3A35" w:rsidRPr="000B3A35">
        <w:rPr>
          <w:sz w:val="28"/>
          <w:szCs w:val="28"/>
        </w:rPr>
        <w:t>получателей услуг;</w:t>
      </w:r>
    </w:p>
    <w:p w14:paraId="1C5606A4" w14:textId="77FA6266" w:rsidR="00CC479E" w:rsidRPr="00C76418" w:rsidRDefault="00CC479E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76418">
        <w:rPr>
          <w:sz w:val="28"/>
          <w:szCs w:val="28"/>
        </w:rPr>
        <w:t xml:space="preserve">предоставление услуг в сфере пропаганды здорового образа жизни, улучшения морально-психологического состояния </w:t>
      </w:r>
      <w:r w:rsidR="00C76418" w:rsidRPr="00C76418">
        <w:rPr>
          <w:sz w:val="28"/>
          <w:szCs w:val="28"/>
        </w:rPr>
        <w:t>получателей услуг;</w:t>
      </w:r>
    </w:p>
    <w:p w14:paraId="2B4979A0" w14:textId="28C8FA03" w:rsidR="00CC479E" w:rsidRPr="000B2C04" w:rsidRDefault="00CC479E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B2C04">
        <w:rPr>
          <w:sz w:val="28"/>
          <w:szCs w:val="28"/>
        </w:rPr>
        <w:t xml:space="preserve">предоставление услуг в сфере разработки планов и программ по </w:t>
      </w:r>
      <w:r w:rsidRPr="000B2C04">
        <w:rPr>
          <w:sz w:val="28"/>
          <w:szCs w:val="28"/>
        </w:rPr>
        <w:lastRenderedPageBreak/>
        <w:t>экскурсионной работе</w:t>
      </w:r>
      <w:r w:rsidR="000B2C04" w:rsidRPr="000B2C04">
        <w:rPr>
          <w:sz w:val="28"/>
          <w:szCs w:val="28"/>
        </w:rPr>
        <w:t>, направленной на организацию досуга получателей услуг;</w:t>
      </w:r>
    </w:p>
    <w:p w14:paraId="3CCBC3DF" w14:textId="5DF4179F" w:rsidR="00CC479E" w:rsidRPr="0086397D" w:rsidRDefault="00CC479E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6397D">
        <w:rPr>
          <w:sz w:val="28"/>
          <w:szCs w:val="28"/>
        </w:rPr>
        <w:t xml:space="preserve">предоставление услуг в сфере организации досуга и внедрение его новых форм, реализация инновационных программ </w:t>
      </w:r>
      <w:r w:rsidR="0086397D" w:rsidRPr="0086397D">
        <w:rPr>
          <w:sz w:val="28"/>
          <w:szCs w:val="28"/>
        </w:rPr>
        <w:t>досуга лиц «серебряного» возраста</w:t>
      </w:r>
      <w:r w:rsidRPr="0086397D">
        <w:rPr>
          <w:sz w:val="28"/>
          <w:szCs w:val="28"/>
        </w:rPr>
        <w:t xml:space="preserve"> и комплексной целевой программы культурно-просветительской</w:t>
      </w:r>
      <w:r w:rsidR="0086397D" w:rsidRPr="0086397D">
        <w:rPr>
          <w:sz w:val="28"/>
          <w:szCs w:val="28"/>
        </w:rPr>
        <w:t xml:space="preserve"> </w:t>
      </w:r>
      <w:r w:rsidRPr="0086397D">
        <w:rPr>
          <w:sz w:val="28"/>
          <w:szCs w:val="28"/>
        </w:rPr>
        <w:t xml:space="preserve">деятельности среди </w:t>
      </w:r>
      <w:r w:rsidR="0086397D" w:rsidRPr="0086397D">
        <w:rPr>
          <w:sz w:val="28"/>
          <w:szCs w:val="28"/>
        </w:rPr>
        <w:t>получателей услуг;</w:t>
      </w:r>
    </w:p>
    <w:p w14:paraId="40386C34" w14:textId="4B5E8981" w:rsidR="00CC479E" w:rsidRPr="00DF4647" w:rsidRDefault="00CC479E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91BCE">
        <w:rPr>
          <w:sz w:val="28"/>
          <w:szCs w:val="28"/>
        </w:rPr>
        <w:t>предоставление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услуг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в</w:t>
      </w:r>
      <w:r w:rsidRPr="00191BCE">
        <w:rPr>
          <w:spacing w:val="38"/>
          <w:sz w:val="28"/>
          <w:szCs w:val="28"/>
        </w:rPr>
        <w:t xml:space="preserve"> </w:t>
      </w:r>
      <w:r w:rsidRPr="00191BCE">
        <w:rPr>
          <w:sz w:val="28"/>
          <w:szCs w:val="28"/>
        </w:rPr>
        <w:t>сфере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организации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и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проведения</w:t>
      </w:r>
      <w:r w:rsidRPr="00191BCE">
        <w:rPr>
          <w:spacing w:val="40"/>
          <w:sz w:val="28"/>
          <w:szCs w:val="28"/>
        </w:rPr>
        <w:t xml:space="preserve"> </w:t>
      </w:r>
      <w:r w:rsidRPr="00191BCE">
        <w:rPr>
          <w:sz w:val="28"/>
          <w:szCs w:val="28"/>
        </w:rPr>
        <w:t>праздников, фестивалей, конкурсов, выставок, киноклубов, концертов,</w:t>
      </w:r>
      <w:r w:rsidRPr="00191BCE">
        <w:rPr>
          <w:sz w:val="28"/>
          <w:szCs w:val="28"/>
        </w:rPr>
        <w:tab/>
      </w:r>
      <w:r w:rsidRPr="00191BCE">
        <w:rPr>
          <w:spacing w:val="-2"/>
          <w:sz w:val="28"/>
          <w:szCs w:val="28"/>
        </w:rPr>
        <w:t>экскурсий</w:t>
      </w:r>
      <w:r w:rsidR="00191BCE" w:rsidRPr="00191BCE">
        <w:rPr>
          <w:spacing w:val="-2"/>
          <w:sz w:val="28"/>
          <w:szCs w:val="28"/>
        </w:rPr>
        <w:t xml:space="preserve"> для получателей услуг</w:t>
      </w:r>
      <w:r w:rsidR="00DF4647">
        <w:rPr>
          <w:spacing w:val="-2"/>
          <w:sz w:val="28"/>
          <w:szCs w:val="28"/>
        </w:rPr>
        <w:t>;</w:t>
      </w:r>
    </w:p>
    <w:p w14:paraId="6E135AA7" w14:textId="10C3673C" w:rsidR="00DF4647" w:rsidRPr="00191BCE" w:rsidRDefault="00DF4647" w:rsidP="00CC479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содействие получателям услуг в туристической деятельности («серебряный туризм»), а именно в: активных путешествиях; культурно-познавательных путешествиях, оздоровительном туризме (в том числе в целях формирования позитивных эмоций и активного образа жизни получателей услуг</w:t>
      </w:r>
      <w:r w:rsidR="00E02E1F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.  </w:t>
      </w:r>
    </w:p>
    <w:p w14:paraId="5AABA808" w14:textId="77777777" w:rsidR="00CC479E" w:rsidRDefault="00CC479E" w:rsidP="00DC64D1">
      <w:pPr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7A5231" w14:textId="77777777" w:rsidR="00965150" w:rsidRPr="00DF4647" w:rsidRDefault="00965150" w:rsidP="00CC36EA">
      <w:pPr>
        <w:ind w:left="709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647">
        <w:rPr>
          <w:rFonts w:ascii="Times New Roman" w:hAnsi="Times New Roman"/>
          <w:sz w:val="28"/>
          <w:szCs w:val="28"/>
          <w:lang w:eastAsia="ru-RU"/>
        </w:rPr>
        <w:t xml:space="preserve">При осуществлении своей деятельности в соответствии с уставными целями АНО взаимодействует с федеральными и региональными органами государственной исполнительной власти в сфере социального обслуживания, занятости населения, здравоохранения, образования, культуры, спорта и подведомственным им учреждениям, органами местного самоуправления муниципальных образований Брянской области, с физическими и юридическими лицами. </w:t>
      </w:r>
    </w:p>
    <w:p w14:paraId="06E2ED9E" w14:textId="77777777" w:rsidR="00965150" w:rsidRDefault="00965150" w:rsidP="00AC479B">
      <w:pPr>
        <w:pStyle w:val="a3"/>
        <w:ind w:left="360"/>
        <w:jc w:val="both"/>
        <w:rPr>
          <w:color w:val="FF0000"/>
          <w:sz w:val="28"/>
          <w:szCs w:val="28"/>
        </w:rPr>
      </w:pPr>
    </w:p>
    <w:p w14:paraId="58022FA6" w14:textId="77777777" w:rsidR="004D181E" w:rsidRPr="00AC479B" w:rsidRDefault="004D181E" w:rsidP="00CC479E">
      <w:pPr>
        <w:pStyle w:val="a3"/>
        <w:ind w:left="720"/>
        <w:jc w:val="both"/>
        <w:rPr>
          <w:color w:val="FF0000"/>
          <w:sz w:val="28"/>
          <w:szCs w:val="28"/>
        </w:rPr>
      </w:pPr>
    </w:p>
    <w:p w14:paraId="0288D1CC" w14:textId="77777777" w:rsidR="00F12C76" w:rsidRDefault="00F12C76" w:rsidP="006C0B77">
      <w:pPr>
        <w:ind w:firstLine="709"/>
        <w:jc w:val="both"/>
      </w:pPr>
    </w:p>
    <w:sectPr w:rsidR="00F12C76" w:rsidSect="009403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0BD"/>
    <w:multiLevelType w:val="hybridMultilevel"/>
    <w:tmpl w:val="0F6A97EA"/>
    <w:lvl w:ilvl="0" w:tplc="2398DC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55A"/>
    <w:multiLevelType w:val="multilevel"/>
    <w:tmpl w:val="D1D21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49127EB2"/>
    <w:multiLevelType w:val="hybridMultilevel"/>
    <w:tmpl w:val="0950B3A2"/>
    <w:lvl w:ilvl="0" w:tplc="2398DC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375A1"/>
    <w:multiLevelType w:val="hybridMultilevel"/>
    <w:tmpl w:val="B7885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3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7930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59132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28036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A9"/>
    <w:rsid w:val="000B2C04"/>
    <w:rsid w:val="000B3A35"/>
    <w:rsid w:val="000D770D"/>
    <w:rsid w:val="000F430D"/>
    <w:rsid w:val="00177427"/>
    <w:rsid w:val="00191BCE"/>
    <w:rsid w:val="002645FA"/>
    <w:rsid w:val="0029753E"/>
    <w:rsid w:val="002B76CF"/>
    <w:rsid w:val="003928CD"/>
    <w:rsid w:val="004D181E"/>
    <w:rsid w:val="0054259D"/>
    <w:rsid w:val="006C0B77"/>
    <w:rsid w:val="007A1481"/>
    <w:rsid w:val="008242FF"/>
    <w:rsid w:val="0086397D"/>
    <w:rsid w:val="00870751"/>
    <w:rsid w:val="008F242C"/>
    <w:rsid w:val="00922C48"/>
    <w:rsid w:val="00925BBE"/>
    <w:rsid w:val="00930208"/>
    <w:rsid w:val="00940338"/>
    <w:rsid w:val="00965150"/>
    <w:rsid w:val="00966BDF"/>
    <w:rsid w:val="00AA4B46"/>
    <w:rsid w:val="00AC479B"/>
    <w:rsid w:val="00B1105F"/>
    <w:rsid w:val="00B915B7"/>
    <w:rsid w:val="00BA5EF5"/>
    <w:rsid w:val="00C76418"/>
    <w:rsid w:val="00CC36EA"/>
    <w:rsid w:val="00CC479E"/>
    <w:rsid w:val="00CE6030"/>
    <w:rsid w:val="00CE7310"/>
    <w:rsid w:val="00D0221B"/>
    <w:rsid w:val="00DC64D1"/>
    <w:rsid w:val="00DF4647"/>
    <w:rsid w:val="00E02E1F"/>
    <w:rsid w:val="00E455A9"/>
    <w:rsid w:val="00EA59DF"/>
    <w:rsid w:val="00EC326A"/>
    <w:rsid w:val="00EE4070"/>
    <w:rsid w:val="00F12C76"/>
    <w:rsid w:val="00F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0D4D"/>
  <w15:chartTrackingRefBased/>
  <w15:docId w15:val="{C34D345E-3D89-4315-B76D-A32780F2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D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Протасова</dc:creator>
  <cp:keywords/>
  <dc:description/>
  <cp:lastModifiedBy>Анастасия Протасова</cp:lastModifiedBy>
  <cp:revision>37</cp:revision>
  <dcterms:created xsi:type="dcterms:W3CDTF">2024-03-10T09:32:00Z</dcterms:created>
  <dcterms:modified xsi:type="dcterms:W3CDTF">2024-03-10T10:19:00Z</dcterms:modified>
</cp:coreProperties>
</file>