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DBAB" w14:textId="4EE7B334" w:rsidR="00821EE9" w:rsidRDefault="00821EE9" w:rsidP="00821EE9">
      <w:pPr>
        <w:pStyle w:val="a3"/>
        <w:spacing w:before="0" w:beforeAutospacing="0" w:after="150" w:afterAutospacing="0"/>
        <w:jc w:val="both"/>
        <w:rPr>
          <w:rFonts w:ascii="&amp;quot" w:hAnsi="&amp;quot"/>
          <w:color w:val="656565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BB6DBC" wp14:editId="29D2A5E4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714410" cy="1143000"/>
            <wp:effectExtent l="0" t="0" r="635" b="0"/>
            <wp:wrapTight wrapText="bothSides">
              <wp:wrapPolygon edited="0">
                <wp:start x="0" y="0"/>
                <wp:lineTo x="0" y="21240"/>
                <wp:lineTo x="21368" y="21240"/>
                <wp:lineTo x="213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4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&amp;quot" w:hAnsi="&amp;quot"/>
          <w:color w:val="656565"/>
          <w:sz w:val="21"/>
          <w:szCs w:val="21"/>
        </w:rPr>
        <w:t>В Кашинском районе состоялось торжественное открытие дерева - памятника живой природы. Мероприятие прошло в рамках Всероссийской программы «Деревья – памятники живой природы».</w:t>
      </w:r>
    </w:p>
    <w:p w14:paraId="243B000C" w14:textId="577B990E" w:rsidR="00821EE9" w:rsidRDefault="00821EE9" w:rsidP="00821EE9">
      <w:pPr>
        <w:pStyle w:val="a3"/>
        <w:spacing w:before="0" w:beforeAutospacing="0" w:after="150" w:afterAutospacing="0"/>
        <w:jc w:val="both"/>
        <w:rPr>
          <w:rFonts w:ascii="&amp;quot" w:hAnsi="&amp;quot"/>
          <w:color w:val="656565"/>
          <w:sz w:val="21"/>
          <w:szCs w:val="21"/>
        </w:rPr>
      </w:pPr>
      <w:r>
        <w:rPr>
          <w:rFonts w:ascii="&amp;quot" w:hAnsi="&amp;quot"/>
          <w:color w:val="656565"/>
          <w:sz w:val="21"/>
          <w:szCs w:val="21"/>
        </w:rPr>
        <w:t xml:space="preserve">Дерево, ставшее памятником, произрастает вблизи деревни Судниково </w:t>
      </w:r>
      <w:proofErr w:type="spellStart"/>
      <w:r>
        <w:rPr>
          <w:rFonts w:ascii="&amp;quot" w:hAnsi="&amp;quot"/>
          <w:color w:val="656565"/>
          <w:sz w:val="21"/>
          <w:szCs w:val="21"/>
        </w:rPr>
        <w:t>Булатовского</w:t>
      </w:r>
      <w:proofErr w:type="spellEnd"/>
      <w:r>
        <w:rPr>
          <w:rFonts w:ascii="&amp;quot" w:hAnsi="&amp;quot"/>
          <w:color w:val="656565"/>
          <w:sz w:val="21"/>
          <w:szCs w:val="21"/>
        </w:rPr>
        <w:t xml:space="preserve"> сельского поселения. Ранее, в 2015 году к дереву выезжали специалисты Центра древесных экспертиз НПСА «Здоровый лес», они провели визуальную и инструментальную диагностику. Были отобраны древесные керны, и в условиях дендрохронологической лаборатории ЗДОРОВОГО ЛЕСА в Москве установлен возраст Сосны обыкновенной – 283 года.</w:t>
      </w:r>
    </w:p>
    <w:p w14:paraId="067D866F" w14:textId="3BAB8873" w:rsidR="00821EE9" w:rsidRDefault="00821EE9" w:rsidP="00821EE9">
      <w:pPr>
        <w:pStyle w:val="a3"/>
        <w:spacing w:before="0" w:beforeAutospacing="0" w:after="150" w:afterAutospacing="0"/>
        <w:jc w:val="both"/>
        <w:rPr>
          <w:rFonts w:ascii="&amp;quot" w:hAnsi="&amp;quot"/>
          <w:color w:val="656565"/>
          <w:sz w:val="21"/>
          <w:szCs w:val="21"/>
        </w:rPr>
      </w:pPr>
      <w:r>
        <w:rPr>
          <w:rFonts w:ascii="&amp;quot" w:hAnsi="&amp;quot"/>
          <w:noProof/>
          <w:color w:val="656565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49C63ADF" wp14:editId="75398650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205803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93" y="21300"/>
                <wp:lineTo x="213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рев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&amp;quot" w:hAnsi="&amp;quot"/>
          <w:color w:val="656565"/>
          <w:sz w:val="21"/>
          <w:szCs w:val="21"/>
        </w:rPr>
        <w:t xml:space="preserve">Для участия в торжествах в </w:t>
      </w:r>
      <w:proofErr w:type="spellStart"/>
      <w:r>
        <w:rPr>
          <w:rFonts w:ascii="&amp;quot" w:hAnsi="&amp;quot"/>
          <w:color w:val="656565"/>
          <w:sz w:val="21"/>
          <w:szCs w:val="21"/>
        </w:rPr>
        <w:t>Кашинский</w:t>
      </w:r>
      <w:proofErr w:type="spellEnd"/>
      <w:r>
        <w:rPr>
          <w:rFonts w:ascii="&amp;quot" w:hAnsi="&amp;quot"/>
          <w:color w:val="656565"/>
          <w:sz w:val="21"/>
          <w:szCs w:val="21"/>
        </w:rPr>
        <w:t xml:space="preserve"> район выехала представительная делегация Совета по сохранению природного наследия нации при Совете Федерации Федерального Собрания Российской Федерации и сотрудники Всероссийской программы «Деревья – памятники живой природы», специалисты Центра древесных экспертиз НПСА «ЗДОРОВЫЙ ЛЕС». Возле сосны собрались и представители подрастающего поколения, в мероприятии приняли участие Глава Кашинского района </w:t>
      </w:r>
      <w:proofErr w:type="spellStart"/>
      <w:r>
        <w:rPr>
          <w:rFonts w:ascii="&amp;quot" w:hAnsi="&amp;quot"/>
          <w:color w:val="656565"/>
          <w:sz w:val="21"/>
          <w:szCs w:val="21"/>
        </w:rPr>
        <w:t>Г.Г.Баландин</w:t>
      </w:r>
      <w:proofErr w:type="spellEnd"/>
      <w:r>
        <w:rPr>
          <w:rFonts w:ascii="&amp;quot" w:hAnsi="&amp;quot"/>
          <w:color w:val="656565"/>
          <w:sz w:val="21"/>
          <w:szCs w:val="21"/>
        </w:rPr>
        <w:t xml:space="preserve"> и Глава администрации </w:t>
      </w:r>
      <w:proofErr w:type="spellStart"/>
      <w:r>
        <w:rPr>
          <w:rFonts w:ascii="&amp;quot" w:hAnsi="&amp;quot"/>
          <w:color w:val="656565"/>
          <w:sz w:val="21"/>
          <w:szCs w:val="21"/>
        </w:rPr>
        <w:t>Булатовского</w:t>
      </w:r>
      <w:proofErr w:type="spellEnd"/>
      <w:r>
        <w:rPr>
          <w:rFonts w:ascii="&amp;quot" w:hAnsi="&amp;quot"/>
          <w:color w:val="656565"/>
          <w:sz w:val="21"/>
          <w:szCs w:val="21"/>
        </w:rPr>
        <w:t xml:space="preserve"> сельского поселения </w:t>
      </w:r>
      <w:proofErr w:type="spellStart"/>
      <w:r>
        <w:rPr>
          <w:rFonts w:ascii="&amp;quot" w:hAnsi="&amp;quot"/>
          <w:color w:val="656565"/>
          <w:sz w:val="21"/>
          <w:szCs w:val="21"/>
        </w:rPr>
        <w:t>Н.Н.Гуришева</w:t>
      </w:r>
      <w:proofErr w:type="spellEnd"/>
      <w:r>
        <w:rPr>
          <w:rFonts w:ascii="&amp;quot" w:hAnsi="&amp;quot"/>
          <w:color w:val="656565"/>
          <w:sz w:val="21"/>
          <w:szCs w:val="21"/>
        </w:rPr>
        <w:t>.</w:t>
      </w:r>
    </w:p>
    <w:p w14:paraId="189AFB09" w14:textId="01E87BF2" w:rsidR="00821EE9" w:rsidRDefault="00821EE9" w:rsidP="00821EE9">
      <w:pPr>
        <w:pStyle w:val="a3"/>
        <w:spacing w:before="0" w:beforeAutospacing="0" w:after="150" w:afterAutospacing="0"/>
        <w:jc w:val="both"/>
        <w:rPr>
          <w:rFonts w:ascii="&amp;quot" w:hAnsi="&amp;quot"/>
          <w:color w:val="656565"/>
          <w:sz w:val="21"/>
          <w:szCs w:val="21"/>
        </w:rPr>
      </w:pPr>
      <w:r>
        <w:rPr>
          <w:rFonts w:ascii="&amp;quot" w:hAnsi="&amp;quot"/>
          <w:color w:val="656565"/>
          <w:sz w:val="21"/>
          <w:szCs w:val="21"/>
        </w:rPr>
        <w:t xml:space="preserve">Председатель Сертификационной комиссии программы "Деревья-памятники живой природы" Сергей Пальчиков вручил и. о. Министра природных ресурсов и экологии Тверской области Вадиму Шуваеву Сертификат, подтверждающий статус дерева, с указанием его точного возраста, и передал переходящий символ эстафеты «Деревья – памятники 2016». Тверскому региону вручена памятная доска с изображением переходящего символа, которая останется в области навсегда. Владимир Зотов, сопредседатель Совета по сохранению природного наследия нации передал отчеты об обследовании сосны. Состоялось вручение Дипломов Совета жительнице деревни Судниково Юлии Артамоновой за инициативу внесения сосны в Национальный Реестр </w:t>
      </w:r>
      <w:proofErr w:type="spellStart"/>
      <w:r>
        <w:rPr>
          <w:rFonts w:ascii="&amp;quot" w:hAnsi="&amp;quot"/>
          <w:color w:val="656565"/>
          <w:sz w:val="21"/>
          <w:szCs w:val="21"/>
        </w:rPr>
        <w:t>старовозрастных</w:t>
      </w:r>
      <w:proofErr w:type="spellEnd"/>
      <w:r>
        <w:rPr>
          <w:rFonts w:ascii="&amp;quot" w:hAnsi="&amp;quot"/>
          <w:color w:val="656565"/>
          <w:sz w:val="21"/>
          <w:szCs w:val="21"/>
        </w:rPr>
        <w:t xml:space="preserve"> деревьев России и учащейся </w:t>
      </w:r>
      <w:proofErr w:type="spellStart"/>
      <w:r>
        <w:rPr>
          <w:rFonts w:ascii="&amp;quot" w:hAnsi="&amp;quot"/>
          <w:color w:val="656565"/>
          <w:sz w:val="21"/>
          <w:szCs w:val="21"/>
        </w:rPr>
        <w:t>Булатовской</w:t>
      </w:r>
      <w:proofErr w:type="spellEnd"/>
      <w:r>
        <w:rPr>
          <w:rFonts w:ascii="&amp;quot" w:hAnsi="&amp;quot"/>
          <w:color w:val="656565"/>
          <w:sz w:val="21"/>
          <w:szCs w:val="21"/>
        </w:rPr>
        <w:t xml:space="preserve"> школы Любимовой Дарье, участнице экологических конкурсов.</w:t>
      </w:r>
    </w:p>
    <w:p w14:paraId="0C9D5047" w14:textId="77777777" w:rsidR="00821EE9" w:rsidRDefault="00821EE9" w:rsidP="00821EE9">
      <w:pPr>
        <w:pStyle w:val="a3"/>
        <w:spacing w:before="0" w:beforeAutospacing="0" w:after="150" w:afterAutospacing="0"/>
        <w:jc w:val="both"/>
        <w:rPr>
          <w:rFonts w:ascii="&amp;quot" w:hAnsi="&amp;quot"/>
          <w:color w:val="656565"/>
          <w:sz w:val="21"/>
          <w:szCs w:val="21"/>
        </w:rPr>
      </w:pPr>
      <w:r>
        <w:rPr>
          <w:rFonts w:ascii="&amp;quot" w:hAnsi="&amp;quot"/>
          <w:color w:val="656565"/>
          <w:sz w:val="21"/>
          <w:szCs w:val="21"/>
        </w:rPr>
        <w:t>У сосны, виновницы торжества, под аплодисменты собравшихся была открыта памятная доска «Дерево - памятник живой природы» с описанием исторического дерева и указанием его возраста.</w:t>
      </w:r>
    </w:p>
    <w:p w14:paraId="1BE33ED6" w14:textId="0C574086" w:rsidR="00821EE9" w:rsidRDefault="00821EE9"/>
    <w:sectPr w:rsidR="0082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E9"/>
    <w:rsid w:val="0082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8498"/>
  <w15:chartTrackingRefBased/>
  <w15:docId w15:val="{828DD7D4-F89E-48C7-B494-039993A5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Alekei Nikitin</dc:creator>
  <cp:keywords/>
  <dc:description/>
  <cp:lastModifiedBy>Alekei Nikitin</cp:lastModifiedBy>
  <cp:revision>1</cp:revision>
  <dcterms:created xsi:type="dcterms:W3CDTF">2020-04-19T17:30:00Z</dcterms:created>
  <dcterms:modified xsi:type="dcterms:W3CDTF">2020-04-19T17:34:00Z</dcterms:modified>
</cp:coreProperties>
</file>