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BF36" w14:textId="77777777" w:rsidR="0092504D" w:rsidRDefault="00E011D8" w:rsidP="009250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7401">
        <w:rPr>
          <w:rFonts w:ascii="Times New Roman" w:hAnsi="Times New Roman" w:cs="Times New Roman"/>
          <w:b/>
          <w:bCs/>
          <w:sz w:val="28"/>
        </w:rPr>
        <w:t>Положение</w:t>
      </w:r>
      <w:r w:rsidR="0092504D">
        <w:rPr>
          <w:b/>
          <w:bCs/>
          <w:sz w:val="28"/>
          <w:szCs w:val="28"/>
        </w:rPr>
        <w:t xml:space="preserve"> </w:t>
      </w:r>
    </w:p>
    <w:p w14:paraId="0BC7628C" w14:textId="7DA698CC" w:rsidR="00C509E9" w:rsidRPr="00B77401" w:rsidRDefault="00E011D8" w:rsidP="0092504D">
      <w:pPr>
        <w:spacing w:after="0" w:line="240" w:lineRule="auto"/>
        <w:jc w:val="center"/>
        <w:rPr>
          <w:rStyle w:val="fontstyle01"/>
          <w:color w:val="auto"/>
        </w:rPr>
      </w:pPr>
      <w:r w:rsidRPr="00B77401">
        <w:rPr>
          <w:rFonts w:ascii="Times New Roman" w:hAnsi="Times New Roman" w:cs="Times New Roman"/>
          <w:b/>
          <w:bCs/>
          <w:sz w:val="28"/>
        </w:rPr>
        <w:t xml:space="preserve">о </w:t>
      </w:r>
      <w:r w:rsidR="00F163D0">
        <w:rPr>
          <w:rFonts w:ascii="Times New Roman" w:hAnsi="Times New Roman" w:cs="Times New Roman"/>
          <w:b/>
          <w:bCs/>
          <w:sz w:val="28"/>
        </w:rPr>
        <w:t xml:space="preserve">Совете президентов </w:t>
      </w:r>
      <w:bookmarkStart w:id="0" w:name="_Hlk145406543"/>
      <w:r w:rsidR="00F163D0">
        <w:rPr>
          <w:rFonts w:ascii="Times New Roman" w:hAnsi="Times New Roman" w:cs="Times New Roman"/>
          <w:b/>
          <w:bCs/>
          <w:sz w:val="28"/>
        </w:rPr>
        <w:t>У</w:t>
      </w:r>
      <w:r w:rsidRPr="00B77401">
        <w:rPr>
          <w:rFonts w:ascii="Times New Roman" w:hAnsi="Times New Roman" w:cs="Times New Roman"/>
          <w:b/>
          <w:bCs/>
          <w:sz w:val="28"/>
        </w:rPr>
        <w:t>ченическо</w:t>
      </w:r>
      <w:r w:rsidR="00F163D0">
        <w:rPr>
          <w:rFonts w:ascii="Times New Roman" w:hAnsi="Times New Roman" w:cs="Times New Roman"/>
          <w:b/>
          <w:bCs/>
          <w:sz w:val="28"/>
        </w:rPr>
        <w:t>м</w:t>
      </w:r>
      <w:r w:rsidRPr="00B77401">
        <w:rPr>
          <w:rFonts w:ascii="Times New Roman" w:hAnsi="Times New Roman" w:cs="Times New Roman"/>
          <w:b/>
          <w:bCs/>
          <w:sz w:val="28"/>
        </w:rPr>
        <w:t xml:space="preserve"> самоуправлени</w:t>
      </w:r>
      <w:r w:rsidR="00F163D0">
        <w:rPr>
          <w:rFonts w:ascii="Times New Roman" w:hAnsi="Times New Roman" w:cs="Times New Roman"/>
          <w:b/>
          <w:bCs/>
          <w:sz w:val="28"/>
        </w:rPr>
        <w:t>и</w:t>
      </w:r>
      <w:r w:rsidRPr="00B7740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F163D0">
        <w:rPr>
          <w:rFonts w:ascii="Times New Roman" w:hAnsi="Times New Roman" w:cs="Times New Roman"/>
          <w:b/>
          <w:bCs/>
          <w:sz w:val="28"/>
        </w:rPr>
        <w:t>Нижнегрского</w:t>
      </w:r>
      <w:proofErr w:type="spellEnd"/>
      <w:r w:rsidR="00F163D0">
        <w:rPr>
          <w:rFonts w:ascii="Times New Roman" w:hAnsi="Times New Roman" w:cs="Times New Roman"/>
          <w:b/>
          <w:bCs/>
          <w:sz w:val="28"/>
        </w:rPr>
        <w:t xml:space="preserve"> района</w:t>
      </w:r>
      <w:r w:rsidRPr="00B77401">
        <w:rPr>
          <w:b/>
          <w:bCs/>
          <w:sz w:val="28"/>
          <w:szCs w:val="28"/>
        </w:rPr>
        <w:br/>
      </w:r>
      <w:bookmarkEnd w:id="0"/>
    </w:p>
    <w:p w14:paraId="7B1C45DC" w14:textId="77777777" w:rsidR="006643FB" w:rsidRPr="00B77401" w:rsidRDefault="00322A00" w:rsidP="0092504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fontstyle01"/>
          <w:b w:val="0"/>
          <w:bCs w:val="0"/>
          <w:color w:val="auto"/>
        </w:rPr>
      </w:pPr>
      <w:r w:rsidRPr="00B77401">
        <w:rPr>
          <w:rStyle w:val="fontstyle01"/>
          <w:color w:val="auto"/>
        </w:rPr>
        <w:t>Общие положения</w:t>
      </w:r>
    </w:p>
    <w:p w14:paraId="06B10130" w14:textId="083FF74C" w:rsidR="00C509E9" w:rsidRPr="00B77401" w:rsidRDefault="00322A00" w:rsidP="0092504D">
      <w:pPr>
        <w:pStyle w:val="a3"/>
        <w:spacing w:after="0" w:line="240" w:lineRule="auto"/>
        <w:ind w:left="0"/>
        <w:jc w:val="both"/>
        <w:rPr>
          <w:rStyle w:val="fontstyle21"/>
          <w:color w:val="auto"/>
          <w:szCs w:val="22"/>
        </w:rPr>
      </w:pPr>
      <w:r w:rsidRPr="00B77401">
        <w:rPr>
          <w:b/>
          <w:bCs/>
          <w:sz w:val="28"/>
          <w:szCs w:val="28"/>
        </w:rPr>
        <w:br/>
      </w:r>
      <w:r w:rsidR="006643FB" w:rsidRPr="00B77401">
        <w:rPr>
          <w:rStyle w:val="fontstyle21"/>
          <w:color w:val="auto"/>
        </w:rPr>
        <w:t xml:space="preserve">1.1. </w:t>
      </w:r>
      <w:r w:rsidR="00C509E9" w:rsidRPr="00B77401">
        <w:rPr>
          <w:rFonts w:ascii="Times New Roman" w:hAnsi="Times New Roman" w:cs="Times New Roman"/>
          <w:sz w:val="28"/>
        </w:rPr>
        <w:t>Совет президентов</w:t>
      </w:r>
      <w:r w:rsidR="00F163D0" w:rsidRPr="00F163D0">
        <w:t xml:space="preserve"> </w:t>
      </w:r>
      <w:r w:rsidR="00F163D0" w:rsidRPr="00F163D0">
        <w:rPr>
          <w:rFonts w:ascii="Times New Roman" w:hAnsi="Times New Roman" w:cs="Times New Roman"/>
          <w:sz w:val="28"/>
        </w:rPr>
        <w:t xml:space="preserve">Ученическом самоуправлении </w:t>
      </w:r>
      <w:proofErr w:type="spellStart"/>
      <w:r w:rsidR="00F163D0" w:rsidRPr="00F163D0">
        <w:rPr>
          <w:rFonts w:ascii="Times New Roman" w:hAnsi="Times New Roman" w:cs="Times New Roman"/>
          <w:sz w:val="28"/>
        </w:rPr>
        <w:t>Нижнегрского</w:t>
      </w:r>
      <w:proofErr w:type="spellEnd"/>
      <w:r w:rsidR="00F163D0" w:rsidRPr="00F163D0">
        <w:rPr>
          <w:rFonts w:ascii="Times New Roman" w:hAnsi="Times New Roman" w:cs="Times New Roman"/>
          <w:sz w:val="28"/>
        </w:rPr>
        <w:t xml:space="preserve"> района</w:t>
      </w:r>
      <w:r w:rsidR="00F163D0">
        <w:rPr>
          <w:rFonts w:ascii="Times New Roman" w:hAnsi="Times New Roman" w:cs="Times New Roman"/>
          <w:sz w:val="28"/>
        </w:rPr>
        <w:t xml:space="preserve"> </w:t>
      </w:r>
      <w:r w:rsidR="00C509E9" w:rsidRPr="00B77401">
        <w:rPr>
          <w:rFonts w:ascii="Times New Roman" w:hAnsi="Times New Roman" w:cs="Times New Roman"/>
          <w:sz w:val="28"/>
        </w:rPr>
        <w:t xml:space="preserve"> - является высшим органом ученического</w:t>
      </w:r>
      <w:r w:rsidR="00C509E9" w:rsidRPr="00B77401">
        <w:rPr>
          <w:sz w:val="28"/>
          <w:szCs w:val="28"/>
        </w:rPr>
        <w:t xml:space="preserve"> </w:t>
      </w:r>
      <w:r w:rsidR="00C509E9" w:rsidRPr="00B77401">
        <w:rPr>
          <w:rFonts w:ascii="Times New Roman" w:hAnsi="Times New Roman" w:cs="Times New Roman"/>
          <w:sz w:val="28"/>
        </w:rPr>
        <w:t xml:space="preserve">самоуправления </w:t>
      </w:r>
      <w:r w:rsidR="00F163D0">
        <w:rPr>
          <w:rFonts w:ascii="Times New Roman" w:hAnsi="Times New Roman" w:cs="Times New Roman"/>
          <w:sz w:val="28"/>
        </w:rPr>
        <w:t>района</w:t>
      </w:r>
      <w:r w:rsidR="00C509E9" w:rsidRPr="00B77401">
        <w:rPr>
          <w:rFonts w:ascii="Times New Roman" w:hAnsi="Times New Roman" w:cs="Times New Roman"/>
          <w:sz w:val="28"/>
        </w:rPr>
        <w:t xml:space="preserve"> в период между Конференциями</w:t>
      </w:r>
      <w:r w:rsidR="0042742C" w:rsidRPr="00B77401">
        <w:rPr>
          <w:rFonts w:ascii="Times New Roman" w:hAnsi="Times New Roman" w:cs="Times New Roman"/>
          <w:sz w:val="28"/>
        </w:rPr>
        <w:t xml:space="preserve"> (далее - Совет)</w:t>
      </w:r>
      <w:r w:rsidR="00C509E9" w:rsidRPr="00B77401">
        <w:rPr>
          <w:rFonts w:ascii="Times New Roman" w:hAnsi="Times New Roman" w:cs="Times New Roman"/>
          <w:sz w:val="28"/>
        </w:rPr>
        <w:t xml:space="preserve">, </w:t>
      </w:r>
      <w:r w:rsidR="0092504D">
        <w:rPr>
          <w:rStyle w:val="fontstyle21"/>
          <w:color w:val="auto"/>
        </w:rPr>
        <w:t xml:space="preserve">обеспечивает взаимодействие </w:t>
      </w:r>
      <w:r w:rsidR="00C509E9" w:rsidRPr="00B77401">
        <w:rPr>
          <w:rStyle w:val="fontstyle21"/>
          <w:color w:val="auto"/>
        </w:rPr>
        <w:t xml:space="preserve">органов ученического самоуправления, функционирующих в </w:t>
      </w:r>
      <w:r w:rsidR="006643FB" w:rsidRPr="00B77401">
        <w:rPr>
          <w:rStyle w:val="fontstyle21"/>
          <w:color w:val="auto"/>
        </w:rPr>
        <w:t xml:space="preserve">образовательных учреждениях </w:t>
      </w:r>
      <w:r w:rsidR="00F163D0">
        <w:rPr>
          <w:rStyle w:val="fontstyle21"/>
          <w:color w:val="auto"/>
        </w:rPr>
        <w:t>района</w:t>
      </w:r>
      <w:r w:rsidR="00C509E9" w:rsidRPr="00B77401">
        <w:rPr>
          <w:rStyle w:val="fontstyle21"/>
          <w:color w:val="auto"/>
        </w:rPr>
        <w:t>,</w:t>
      </w:r>
      <w:r w:rsidR="006643FB" w:rsidRPr="00B77401">
        <w:rPr>
          <w:sz w:val="28"/>
          <w:szCs w:val="28"/>
        </w:rPr>
        <w:t xml:space="preserve"> </w:t>
      </w:r>
      <w:r w:rsidR="00C509E9" w:rsidRPr="00B77401">
        <w:rPr>
          <w:rStyle w:val="fontstyle21"/>
          <w:color w:val="auto"/>
        </w:rPr>
        <w:t>способствует созданию необходимых условий для осуществления их деятельности.</w:t>
      </w:r>
    </w:p>
    <w:p w14:paraId="4F873014" w14:textId="77777777" w:rsidR="006643FB" w:rsidRPr="00B77401" w:rsidRDefault="006643FB" w:rsidP="0092504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401">
        <w:rPr>
          <w:rStyle w:val="fontstyle21"/>
          <w:color w:val="auto"/>
        </w:rPr>
        <w:t>Совет</w:t>
      </w:r>
      <w:r w:rsidRPr="00B77401">
        <w:rPr>
          <w:rFonts w:ascii="Times New Roman" w:hAnsi="Times New Roman" w:cs="Times New Roman"/>
          <w:sz w:val="28"/>
        </w:rPr>
        <w:t xml:space="preserve"> призванным</w:t>
      </w:r>
      <w:r w:rsidRPr="00B77401">
        <w:rPr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>активно содействовать становлению сплоченного коллектива, формированию</w:t>
      </w:r>
      <w:r w:rsidRPr="00B77401">
        <w:rPr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>у каждого учащегося сознательного и ответственного отношения к своим</w:t>
      </w:r>
      <w:r w:rsidRPr="00B77401">
        <w:rPr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>правам и обязанностям</w:t>
      </w:r>
      <w:r w:rsidR="0092504D">
        <w:rPr>
          <w:rFonts w:ascii="Times New Roman" w:hAnsi="Times New Roman" w:cs="Times New Roman"/>
          <w:sz w:val="28"/>
        </w:rPr>
        <w:t>. О</w:t>
      </w:r>
      <w:r w:rsidRPr="00B77401">
        <w:rPr>
          <w:rStyle w:val="fontstyle21"/>
          <w:color w:val="auto"/>
        </w:rPr>
        <w:t>существляет свою деятельность на основе принципов добровольности, равноправия, самоуправления, законности и гласности.</w:t>
      </w:r>
    </w:p>
    <w:p w14:paraId="104C5E76" w14:textId="78711BF2" w:rsidR="006643FB" w:rsidRPr="00B77401" w:rsidRDefault="006643FB" w:rsidP="0092504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401">
        <w:rPr>
          <w:rStyle w:val="fontstyle21"/>
          <w:color w:val="auto"/>
        </w:rPr>
        <w:t>Совет</w:t>
      </w:r>
      <w:r w:rsidR="0092504D">
        <w:rPr>
          <w:rStyle w:val="fontstyle21"/>
          <w:color w:val="auto"/>
        </w:rPr>
        <w:t xml:space="preserve"> действует </w:t>
      </w:r>
      <w:r w:rsidRPr="00B77401">
        <w:rPr>
          <w:rStyle w:val="fontstyle21"/>
          <w:color w:val="auto"/>
        </w:rPr>
        <w:t xml:space="preserve">на территории </w:t>
      </w:r>
      <w:r w:rsidR="00F163D0">
        <w:rPr>
          <w:rStyle w:val="fontstyle21"/>
          <w:color w:val="auto"/>
        </w:rPr>
        <w:t>Нижнегорского района</w:t>
      </w:r>
      <w:r w:rsidRPr="00B77401">
        <w:rPr>
          <w:rStyle w:val="fontstyle21"/>
          <w:color w:val="auto"/>
        </w:rPr>
        <w:t xml:space="preserve"> в тесном сотрудничестве с Управлением образования администрации </w:t>
      </w:r>
      <w:r w:rsidR="00F163D0">
        <w:rPr>
          <w:rStyle w:val="fontstyle21"/>
          <w:color w:val="auto"/>
        </w:rPr>
        <w:t xml:space="preserve">Муниципального образования </w:t>
      </w:r>
      <w:proofErr w:type="spellStart"/>
      <w:r w:rsidR="00F163D0">
        <w:rPr>
          <w:rStyle w:val="fontstyle21"/>
          <w:color w:val="auto"/>
        </w:rPr>
        <w:t>Нижнегорсуий</w:t>
      </w:r>
      <w:proofErr w:type="spellEnd"/>
      <w:r w:rsidRPr="00B77401">
        <w:rPr>
          <w:rStyle w:val="fontstyle21"/>
          <w:color w:val="auto"/>
        </w:rPr>
        <w:t>, органами местного самоуправления и общественными</w:t>
      </w:r>
      <w:r w:rsidRPr="00B77401">
        <w:rPr>
          <w:sz w:val="28"/>
          <w:szCs w:val="28"/>
        </w:rPr>
        <w:t xml:space="preserve"> </w:t>
      </w:r>
      <w:r w:rsidRPr="00B77401">
        <w:rPr>
          <w:rStyle w:val="fontstyle21"/>
          <w:color w:val="auto"/>
        </w:rPr>
        <w:t>объединениями.</w:t>
      </w:r>
    </w:p>
    <w:p w14:paraId="5CD09D9F" w14:textId="77777777" w:rsidR="00E011D8" w:rsidRPr="00F7602D" w:rsidRDefault="00322A00" w:rsidP="0092504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21"/>
          <w:b/>
          <w:bCs/>
          <w:color w:val="auto"/>
          <w:szCs w:val="22"/>
        </w:rPr>
      </w:pPr>
      <w:r w:rsidRPr="00B77401">
        <w:rPr>
          <w:rStyle w:val="fontstyle21"/>
          <w:color w:val="auto"/>
        </w:rPr>
        <w:t>Деятельность Совета не может быть подчинена целям политических</w:t>
      </w:r>
      <w:r w:rsidRPr="00B77401">
        <w:rPr>
          <w:sz w:val="28"/>
          <w:szCs w:val="28"/>
        </w:rPr>
        <w:br/>
      </w:r>
      <w:r w:rsidRPr="00B77401">
        <w:rPr>
          <w:rStyle w:val="fontstyle21"/>
          <w:color w:val="auto"/>
        </w:rPr>
        <w:t>и религиозных организаций, а также частным коммерческим интересам.</w:t>
      </w:r>
    </w:p>
    <w:p w14:paraId="4A3BC4E9" w14:textId="77777777" w:rsidR="00F7602D" w:rsidRPr="00F7602D" w:rsidRDefault="00F7602D" w:rsidP="0092504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Организационно-методическое обеспечение деятельности Совета осуществляет Муниципального бюджетного учреждения</w:t>
      </w:r>
      <w:r w:rsidRPr="0019724B">
        <w:rPr>
          <w:rFonts w:ascii="Times New Roman" w:hAnsi="Times New Roman" w:cs="Times New Roman"/>
          <w:sz w:val="28"/>
        </w:rPr>
        <w:t xml:space="preserve"> дополнительного образования «Центр детского и юношеского творчества» муниципального образования Администрации города Симферополя Республики Крым</w:t>
      </w:r>
      <w:r>
        <w:rPr>
          <w:rFonts w:ascii="Times New Roman" w:hAnsi="Times New Roman" w:cs="Times New Roman"/>
          <w:sz w:val="28"/>
        </w:rPr>
        <w:t xml:space="preserve">, </w:t>
      </w:r>
    </w:p>
    <w:p w14:paraId="71FE0AEA" w14:textId="77777777" w:rsidR="00914210" w:rsidRPr="00B77401" w:rsidRDefault="008E7B4F" w:rsidP="0092504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b/>
          <w:bCs/>
          <w:sz w:val="28"/>
        </w:rPr>
        <w:t>Цели и задачи Совета</w:t>
      </w:r>
    </w:p>
    <w:p w14:paraId="39F59EE8" w14:textId="02D132E1" w:rsidR="00014854" w:rsidRPr="00B77401" w:rsidRDefault="00014854" w:rsidP="0092504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bCs/>
          <w:sz w:val="28"/>
          <w:u w:val="single"/>
        </w:rPr>
        <w:t>Целью</w:t>
      </w:r>
      <w:r w:rsidR="00914210" w:rsidRPr="00B77401">
        <w:rPr>
          <w:rFonts w:ascii="Times New Roman" w:hAnsi="Times New Roman" w:cs="Times New Roman"/>
          <w:bCs/>
          <w:sz w:val="28"/>
          <w:u w:val="single"/>
        </w:rPr>
        <w:t xml:space="preserve"> деятельности Совета</w:t>
      </w:r>
      <w:r w:rsidRPr="00B77401">
        <w:rPr>
          <w:rFonts w:ascii="Times New Roman" w:hAnsi="Times New Roman" w:cs="Times New Roman"/>
          <w:bCs/>
          <w:sz w:val="28"/>
          <w:u w:val="single"/>
        </w:rPr>
        <w:t xml:space="preserve"> является </w:t>
      </w:r>
      <w:r w:rsidRPr="00B77401">
        <w:rPr>
          <w:rFonts w:ascii="Times New Roman" w:hAnsi="Times New Roman" w:cs="Times New Roman"/>
          <w:sz w:val="28"/>
        </w:rPr>
        <w:t>создание условий для социального становления, культурного,</w:t>
      </w:r>
      <w:r w:rsidRPr="00B77401">
        <w:rPr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>гражданско-патриотического и духовно-нравственного воспитания, интеллектуального, творческого и физического развития детей и подростков, р</w:t>
      </w:r>
      <w:r w:rsidR="00914210" w:rsidRPr="00B77401">
        <w:rPr>
          <w:rFonts w:ascii="Times New Roman" w:hAnsi="Times New Roman" w:cs="Times New Roman"/>
          <w:sz w:val="28"/>
        </w:rPr>
        <w:t>еализация права обучающихся на</w:t>
      </w:r>
      <w:r w:rsidR="00914210" w:rsidRPr="00B77401">
        <w:rPr>
          <w:sz w:val="28"/>
          <w:szCs w:val="28"/>
        </w:rPr>
        <w:t xml:space="preserve"> </w:t>
      </w:r>
      <w:r w:rsidR="00914210" w:rsidRPr="00B77401">
        <w:rPr>
          <w:rFonts w:ascii="Times New Roman" w:hAnsi="Times New Roman" w:cs="Times New Roman"/>
          <w:sz w:val="28"/>
        </w:rPr>
        <w:t>участие в управлении образовательной организацией</w:t>
      </w:r>
      <w:r w:rsidR="00F163D0">
        <w:rPr>
          <w:rFonts w:ascii="Times New Roman" w:hAnsi="Times New Roman" w:cs="Times New Roman"/>
          <w:sz w:val="28"/>
        </w:rPr>
        <w:t>, добровольчестве</w:t>
      </w:r>
      <w:r w:rsidRPr="00B77401">
        <w:rPr>
          <w:rFonts w:ascii="Times New Roman" w:hAnsi="Times New Roman" w:cs="Times New Roman"/>
          <w:sz w:val="28"/>
        </w:rPr>
        <w:t>.</w:t>
      </w:r>
    </w:p>
    <w:p w14:paraId="1EDDF357" w14:textId="77777777" w:rsidR="00A81629" w:rsidRPr="00B77401" w:rsidRDefault="00914210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B77401">
        <w:rPr>
          <w:rFonts w:ascii="Times New Roman" w:hAnsi="Times New Roman" w:cs="Times New Roman"/>
          <w:bCs/>
          <w:sz w:val="28"/>
        </w:rPr>
        <w:t xml:space="preserve">2.2. </w:t>
      </w:r>
      <w:r w:rsidR="00014854" w:rsidRPr="00B77401">
        <w:rPr>
          <w:rFonts w:ascii="Times New Roman" w:hAnsi="Times New Roman" w:cs="Times New Roman"/>
          <w:bCs/>
          <w:sz w:val="28"/>
          <w:u w:val="single"/>
        </w:rPr>
        <w:t>Для выполнения поставленной</w:t>
      </w:r>
      <w:r w:rsidRPr="00B77401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014854" w:rsidRPr="00B77401">
        <w:rPr>
          <w:rFonts w:ascii="Times New Roman" w:hAnsi="Times New Roman" w:cs="Times New Roman"/>
          <w:bCs/>
          <w:sz w:val="28"/>
          <w:u w:val="single"/>
        </w:rPr>
        <w:t>цели</w:t>
      </w:r>
      <w:r w:rsidRPr="00B77401">
        <w:rPr>
          <w:rFonts w:ascii="Times New Roman" w:hAnsi="Times New Roman" w:cs="Times New Roman"/>
          <w:bCs/>
          <w:sz w:val="28"/>
          <w:u w:val="single"/>
        </w:rPr>
        <w:t xml:space="preserve"> Совет решает следующие задачи:</w:t>
      </w:r>
    </w:p>
    <w:p w14:paraId="43CD07E7" w14:textId="77777777" w:rsidR="00A81629" w:rsidRPr="00B77401" w:rsidRDefault="00B17C9A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B77401">
        <w:rPr>
          <w:rFonts w:ascii="Times New Roman" w:hAnsi="Times New Roman" w:cs="Times New Roman"/>
          <w:sz w:val="28"/>
        </w:rPr>
        <w:t xml:space="preserve">- </w:t>
      </w:r>
      <w:r w:rsidR="00914210" w:rsidRPr="00B77401">
        <w:rPr>
          <w:rFonts w:ascii="Times New Roman" w:hAnsi="Times New Roman" w:cs="Times New Roman"/>
          <w:sz w:val="28"/>
        </w:rPr>
        <w:t>Создание условий для организации и развития различных форм детского самоуправления и социальной активности обучающихся.</w:t>
      </w:r>
    </w:p>
    <w:p w14:paraId="2BB504B5" w14:textId="0B4AD029" w:rsidR="00A81629" w:rsidRPr="00B77401" w:rsidRDefault="00B17C9A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B77401">
        <w:rPr>
          <w:rFonts w:ascii="Times New Roman" w:hAnsi="Times New Roman" w:cs="Times New Roman"/>
          <w:sz w:val="28"/>
        </w:rPr>
        <w:t xml:space="preserve">- </w:t>
      </w:r>
      <w:r w:rsidR="00914210" w:rsidRPr="00B77401">
        <w:rPr>
          <w:rFonts w:ascii="Times New Roman" w:hAnsi="Times New Roman" w:cs="Times New Roman"/>
          <w:sz w:val="28"/>
        </w:rPr>
        <w:t>Формирование активной гражданской позиции и правовой культуры детей и подростков, воспитание уважения к правам человека и лич</w:t>
      </w:r>
      <w:r w:rsidR="00A81629" w:rsidRPr="00B77401">
        <w:rPr>
          <w:rFonts w:ascii="Times New Roman" w:hAnsi="Times New Roman" w:cs="Times New Roman"/>
          <w:sz w:val="28"/>
        </w:rPr>
        <w:t xml:space="preserve">ности, истории и традициям </w:t>
      </w:r>
      <w:r w:rsidR="00F163D0">
        <w:rPr>
          <w:rFonts w:ascii="Times New Roman" w:hAnsi="Times New Roman" w:cs="Times New Roman"/>
          <w:sz w:val="28"/>
        </w:rPr>
        <w:t>района</w:t>
      </w:r>
      <w:r w:rsidR="00A81629" w:rsidRPr="00B77401">
        <w:rPr>
          <w:rFonts w:ascii="Times New Roman" w:hAnsi="Times New Roman" w:cs="Times New Roman"/>
          <w:sz w:val="28"/>
        </w:rPr>
        <w:t>, Республики Крым</w:t>
      </w:r>
      <w:r w:rsidR="00914210" w:rsidRPr="00B77401">
        <w:rPr>
          <w:rFonts w:ascii="Times New Roman" w:hAnsi="Times New Roman" w:cs="Times New Roman"/>
          <w:sz w:val="28"/>
        </w:rPr>
        <w:t xml:space="preserve"> и Российской Федерации.</w:t>
      </w:r>
      <w:r w:rsidRPr="00B77401">
        <w:rPr>
          <w:rFonts w:ascii="Times New Roman" w:hAnsi="Times New Roman" w:cs="Times New Roman"/>
          <w:sz w:val="28"/>
        </w:rPr>
        <w:t xml:space="preserve"> Участие в разработке и выполнении городских программ и проектов.</w:t>
      </w:r>
    </w:p>
    <w:p w14:paraId="5A825AC9" w14:textId="77777777" w:rsidR="00B17C9A" w:rsidRPr="00B77401" w:rsidRDefault="00B17C9A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 xml:space="preserve">- </w:t>
      </w:r>
      <w:r w:rsidR="00914210" w:rsidRPr="00B77401">
        <w:rPr>
          <w:rFonts w:ascii="Times New Roman" w:hAnsi="Times New Roman" w:cs="Times New Roman"/>
          <w:sz w:val="28"/>
        </w:rPr>
        <w:t>Представление интересов детей и подростков</w:t>
      </w:r>
      <w:r w:rsidRPr="00B77401">
        <w:rPr>
          <w:rFonts w:ascii="Times New Roman" w:hAnsi="Times New Roman" w:cs="Times New Roman"/>
          <w:sz w:val="28"/>
        </w:rPr>
        <w:t xml:space="preserve"> </w:t>
      </w:r>
      <w:r w:rsidR="00914210" w:rsidRPr="00B77401">
        <w:rPr>
          <w:rFonts w:ascii="Times New Roman" w:hAnsi="Times New Roman" w:cs="Times New Roman"/>
          <w:sz w:val="28"/>
        </w:rPr>
        <w:t>в органах исполнительной власти, местного самоуправлен</w:t>
      </w:r>
      <w:r w:rsidRPr="00B77401">
        <w:rPr>
          <w:rFonts w:ascii="Times New Roman" w:hAnsi="Times New Roman" w:cs="Times New Roman"/>
          <w:sz w:val="28"/>
        </w:rPr>
        <w:t>ия, в общественных объединениях.</w:t>
      </w:r>
    </w:p>
    <w:p w14:paraId="55E1B25A" w14:textId="77777777" w:rsidR="003E0D23" w:rsidRPr="00B77401" w:rsidRDefault="00B17C9A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B77401">
        <w:rPr>
          <w:rFonts w:ascii="Times New Roman" w:hAnsi="Times New Roman" w:cs="Times New Roman"/>
          <w:sz w:val="28"/>
        </w:rPr>
        <w:t xml:space="preserve">- </w:t>
      </w:r>
      <w:r w:rsidR="00914210" w:rsidRPr="00B77401">
        <w:rPr>
          <w:rFonts w:ascii="Times New Roman" w:hAnsi="Times New Roman" w:cs="Times New Roman"/>
          <w:sz w:val="28"/>
        </w:rPr>
        <w:t>Реализация общественно полезных детских социальных инициатив.</w:t>
      </w:r>
    </w:p>
    <w:p w14:paraId="4E83FEA9" w14:textId="77777777" w:rsidR="004B51E6" w:rsidRPr="00B77401" w:rsidRDefault="003E0D23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B77401">
        <w:rPr>
          <w:rFonts w:ascii="Times New Roman" w:hAnsi="Times New Roman" w:cs="Times New Roman"/>
          <w:bCs/>
          <w:sz w:val="28"/>
        </w:rPr>
        <w:t xml:space="preserve">2.3. </w:t>
      </w:r>
      <w:r w:rsidR="00F240F6" w:rsidRPr="00B77401">
        <w:rPr>
          <w:rFonts w:ascii="Times New Roman" w:hAnsi="Times New Roman" w:cs="Times New Roman"/>
          <w:sz w:val="28"/>
        </w:rPr>
        <w:t>Основными принципами</w:t>
      </w:r>
      <w:r w:rsidR="00C509E9" w:rsidRPr="00B77401">
        <w:rPr>
          <w:rFonts w:ascii="Times New Roman" w:hAnsi="Times New Roman" w:cs="Times New Roman"/>
          <w:sz w:val="28"/>
        </w:rPr>
        <w:t xml:space="preserve"> деятельности</w:t>
      </w:r>
      <w:r w:rsidR="00F240F6" w:rsidRPr="00B77401">
        <w:rPr>
          <w:rFonts w:ascii="Times New Roman" w:hAnsi="Times New Roman" w:cs="Times New Roman"/>
          <w:sz w:val="28"/>
        </w:rPr>
        <w:t xml:space="preserve"> Совета являю</w:t>
      </w:r>
      <w:r w:rsidRPr="00B77401">
        <w:rPr>
          <w:rFonts w:ascii="Times New Roman" w:hAnsi="Times New Roman" w:cs="Times New Roman"/>
          <w:sz w:val="28"/>
        </w:rPr>
        <w:t>тся</w:t>
      </w:r>
      <w:r w:rsidR="00F240F6" w:rsidRPr="00B77401">
        <w:rPr>
          <w:rFonts w:ascii="Times New Roman" w:hAnsi="Times New Roman" w:cs="Times New Roman"/>
          <w:sz w:val="28"/>
        </w:rPr>
        <w:t xml:space="preserve">: </w:t>
      </w:r>
      <w:r w:rsidRPr="00B77401">
        <w:rPr>
          <w:rFonts w:ascii="Times New Roman" w:hAnsi="Times New Roman" w:cs="Times New Roman"/>
          <w:sz w:val="28"/>
          <w:u w:val="single"/>
        </w:rPr>
        <w:t xml:space="preserve"> </w:t>
      </w:r>
      <w:r w:rsidR="00C509E9" w:rsidRPr="00B77401">
        <w:rPr>
          <w:rFonts w:ascii="Times New Roman" w:hAnsi="Times New Roman" w:cs="Times New Roman"/>
          <w:sz w:val="28"/>
        </w:rPr>
        <w:t>самостоятельност</w:t>
      </w:r>
      <w:r w:rsidRPr="00B77401">
        <w:rPr>
          <w:rFonts w:ascii="Times New Roman" w:hAnsi="Times New Roman" w:cs="Times New Roman"/>
          <w:sz w:val="28"/>
        </w:rPr>
        <w:t xml:space="preserve">ь, </w:t>
      </w:r>
      <w:r w:rsidR="00C509E9" w:rsidRPr="00B77401">
        <w:rPr>
          <w:rFonts w:ascii="Times New Roman" w:hAnsi="Times New Roman" w:cs="Times New Roman"/>
          <w:sz w:val="28"/>
        </w:rPr>
        <w:t>ответственност</w:t>
      </w:r>
      <w:r w:rsidRPr="00B77401">
        <w:rPr>
          <w:rFonts w:ascii="Times New Roman" w:hAnsi="Times New Roman" w:cs="Times New Roman"/>
          <w:sz w:val="28"/>
        </w:rPr>
        <w:t xml:space="preserve">ь, </w:t>
      </w:r>
      <w:r w:rsidR="00C509E9" w:rsidRPr="00B77401">
        <w:rPr>
          <w:rFonts w:ascii="Times New Roman" w:hAnsi="Times New Roman" w:cs="Times New Roman"/>
          <w:sz w:val="28"/>
        </w:rPr>
        <w:t>принцип равноправия и сотрудничества</w:t>
      </w:r>
      <w:r w:rsidR="00F240F6" w:rsidRPr="00B77401">
        <w:rPr>
          <w:rFonts w:ascii="Times New Roman" w:hAnsi="Times New Roman" w:cs="Times New Roman"/>
          <w:sz w:val="28"/>
        </w:rPr>
        <w:t xml:space="preserve">, </w:t>
      </w:r>
      <w:r w:rsidR="00C509E9" w:rsidRPr="00B77401">
        <w:rPr>
          <w:rFonts w:ascii="Times New Roman" w:hAnsi="Times New Roman" w:cs="Times New Roman"/>
          <w:sz w:val="28"/>
        </w:rPr>
        <w:t>гласност</w:t>
      </w:r>
      <w:r w:rsidR="00F240F6" w:rsidRPr="00B77401">
        <w:rPr>
          <w:rFonts w:ascii="Times New Roman" w:hAnsi="Times New Roman" w:cs="Times New Roman"/>
          <w:sz w:val="28"/>
        </w:rPr>
        <w:t>ь</w:t>
      </w:r>
      <w:r w:rsidR="00F240F6" w:rsidRPr="00B77401">
        <w:rPr>
          <w:rFonts w:ascii="Times New Roman" w:hAnsi="Times New Roman" w:cs="Times New Roman"/>
          <w:b/>
          <w:bCs/>
          <w:sz w:val="28"/>
        </w:rPr>
        <w:t xml:space="preserve">, </w:t>
      </w:r>
      <w:r w:rsidR="00F240F6" w:rsidRPr="00B77401">
        <w:rPr>
          <w:rFonts w:ascii="Times New Roman" w:hAnsi="Times New Roman" w:cs="Times New Roman"/>
          <w:sz w:val="28"/>
        </w:rPr>
        <w:t>коллективность</w:t>
      </w:r>
      <w:r w:rsidR="004B51E6" w:rsidRPr="00B77401">
        <w:rPr>
          <w:rFonts w:ascii="Times New Roman" w:hAnsi="Times New Roman" w:cs="Times New Roman"/>
          <w:sz w:val="28"/>
        </w:rPr>
        <w:t>.</w:t>
      </w:r>
    </w:p>
    <w:p w14:paraId="38CD7CAD" w14:textId="77777777" w:rsidR="00101EBD" w:rsidRPr="00B77401" w:rsidRDefault="00101EBD" w:rsidP="0092504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b/>
          <w:bCs/>
          <w:sz w:val="28"/>
        </w:rPr>
        <w:lastRenderedPageBreak/>
        <w:t>Функции Совета</w:t>
      </w:r>
    </w:p>
    <w:p w14:paraId="3E34C62D" w14:textId="51DC6B68" w:rsidR="00101EBD" w:rsidRPr="00B77401" w:rsidRDefault="00101EBD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sz w:val="28"/>
        </w:rPr>
        <w:t>3.1. Выступает от имени обучающихся: изучает и формулирует мнение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школьников по вопросам школьной жизни, представляет позицию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обучающихся в органах управления образовательной организацией,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разрабатывает предложения по совершенствованию учебно-воспитательного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процесса.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3.2. Содействует реализации инициатив обучающихся во внеучебной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деятельности: изучает интересы и потребности обучающихся в сфере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внеучебной деятельности, создает условия для их реализации.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3.3. Содействует решению конфликтных вопросов: участвует в решении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школьных проблем, согласовании интересов обучающихся, учителей и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родителей, организует работу по защите прав школьников.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 xml:space="preserve">3.4. Тесно сотрудничает с администрацией </w:t>
      </w:r>
      <w:r w:rsidR="00F163D0">
        <w:rPr>
          <w:rFonts w:ascii="Times New Roman" w:hAnsi="Times New Roman" w:cs="Times New Roman"/>
          <w:sz w:val="28"/>
        </w:rPr>
        <w:t>района</w:t>
      </w:r>
      <w:r w:rsidRPr="00B77401">
        <w:rPr>
          <w:rFonts w:ascii="Times New Roman" w:hAnsi="Times New Roman" w:cs="Times New Roman"/>
          <w:sz w:val="28"/>
        </w:rPr>
        <w:t>, органами местного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самоуправления и общественными объединениями в рамках реализации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проектов и проведения мероприятий</w:t>
      </w:r>
      <w:r w:rsidR="00F163D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163D0">
        <w:rPr>
          <w:rFonts w:ascii="Times New Roman" w:hAnsi="Times New Roman" w:cs="Times New Roman"/>
          <w:sz w:val="28"/>
        </w:rPr>
        <w:t>волонтёрство</w:t>
      </w:r>
      <w:proofErr w:type="spellEnd"/>
      <w:r w:rsidRPr="00B77401">
        <w:rPr>
          <w:rFonts w:ascii="Times New Roman" w:hAnsi="Times New Roman" w:cs="Times New Roman"/>
          <w:sz w:val="28"/>
        </w:rPr>
        <w:t>.</w:t>
      </w:r>
      <w:r w:rsidRPr="00B77401">
        <w:t xml:space="preserve"> </w:t>
      </w:r>
    </w:p>
    <w:p w14:paraId="09A37136" w14:textId="77777777" w:rsidR="00973760" w:rsidRPr="00B77401" w:rsidRDefault="0074130B" w:rsidP="0092504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b/>
          <w:bCs/>
          <w:sz w:val="28"/>
        </w:rPr>
        <w:t>Порядок выборов членов Совета</w:t>
      </w:r>
    </w:p>
    <w:p w14:paraId="5E3AD552" w14:textId="77777777" w:rsidR="00C22F7D" w:rsidRPr="00B77401" w:rsidRDefault="00C22F7D" w:rsidP="0092504D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>Высшим органом городского ученического самоуправл</w:t>
      </w:r>
      <w:r w:rsidR="0092504D">
        <w:rPr>
          <w:rFonts w:ascii="Times New Roman" w:hAnsi="Times New Roman" w:cs="Times New Roman"/>
          <w:sz w:val="28"/>
          <w:szCs w:val="28"/>
        </w:rPr>
        <w:t>ения является К</w:t>
      </w:r>
      <w:r w:rsidRPr="00B77401">
        <w:rPr>
          <w:rFonts w:ascii="Times New Roman" w:hAnsi="Times New Roman" w:cs="Times New Roman"/>
          <w:sz w:val="28"/>
          <w:szCs w:val="28"/>
        </w:rPr>
        <w:t>онференция, которая созывается 1 раз в год</w:t>
      </w:r>
      <w:r w:rsidR="00AD7E24" w:rsidRPr="00B77401">
        <w:rPr>
          <w:rFonts w:ascii="Times New Roman" w:hAnsi="Times New Roman" w:cs="Times New Roman"/>
          <w:sz w:val="28"/>
          <w:szCs w:val="28"/>
        </w:rPr>
        <w:t>.</w:t>
      </w:r>
    </w:p>
    <w:p w14:paraId="1216872E" w14:textId="77777777" w:rsidR="00973760" w:rsidRPr="00B77401" w:rsidRDefault="00973760" w:rsidP="0092504D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sz w:val="28"/>
        </w:rPr>
        <w:t xml:space="preserve">Делегатами на Конференции являются президенты </w:t>
      </w:r>
      <w:r w:rsidR="00C27F54" w:rsidRPr="00B77401">
        <w:rPr>
          <w:rFonts w:ascii="Times New Roman" w:hAnsi="Times New Roman" w:cs="Times New Roman"/>
          <w:sz w:val="28"/>
        </w:rPr>
        <w:t>органов ученического самоуправления</w:t>
      </w:r>
      <w:r w:rsidRPr="00B77401">
        <w:rPr>
          <w:rFonts w:ascii="Times New Roman" w:hAnsi="Times New Roman" w:cs="Times New Roman"/>
          <w:sz w:val="28"/>
        </w:rPr>
        <w:t xml:space="preserve"> образовательных организаций города.</w:t>
      </w:r>
    </w:p>
    <w:p w14:paraId="054CA1C4" w14:textId="77777777" w:rsidR="00973760" w:rsidRPr="00B77401" w:rsidRDefault="00973760" w:rsidP="0092504D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sz w:val="28"/>
        </w:rPr>
        <w:t>Выборы членов Со</w:t>
      </w:r>
      <w:r w:rsidR="00AD7E24" w:rsidRPr="00B77401">
        <w:rPr>
          <w:rFonts w:ascii="Times New Roman" w:hAnsi="Times New Roman" w:cs="Times New Roman"/>
          <w:sz w:val="28"/>
        </w:rPr>
        <w:t>вета проводятся путем тренингов в ходе Конференции</w:t>
      </w:r>
      <w:r w:rsidRPr="00B77401">
        <w:rPr>
          <w:rFonts w:ascii="Times New Roman" w:hAnsi="Times New Roman" w:cs="Times New Roman"/>
          <w:sz w:val="28"/>
        </w:rPr>
        <w:t xml:space="preserve"> из числа делегатов. </w:t>
      </w:r>
    </w:p>
    <w:p w14:paraId="67E69C90" w14:textId="77777777" w:rsidR="00973760" w:rsidRPr="00B77401" w:rsidRDefault="0074130B" w:rsidP="0092504D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sz w:val="28"/>
        </w:rPr>
        <w:t>Председатель Совета и его заместитель избираются путем открытого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 xml:space="preserve">голосования из </w:t>
      </w:r>
      <w:r w:rsidR="009E4AAD" w:rsidRPr="00B77401">
        <w:rPr>
          <w:rFonts w:ascii="Times New Roman" w:hAnsi="Times New Roman" w:cs="Times New Roman"/>
          <w:sz w:val="28"/>
        </w:rPr>
        <w:t>числа,</w:t>
      </w:r>
      <w:r w:rsidRPr="00B77401">
        <w:rPr>
          <w:rFonts w:ascii="Times New Roman" w:hAnsi="Times New Roman" w:cs="Times New Roman"/>
          <w:sz w:val="28"/>
        </w:rPr>
        <w:t xml:space="preserve"> выбранных и утвержденных членов Совета на первом</w:t>
      </w:r>
      <w:r w:rsidR="00973760" w:rsidRPr="00B77401">
        <w:rPr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>заседании.</w:t>
      </w:r>
    </w:p>
    <w:p w14:paraId="151141A4" w14:textId="77777777" w:rsidR="009B26E0" w:rsidRPr="00B77401" w:rsidRDefault="0074130B" w:rsidP="0092504D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sz w:val="28"/>
        </w:rPr>
        <w:t>Председатель Совета и его заместитель избираются на срок полномочий</w:t>
      </w:r>
      <w:r w:rsidR="00973760" w:rsidRPr="00B77401">
        <w:rPr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>Совета.</w:t>
      </w:r>
    </w:p>
    <w:p w14:paraId="520FF7AF" w14:textId="77777777" w:rsidR="009B26E0" w:rsidRPr="00B77401" w:rsidRDefault="00224AC6" w:rsidP="0092504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b/>
          <w:bCs/>
          <w:sz w:val="28"/>
        </w:rPr>
        <w:t>Состав и структура Совета</w:t>
      </w:r>
    </w:p>
    <w:p w14:paraId="499DDCE0" w14:textId="77777777" w:rsidR="009B26E0" w:rsidRPr="00DE1BD3" w:rsidRDefault="0092504D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24AC6" w:rsidRPr="00B77401">
        <w:rPr>
          <w:rFonts w:ascii="Times New Roman" w:hAnsi="Times New Roman" w:cs="Times New Roman"/>
          <w:sz w:val="28"/>
        </w:rPr>
        <w:t>ове</w:t>
      </w:r>
      <w:r>
        <w:rPr>
          <w:rFonts w:ascii="Times New Roman" w:hAnsi="Times New Roman" w:cs="Times New Roman"/>
          <w:sz w:val="28"/>
        </w:rPr>
        <w:t>т</w:t>
      </w:r>
      <w:r w:rsidR="00AD7E24" w:rsidRPr="00B77401">
        <w:rPr>
          <w:rFonts w:ascii="Times New Roman" w:hAnsi="Times New Roman" w:cs="Times New Roman"/>
          <w:sz w:val="28"/>
        </w:rPr>
        <w:t xml:space="preserve"> избирается сроком на один</w:t>
      </w:r>
      <w:r w:rsidR="00224AC6" w:rsidRPr="00B77401">
        <w:rPr>
          <w:rFonts w:ascii="Times New Roman" w:hAnsi="Times New Roman" w:cs="Times New Roman"/>
          <w:sz w:val="28"/>
        </w:rPr>
        <w:t xml:space="preserve"> год</w:t>
      </w:r>
      <w:r w:rsidR="003D6F0C">
        <w:rPr>
          <w:rFonts w:ascii="Times New Roman" w:hAnsi="Times New Roman" w:cs="Times New Roman"/>
          <w:sz w:val="28"/>
        </w:rPr>
        <w:t xml:space="preserve"> и </w:t>
      </w:r>
      <w:r w:rsidR="00224AC6" w:rsidRPr="003D6F0C">
        <w:rPr>
          <w:rFonts w:ascii="Times New Roman" w:hAnsi="Times New Roman" w:cs="Times New Roman"/>
          <w:sz w:val="28"/>
        </w:rPr>
        <w:t xml:space="preserve">формируется </w:t>
      </w:r>
      <w:r w:rsidR="00B848CC" w:rsidRPr="003D6F0C">
        <w:rPr>
          <w:rFonts w:ascii="Times New Roman" w:hAnsi="Times New Roman" w:cs="Times New Roman"/>
          <w:sz w:val="28"/>
        </w:rPr>
        <w:t xml:space="preserve">на Конференции </w:t>
      </w:r>
      <w:r w:rsidR="00224AC6" w:rsidRPr="003D6F0C">
        <w:rPr>
          <w:rFonts w:ascii="Times New Roman" w:hAnsi="Times New Roman" w:cs="Times New Roman"/>
          <w:sz w:val="28"/>
        </w:rPr>
        <w:t>из представителей органов ученического самоуправления образовательных</w:t>
      </w:r>
      <w:r w:rsidR="00B848CC" w:rsidRPr="003D6F0C">
        <w:rPr>
          <w:sz w:val="28"/>
          <w:szCs w:val="28"/>
        </w:rPr>
        <w:t xml:space="preserve"> </w:t>
      </w:r>
      <w:r w:rsidR="00B848CC" w:rsidRPr="003D6F0C">
        <w:rPr>
          <w:rFonts w:ascii="Times New Roman" w:hAnsi="Times New Roman" w:cs="Times New Roman"/>
          <w:sz w:val="28"/>
        </w:rPr>
        <w:t>учреждений города</w:t>
      </w:r>
      <w:r w:rsidR="00224AC6" w:rsidRPr="003D6F0C">
        <w:rPr>
          <w:rFonts w:ascii="Times New Roman" w:hAnsi="Times New Roman" w:cs="Times New Roman"/>
          <w:sz w:val="28"/>
        </w:rPr>
        <w:t>.</w:t>
      </w:r>
      <w:r w:rsidR="00DE1BD3" w:rsidRPr="00DE1BD3">
        <w:rPr>
          <w:rFonts w:ascii="Times New Roman" w:hAnsi="Times New Roman" w:cs="Times New Roman"/>
          <w:sz w:val="28"/>
          <w:szCs w:val="28"/>
        </w:rPr>
        <w:t xml:space="preserve"> </w:t>
      </w:r>
      <w:r w:rsidR="00DE1BD3">
        <w:rPr>
          <w:rFonts w:ascii="Times New Roman" w:hAnsi="Times New Roman" w:cs="Times New Roman"/>
          <w:sz w:val="28"/>
          <w:szCs w:val="28"/>
        </w:rPr>
        <w:t>В его состав входят: председатель, заместитель председателя, члены Совета.</w:t>
      </w:r>
    </w:p>
    <w:p w14:paraId="482F5138" w14:textId="77777777" w:rsidR="009B26E0" w:rsidRPr="00B77401" w:rsidRDefault="0092504D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определяется Конференцией</w:t>
      </w:r>
      <w:r w:rsidR="00224AC6" w:rsidRPr="00B77401">
        <w:rPr>
          <w:rFonts w:ascii="Times New Roman" w:hAnsi="Times New Roman" w:cs="Times New Roman"/>
          <w:sz w:val="28"/>
        </w:rPr>
        <w:t>.</w:t>
      </w:r>
    </w:p>
    <w:p w14:paraId="5A4BB4FF" w14:textId="77777777" w:rsidR="00B848CC" w:rsidRPr="0065035A" w:rsidRDefault="00B848CC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24AC6" w:rsidRPr="00B77401">
        <w:rPr>
          <w:rFonts w:ascii="Times New Roman" w:hAnsi="Times New Roman" w:cs="Times New Roman"/>
          <w:sz w:val="28"/>
        </w:rPr>
        <w:t>формирует и утверждает персональный состав секторов</w:t>
      </w:r>
      <w:r w:rsidRPr="00B77401">
        <w:rPr>
          <w:rFonts w:ascii="Times New Roman" w:hAnsi="Times New Roman" w:cs="Times New Roman"/>
          <w:sz w:val="28"/>
        </w:rPr>
        <w:t>, комиссий, к</w:t>
      </w:r>
      <w:r w:rsidR="00DE1BD3">
        <w:rPr>
          <w:rFonts w:ascii="Times New Roman" w:hAnsi="Times New Roman" w:cs="Times New Roman"/>
          <w:sz w:val="28"/>
        </w:rPr>
        <w:t>омитетов и организует их работу</w:t>
      </w:r>
      <w:r w:rsidR="00224AC6" w:rsidRPr="00B77401">
        <w:rPr>
          <w:rFonts w:ascii="Times New Roman" w:hAnsi="Times New Roman" w:cs="Times New Roman"/>
          <w:sz w:val="28"/>
        </w:rPr>
        <w:t>.</w:t>
      </w:r>
    </w:p>
    <w:p w14:paraId="256B8ACE" w14:textId="77777777" w:rsidR="009B26E0" w:rsidRPr="00B77401" w:rsidRDefault="00224AC6" w:rsidP="0092504D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b/>
          <w:bCs/>
          <w:sz w:val="28"/>
        </w:rPr>
        <w:t>Председатель Совета</w:t>
      </w:r>
    </w:p>
    <w:p w14:paraId="29B8D774" w14:textId="77777777" w:rsidR="00D214F9" w:rsidRPr="00D961EF" w:rsidRDefault="007759D2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r w:rsidR="00224AC6" w:rsidRPr="00B77401">
        <w:rPr>
          <w:rFonts w:ascii="Times New Roman" w:hAnsi="Times New Roman" w:cs="Times New Roman"/>
          <w:sz w:val="28"/>
        </w:rPr>
        <w:t>осуществляет текущее руководство деятельностью Совета</w:t>
      </w:r>
      <w:r w:rsidR="00224AC6" w:rsidRPr="00D961EF">
        <w:rPr>
          <w:rFonts w:ascii="Times New Roman" w:hAnsi="Times New Roman" w:cs="Times New Roman"/>
          <w:sz w:val="28"/>
        </w:rPr>
        <w:t>:</w:t>
      </w:r>
    </w:p>
    <w:p w14:paraId="332E5615" w14:textId="77777777" w:rsidR="00D214F9" w:rsidRPr="00B77401" w:rsidRDefault="00224AC6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- ведет заседания Совета;</w:t>
      </w:r>
    </w:p>
    <w:p w14:paraId="13A92E69" w14:textId="77777777" w:rsidR="00D214F9" w:rsidRPr="00B77401" w:rsidRDefault="00224AC6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- от имени Совета осуществляет взаимодействие органами местного самоуправлен</w:t>
      </w:r>
      <w:r w:rsidR="009B26E0" w:rsidRPr="00B77401">
        <w:rPr>
          <w:rFonts w:ascii="Times New Roman" w:hAnsi="Times New Roman" w:cs="Times New Roman"/>
          <w:sz w:val="28"/>
        </w:rPr>
        <w:t>ия, городскими учреждениями, ве</w:t>
      </w:r>
      <w:r w:rsidRPr="00B77401">
        <w:rPr>
          <w:rFonts w:ascii="Times New Roman" w:hAnsi="Times New Roman" w:cs="Times New Roman"/>
          <w:sz w:val="28"/>
        </w:rPr>
        <w:t>домствами и детскими и молодежными общественными объединениями и органа</w:t>
      </w:r>
      <w:r w:rsidR="009B26E0" w:rsidRPr="00B77401">
        <w:rPr>
          <w:rFonts w:ascii="Times New Roman" w:hAnsi="Times New Roman" w:cs="Times New Roman"/>
          <w:sz w:val="28"/>
        </w:rPr>
        <w:t xml:space="preserve">ми ученического </w:t>
      </w:r>
      <w:r w:rsidRPr="00B77401">
        <w:rPr>
          <w:rFonts w:ascii="Times New Roman" w:hAnsi="Times New Roman" w:cs="Times New Roman"/>
          <w:sz w:val="28"/>
        </w:rPr>
        <w:t>самоуправления;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- подписывает от имени Совета документы;</w:t>
      </w:r>
    </w:p>
    <w:p w14:paraId="5C663042" w14:textId="77777777" w:rsidR="00D214F9" w:rsidRPr="00B77401" w:rsidRDefault="00224AC6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- выполняет решения, принятые Советом;</w:t>
      </w:r>
    </w:p>
    <w:p w14:paraId="57564411" w14:textId="77777777" w:rsidR="00D214F9" w:rsidRPr="00B77401" w:rsidRDefault="00224AC6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- принимает</w:t>
      </w:r>
      <w:r w:rsidR="0092504D">
        <w:rPr>
          <w:rFonts w:ascii="Times New Roman" w:hAnsi="Times New Roman" w:cs="Times New Roman"/>
          <w:sz w:val="28"/>
        </w:rPr>
        <w:t xml:space="preserve"> решение о созыве внеочередной К</w:t>
      </w:r>
      <w:r w:rsidRPr="00B77401">
        <w:rPr>
          <w:rFonts w:ascii="Times New Roman" w:hAnsi="Times New Roman" w:cs="Times New Roman"/>
          <w:sz w:val="28"/>
        </w:rPr>
        <w:t>онференции;</w:t>
      </w:r>
    </w:p>
    <w:p w14:paraId="237E3631" w14:textId="77777777" w:rsidR="00D214F9" w:rsidRPr="00B77401" w:rsidRDefault="00224AC6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lastRenderedPageBreak/>
        <w:t>- выполняет иные функции, направленные на достижение целей, определенных настоящим Положением, кроме тех, которые относятся к исключительной</w:t>
      </w:r>
      <w:r w:rsidR="00D214F9" w:rsidRPr="00B77401">
        <w:rPr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>компетенции Конференции;</w:t>
      </w:r>
    </w:p>
    <w:p w14:paraId="3BF1AC80" w14:textId="77777777" w:rsidR="00D214F9" w:rsidRPr="00B77401" w:rsidRDefault="00224AC6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- выступает с отчётом о продела</w:t>
      </w:r>
      <w:r w:rsidR="0092504D">
        <w:rPr>
          <w:rFonts w:ascii="Times New Roman" w:hAnsi="Times New Roman" w:cs="Times New Roman"/>
          <w:sz w:val="28"/>
        </w:rPr>
        <w:t xml:space="preserve">нной работе на </w:t>
      </w:r>
      <w:r w:rsidRPr="00B77401">
        <w:rPr>
          <w:rFonts w:ascii="Times New Roman" w:hAnsi="Times New Roman" w:cs="Times New Roman"/>
          <w:sz w:val="28"/>
        </w:rPr>
        <w:t>Конференции и иных мероприятиях.</w:t>
      </w:r>
    </w:p>
    <w:p w14:paraId="417374E7" w14:textId="77777777" w:rsidR="00D214F9" w:rsidRPr="00B77401" w:rsidRDefault="00224AC6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Основания для временного отстранения от занимаемой должности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Председателя Совета является:</w:t>
      </w:r>
    </w:p>
    <w:p w14:paraId="0558A9EC" w14:textId="77777777" w:rsidR="00D214F9" w:rsidRPr="00B77401" w:rsidRDefault="00224AC6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- письменное заявление о снятие с себя полномочий Председателя Совета;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- невыполнение своих обязанностей в соответствии с настоящим Положением.</w:t>
      </w:r>
    </w:p>
    <w:p w14:paraId="357B7AB5" w14:textId="77777777" w:rsidR="00D214F9" w:rsidRPr="00B77401" w:rsidRDefault="00224AC6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Председатель Совета может быть временно отстранен от занимаемой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должности до созыва Внеочередной Конференции решением более половины голосов членов Совета.</w:t>
      </w:r>
    </w:p>
    <w:p w14:paraId="5D1F3F87" w14:textId="77777777" w:rsidR="00D214F9" w:rsidRPr="00B77401" w:rsidRDefault="009B26E0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 xml:space="preserve">Заместитель Председателя </w:t>
      </w:r>
      <w:r w:rsidR="00D214F9" w:rsidRPr="00B77401">
        <w:rPr>
          <w:rFonts w:ascii="Times New Roman" w:hAnsi="Times New Roman" w:cs="Times New Roman"/>
          <w:sz w:val="28"/>
        </w:rPr>
        <w:t xml:space="preserve">Совета </w:t>
      </w:r>
      <w:r w:rsidRPr="00B77401">
        <w:rPr>
          <w:rFonts w:ascii="Times New Roman" w:hAnsi="Times New Roman" w:cs="Times New Roman"/>
          <w:sz w:val="28"/>
        </w:rPr>
        <w:t>вып</w:t>
      </w:r>
      <w:r w:rsidR="00D214F9" w:rsidRPr="00B77401">
        <w:rPr>
          <w:rFonts w:ascii="Times New Roman" w:hAnsi="Times New Roman" w:cs="Times New Roman"/>
          <w:sz w:val="28"/>
        </w:rPr>
        <w:t xml:space="preserve">олняет обязанности Председателя </w:t>
      </w:r>
      <w:r w:rsidRPr="00B77401">
        <w:rPr>
          <w:rFonts w:ascii="Times New Roman" w:hAnsi="Times New Roman" w:cs="Times New Roman"/>
          <w:sz w:val="28"/>
        </w:rPr>
        <w:t>в его</w:t>
      </w:r>
      <w:r w:rsidR="00D214F9" w:rsidRPr="00B77401">
        <w:rPr>
          <w:rFonts w:ascii="Times New Roman" w:hAnsi="Times New Roman" w:cs="Times New Roman"/>
          <w:sz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>отсутствие.</w:t>
      </w:r>
    </w:p>
    <w:p w14:paraId="12D50CB7" w14:textId="77777777" w:rsidR="00D73210" w:rsidRDefault="00224AC6" w:rsidP="0092504D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b/>
          <w:bCs/>
          <w:sz w:val="28"/>
        </w:rPr>
        <w:t>Права и обязанности членов Совета</w:t>
      </w:r>
    </w:p>
    <w:p w14:paraId="125586D3" w14:textId="77777777" w:rsidR="0092504D" w:rsidRPr="00B77401" w:rsidRDefault="0092504D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Члены Совета обладают равными правами и обязанностями.</w:t>
      </w:r>
    </w:p>
    <w:p w14:paraId="762204EC" w14:textId="77777777" w:rsidR="0092504D" w:rsidRPr="00B77401" w:rsidRDefault="0092504D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Членство в Совете является добровольным.</w:t>
      </w:r>
    </w:p>
    <w:p w14:paraId="1223BB63" w14:textId="77777777" w:rsidR="0092504D" w:rsidRPr="0092504D" w:rsidRDefault="0092504D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Члены Совета осуществляют свою деятельность лично и не вправе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делегировать свои полномочия другим лицам.</w:t>
      </w:r>
    </w:p>
    <w:p w14:paraId="7FD87CEF" w14:textId="77777777" w:rsidR="00D73210" w:rsidRPr="00B77401" w:rsidRDefault="00224AC6" w:rsidP="0092504D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B77401">
        <w:rPr>
          <w:rFonts w:ascii="Times New Roman" w:hAnsi="Times New Roman" w:cs="Times New Roman"/>
          <w:bCs/>
          <w:sz w:val="28"/>
          <w:u w:val="single"/>
        </w:rPr>
        <w:t>Права членов Совета:</w:t>
      </w:r>
    </w:p>
    <w:p w14:paraId="2F3DD0F7" w14:textId="77777777" w:rsidR="003D6F0C" w:rsidRDefault="00224AC6" w:rsidP="00925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 xml:space="preserve">- </w:t>
      </w:r>
      <w:r w:rsidR="003D6F0C">
        <w:rPr>
          <w:rFonts w:ascii="Times New Roman" w:hAnsi="Times New Roman" w:cs="Times New Roman"/>
          <w:sz w:val="28"/>
        </w:rPr>
        <w:t>вносить изменения в Положение;</w:t>
      </w:r>
    </w:p>
    <w:p w14:paraId="71865C2F" w14:textId="77777777" w:rsidR="003D6F0C" w:rsidRDefault="003D6F0C" w:rsidP="00925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помощи органам ученического самоуправления;</w:t>
      </w:r>
    </w:p>
    <w:p w14:paraId="4A8B69B7" w14:textId="77777777" w:rsidR="003D6F0C" w:rsidRDefault="003D6F0C" w:rsidP="00925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разработка предложений и проектов;</w:t>
      </w:r>
    </w:p>
    <w:p w14:paraId="61636805" w14:textId="77777777" w:rsidR="0092504D" w:rsidRDefault="003D6F0C" w:rsidP="00925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24AC6" w:rsidRPr="00B77401">
        <w:rPr>
          <w:rFonts w:ascii="Times New Roman" w:hAnsi="Times New Roman" w:cs="Times New Roman"/>
          <w:sz w:val="28"/>
        </w:rPr>
        <w:t>принимать непосредственное участие в работе Совета по реализации</w:t>
      </w:r>
      <w:r w:rsidR="00224AC6" w:rsidRPr="00B77401">
        <w:rPr>
          <w:sz w:val="28"/>
          <w:szCs w:val="28"/>
        </w:rPr>
        <w:br/>
      </w:r>
      <w:r w:rsidR="00224AC6" w:rsidRPr="00B77401">
        <w:rPr>
          <w:rFonts w:ascii="Times New Roman" w:hAnsi="Times New Roman" w:cs="Times New Roman"/>
          <w:sz w:val="28"/>
        </w:rPr>
        <w:t>его целей и задач;</w:t>
      </w:r>
    </w:p>
    <w:p w14:paraId="3D9A8027" w14:textId="77777777" w:rsidR="00D73210" w:rsidRPr="00B77401" w:rsidRDefault="00224AC6" w:rsidP="00925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- выдвигать кандидатов, избирать и быть избранным в руководящие органы Совета;</w:t>
      </w:r>
      <w:r w:rsidRPr="00B77401">
        <w:rPr>
          <w:sz w:val="28"/>
          <w:szCs w:val="28"/>
        </w:rPr>
        <w:br/>
      </w:r>
      <w:r w:rsidR="00D73210" w:rsidRPr="00B77401">
        <w:rPr>
          <w:rFonts w:ascii="Times New Roman" w:hAnsi="Times New Roman" w:cs="Times New Roman"/>
          <w:sz w:val="28"/>
        </w:rPr>
        <w:t xml:space="preserve">- представлять интересы </w:t>
      </w:r>
      <w:r w:rsidRPr="00B77401">
        <w:rPr>
          <w:rFonts w:ascii="Times New Roman" w:hAnsi="Times New Roman" w:cs="Times New Roman"/>
          <w:sz w:val="28"/>
        </w:rPr>
        <w:t>органов</w:t>
      </w:r>
      <w:r w:rsidR="00D73210" w:rsidRPr="00B77401">
        <w:rPr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>ученического самоуправления образовательных учреждений, делегировавших их в состав Совета;</w:t>
      </w:r>
    </w:p>
    <w:p w14:paraId="6B332711" w14:textId="77777777" w:rsidR="00224AC6" w:rsidRPr="00B77401" w:rsidRDefault="00224AC6" w:rsidP="00925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- выносить предложения по любым вопросам деятельности Совета.</w:t>
      </w:r>
    </w:p>
    <w:p w14:paraId="246E9B48" w14:textId="77777777" w:rsidR="00D73210" w:rsidRPr="00B77401" w:rsidRDefault="0092504D" w:rsidP="0092504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7.5. </w:t>
      </w:r>
      <w:r w:rsidR="00224AC6" w:rsidRPr="00B77401">
        <w:rPr>
          <w:rFonts w:ascii="Times New Roman" w:hAnsi="Times New Roman" w:cs="Times New Roman"/>
          <w:bCs/>
          <w:sz w:val="28"/>
          <w:u w:val="single"/>
        </w:rPr>
        <w:t>Обязанности членов Совета:</w:t>
      </w:r>
    </w:p>
    <w:p w14:paraId="4247E668" w14:textId="77777777" w:rsidR="00D73210" w:rsidRPr="00B77401" w:rsidRDefault="00224AC6" w:rsidP="00925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- соблюдать все требования настоящего Положения;</w:t>
      </w:r>
    </w:p>
    <w:p w14:paraId="5B5F0809" w14:textId="77777777" w:rsidR="00D73210" w:rsidRPr="00B77401" w:rsidRDefault="00224AC6" w:rsidP="00925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- выполнять решения Совета, взятые на себя обязательства, а та же поручения Председателя Совета по вопросам, входящим в компетенцию Совета;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- регулярно посещать заседания Совета;</w:t>
      </w:r>
    </w:p>
    <w:p w14:paraId="67C41C75" w14:textId="77777777" w:rsidR="00D73210" w:rsidRDefault="00224AC6" w:rsidP="009250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- не допускать действий, которые могут нанести ущерб интересам Совета и его членам.</w:t>
      </w:r>
    </w:p>
    <w:p w14:paraId="69849083" w14:textId="77777777" w:rsidR="00D961EF" w:rsidRPr="00B77401" w:rsidRDefault="0092504D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7.6. </w:t>
      </w:r>
      <w:r w:rsidR="00D961EF" w:rsidRPr="00B77401">
        <w:rPr>
          <w:rFonts w:ascii="Times New Roman" w:hAnsi="Times New Roman" w:cs="Times New Roman"/>
          <w:sz w:val="28"/>
        </w:rPr>
        <w:t>Член Совета может быть исключен</w:t>
      </w:r>
      <w:r w:rsidR="00D961EF">
        <w:rPr>
          <w:rFonts w:ascii="Times New Roman" w:hAnsi="Times New Roman" w:cs="Times New Roman"/>
          <w:sz w:val="28"/>
        </w:rPr>
        <w:t xml:space="preserve"> </w:t>
      </w:r>
      <w:r w:rsidR="00D961EF" w:rsidRPr="00B77401">
        <w:rPr>
          <w:rFonts w:ascii="Times New Roman" w:hAnsi="Times New Roman" w:cs="Times New Roman"/>
          <w:sz w:val="28"/>
        </w:rPr>
        <w:t>за несоблюдение своих обязанностей</w:t>
      </w:r>
      <w:r w:rsidR="00D961EF">
        <w:rPr>
          <w:rFonts w:ascii="Times New Roman" w:hAnsi="Times New Roman" w:cs="Times New Roman"/>
          <w:sz w:val="28"/>
        </w:rPr>
        <w:t xml:space="preserve">, </w:t>
      </w:r>
      <w:r w:rsidR="00D961EF" w:rsidRPr="00B77401">
        <w:rPr>
          <w:rFonts w:ascii="Times New Roman" w:hAnsi="Times New Roman" w:cs="Times New Roman"/>
          <w:sz w:val="28"/>
        </w:rPr>
        <w:t>в случае неявки на 3 (три) заседания подряд, без предупреждения Председателя Совета о причине отсутствия</w:t>
      </w:r>
      <w:r w:rsidR="00D961EF">
        <w:rPr>
          <w:rFonts w:ascii="Times New Roman" w:hAnsi="Times New Roman" w:cs="Times New Roman"/>
          <w:sz w:val="28"/>
        </w:rPr>
        <w:t>.</w:t>
      </w:r>
    </w:p>
    <w:p w14:paraId="1DA8F3E4" w14:textId="77777777" w:rsidR="00D73210" w:rsidRPr="00B77401" w:rsidRDefault="00224AC6" w:rsidP="0092504D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77401">
        <w:rPr>
          <w:rFonts w:ascii="Times New Roman" w:hAnsi="Times New Roman" w:cs="Times New Roman"/>
          <w:b/>
          <w:bCs/>
          <w:sz w:val="28"/>
        </w:rPr>
        <w:t>Деятельность Совета</w:t>
      </w:r>
    </w:p>
    <w:p w14:paraId="75A146CB" w14:textId="77777777" w:rsidR="00D73210" w:rsidRPr="00B77401" w:rsidRDefault="00224AC6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Совет осуществляет свою деятельность в форме заседаний, на которых обсуждаются наиболее з</w:t>
      </w:r>
      <w:r w:rsidR="00D73210" w:rsidRPr="00B77401">
        <w:rPr>
          <w:rFonts w:ascii="Times New Roman" w:hAnsi="Times New Roman" w:cs="Times New Roman"/>
          <w:sz w:val="28"/>
        </w:rPr>
        <w:t xml:space="preserve">начимые и актуальные вопросы </w:t>
      </w:r>
      <w:r w:rsidRPr="00B77401">
        <w:rPr>
          <w:rFonts w:ascii="Times New Roman" w:hAnsi="Times New Roman" w:cs="Times New Roman"/>
          <w:sz w:val="28"/>
        </w:rPr>
        <w:t>р</w:t>
      </w:r>
      <w:r w:rsidR="00D73210" w:rsidRPr="00B77401">
        <w:rPr>
          <w:rFonts w:ascii="Times New Roman" w:hAnsi="Times New Roman" w:cs="Times New Roman"/>
          <w:sz w:val="28"/>
        </w:rPr>
        <w:t>аботы</w:t>
      </w:r>
      <w:r w:rsidRPr="00B77401">
        <w:rPr>
          <w:rFonts w:ascii="Times New Roman" w:hAnsi="Times New Roman" w:cs="Times New Roman"/>
          <w:sz w:val="28"/>
        </w:rPr>
        <w:t>.</w:t>
      </w:r>
    </w:p>
    <w:p w14:paraId="4725D933" w14:textId="77777777" w:rsidR="00D73210" w:rsidRPr="00B77401" w:rsidRDefault="00224AC6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lastRenderedPageBreak/>
        <w:t>Работа Совета осуществляется в соответствии с планом работы,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сформированным на основании предложений членов Совета и утвержденным</w:t>
      </w:r>
      <w:r w:rsidR="00D73210" w:rsidRPr="00B77401">
        <w:rPr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>на заседании Совета.</w:t>
      </w:r>
    </w:p>
    <w:p w14:paraId="120A5252" w14:textId="77777777" w:rsidR="006B217E" w:rsidRPr="00480C35" w:rsidRDefault="00224AC6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Заседания Совета проводятся по мере необходимости, но не реже</w:t>
      </w:r>
      <w:r w:rsidRPr="00B77401">
        <w:rPr>
          <w:sz w:val="28"/>
          <w:szCs w:val="28"/>
        </w:rPr>
        <w:br/>
      </w:r>
      <w:r w:rsidRPr="00480C35">
        <w:rPr>
          <w:rFonts w:ascii="Times New Roman" w:hAnsi="Times New Roman" w:cs="Times New Roman"/>
          <w:sz w:val="28"/>
        </w:rPr>
        <w:t>1 (одного) раза в месяц.</w:t>
      </w:r>
    </w:p>
    <w:p w14:paraId="3104D0A2" w14:textId="77777777" w:rsidR="006B217E" w:rsidRPr="00B77401" w:rsidRDefault="00224AC6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Совет правомочен принимать решения по любым вопросам, за исключением тех, которые относятся к исключительной компетенции Конференции, если на его заседании присутствуют более половины его членов.</w:t>
      </w:r>
    </w:p>
    <w:p w14:paraId="20C49D36" w14:textId="77777777" w:rsidR="006B217E" w:rsidRPr="00B77401" w:rsidRDefault="00224AC6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Решения по рассматриваемым вопросам принимаются простым</w:t>
      </w:r>
      <w:r w:rsidRPr="00B77401">
        <w:rPr>
          <w:sz w:val="28"/>
          <w:szCs w:val="28"/>
        </w:rPr>
        <w:br/>
      </w:r>
      <w:r w:rsidRPr="00B77401">
        <w:rPr>
          <w:rFonts w:ascii="Times New Roman" w:hAnsi="Times New Roman" w:cs="Times New Roman"/>
          <w:sz w:val="28"/>
        </w:rPr>
        <w:t>бол</w:t>
      </w:r>
      <w:r w:rsidR="0019724B">
        <w:rPr>
          <w:rFonts w:ascii="Times New Roman" w:hAnsi="Times New Roman" w:cs="Times New Roman"/>
          <w:sz w:val="28"/>
        </w:rPr>
        <w:t>ьшинством голосов членов Совета</w:t>
      </w:r>
      <w:r w:rsidRPr="00B77401">
        <w:rPr>
          <w:rFonts w:ascii="Times New Roman" w:hAnsi="Times New Roman" w:cs="Times New Roman"/>
          <w:sz w:val="28"/>
        </w:rPr>
        <w:t>.</w:t>
      </w:r>
    </w:p>
    <w:p w14:paraId="31CFE999" w14:textId="77777777" w:rsidR="004A699A" w:rsidRPr="00B77401" w:rsidRDefault="00224AC6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>Для подготовки отдельных вопросов, требующих специального дополнительного изучения, Совет може</w:t>
      </w:r>
      <w:r w:rsidR="006B217E" w:rsidRPr="00B77401">
        <w:rPr>
          <w:rFonts w:ascii="Times New Roman" w:hAnsi="Times New Roman" w:cs="Times New Roman"/>
          <w:sz w:val="28"/>
        </w:rPr>
        <w:t xml:space="preserve">т создавать рабочие группы. Они </w:t>
      </w:r>
      <w:r w:rsidRPr="00B77401">
        <w:rPr>
          <w:rFonts w:ascii="Times New Roman" w:hAnsi="Times New Roman" w:cs="Times New Roman"/>
          <w:sz w:val="28"/>
        </w:rPr>
        <w:t>могут</w:t>
      </w:r>
      <w:r w:rsidR="006B217E" w:rsidRPr="00B77401">
        <w:rPr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>состоять из членов Совета, а также из представителей органов ученического самоуправления, образовательных учреждений и специалистов, привлекаемых на безвозмездной основе.</w:t>
      </w:r>
    </w:p>
    <w:p w14:paraId="10416947" w14:textId="2BCEAC4E" w:rsidR="0058156D" w:rsidRDefault="006B217E" w:rsidP="0092504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77401">
        <w:rPr>
          <w:rFonts w:ascii="Times New Roman" w:hAnsi="Times New Roman" w:cs="Times New Roman"/>
          <w:sz w:val="28"/>
        </w:rPr>
        <w:t xml:space="preserve">Предложения о проведении мероприятий и акций </w:t>
      </w:r>
      <w:r w:rsidR="0019724B">
        <w:rPr>
          <w:rFonts w:ascii="Times New Roman" w:hAnsi="Times New Roman" w:cs="Times New Roman"/>
          <w:sz w:val="28"/>
        </w:rPr>
        <w:t>согласуются с</w:t>
      </w:r>
      <w:r w:rsidRPr="00B77401">
        <w:rPr>
          <w:sz w:val="28"/>
          <w:szCs w:val="28"/>
        </w:rPr>
        <w:t xml:space="preserve"> </w:t>
      </w:r>
      <w:r w:rsidRPr="00B77401">
        <w:rPr>
          <w:rFonts w:ascii="Times New Roman" w:hAnsi="Times New Roman" w:cs="Times New Roman"/>
          <w:sz w:val="28"/>
        </w:rPr>
        <w:t xml:space="preserve"> Управление</w:t>
      </w:r>
      <w:r w:rsidR="0019724B">
        <w:rPr>
          <w:rFonts w:ascii="Times New Roman" w:hAnsi="Times New Roman" w:cs="Times New Roman"/>
          <w:sz w:val="28"/>
        </w:rPr>
        <w:t>м</w:t>
      </w:r>
      <w:r w:rsidRPr="00B77401">
        <w:rPr>
          <w:rFonts w:ascii="Times New Roman" w:hAnsi="Times New Roman" w:cs="Times New Roman"/>
          <w:sz w:val="28"/>
        </w:rPr>
        <w:t xml:space="preserve"> образования</w:t>
      </w:r>
      <w:r w:rsidR="00F163D0">
        <w:rPr>
          <w:rFonts w:ascii="Times New Roman" w:hAnsi="Times New Roman" w:cs="Times New Roman"/>
          <w:sz w:val="28"/>
        </w:rPr>
        <w:t>, молодёжи и спорта администрации Нижнегорского района Республики Крым</w:t>
      </w:r>
      <w:bookmarkStart w:id="1" w:name="_GoBack"/>
      <w:bookmarkEnd w:id="1"/>
      <w:r w:rsidR="00224AC6" w:rsidRPr="00B77401">
        <w:rPr>
          <w:rFonts w:ascii="Times New Roman" w:hAnsi="Times New Roman" w:cs="Times New Roman"/>
          <w:sz w:val="28"/>
        </w:rPr>
        <w:t>.</w:t>
      </w:r>
    </w:p>
    <w:p w14:paraId="38708257" w14:textId="77777777" w:rsidR="004A14E5" w:rsidRDefault="004A14E5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F450A43" w14:textId="77777777" w:rsidR="004A14E5" w:rsidRDefault="004A14E5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6A79132" w14:textId="77777777" w:rsidR="004A14E5" w:rsidRDefault="004A14E5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0579F160" w14:textId="77777777" w:rsidR="004A14E5" w:rsidRDefault="004A14E5" w:rsidP="00925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sectPr w:rsidR="004A14E5" w:rsidSect="00D732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6B6"/>
    <w:multiLevelType w:val="multilevel"/>
    <w:tmpl w:val="F2E000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EC20FD"/>
    <w:multiLevelType w:val="hybridMultilevel"/>
    <w:tmpl w:val="A43E7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91166"/>
    <w:multiLevelType w:val="hybridMultilevel"/>
    <w:tmpl w:val="5B32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81C9A"/>
    <w:multiLevelType w:val="multilevel"/>
    <w:tmpl w:val="319C8BC4"/>
    <w:lvl w:ilvl="0">
      <w:start w:val="1"/>
      <w:numFmt w:val="decimal"/>
      <w:lvlText w:val="%1."/>
      <w:lvlJc w:val="left"/>
      <w:pPr>
        <w:ind w:left="3408" w:hanging="3048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36F7508E"/>
    <w:multiLevelType w:val="multilevel"/>
    <w:tmpl w:val="B09CBE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382D5FF7"/>
    <w:multiLevelType w:val="hybridMultilevel"/>
    <w:tmpl w:val="B604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851AD"/>
    <w:multiLevelType w:val="hybridMultilevel"/>
    <w:tmpl w:val="6452F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435A9"/>
    <w:multiLevelType w:val="hybridMultilevel"/>
    <w:tmpl w:val="B532BDB8"/>
    <w:lvl w:ilvl="0" w:tplc="265E297C">
      <w:start w:val="1"/>
      <w:numFmt w:val="decimal"/>
      <w:lvlText w:val="%1.8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4297F"/>
    <w:multiLevelType w:val="multilevel"/>
    <w:tmpl w:val="39249B30"/>
    <w:lvl w:ilvl="0">
      <w:start w:val="2"/>
      <w:numFmt w:val="decimal"/>
      <w:lvlText w:val="%1."/>
      <w:lvlJc w:val="left"/>
      <w:pPr>
        <w:ind w:left="432" w:hanging="432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575224E9"/>
    <w:multiLevelType w:val="multilevel"/>
    <w:tmpl w:val="0BFC328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2C1A18"/>
    <w:multiLevelType w:val="multilevel"/>
    <w:tmpl w:val="BED6A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751046C3"/>
    <w:multiLevelType w:val="multilevel"/>
    <w:tmpl w:val="F81261C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00"/>
    <w:rsid w:val="00014854"/>
    <w:rsid w:val="000A1DE4"/>
    <w:rsid w:val="000A2FF1"/>
    <w:rsid w:val="00101EBD"/>
    <w:rsid w:val="00142BE5"/>
    <w:rsid w:val="00161570"/>
    <w:rsid w:val="0019724B"/>
    <w:rsid w:val="001F66F6"/>
    <w:rsid w:val="00224AC6"/>
    <w:rsid w:val="002A6FB9"/>
    <w:rsid w:val="00322A00"/>
    <w:rsid w:val="003A65A1"/>
    <w:rsid w:val="003D6F0C"/>
    <w:rsid w:val="003E0D23"/>
    <w:rsid w:val="0042742C"/>
    <w:rsid w:val="00480C35"/>
    <w:rsid w:val="0048765F"/>
    <w:rsid w:val="004A14E5"/>
    <w:rsid w:val="004A699A"/>
    <w:rsid w:val="004B51E6"/>
    <w:rsid w:val="0058156D"/>
    <w:rsid w:val="00620C02"/>
    <w:rsid w:val="0065035A"/>
    <w:rsid w:val="006643FB"/>
    <w:rsid w:val="006B217E"/>
    <w:rsid w:val="00711D28"/>
    <w:rsid w:val="0074130B"/>
    <w:rsid w:val="00744981"/>
    <w:rsid w:val="007759D2"/>
    <w:rsid w:val="007D2782"/>
    <w:rsid w:val="00850F28"/>
    <w:rsid w:val="00866B20"/>
    <w:rsid w:val="008E7B4F"/>
    <w:rsid w:val="00914210"/>
    <w:rsid w:val="0092504D"/>
    <w:rsid w:val="00973760"/>
    <w:rsid w:val="009B26E0"/>
    <w:rsid w:val="009E4AAD"/>
    <w:rsid w:val="00A81629"/>
    <w:rsid w:val="00AD7E24"/>
    <w:rsid w:val="00B17C9A"/>
    <w:rsid w:val="00B77401"/>
    <w:rsid w:val="00B848CC"/>
    <w:rsid w:val="00C22F7D"/>
    <w:rsid w:val="00C27F54"/>
    <w:rsid w:val="00C509E9"/>
    <w:rsid w:val="00CE694D"/>
    <w:rsid w:val="00D214F9"/>
    <w:rsid w:val="00D73210"/>
    <w:rsid w:val="00D961EF"/>
    <w:rsid w:val="00DE1BD3"/>
    <w:rsid w:val="00E011D8"/>
    <w:rsid w:val="00EB46BA"/>
    <w:rsid w:val="00EC448A"/>
    <w:rsid w:val="00F163D0"/>
    <w:rsid w:val="00F240F6"/>
    <w:rsid w:val="00F7602D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D84F"/>
  <w15:docId w15:val="{AF2317CF-2D3C-4905-A260-F4FF630F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2A0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22A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50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ноутбук</cp:lastModifiedBy>
  <cp:revision>2</cp:revision>
  <cp:lastPrinted>2021-04-07T07:50:00Z</cp:lastPrinted>
  <dcterms:created xsi:type="dcterms:W3CDTF">2023-09-12T07:28:00Z</dcterms:created>
  <dcterms:modified xsi:type="dcterms:W3CDTF">2023-09-12T07:28:00Z</dcterms:modified>
</cp:coreProperties>
</file>