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96505" w:rsidRDefault="00396505" w:rsidP="00396505">
      <w:pPr>
        <w:jc w:val="right"/>
        <w:rPr>
          <w:rFonts w:ascii="Times New Roman" w:hAnsi="Times New Roman" w:cs="Times New Roman"/>
          <w:sz w:val="24"/>
          <w:szCs w:val="24"/>
        </w:rPr>
      </w:pPr>
      <w:r w:rsidRPr="00396505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396505" w:rsidRPr="00396505" w:rsidRDefault="00396505" w:rsidP="00396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05">
        <w:rPr>
          <w:rFonts w:ascii="Times New Roman" w:hAnsi="Times New Roman" w:cs="Times New Roman"/>
          <w:b/>
          <w:sz w:val="28"/>
          <w:szCs w:val="28"/>
        </w:rPr>
        <w:t>Расписание занятий.</w:t>
      </w:r>
    </w:p>
    <w:tbl>
      <w:tblPr>
        <w:tblStyle w:val="1-4"/>
        <w:tblpPr w:leftFromText="180" w:rightFromText="180" w:vertAnchor="page" w:horzAnchor="margin" w:tblpY="2431"/>
        <w:tblW w:w="9697" w:type="dxa"/>
        <w:tblLook w:val="04A0"/>
      </w:tblPr>
      <w:tblGrid>
        <w:gridCol w:w="2943"/>
        <w:gridCol w:w="2774"/>
        <w:gridCol w:w="2755"/>
        <w:gridCol w:w="1225"/>
      </w:tblGrid>
      <w:tr w:rsidR="00396505" w:rsidTr="00396505">
        <w:trPr>
          <w:cnfStyle w:val="100000000000"/>
          <w:trHeight w:val="1083"/>
        </w:trPr>
        <w:tc>
          <w:tcPr>
            <w:cnfStyle w:val="001000000000"/>
            <w:tcW w:w="2943" w:type="dxa"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1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1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1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Номер кабинета</w:t>
            </w:r>
          </w:p>
        </w:tc>
      </w:tr>
      <w:tr w:rsidR="00396505" w:rsidTr="00396505">
        <w:trPr>
          <w:cnfStyle w:val="000000100000"/>
          <w:trHeight w:val="599"/>
        </w:trPr>
        <w:tc>
          <w:tcPr>
            <w:cnfStyle w:val="001000000000"/>
            <w:tcW w:w="2943" w:type="dxa"/>
            <w:vMerge w:val="restart"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ind w:right="808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10-12 лет</w:t>
            </w: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 ноября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 xml:space="preserve">Айрис </w:t>
            </w:r>
            <w:proofErr w:type="spellStart"/>
            <w:r w:rsidRPr="00674B70">
              <w:rPr>
                <w:sz w:val="24"/>
                <w:szCs w:val="24"/>
              </w:rPr>
              <w:t>фолдинг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5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4 ноября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 xml:space="preserve">Айрис </w:t>
            </w:r>
            <w:proofErr w:type="spellStart"/>
            <w:r w:rsidRPr="00674B70">
              <w:rPr>
                <w:sz w:val="24"/>
                <w:szCs w:val="24"/>
              </w:rPr>
              <w:t>фолдинг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2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8 ноября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 xml:space="preserve">Айрис </w:t>
            </w:r>
            <w:proofErr w:type="spellStart"/>
            <w:r w:rsidRPr="00674B70">
              <w:rPr>
                <w:sz w:val="24"/>
                <w:szCs w:val="24"/>
              </w:rPr>
              <w:t>фолдинг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60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11 ноября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Гофротрубочки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88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 ноября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Гофротрубочки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12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18 ноября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Гофротрубочки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4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22 ноября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1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25 ноября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1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29 ноября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4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 декабря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492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6 декабря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Фильцевание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1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9 декабря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Фильцевание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52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13 декабря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Фильцевание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45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 декабря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Фильцевание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28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20 декабря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Фильцевание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52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23 декабря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Фильцевание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4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27 декабря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Ассамбляж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495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30 декабря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Ассамбляж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28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10 января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Ассамбляж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64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13 января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15:00 – 16:00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Заключающее занятие, рассказ о концепции проведения ярмарки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04"/>
        </w:trPr>
        <w:tc>
          <w:tcPr>
            <w:cnfStyle w:val="001000000000"/>
            <w:tcW w:w="2943" w:type="dxa"/>
            <w:vMerge w:val="restart"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13-15 лет</w:t>
            </w: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  <w:p w:rsidR="00396505" w:rsidRPr="00674B70" w:rsidRDefault="00396505" w:rsidP="00396505">
            <w:pPr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16-18 лет</w:t>
            </w: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lastRenderedPageBreak/>
              <w:t>1 ноября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4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4 ноября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4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8 ноября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64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11 ноября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Папье-маше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1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 xml:space="preserve">15 ноября (понедельник)                  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Папье-маше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5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18 ноября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Папье-маше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04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22 ноября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Макраме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1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25 ноября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Макраме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7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29 ноября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Макраме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7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 декабря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Макраме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52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6 декабря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Батик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64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9 декабря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Батик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4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13 декабря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Батик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4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 декабря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Батик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1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20 декабря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Батик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7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23 декабря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Витраж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492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27 декабря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lastRenderedPageBreak/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lastRenderedPageBreak/>
              <w:t>Витраж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52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30 декабря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Витраж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64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10 января (понедельник)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Витраж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477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13 января (четверг)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Заключающее занятие, рассказ о концепции проведения ярмарки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1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 ноября (вторник)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 xml:space="preserve">16:00 – 17:00 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Ганутель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28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5 ноября (пятница)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Ганутель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48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9 ноября (вторник)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Ганутель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52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 ноября (пятница)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Ганутель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7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 ноября (вторник)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Гильоширование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4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19 ноября (пятница)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Гильоширование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28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23 ноября (вторник)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Гильоширование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492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26  ноября (пятница)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Гильоширование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88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30 ноября (вторник)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6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3 декабря (пятница)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1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7 декабря (вторник)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Фриволите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28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10 декабря (пятница)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Фриволите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04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14 декабря (вторник)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Фриволите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28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17 декабря (пятница)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Фриволите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40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21 декабря (вторник)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674B70">
              <w:rPr>
                <w:sz w:val="24"/>
                <w:szCs w:val="24"/>
              </w:rPr>
              <w:t>Фриволите</w:t>
            </w:r>
            <w:proofErr w:type="spellEnd"/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64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24 декабря (пятница)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Городецкая роспись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16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28 декабря (вторник)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Городецкая роспись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trHeight w:val="504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11 января (вторник)</w:t>
            </w:r>
          </w:p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Городецкая роспись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0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12</w:t>
            </w:r>
          </w:p>
        </w:tc>
      </w:tr>
      <w:tr w:rsidR="00396505" w:rsidTr="00396505">
        <w:trPr>
          <w:cnfStyle w:val="000000100000"/>
          <w:trHeight w:val="504"/>
        </w:trPr>
        <w:tc>
          <w:tcPr>
            <w:cnfStyle w:val="001000000000"/>
            <w:tcW w:w="2943" w:type="dxa"/>
            <w:vMerge/>
          </w:tcPr>
          <w:p w:rsidR="00396505" w:rsidRPr="00674B70" w:rsidRDefault="00396505" w:rsidP="0039650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14 января (пятница)</w:t>
            </w:r>
          </w:p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>16:00 – 17:00</w:t>
            </w:r>
          </w:p>
        </w:tc>
        <w:tc>
          <w:tcPr>
            <w:tcW w:w="275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t xml:space="preserve">Заключающее занятие, рассказ о концепции </w:t>
            </w:r>
            <w:r w:rsidRPr="00674B70">
              <w:rPr>
                <w:sz w:val="24"/>
                <w:szCs w:val="24"/>
              </w:rPr>
              <w:lastRenderedPageBreak/>
              <w:t>проведения ярмарки</w:t>
            </w:r>
          </w:p>
        </w:tc>
        <w:tc>
          <w:tcPr>
            <w:tcW w:w="1225" w:type="dxa"/>
          </w:tcPr>
          <w:p w:rsidR="00396505" w:rsidRPr="00674B70" w:rsidRDefault="00396505" w:rsidP="00396505">
            <w:pPr>
              <w:cnfStyle w:val="000000100000"/>
              <w:rPr>
                <w:sz w:val="24"/>
                <w:szCs w:val="24"/>
              </w:rPr>
            </w:pPr>
            <w:r w:rsidRPr="00674B70">
              <w:rPr>
                <w:sz w:val="24"/>
                <w:szCs w:val="24"/>
              </w:rPr>
              <w:lastRenderedPageBreak/>
              <w:t>12</w:t>
            </w:r>
          </w:p>
        </w:tc>
      </w:tr>
    </w:tbl>
    <w:p w:rsidR="00396505" w:rsidRDefault="00396505" w:rsidP="00396505">
      <w:pPr>
        <w:jc w:val="center"/>
      </w:pPr>
    </w:p>
    <w:sectPr w:rsidR="00396505" w:rsidSect="00396505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505"/>
    <w:rsid w:val="0039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4">
    <w:name w:val="Medium Grid 1 Accent 4"/>
    <w:basedOn w:val="a1"/>
    <w:uiPriority w:val="67"/>
    <w:rsid w:val="0039650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2907</Characters>
  <Application>Microsoft Office Word</Application>
  <DocSecurity>0</DocSecurity>
  <Lines>24</Lines>
  <Paragraphs>6</Paragraphs>
  <ScaleCrop>false</ScaleCrop>
  <Company>Microsoft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2021-04-12T16:17:00Z</dcterms:created>
  <dcterms:modified xsi:type="dcterms:W3CDTF">2021-04-12T16:19:00Z</dcterms:modified>
</cp:coreProperties>
</file>