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БУ «Детско-юношеская библиотека» Минкультуры Чувашии</w:t>
      </w:r>
    </w:p>
    <w:p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Проекты по СВО</w:t>
      </w:r>
    </w:p>
    <w:p>
      <w:pPr>
        <w:pStyle w:val="af7"/>
        <w:numPr>
          <w:numId w:val="29"/>
          <w:ilvl w:val="0"/>
        </w:numPr>
        <w:spacing w:after="0" w:line="240" w:lineRule="auto"/>
        <w:ind w:left="567" w:hanging="34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Благотворительная акция «Новогодняя посылка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СВОим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16.12.2024-19.12.2024 гг.)</w:t>
      </w:r>
      <w:r>
        <w:rPr>
          <w:rFonts w:ascii="Times New Roman" w:hAnsi="Times New Roman" w:cs="Times New Roman"/>
          <w:sz w:val="24"/>
          <w:szCs w:val="24"/>
        </w:rPr>
        <w:t xml:space="preserve">. Собрано гуманитарного груза 33 наименования. </w:t>
      </w:r>
    </w:p>
    <w:p>
      <w:pPr>
        <w:pStyle w:val="af7"/>
        <w:numPr>
          <w:numId w:val="29"/>
          <w:ilvl w:val="0"/>
        </w:numPr>
        <w:spacing w:after="0" w:line="240" w:lineRule="auto"/>
        <w:ind w:left="567" w:hanging="34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Благотворительная акция «Новогодняя посылка СВОим-2»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(14.12.2026-19.12.2026 гг.).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Собрано гуманитарного груза 37 наименований.</w:t>
      </w:r>
    </w:p>
    <w:p>
      <w:pPr>
        <w:pStyle w:val="af7"/>
        <w:numPr>
          <w:numId w:val="29"/>
          <w:ilvl w:val="0"/>
        </w:numPr>
        <w:spacing w:after="0" w:line="240" w:lineRule="auto"/>
        <w:ind w:left="567" w:hanging="34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Благотворительная акция «Подарки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СВОим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Защитникам Отечества»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27.01.2025-15.02.2025 гг.)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преддверии 23 февраля, Дня защитника Отечества.</w:t>
      </w:r>
    </w:p>
    <w:p>
      <w:pPr>
        <w:pStyle w:val="af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</w:t>
      </w:r>
      <w:r>
        <w:rPr>
          <w:rFonts w:ascii="Times New Roman" w:hAnsi="Times New Roman" w:cs="Times New Roman"/>
          <w:sz w:val="24"/>
          <w:szCs w:val="24"/>
        </w:rPr>
        <w:t xml:space="preserve">: представители Сов</w:t>
      </w:r>
      <w:r>
        <w:rPr>
          <w:rFonts w:ascii="Times New Roman" w:hAnsi="Times New Roman" w:cs="Times New Roman"/>
          <w:sz w:val="24"/>
          <w:szCs w:val="24"/>
        </w:rPr>
        <w:t xml:space="preserve">ета ветеранов прокуратуры Чувашской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Чебоксарского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ветеранов,  генеральный директор ОАО «</w:t>
      </w:r>
      <w:r>
        <w:rPr>
          <w:rFonts w:ascii="Times New Roman" w:hAnsi="Times New Roman" w:cs="Times New Roman"/>
          <w:sz w:val="24"/>
          <w:szCs w:val="24"/>
        </w:rPr>
        <w:t xml:space="preserve">Тароупаковка</w:t>
      </w:r>
      <w:r>
        <w:rPr>
          <w:rFonts w:ascii="Times New Roman" w:hAnsi="Times New Roman" w:cs="Times New Roman"/>
          <w:sz w:val="24"/>
          <w:szCs w:val="24"/>
        </w:rPr>
        <w:t xml:space="preserve">» Михаил  Олегович Таланов,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школ №17, 20, 28, 37, 40, 49, 56, 63 г. Чебоксары, гимназии №4, </w:t>
      </w:r>
      <w:r>
        <w:rPr>
          <w:rFonts w:ascii="Times New Roman" w:hAnsi="Times New Roman" w:cs="Times New Roman"/>
          <w:sz w:val="24"/>
          <w:szCs w:val="24"/>
        </w:rPr>
        <w:t xml:space="preserve">Чебоксарской</w:t>
      </w:r>
      <w:r>
        <w:rPr>
          <w:rFonts w:ascii="Times New Roman" w:hAnsi="Times New Roman" w:cs="Times New Roman"/>
          <w:sz w:val="24"/>
          <w:szCs w:val="24"/>
        </w:rPr>
        <w:t xml:space="preserve"> детской музыкальной школы №5 им. Ф.М. Лукина,</w:t>
      </w:r>
      <w:r>
        <w:rPr>
          <w:rFonts w:ascii="Times New Roman" w:hAnsi="Times New Roman" w:cs="Times New Roman"/>
          <w:sz w:val="24"/>
          <w:szCs w:val="24"/>
        </w:rPr>
        <w:t xml:space="preserve"> студенты</w:t>
      </w:r>
      <w:r>
        <w:rPr>
          <w:rFonts w:ascii="Times New Roman" w:hAnsi="Times New Roman" w:cs="Times New Roman"/>
          <w:sz w:val="24"/>
          <w:szCs w:val="24"/>
        </w:rPr>
        <w:t xml:space="preserve"> Чебоксарского электромеханического колледжа, читател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и специалист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юрлеминской</w:t>
      </w:r>
      <w:r>
        <w:rPr>
          <w:rFonts w:ascii="Times New Roman" w:hAnsi="Times New Roman" w:cs="Times New Roman"/>
          <w:sz w:val="24"/>
          <w:szCs w:val="24"/>
        </w:rPr>
        <w:t xml:space="preserve"> сельской библиотеки Козловского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округа Чувашской Республики, </w:t>
      </w:r>
      <w:r>
        <w:rPr>
          <w:rFonts w:ascii="Times New Roman" w:hAnsi="Times New Roman" w:cs="Times New Roman"/>
          <w:sz w:val="24"/>
          <w:szCs w:val="24"/>
        </w:rPr>
        <w:t xml:space="preserve">детский </w:t>
      </w:r>
      <w:r>
        <w:rPr>
          <w:rFonts w:ascii="Times New Roman" w:hAnsi="Times New Roman" w:cs="Times New Roman"/>
          <w:sz w:val="24"/>
          <w:szCs w:val="24"/>
        </w:rPr>
        <w:t xml:space="preserve">сад № 75 г</w:t>
      </w:r>
      <w:r>
        <w:rPr>
          <w:rFonts w:ascii="Times New Roman" w:hAnsi="Times New Roman" w:cs="Times New Roman"/>
          <w:sz w:val="24"/>
          <w:szCs w:val="24"/>
        </w:rPr>
        <w:t xml:space="preserve">. Чебоксары, МБОУ «Гимназия № 4»</w:t>
      </w:r>
    </w:p>
    <w:p>
      <w:pPr>
        <w:pStyle w:val="af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бучающиеся </w:t>
      </w:r>
      <w:r>
        <w:rPr>
          <w:rFonts w:ascii="Times New Roman" w:hAnsi="Times New Roman" w:cs="Times New Roman"/>
          <w:sz w:val="24"/>
          <w:szCs w:val="24"/>
        </w:rPr>
        <w:t xml:space="preserve">чебоксарск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z w:val="24"/>
          <w:szCs w:val="24"/>
        </w:rPr>
        <w:t xml:space="preserve"> школ </w:t>
      </w:r>
      <w:r>
        <w:rPr>
          <w:rFonts w:ascii="Times New Roman" w:hAnsi="Times New Roman" w:cs="Times New Roman"/>
          <w:sz w:val="24"/>
          <w:szCs w:val="24"/>
        </w:rPr>
        <w:t xml:space="preserve">писали </w:t>
      </w:r>
      <w:r>
        <w:rPr>
          <w:rFonts w:ascii="Times New Roman" w:hAnsi="Times New Roman" w:cs="Times New Roman"/>
          <w:sz w:val="24"/>
          <w:szCs w:val="24"/>
        </w:rPr>
        <w:t xml:space="preserve">письма бойцам, участвующим в специальной военной операции.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Каждое письмо наполнено поддержкой и благодарностью: «</w:t>
      </w:r>
      <w:r>
        <w:rPr>
          <w:rFonts w:ascii="Times New Roman" w:hAnsi="Times New Roman" w:cs="Times New Roman"/>
          <w:i/>
          <w:sz w:val="24"/>
          <w:szCs w:val="24"/>
        </w:rPr>
        <w:t xml:space="preserve">желаем тебе, солдат, справиться со всеми трудностями», «спасибо за смелость и героизм», «я тебя не знаю, но восхищаюсь тобой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</w:p>
    <w:p>
      <w:pPr>
        <w:pStyle w:val="af7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 подарки переданы чувашским подразделениям: Чувашскому полку №1251, батальону связи «</w:t>
      </w:r>
      <w:r>
        <w:rPr>
          <w:rFonts w:ascii="Times New Roman" w:hAnsi="Times New Roman" w:cs="Times New Roman"/>
          <w:b/>
          <w:sz w:val="24"/>
          <w:szCs w:val="24"/>
        </w:rPr>
        <w:t xml:space="preserve">Атал</w:t>
      </w:r>
      <w:r>
        <w:rPr>
          <w:rFonts w:ascii="Times New Roman" w:hAnsi="Times New Roman" w:cs="Times New Roman"/>
          <w:b/>
          <w:sz w:val="24"/>
          <w:szCs w:val="24"/>
        </w:rPr>
        <w:t xml:space="preserve">» и батальону «Сура». Достави</w:t>
      </w:r>
      <w:r>
        <w:rPr>
          <w:rFonts w:ascii="Times New Roman" w:hAnsi="Times New Roman" w:cs="Times New Roman"/>
          <w:b/>
          <w:sz w:val="24"/>
          <w:szCs w:val="24"/>
        </w:rPr>
        <w:t xml:space="preserve">л</w:t>
      </w:r>
      <w:r>
        <w:rPr>
          <w:rFonts w:ascii="Times New Roman" w:hAnsi="Times New Roman" w:cs="Times New Roman"/>
          <w:b/>
          <w:sz w:val="24"/>
          <w:szCs w:val="24"/>
        </w:rPr>
        <w:t xml:space="preserve"> их ветеран прокуратуры Николай </w:t>
      </w:r>
      <w:r>
        <w:rPr>
          <w:rFonts w:ascii="Times New Roman" w:hAnsi="Times New Roman" w:cs="Times New Roman"/>
          <w:b/>
          <w:sz w:val="24"/>
          <w:szCs w:val="24"/>
        </w:rPr>
        <w:t xml:space="preserve">Анатольевич </w:t>
      </w:r>
      <w:r>
        <w:rPr>
          <w:rFonts w:ascii="Times New Roman" w:hAnsi="Times New Roman" w:cs="Times New Roman"/>
          <w:b/>
          <w:sz w:val="24"/>
          <w:szCs w:val="24"/>
        </w:rPr>
        <w:t xml:space="preserve">Муллин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</w:p>
    <w:p>
      <w:pPr>
        <w:pStyle w:val="af7"/>
        <w:numPr>
          <w:numId w:val="29"/>
          <w:ilvl w:val="0"/>
        </w:numPr>
        <w:spacing w:after="0" w:line="240" w:lineRule="auto"/>
        <w:ind w:left="567" w:hanging="3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Благотворительная акция «Подарки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СВОим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Защитникам Отечества-2»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(02.02.2026-16.02.2026 гг.)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преддверии 23 февраля, Дня защитника Отечества.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Собрано гуманитарного груза 54 наименования.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Почему цифра «2»? Именно год назад, в преддверии Нового года, только что открывшийся «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Добро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.Ц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ентр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» Чувашской республиканской детско-юношеской библиотеки совместно с Советом ветеранов прокуратуры Чувашской Республики впервые объявили сбор гуманитарного груза для бойцов, находящихся в зоне СВО под названием «Новогодняя посылка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СВОим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».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С этого момента состоялись уже 4 совместные акции. В течение года, мы с вами, уважаемые жители нашей республики, дорогие ребята, оказывали посильную гуманитарную помощь нашим защитникам. К нам присоединились сотрудники прокуратуры Чувашской Республики, воспитанники школ, детских садов, Чебоксарский городской совет ветеранов, ветераны правоохранительных органов, члены Женсовета Ленинского района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г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. Чебоксары, учреждений культуры, образования, предприниматели.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Нас становится больше, это радует, однако наша помощь все также необходима на передовой. Будь то сладкий подарок, «теплое» детское письмо или жизненно важные предметы первой необходимости.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И вот мы, «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Добро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.Ц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ентр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</w:rPr>
        <w:t xml:space="preserve">»Чувашской республиканской детско-юношеской библиотеки, Прокуратура Чувашской Республики и Совет ветеранов прокуратуры, Женсовет Ленинского района г. Чебоксары объявляем о старте новой акции «Новогодняя посылка СВОим-2».</w:t>
      </w:r>
    </w:p>
    <w:p>
      <w:pPr>
        <w:pStyle w:val="af7"/>
        <w:numPr>
          <w:numId w:val="2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Благотворительная акция «Святое дело – помогать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СВОим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(17.07.2025-29.07.2025 гг.).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Приурочена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 Дню образования прокуратуры Чувашской Республики и Дню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воздушно-десантных войск (ВДВ).</w:t>
      </w:r>
    </w:p>
    <w:p>
      <w:pPr>
        <w:pStyle w:val="af7"/>
        <w:numPr>
          <w:numId w:val="2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Благотворительная акция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СВОим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: вместе к Победе!»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</w:t>
      </w:r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 активны были сотрудники прокуратуры Чувашской Республики и ветераны ведомства, специалисты Чувашской республиканской детско-юношеской библиотеки,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Тюрлеминской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сельской библиотеки, волонтеры, школы №10, 29, 49, 63, 64, детский сад №75 г. Чебоксары, Чебоксарский центр для детей-сирот и детей,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оставшихся без попечения родителей,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Чебоксарская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городская общественная организация ветеранов (пенсионеров) войны, труда, Вооруженных сил и правоохранительных органов и др.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Среди активных участников был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юный читатель библиотеки - обучающийся 2 б класса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чебоксаркой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школы №49 Арсений Иванов. Вместе с мамой они присоединяются к благотворительной акции не в первый раз.</w:t>
      </w:r>
    </w:p>
    <w:p>
      <w:pPr>
        <w:pStyle w:val="af7"/>
        <w:numPr>
          <w:numId w:val="29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Сбор гуманитарной помощи для прифронтовых го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спиталей «Доброе дело для наших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(13.10.2025-20.10.2025).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Акция проведена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Добро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ентром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«Волонтеры культуры» Чувашской республиканской детско-юношеской библиотеки совместно с Союзом женщин Чувашии и Фондом развития Чувашии «ПĔРЛЕ» для прифронтовых госпиталей.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Собрано гумани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тарного груза 70 наименования.</w:t>
      </w:r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Что было собрано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медикаменты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медицинская продукция: пластыри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Космопор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(все размеры), рулонные пластыри шириной 15-20 см,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когезивные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бинты, жгуты, бинты, шприцы объемом 20 мл и 5 мл,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физраствор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пластике, медицинские перчатки размером М и больше, перевязочные пакеты ИПП.</w:t>
      </w:r>
    </w:p>
    <w:p>
      <w:pPr>
        <w:pStyle w:val="af7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Средства личной гигиены: влажные полотенца, стиральный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защитнико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порошок, жидкое мыло, зубная паста и щетки, бритвенные станки, дезинфицирующие средства.</w:t>
      </w:r>
    </w:p>
    <w:p>
      <w:pPr>
        <w:pStyle w:val="af7"/>
        <w:numPr>
          <w:numId w:val="34"/>
          <w:ilvl w:val="0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одежда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обувь: футболки зеленого и серого цвета, трусы, носки, трико, шлепанцы,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термобелье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</w:p>
    <w:p>
      <w:pPr>
        <w:pStyle w:val="af7"/>
        <w:numPr>
          <w:numId w:val="34"/>
          <w:ilvl w:val="0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Питание: кофе 3 в 1 и черный, сгущенное молоко, энергетические батончики.</w:t>
      </w:r>
    </w:p>
    <w:p>
      <w:pPr>
        <w:pStyle w:val="af7"/>
        <w:numPr>
          <w:numId w:val="34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репараты против грызунов.</w:t>
      </w:r>
    </w:p>
    <w:p>
      <w:pPr>
        <w:pStyle w:val="af7"/>
        <w:numPr>
          <w:numId w:val="29"/>
          <w:ilvl w:val="0"/>
        </w:numPr>
        <w:spacing w:after="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Сбор гуманитарной помощи для прифронтовых госпиталей «Добр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ое дело для наших защитников-2» (02.02.2026-16.02.2026).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Акция проведена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Добро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ентром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«Волонтеры культуры» Чувашской республиканской детско-юношеской библиотеки совместно с Союзом женщин Чувашии и Фондом развития Чувашии «ПĔРЛЕ» для прифронтовых госпиталей. Собрано гумани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тарного груза 65 наименований товара.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Активные волонтеры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Добро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.Ц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ентра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«Волонтеры культуры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награждены медалью «За помощь фронту»:</w:t>
      </w:r>
    </w:p>
    <w:p>
      <w:pPr>
        <w:pStyle w:val="af7"/>
        <w:numPr>
          <w:numId w:val="40"/>
          <w:ilvl w:val="0"/>
        </w:num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Вашуркина Татьяна Геннадиевна, директор БУ «Детско-юношеская библиотека» Минкультуры Чувашии</w:t>
      </w:r>
    </w:p>
    <w:p>
      <w:pPr>
        <w:pStyle w:val="af7"/>
        <w:numPr>
          <w:numId w:val="40"/>
          <w:ilvl w:val="0"/>
        </w:num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Петроградская Наталия Анатолиевна, заведующий информационно-библиографическим отделом БУ «Детско-юношеская библиотека» Минкультуры Чувашии</w:t>
      </w:r>
    </w:p>
    <w:p>
      <w:pPr>
        <w:pStyle w:val="af7"/>
        <w:numPr>
          <w:numId w:val="40"/>
          <w:ilvl w:val="0"/>
        </w:num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Макарова Татьяна Ивановна, заведующий сектором информации информационно-библиографического отдела БУ «Детско-юношеская библиотека» Минкультуры Чувашии</w:t>
      </w:r>
    </w:p>
    <w:p>
      <w:pPr>
        <w:pStyle w:val="af7"/>
        <w:numPr>
          <w:numId w:val="40"/>
          <w:ilvl w:val="0"/>
        </w:num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Иванов Арсений Эрнестович, обучающийся 4Б класса МБОУ «СОШ № 49»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pStyle w:val="af7"/>
        <w:numPr>
          <w:numId w:val="40"/>
          <w:ilvl w:val="0"/>
        </w:num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г. Чебоксары</w:t>
      </w:r>
    </w:p>
    <w:p>
      <w:pPr>
        <w:pStyle w:val="af7"/>
        <w:numPr>
          <w:numId w:val="40"/>
          <w:ilvl w:val="0"/>
        </w:num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Прохоров Данила,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обучающийся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 класс МБОУ «Гимназия № 4»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</w:p>
    <w:p>
      <w:pPr>
        <w:pStyle w:val="af7"/>
        <w:numPr>
          <w:numId w:val="40"/>
          <w:ilvl w:val="0"/>
        </w:num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Кормиши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Михаил, обучающийся 7 класс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МБОУ «СОШ № 63»,</w:t>
      </w:r>
    </w:p>
    <w:p>
      <w:pPr>
        <w:pStyle w:val="af7"/>
        <w:numPr>
          <w:numId w:val="40"/>
          <w:ilvl w:val="0"/>
        </w:num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Иванов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Андрей, обучающийся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8 класса МБОУ «Гимназия № 4».</w:t>
      </w:r>
    </w:p>
    <w:p>
      <w:pPr>
        <w:pStyle w:val="af7"/>
        <w:numPr>
          <w:numId w:val="40"/>
          <w:ilvl w:val="0"/>
        </w:num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Сормова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Софья Алексеевна, обучающаяся 10 класса МБОУ «СОШ № 49» г. Чебоксары.</w:t>
      </w:r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af7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Самые активные волонтеры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Добро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ентра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получили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благодарственные письма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Например,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Варвар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Швецов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Дмитри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Сидельцов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обучающийся 10 класса МБОУ «СОШ № 20».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Добро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ентр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«Волонте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ры культуры» поддержал женщин, чьи близкие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мужья и сыновья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участвуют в специальной военн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 операции. Ко Дню матери проше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 душевный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круглый стол, а накануне Международного женского дня участницы собрались на уютный девичник.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Ваш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ркина Татьяна Геннадиевна, директор бюджетного учреждения «Детско‑юношеская библиотека» Министерства культуры Чувашской Республики,  Петроградская Наталия Анатолиевна, заведующий информационно‑библиографическим отделом, награждены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грамотой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Председателя Союза ветеранов Групп войск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в Германии генерал‑полковника А. Терентьева.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Награда вручена в связи с 80‑летием Победы советского народа и Красной Армии в Великой Отечественной войне и Днём ветеранов Групп войск в Германии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печатных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СМИ:</w:t>
      </w:r>
    </w:p>
    <w:p>
      <w:pPr>
        <w:pStyle w:val="af7"/>
        <w:numPr>
          <w:numId w:val="41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для победы в специальной военной операции // Вестник ветерана прокуратуры Чувашской Республики.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1. – Чебоксары, 2025. – С. 30-46.</w:t>
      </w:r>
    </w:p>
    <w:p>
      <w:pPr>
        <w:pStyle w:val="af7"/>
        <w:numPr>
          <w:numId w:val="41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Акция «Акция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СВОим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вместе к Победе» // Вестник Совета ветеранов прокуратуры Чувашской Республики. – 2025. – № 10 (август). – С. 8-9.</w:t>
      </w:r>
    </w:p>
    <w:p>
      <w:pPr>
        <w:pStyle w:val="af7"/>
        <w:numPr>
          <w:numId w:val="41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Акция «Новогодняя посылка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СВОим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// Вестник Совета ветеранов прокуратуры Чувашской Республики. – 2025. – № 10 (август). – С. 6.</w:t>
      </w:r>
    </w:p>
    <w:p>
      <w:pPr>
        <w:pStyle w:val="af7"/>
        <w:numPr>
          <w:numId w:val="41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Акция «Подарки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СВОим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Защитникам Отечества» // Вестник Совета ветеранов прокуратуры Чувашской Республики. – 2025. – № 10 (август). – С. 7.</w:t>
      </w:r>
    </w:p>
    <w:p>
      <w:pPr>
        <w:pStyle w:val="af7"/>
        <w:numPr>
          <w:numId w:val="41"/>
          <w:ilvl w:val="0"/>
        </w:numPr>
        <w:shd w:val="clear" w:color="auto" w:fill="ffffff"/>
        <w:spacing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Герои среди нас //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Чебоксарские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новости. – 2025. – 21 февраля (№ 13). – С. 10.</w:t>
      </w:r>
    </w:p>
    <w:p>
      <w:pPr>
        <w:pStyle w:val="af7"/>
        <w:numPr>
          <w:numId w:val="41"/>
          <w:ilvl w:val="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Степанова, И. Дома помнят и ждут / Ирина Степанова // Советская Чувашия. – 2025. – 12 августа (№ 89). – С. 5.</w:t>
      </w:r>
    </w:p>
    <w:p>
      <w:pPr>
        <w:pStyle w:val="af7"/>
        <w:numPr>
          <w:numId w:val="41"/>
          <w:ilvl w:val="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«Святое дело» от </w:t>
      </w:r>
      <w:r>
        <w:rPr>
          <w:rFonts w:ascii="Times New Roman" w:hAnsi="Times New Roman" w:cs="Times New Roman"/>
          <w:sz w:val="24"/>
          <w:szCs w:val="24"/>
        </w:rPr>
        <w:t xml:space="preserve">Добро</w:t>
      </w:r>
      <w:r>
        <w:rPr>
          <w:rFonts w:ascii="Times New Roman" w:hAnsi="Times New Roman" w:cs="Times New Roman"/>
          <w:sz w:val="24"/>
          <w:szCs w:val="24"/>
        </w:rPr>
        <w:t xml:space="preserve">.ц</w:t>
      </w:r>
      <w:r>
        <w:rPr>
          <w:rFonts w:ascii="Times New Roman" w:hAnsi="Times New Roman" w:cs="Times New Roman"/>
          <w:sz w:val="24"/>
          <w:szCs w:val="24"/>
        </w:rPr>
        <w:t xml:space="preserve">ентра</w:t>
      </w:r>
      <w:r>
        <w:rPr>
          <w:rFonts w:ascii="Times New Roman" w:hAnsi="Times New Roman" w:cs="Times New Roman"/>
          <w:sz w:val="24"/>
          <w:szCs w:val="24"/>
        </w:rPr>
        <w:t xml:space="preserve"> // Республика. – 2025. – 13 августа (№ 31). – С. 5. – (Патриотизм).</w:t>
      </w:r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Ссылки на электронные ресурсы:</w:t>
      </w:r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9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https://vk.com/wall-227356892_259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10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https://vk.com/wall-227356892_300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11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https://vk.com/wall-227356892_210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12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https://vk.com/wall-227356892_161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13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https://vk.com/wall-227356892_138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14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https://vk.com/wall-227356892_278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15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https://vk.com/wall-227356892_127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16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https://vk.com/wall-227356892_199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17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https://vk.com/wall-227356892_248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18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https://vk.com/wall-141611363_9793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19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https://vk.com/wall-227356892_225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20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https://vk.com/wall-227356892_224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21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https://vk.com/wall-227356892_220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22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https://vk.com/wall-227356892_218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23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https://vk.com/wall-227356892_215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24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https://vk.com/wall-227356892_214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25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https://vk.com/wall-227356892_207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hyperlink r:id="rId26" w:history="1">
        <w:r>
          <w:rPr>
            <w:rStyle w:val="ad"/>
            <w:rFonts w:ascii="Times New Roman" w:hAnsi="Times New Roman" w:eastAsia="Times New Roman" w:cs="Times New Roman"/>
            <w:b/>
            <w:sz w:val="24"/>
            <w:szCs w:val="24"/>
          </w:rPr>
          <w:t xml:space="preserve">https://vk.com/wall-227356892_203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hyperlink r:id="rId27" w:history="1">
        <w:r>
          <w:rPr>
            <w:rStyle w:val="ad"/>
            <w:rFonts w:ascii="Times New Roman" w:hAnsi="Times New Roman" w:eastAsia="Times New Roman" w:cs="Times New Roman"/>
            <w:b/>
            <w:sz w:val="24"/>
            <w:szCs w:val="24"/>
          </w:rPr>
          <w:t xml:space="preserve">https://vk.com/wall-227356892_196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hyperlink r:id="rId28" w:history="1">
        <w:r>
          <w:rPr>
            <w:rStyle w:val="ad"/>
            <w:rFonts w:ascii="Times New Roman" w:hAnsi="Times New Roman" w:eastAsia="Times New Roman" w:cs="Times New Roman"/>
            <w:b/>
            <w:sz w:val="24"/>
            <w:szCs w:val="24"/>
          </w:rPr>
          <w:t xml:space="preserve">https://vk.com/wall-227356892_191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hyperlink r:id="rId29" w:history="1">
        <w:r>
          <w:rPr>
            <w:rStyle w:val="ad"/>
            <w:rFonts w:ascii="Times New Roman" w:hAnsi="Times New Roman" w:eastAsia="Times New Roman" w:cs="Times New Roman"/>
            <w:b/>
            <w:sz w:val="24"/>
            <w:szCs w:val="24"/>
          </w:rPr>
          <w:t xml:space="preserve">https://vk.com/wall-227356892_158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hyperlink r:id="rId30" w:history="1">
        <w:r>
          <w:rPr>
            <w:rStyle w:val="ad"/>
            <w:rFonts w:ascii="Times New Roman" w:hAnsi="Times New Roman" w:eastAsia="Times New Roman" w:cs="Times New Roman"/>
            <w:b/>
            <w:sz w:val="24"/>
            <w:szCs w:val="24"/>
          </w:rPr>
          <w:t xml:space="preserve">https://vk.com/wall-227356892_155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hyperlink r:id="rId31" w:history="1">
        <w:r>
          <w:rPr>
            <w:rStyle w:val="ad"/>
            <w:rFonts w:ascii="Times New Roman" w:hAnsi="Times New Roman" w:eastAsia="Times New Roman" w:cs="Times New Roman"/>
            <w:b/>
            <w:sz w:val="24"/>
            <w:szCs w:val="24"/>
          </w:rPr>
          <w:t xml:space="preserve">https://vk.com/wall-227356892_152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hyperlink r:id="rId32" w:history="1">
        <w:r>
          <w:rPr>
            <w:rStyle w:val="ad"/>
            <w:rFonts w:ascii="Times New Roman" w:hAnsi="Times New Roman" w:eastAsia="Times New Roman" w:cs="Times New Roman"/>
            <w:b/>
            <w:sz w:val="24"/>
            <w:szCs w:val="24"/>
          </w:rPr>
          <w:t xml:space="preserve">https://vk.com/wall-227356892_141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33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https://culture.cap.ru/news/2023/11/08/v-detsko-yunosheskoj-biblioteke-sostoyalasj-vstrec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34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https://rdub21.ru/?p=32643</w:t>
        </w:r>
      </w:hyperlink>
    </w:p>
    <w:p>
      <w:pPr>
        <w:pStyle w:val="af7"/>
        <w:spacing w:after="0" w:line="240" w:lineRule="auto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14 августа ветеран специальной военной операции</w:t>
      </w:r>
      <w:r>
        <w:rPr>
          <w:rStyle w:val="afa"/>
          <w:rFonts w:ascii="Montserrat" w:hAnsi="Montserrat"/>
          <w:color w:val="000000"/>
        </w:rPr>
        <w:t xml:space="preserve"> Андрей </w:t>
      </w:r>
      <w:r>
        <w:rPr>
          <w:rStyle w:val="afa"/>
          <w:rFonts w:ascii="Montserrat" w:hAnsi="Montserrat"/>
          <w:color w:val="000000"/>
        </w:rPr>
        <w:t xml:space="preserve">Удиков</w:t>
      </w:r>
      <w:r>
        <w:rPr>
          <w:rFonts w:ascii="Montserrat" w:hAnsi="Montserrat"/>
          <w:color w:val="000000"/>
        </w:rPr>
        <w:t xml:space="preserve">, проходящий стажировку в учреждениях культуры в рамках программы </w:t>
      </w:r>
      <w:r>
        <w:rPr>
          <w:rStyle w:val="afa"/>
          <w:rFonts w:ascii="Montserrat" w:hAnsi="Montserrat"/>
          <w:color w:val="000000"/>
        </w:rPr>
        <w:t xml:space="preserve">«Время </w:t>
      </w:r>
      <w:r>
        <w:rPr>
          <w:rStyle w:val="afa"/>
          <w:rFonts w:ascii="Montserrat" w:hAnsi="Montserrat"/>
          <w:color w:val="000000"/>
        </w:rPr>
        <w:t xml:space="preserve">СВОих</w:t>
      </w:r>
      <w:r>
        <w:rPr>
          <w:rStyle w:val="afa"/>
          <w:rFonts w:ascii="Montserrat" w:hAnsi="Montserrat"/>
          <w:color w:val="000000"/>
        </w:rPr>
        <w:t xml:space="preserve">»</w:t>
      </w:r>
      <w:r>
        <w:rPr>
          <w:rFonts w:ascii="Montserrat" w:hAnsi="Montserrat"/>
          <w:color w:val="000000"/>
        </w:rPr>
        <w:t xml:space="preserve"> и являющийся подопечным министра культуры Чувашии</w:t>
      </w:r>
      <w:r>
        <w:rPr>
          <w:rStyle w:val="afa"/>
          <w:rFonts w:ascii="Montserrat" w:hAnsi="Montserrat"/>
          <w:color w:val="000000"/>
        </w:rPr>
        <w:t xml:space="preserve"> Светланы </w:t>
      </w:r>
      <w:r>
        <w:rPr>
          <w:rStyle w:val="afa"/>
          <w:rFonts w:ascii="Montserrat" w:hAnsi="Montserrat"/>
          <w:color w:val="000000"/>
        </w:rPr>
        <w:t xml:space="preserve">Каликовой</w:t>
      </w:r>
      <w:r>
        <w:rPr>
          <w:rStyle w:val="afa"/>
          <w:rFonts w:ascii="Montserrat" w:hAnsi="Montserrat"/>
          <w:color w:val="000000"/>
        </w:rPr>
        <w:t xml:space="preserve">,</w:t>
      </w:r>
      <w:r>
        <w:rPr>
          <w:rFonts w:ascii="Montserrat" w:hAnsi="Montserrat"/>
          <w:color w:val="000000"/>
        </w:rPr>
        <w:t xml:space="preserve"> посетил Чувашскую республиканскую детско-юношескую библиотеку. </w:t>
      </w:r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35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https://www.cap.ru/news/2025/08/14/vremya-svoih-veteran-spec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36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https://rdub21.ru/?p=33156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37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https://rdub21.ru/?p=32910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38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https://rdub21.ru/?p=31136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39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https://rdub21.ru/?p=29809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40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https://rdub21.ru/?p=32643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41" w:history="1">
        <w:r>
          <w:rPr>
            <w:rStyle w:val="ad"/>
            <w:rFonts w:ascii="Times New Roman" w:hAnsi="Times New Roman" w:eastAsia="Times New Roman" w:cs="Times New Roman"/>
            <w:sz w:val="24"/>
            <w:szCs w:val="24"/>
          </w:rPr>
          <w:t xml:space="preserve">https://rdub21.ru/?p=29886</w:t>
        </w:r>
      </w:hyperlink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af7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12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ополнительная информация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по акциям</w:t>
      </w:r>
    </w:p>
    <w:tbl>
      <w:tblPr>
        <w:tblStyle w:val="StGen9"/>
        <w:tblW w:w="88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360"/>
      </w:tblGrid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 реализации проекта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Чувашская Республика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Название проекта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Благотворительная акция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Новогодняя посылка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t xml:space="preserve"> 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Масштаб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Чебоксары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реализации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16.12.2024-19.12.2024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>
        <w:trPr>
          <w:trHeight w:val="331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Краткая 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о проекте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«Новогодняя посылка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2024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«Волонтеры культуры» Чувашской республиканской детско-юношеской библиотеки совместно с Прокуратурой Чувашской Республики и Советом ветеранов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окуратуры провел благотворительную акцию «Новогодняя посылка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акции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мобилизованных военнослужащих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уроженцев Чувашии.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</w:t>
            </w:r>
          </w:p>
          <w:p>
            <w:pPr>
              <w:pStyle w:val="af7"/>
              <w:numPr>
                <w:numId w:val="27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общественности к теме специальной военной операции;</w:t>
            </w:r>
          </w:p>
          <w:p>
            <w:pPr>
              <w:pStyle w:val="af7"/>
              <w:numPr>
                <w:numId w:val="27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оказать конкретную материальную помощь бойцам.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сделали:</w:t>
            </w:r>
          </w:p>
          <w:p>
            <w:pPr>
              <w:pStyle w:val="af7"/>
              <w:numPr>
                <w:numId w:val="2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собрали продукты длительного хранения, сладости, товары первой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обходимости, а также письма с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плыми словами поддержки;</w:t>
            </w:r>
          </w:p>
          <w:p>
            <w:pPr>
              <w:pStyle w:val="af7"/>
              <w:numPr>
                <w:numId w:val="2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доставили гуманитарный груз адресатам – организацию доставки взял на себя ветеран органов прокуратуры Чувашии Николай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стала примером единства, когда общественные организации, волонтёры и неравнодушные жители объединяются для помощи тем, кто сегодня защищает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Родину. 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Актуальность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сбор и предоставление гуманитарной помощи военнослужащим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уроженцам Чувашии, участвующим в специальной военной операции.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в рамках проекта проведена информационно-просветительская работа со школьниками: ребятам рассказали о важности активной гражданской позиции и возможностях участия в социально значимых инициативах.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целевые группы, на которые направлен проект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Благополучатели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акции – жители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Чебоксары Чувашской Республики.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Основная цель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благотворительной акции «Новогодняя посылка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 рамках которой организован сбор и доставка гуманитарной помощи бойцам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 специальной военной операции.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Роль участников СВО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Участники СВО выступают в проекте в нескольких ролях: адресаты гуманитарной помощи, инициаторы акции, источники информации о потребностях, а также пример для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атриотического воспитания молоде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жи.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Воспитательный эффект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Усиление активной гражданской позиции: не просто знать, а действовать.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 патриотизма и национальной солида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рности среди населения, помогать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воспитании подрастающего поколения.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Перспектива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потенциал проекта (планы по реализации проекта после завершения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грантового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финансирования,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а также распространение опыта по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в других регионах)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географию (привлечь близлежащие округа Чувашской Республики).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53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78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География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Чебоксары Чувашской Республики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Медиаосвещение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публикаций на сайтах;</w:t>
            </w:r>
          </w:p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упоминаний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мессенжерах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Ссылки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аккаунты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соцсетях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 которых предполагается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информации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left="3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аккаунты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ВКонтакте: </w:t>
            </w:r>
            <w:hyperlink r:id="rId42" w:history="1">
              <w:r>
                <w:rPr>
                  <w:rStyle w:val="ad"/>
                </w:rPr>
                <w:t xml:space="preserve">https://vk.com/dobro.centr_volonteri_detstva21</w:t>
              </w:r>
            </w:hyperlink>
          </w:p>
          <w:p>
            <w:pPr>
              <w:ind w:left="375"/>
            </w:pPr>
            <w:r>
              <w:t xml:space="preserve"> </w:t>
            </w:r>
          </w:p>
          <w:p>
            <w:pPr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Этапы реализации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акции: собрать продукты длительного хранения (чай, кофе, сладости), товары первой необходимости, письма и рисунки для военнослужащих.</w:t>
            </w:r>
          </w:p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16.12.2024-19.12.2024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1. Подготовительный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г.):</w:t>
            </w:r>
          </w:p>
          <w:p>
            <w:pPr>
              <w:pStyle w:val="af7"/>
              <w:numPr>
                <w:numId w:val="2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рабочая группа (3 человека: координатор,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специалист, логистик;</w:t>
            </w:r>
          </w:p>
          <w:p>
            <w:pPr>
              <w:pStyle w:val="af7"/>
              <w:numPr>
                <w:numId w:val="2"/>
                <w:ilvl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ключевые партнеры.</w:t>
            </w:r>
          </w:p>
          <w:p>
            <w:pPr>
              <w:pStyle w:val="af7"/>
              <w:spacing w:line="240" w:lineRule="auto"/>
              <w:ind w:left="9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составлена концепция акции.</w:t>
            </w:r>
          </w:p>
          <w:p>
            <w:pPr>
              <w:pStyle w:val="af7"/>
              <w:spacing w:line="240" w:lineRule="auto"/>
              <w:ind w:left="9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2. Планирование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г.):</w:t>
            </w:r>
          </w:p>
          <w:p>
            <w:pPr>
              <w:pStyle w:val="af7"/>
              <w:numPr>
                <w:numId w:val="4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план с ключевыми этапами;</w:t>
            </w:r>
          </w:p>
          <w:p>
            <w:pPr>
              <w:pStyle w:val="af7"/>
              <w:numPr>
                <w:numId w:val="4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распределены роли (координатор – общий контроль, коммуникация с партнерами;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специалист –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пишет 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релизы и посты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логистик – организует прием, сортировку и хранение собранных вещей;</w:t>
            </w:r>
          </w:p>
          <w:p>
            <w:pPr>
              <w:pStyle w:val="af7"/>
              <w:numPr>
                <w:numId w:val="4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публикаций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релиза).</w:t>
            </w:r>
          </w:p>
          <w:p>
            <w:pPr>
              <w:pStyle w:val="af7"/>
              <w:spacing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Результаты:</w:t>
            </w:r>
          </w:p>
          <w:p>
            <w:pPr>
              <w:pStyle w:val="af7"/>
              <w:numPr>
                <w:numId w:val="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график работы;</w:t>
            </w:r>
          </w:p>
          <w:p>
            <w:pPr>
              <w:pStyle w:val="af7"/>
              <w:numPr>
                <w:numId w:val="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документов для работы.</w:t>
            </w:r>
          </w:p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 3. Продвижение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16.12.2024-19.12.2024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>
            <w:pPr>
              <w:pStyle w:val="af7"/>
              <w:spacing w:line="240" w:lineRule="auto"/>
              <w:ind w:left="92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f7"/>
              <w:spacing w:line="240" w:lineRule="auto"/>
              <w:ind w:left="9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и действия:</w:t>
            </w:r>
          </w:p>
          <w:p>
            <w:pPr>
              <w:pStyle w:val="af7"/>
              <w:numPr>
                <w:numId w:val="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соцсети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запущены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поста с призывом к участию,</w:t>
            </w:r>
          </w:p>
          <w:p>
            <w:pPr>
              <w:pStyle w:val="af7"/>
              <w:numPr>
                <w:numId w:val="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 1 пресс-анонс на официальный сайт БУ «Детско-юношеской библиотеки» Минкультуры Чувашии;</w:t>
            </w:r>
          </w:p>
          <w:p>
            <w:pPr>
              <w:pStyle w:val="af7"/>
              <w:numPr>
                <w:numId w:val="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привлечены волонтера культуры, проведен  инструктаж, составлено расписание смен.</w:t>
            </w:r>
          </w:p>
          <w:p>
            <w:pPr>
              <w:pStyle w:val="af7"/>
              <w:spacing w:line="240" w:lineRule="auto"/>
              <w:ind w:left="9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Результаты:</w:t>
            </w:r>
          </w:p>
          <w:p>
            <w:pPr>
              <w:pStyle w:val="af7"/>
              <w:numPr>
                <w:numId w:val="10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команда волонтеров культуры (5 чел.),</w:t>
            </w:r>
          </w:p>
          <w:p>
            <w:pPr>
              <w:pStyle w:val="af7"/>
              <w:numPr>
                <w:numId w:val="10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5 инструктажа.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4. Проведение акции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16.12.2024-19.12.2024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Результаты: собрано гуманитарного груза в количестве 783 шт.,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5. Завершение и отчетность (29 июля 2025 г.)</w:t>
            </w:r>
          </w:p>
          <w:p>
            <w:pPr>
              <w:pStyle w:val="af7"/>
              <w:numPr>
                <w:numId w:val="13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гуманитарная помощь передана ветерану прокуратуры Чувашии Н.А.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Муллину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передачи бойцам Чувашского полка 1251, батальона связи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батальона «Сура»;</w:t>
            </w:r>
          </w:p>
          <w:p>
            <w:pPr>
              <w:pStyle w:val="af7"/>
              <w:numPr>
                <w:numId w:val="13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подписаны акты приема-передачи,</w:t>
            </w:r>
          </w:p>
          <w:p>
            <w:pPr>
              <w:pStyle w:val="af7"/>
              <w:numPr>
                <w:numId w:val="13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финальное мероприятие – подведение итогов акции.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Результаты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Собрано гуманитарного груза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33 наименования</w:t>
            </w:r>
          </w:p>
          <w:p>
            <w:pPr>
              <w:spacing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волонтеров культуры.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Партнеры проекта и их вклад 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Чувашской Республики и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 прокуратуры Чувашии. 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 финансирования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Чебоксары Чувашской Республики.</w:t>
            </w:r>
          </w:p>
        </w:tc>
      </w:tr>
      <w:tr>
        <w:trPr>
          <w:trHeight w:val="331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Контактные данные для связи по проекту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(Ф. И. О., номер телефона и электронная почта)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Петроградская Наталия Анатолиевна, +78352520002, </w:t>
            </w:r>
            <w:hyperlink r:id="rId43" w:history="1">
              <w:r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sio@rdub21.ru</w:t>
              </w:r>
            </w:hyperlink>
          </w:p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StGen9"/>
        <w:tblW w:w="88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360"/>
      </w:tblGrid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 реализации проекта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Чувашская Республика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Название проекта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Благотворительная акция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Новогодняя посылка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t xml:space="preserve"> 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Масштаб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Чебоксары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реализации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16.12.2024-19.12.2024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>
        <w:trPr>
          <w:trHeight w:val="331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Краткая 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о проекте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«Новогодняя посылка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2024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«Волонтеры культуры» Чувашской республиканской детско-юношеской библиотеки совместно с Прокуратурой Чувашской Республики и Советом ветеранов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окуратуры провел благотворительную акцию «Новогодняя посылка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акции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мобилизованных военнослужащих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уроженцев Чувашии.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</w:t>
            </w:r>
          </w:p>
          <w:p>
            <w:pPr>
              <w:pStyle w:val="af7"/>
              <w:numPr>
                <w:numId w:val="27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общественности к теме специальной военной операции;</w:t>
            </w:r>
          </w:p>
          <w:p>
            <w:pPr>
              <w:pStyle w:val="af7"/>
              <w:numPr>
                <w:numId w:val="27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оказать конкретную материальную помощь бойцам.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сделали:</w:t>
            </w:r>
          </w:p>
          <w:p>
            <w:pPr>
              <w:pStyle w:val="af7"/>
              <w:numPr>
                <w:numId w:val="2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собрали продукты длительного хранения, сладости, товары первой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обходимости, а также письма с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плыми словами поддержки;</w:t>
            </w:r>
          </w:p>
          <w:p>
            <w:pPr>
              <w:pStyle w:val="af7"/>
              <w:numPr>
                <w:numId w:val="2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доставили гуманитарный груз адресатам – организацию доставки взял на себя ветеран органов прокуратуры Чувашии Николай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стала примером единства, когда общественные организации, волонтёры и неравнодушные жители объединяются для помощи тем, кто сегодня защищает Родину. 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Актуальность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сбор и предоставление гуманитарной помощи военнослужащим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уроженцам Чувашии, участвующим в специальной военной операции.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в рамках проекта проведена информационно-просветительская работа со школьниками: ребятам рассказали о важности активной гражданской позиции и возможностях участия в социально значимых инициативах.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целевые группы, на которые направлен проект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Благополучатели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акции – жители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Чебоксары Чувашской Республики.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Основная цель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благотворительной акции «Новогодняя посылка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 рамках которой организован сбор и доставка гуманитарной помощи бойцам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 специальной военной операции.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Роль участников СВО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Участники СВО выступают в проекте в нескольких ролях: адресаты гуманитарной помощи, инициаторы акции, источники информации о потребностях, а также пример для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атриотического воспитания молоде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жи.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Воспитательный эффект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Усиление активной гражданской позиции: не просто знать, а действовать.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 патриотизма и национальной солида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рности среди населения, помогать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воспитании подрастающего поколения.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Перспектива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потенциал проекта (планы по реализации проекта после завершения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грантового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финансирования,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а также распространение опыта по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в других регионах)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географию (привлечь близлежащие округа Чувашской Республики).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53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78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География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Чебоксары Чувашской Республики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Медиаосвещение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публикаций на сайтах;</w:t>
            </w:r>
          </w:p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упоминаний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мессенжерах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Ссылки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аккаунты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соцсетях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 которых предполагается размещение информации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left="3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аккаунты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ВКонтакте: </w:t>
            </w:r>
            <w:hyperlink r:id="rId44" w:history="1">
              <w:r>
                <w:rPr>
                  <w:rStyle w:val="ad"/>
                </w:rPr>
                <w:t xml:space="preserve">https://vk.com/dobro.centr_volonteri_detstva21</w:t>
              </w:r>
            </w:hyperlink>
          </w:p>
          <w:p>
            <w:pPr>
              <w:ind w:left="375"/>
            </w:pPr>
            <w:r>
              <w:t xml:space="preserve"> </w:t>
            </w:r>
          </w:p>
          <w:p>
            <w:pPr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Этапы реализации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акции: собрать продукты длительного хранения (чай, кофе, сладости), товары первой необходимости, письма и рисунки для военнослужащих.</w:t>
            </w:r>
          </w:p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16.12.2024-19.12.2024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1. Подготовительный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г.):</w:t>
            </w:r>
          </w:p>
          <w:p>
            <w:pPr>
              <w:pStyle w:val="af7"/>
              <w:numPr>
                <w:numId w:val="2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рабочая группа (3 человека: координатор,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специалист, логистик;</w:t>
            </w:r>
          </w:p>
          <w:p>
            <w:pPr>
              <w:pStyle w:val="af7"/>
              <w:numPr>
                <w:numId w:val="2"/>
                <w:ilvl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ключевые партнеры.</w:t>
            </w:r>
          </w:p>
          <w:p>
            <w:pPr>
              <w:pStyle w:val="af7"/>
              <w:spacing w:line="240" w:lineRule="auto"/>
              <w:ind w:left="9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составлена концепция акции.</w:t>
            </w:r>
          </w:p>
          <w:p>
            <w:pPr>
              <w:pStyle w:val="af7"/>
              <w:spacing w:line="240" w:lineRule="auto"/>
              <w:ind w:left="9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2. Планирование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г.):</w:t>
            </w:r>
          </w:p>
          <w:p>
            <w:pPr>
              <w:pStyle w:val="af7"/>
              <w:numPr>
                <w:numId w:val="4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план с ключевыми этапами;</w:t>
            </w:r>
          </w:p>
          <w:p>
            <w:pPr>
              <w:pStyle w:val="af7"/>
              <w:numPr>
                <w:numId w:val="4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распределены роли (координатор – общий контроль, коммуникация с партнерами;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специалист –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пишет 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релизы и посты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логистик – организует прием, сортировку и хранение собранных вещей;</w:t>
            </w:r>
          </w:p>
          <w:p>
            <w:pPr>
              <w:pStyle w:val="af7"/>
              <w:numPr>
                <w:numId w:val="4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публикаций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релиза).</w:t>
            </w:r>
          </w:p>
          <w:p>
            <w:pPr>
              <w:pStyle w:val="af7"/>
              <w:spacing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Результаты:</w:t>
            </w:r>
          </w:p>
          <w:p>
            <w:pPr>
              <w:pStyle w:val="af7"/>
              <w:numPr>
                <w:numId w:val="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график работы;</w:t>
            </w:r>
          </w:p>
          <w:p>
            <w:pPr>
              <w:pStyle w:val="af7"/>
              <w:numPr>
                <w:numId w:val="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документов для работы.</w:t>
            </w:r>
          </w:p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 3. Продвижение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16.12.2024-19.12.2024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>
            <w:pPr>
              <w:pStyle w:val="af7"/>
              <w:spacing w:line="240" w:lineRule="auto"/>
              <w:ind w:left="92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f7"/>
              <w:spacing w:line="240" w:lineRule="auto"/>
              <w:ind w:left="9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и действия:</w:t>
            </w:r>
          </w:p>
          <w:p>
            <w:pPr>
              <w:pStyle w:val="af7"/>
              <w:numPr>
                <w:numId w:val="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соцсети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запущены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поста с призывом к участию,</w:t>
            </w:r>
          </w:p>
          <w:p>
            <w:pPr>
              <w:pStyle w:val="af7"/>
              <w:numPr>
                <w:numId w:val="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 1 пресс-анонс на официальный сайт БУ «Детско-юношеской библиотеки» Минкультуры Чувашии;</w:t>
            </w:r>
          </w:p>
          <w:p>
            <w:pPr>
              <w:pStyle w:val="af7"/>
              <w:numPr>
                <w:numId w:val="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привлечены волонтера культуры, проведен  инструктаж, составлено расписание смен.</w:t>
            </w:r>
          </w:p>
          <w:p>
            <w:pPr>
              <w:pStyle w:val="af7"/>
              <w:spacing w:line="240" w:lineRule="auto"/>
              <w:ind w:left="9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Результаты:</w:t>
            </w:r>
          </w:p>
          <w:p>
            <w:pPr>
              <w:pStyle w:val="af7"/>
              <w:numPr>
                <w:numId w:val="10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команда волонтеров культуры (5 чел.),</w:t>
            </w:r>
          </w:p>
          <w:p>
            <w:pPr>
              <w:pStyle w:val="af7"/>
              <w:numPr>
                <w:numId w:val="10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5 инструктажа.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4. Проведение акции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16.12.2024-19.12.2024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Результаты: собрано гуманитарного груза в количестве 783 шт.,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5. Завершение и отчетность (29 июля 2025 г.)</w:t>
            </w:r>
          </w:p>
          <w:p>
            <w:pPr>
              <w:pStyle w:val="af7"/>
              <w:numPr>
                <w:numId w:val="13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гуманитарная помощь передана ветерану прокуратуры Чувашии Н.А.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Муллину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передачи бойцам Чувашского полка 1251, батальона связи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батальона «Сура»;</w:t>
            </w:r>
          </w:p>
          <w:p>
            <w:pPr>
              <w:pStyle w:val="af7"/>
              <w:numPr>
                <w:numId w:val="13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подписаны акты приема-передачи,</w:t>
            </w:r>
          </w:p>
          <w:p>
            <w:pPr>
              <w:pStyle w:val="af7"/>
              <w:numPr>
                <w:numId w:val="13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финальное мероприятие – подведение итогов акции.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Результаты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Собрано гуманитарного груза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33 наименования</w:t>
            </w:r>
          </w:p>
          <w:p>
            <w:pPr>
              <w:spacing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Привлечено 8 волонтеров культуры.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Партнеры проекта и их вклад 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Чувашской Республики и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 прокуратуры Чувашии. 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 финансирования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Чебоксары Чувашской Республики.</w:t>
            </w:r>
          </w:p>
        </w:tc>
      </w:tr>
      <w:tr>
        <w:trPr>
          <w:trHeight w:val="331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Контактные данные для связи по проекту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(Ф. И. О., номер телефона и электронная почта)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Петроградская Наталия Анатолиевна, +78352520002, </w:t>
            </w:r>
            <w:hyperlink r:id="rId45" w:history="1">
              <w:r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sio@rdub21.ru</w:t>
              </w:r>
            </w:hyperlink>
          </w:p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StGen9"/>
        <w:tblW w:w="88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360"/>
      </w:tblGrid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 реализации проекта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Чувашская Республика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Название проекта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Благотворительная акция «Святое дело – помогать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Масштаб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Чебоксары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реализации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17.07.2025-29.07.2025 гг.</w:t>
            </w:r>
          </w:p>
        </w:tc>
      </w:tr>
      <w:tr>
        <w:trPr>
          <w:trHeight w:val="331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Краткая 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о проекте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«Святое дело – помогать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организованная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«Волонтеры культуры» Чувашской республиканской детско-юн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ошеской библиотеки совместно с Прокуратурой Чувашской Республики и Советом ветеранов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в августе 2025 г.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приурочена к празднованию Дня образования прокуратуры Чувашской Республики и Дня воздушно-десантных войск (ВДВ).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– оказание поддержки мобилизованным бойцам Чувашской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ривлечение внимания общественности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 СВО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оказание конкретной материальной поддержки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включает проект:</w:t>
            </w:r>
          </w:p>
          <w:p>
            <w:pPr>
              <w:pStyle w:val="af7"/>
              <w:numPr>
                <w:numId w:val="15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длительного хранения, сладости, товары первой необходимости,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с теплыми словами поддержки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пожелания</w:t>
            </w:r>
          </w:p>
          <w:p>
            <w:pPr>
              <w:pStyle w:val="af7"/>
              <w:numPr>
                <w:numId w:val="15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гуманитарной помощи участникам СВО организована ветераном органов прокуратуры Чувашии Николаем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Муллиным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Актуальность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роект направлен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организацию сбора и предоставление гуманитарной помощи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жителям Чувашии, участвующим в специальной военной операции.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информационно-просветительск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среди школьников, направленной на формирование у них активной гражданской позиции и осознанного участия в социально значимых инициативах.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целевые группы, на которые направлен проект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Благополучатели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Чебоксары Чувашской Республики.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Основная цель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поддержка и поднятия боевого духа российских военных, выполняющих боевые задачи в ходе специальной военной операции.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Роль участников СВО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проводимых встречах с населением с целью повышения объемов гуманитарной помощи путем информирования граждан о текущих потребностях фронтовых зон, что стимулирует большее число людей принять участие в сборе гуманитарных грузов.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Воспитательный эффект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Усиление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активной гражданской позиции: не просто знать, а действовать.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 патриотизма и национальной солида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рности среди населения, помогать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воспитании подрастающего поколения.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Перспектива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потенциал проекта (планы по реализации проекта после завершения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грантового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финансирования,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а также распространение опыта по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в других регионах)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географию (привлечь близлежащие округа Чувашской Республики).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53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78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География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Чебоксары Чувашской Республики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Медиаосвещение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печатных СМИ;</w:t>
            </w:r>
          </w:p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публикаций на сайтах;</w:t>
            </w:r>
          </w:p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упоминаний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мессенжерах.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Ссылки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аккаунты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соцсетях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 которых предполагается размещение информации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аккаунты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ВКонтакте: </w:t>
            </w:r>
            <w:hyperlink r:id="rId46" w:history="1">
              <w:r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https://vk.com/dobro.centr_volonteri_detstva21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7" w:history="1">
              <w:r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https://vk.com/club141611363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Этапы реализации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акции: собрать продукты длительного хранения (чай, кофе, сладости), товары первой необходимости, письма и рисунки для военнослужащих.</w:t>
            </w:r>
          </w:p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проведения: 17.07.2025-29.07.2025 гг.</w:t>
            </w:r>
          </w:p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 июля 2025 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</w:p>
          <w:p>
            <w:pPr>
              <w:pStyle w:val="af7"/>
              <w:numPr>
                <w:numId w:val="2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рабочая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координатор,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специалист,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</w:p>
          <w:p>
            <w:pPr>
              <w:pStyle w:val="af7"/>
              <w:numPr>
                <w:numId w:val="2"/>
                <w:ilvl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ключевые партнеры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pStyle w:val="af7"/>
              <w:spacing w:line="240" w:lineRule="auto"/>
              <w:ind w:left="9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составлена концепция акции.</w:t>
            </w:r>
          </w:p>
          <w:p>
            <w:pPr>
              <w:pStyle w:val="af7"/>
              <w:spacing w:line="240" w:lineRule="auto"/>
              <w:ind w:left="9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Планирование (17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 2025 г.):</w:t>
            </w:r>
          </w:p>
          <w:p>
            <w:pPr>
              <w:pStyle w:val="af7"/>
              <w:numPr>
                <w:numId w:val="4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план с ключевыми этапами;</w:t>
            </w:r>
          </w:p>
          <w:p>
            <w:pPr>
              <w:pStyle w:val="af7"/>
              <w:numPr>
                <w:numId w:val="4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распределены роли (координатор – общий контроль, коммуникация с партнерами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специалист –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пишет 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релизы и посты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логистик – организует прием, сортировку и хранение собранных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</w:p>
          <w:p>
            <w:pPr>
              <w:pStyle w:val="af7"/>
              <w:numPr>
                <w:numId w:val="4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медиаплан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публикаций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релиза).</w:t>
            </w:r>
          </w:p>
          <w:p>
            <w:pPr>
              <w:pStyle w:val="af7"/>
              <w:spacing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Результаты:</w:t>
            </w:r>
          </w:p>
          <w:p>
            <w:pPr>
              <w:pStyle w:val="af7"/>
              <w:numPr>
                <w:numId w:val="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график работы;</w:t>
            </w:r>
          </w:p>
          <w:p>
            <w:pPr>
              <w:pStyle w:val="af7"/>
              <w:numPr>
                <w:numId w:val="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документов для работы.</w:t>
            </w:r>
          </w:p>
          <w:p>
            <w:pPr>
              <w:pStyle w:val="af7"/>
              <w:spacing w:line="240" w:lineRule="auto"/>
              <w:ind w:left="9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 3. Продвижение (19-29 июля 2025 г.)</w:t>
            </w:r>
          </w:p>
          <w:p>
            <w:pPr>
              <w:pStyle w:val="af7"/>
              <w:spacing w:line="240" w:lineRule="auto"/>
              <w:ind w:left="92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действия:</w:t>
            </w:r>
          </w:p>
          <w:p>
            <w:pPr>
              <w:pStyle w:val="af7"/>
              <w:numPr>
                <w:numId w:val="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соцсети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запущены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поста с призывом к участию,</w:t>
            </w:r>
          </w:p>
          <w:p>
            <w:pPr>
              <w:pStyle w:val="af7"/>
              <w:numPr>
                <w:numId w:val="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 1 пресс-анонс на официальный сайт БУ «Детско-юношеской библиотеки»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Чувашии;</w:t>
            </w:r>
          </w:p>
          <w:p>
            <w:pPr>
              <w:pStyle w:val="af7"/>
              <w:numPr>
                <w:numId w:val="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волонтера культуры,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составлено расписание смен.</w:t>
            </w:r>
          </w:p>
          <w:p>
            <w:pPr>
              <w:pStyle w:val="af7"/>
              <w:spacing w:line="240" w:lineRule="auto"/>
              <w:ind w:left="9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Результаты:</w:t>
            </w:r>
          </w:p>
          <w:p>
            <w:pPr>
              <w:pStyle w:val="af7"/>
              <w:numPr>
                <w:numId w:val="10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команда волонтеров культуры (5 чел.),</w:t>
            </w:r>
          </w:p>
          <w:p>
            <w:pPr>
              <w:pStyle w:val="af7"/>
              <w:numPr>
                <w:numId w:val="10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5 инструктажа.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4. Проведение акции (19-29 июля 2025 г.)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Результаты: собрано гуманитарного груза в количестве 783 шт., 33 наименования.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5. Завершение и отчетность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июля 2025 г.)</w:t>
            </w:r>
          </w:p>
          <w:p>
            <w:pPr>
              <w:pStyle w:val="af7"/>
              <w:numPr>
                <w:numId w:val="13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гуманитарная помощь передана ветерану прокуратуры Чувашии Н.А.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Муллину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передачи бойцам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Чувашского полка 1251, батальона связи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батальона «Сура»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</w:p>
          <w:p>
            <w:pPr>
              <w:pStyle w:val="af7"/>
              <w:numPr>
                <w:numId w:val="13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одписаны акты приема-передачи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</w:p>
          <w:p>
            <w:pPr>
              <w:pStyle w:val="af7"/>
              <w:numPr>
                <w:numId w:val="13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финальное мероприятие – подведение итогов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Результаты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Собрано гуманитарного груза 783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33 наименования</w:t>
            </w:r>
          </w:p>
          <w:p>
            <w:pPr>
              <w:spacing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Привлечено 10 волонтеров культуры.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Партнеры проекта и их вклад 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Чувашской Республики и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 прокуратуры Чувашии. 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 финансирования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г. Чебоксары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Республики.</w:t>
            </w:r>
          </w:p>
        </w:tc>
      </w:tr>
      <w:tr>
        <w:trPr>
          <w:trHeight w:val="331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Контактные данные для связи по проекту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(Ф. И. О., номер телефона и электронная почта)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Петроградская Наталия Анатолиевна, +78352520002, </w:t>
            </w:r>
            <w:hyperlink r:id="rId48" w:history="1">
              <w:r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sio@rdub21.ru</w:t>
              </w:r>
            </w:hyperlink>
          </w:p>
          <w:p>
            <w:pPr>
              <w:spacing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StGen9"/>
        <w:tblW w:w="88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360"/>
      </w:tblGrid>
      <w:tr>
        <w:trPr>
          <w:trHeight w:val="586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 реализации проекта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Чувашская Республика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Название проекта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Благотворительная акция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вместе к Победе!»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Масштаб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Чебоксары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реализации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гг.</w:t>
            </w:r>
          </w:p>
        </w:tc>
      </w:tr>
      <w:tr>
        <w:trPr>
          <w:trHeight w:val="331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Краткая 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о проекте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вместе к Победе!»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организована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«Волонтеры культуры» Чувашской республиканской детско-юношеской библиотеки совместно с Советом ветеранов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призванным военнослужащим из Чувашии, служащим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военной операции.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предусматривает организацию сбора продовольствия длительного хранения, кондитерских изделий, предметов первой необходимости, а также писем с выражением моральной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оддержки и добрыми пожеланиями.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собранной гуманитарной помощи осуществляется под руководством Николая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имеющего опыт службы в органах прокуратуры Чувашии.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Актуальность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формирование системы сбора и распределения гуманитарной помощи жителям Чувашии, участвующим в специальной военной операции. Реализация проекта включает проведение информационной и просветительской работы среди школьников, нацеленной на развитие у них чувства ответственности и активной вовлеченности в социальные инициативы.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целевые группы, на которые направлен проект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Благополучатели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акции – жители г. Чебоксары Чувашской Республики.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Основная цель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Собрать и передать гуманитарную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 специальной военной операции, обеспечивая их необходимыми ресурсами и комфортными условиями для успешного прохождения службы и быстрого восстановления сил.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Роль участников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СВО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запросов от военнослужащих, что упрощает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реальных потребностей и улучшает распределение помощи.​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Воспитательный эффект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 молодежи чувств сострадания, патриотизма и готовности оказывать реальную помощь тем, кто находится на службе защиты нашей страны. Участвуя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подобных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акциях, молодые люди осознают значимость своего вклада в общее дело и укрепляют чувство коллективизма и ответственности за судьбу своей родины.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Перспектива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потенциал проекта (планы по реализации проекта после завершения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грантового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финансирования,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а также распространение опыта по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в других регионах)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Масштабирование проекта возможно в нескольких направлениях:</w:t>
            </w:r>
          </w:p>
          <w:p>
            <w:pPr>
              <w:pStyle w:val="af7"/>
              <w:numPr>
                <w:numId w:val="16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асширение географии сбора гуманитарной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</w:p>
          <w:p>
            <w:pPr>
              <w:pStyle w:val="af7"/>
              <w:numPr>
                <w:numId w:val="16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новых партнеров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</w:p>
          <w:p>
            <w:pPr>
              <w:pStyle w:val="af7"/>
              <w:numPr>
                <w:numId w:val="16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волонтерского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pStyle w:val="af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мотивации волонтеров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</w:tr>
      <w:tr>
        <w:trPr>
          <w:trHeight w:val="253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78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География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Чебоксары Чувашской Республики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Медиаосвещение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печатных СМИ;</w:t>
            </w:r>
          </w:p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публикаций на сайтах;</w:t>
            </w:r>
          </w:p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упоминаний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мессен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жерах.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Ссылки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аккаунты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соцсетях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 которых предполагается размещение информации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аккаунты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ВКонтакте: </w:t>
            </w:r>
            <w:hyperlink r:id="rId49" w:history="1">
              <w:r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https://vk.com/dobro.centr_volonteri_detstva21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0" w:history="1">
              <w:r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https://vk.com/club141611363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Этапы реализации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6.04.2025-7.04.2025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гг.)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руководителя проекта</w:t>
            </w:r>
          </w:p>
          <w:p>
            <w:pPr>
              <w:pStyle w:val="af7"/>
              <w:numPr>
                <w:numId w:val="17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оиск ответственного координатора</w:t>
            </w:r>
          </w:p>
          <w:p>
            <w:pPr>
              <w:pStyle w:val="af7"/>
              <w:numPr>
                <w:numId w:val="17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управленческой команды</w:t>
            </w:r>
          </w:p>
          <w:p>
            <w:pPr>
              <w:pStyle w:val="af7"/>
              <w:numPr>
                <w:numId w:val="17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аспределение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документации</w:t>
            </w:r>
          </w:p>
          <w:p>
            <w:pPr>
              <w:pStyle w:val="af7"/>
              <w:numPr>
                <w:numId w:val="1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детального плана проекта</w:t>
            </w:r>
          </w:p>
          <w:p>
            <w:pPr>
              <w:pStyle w:val="af7"/>
              <w:numPr>
                <w:numId w:val="1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целевой аудитории</w:t>
            </w:r>
          </w:p>
          <w:p>
            <w:pPr>
              <w:pStyle w:val="af7"/>
              <w:numPr>
                <w:numId w:val="18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оздание регламента работы</w:t>
            </w:r>
          </w:p>
          <w:p>
            <w:pPr>
              <w:pStyle w:val="af7"/>
              <w:numPr>
                <w:numId w:val="18"/>
                <w:ilvl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оздание графика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8.04.2025-18.04.2025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гг.)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создание зоны сбора гуманитарной помощи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команды – подбор волонтеров, проведение обучения персонала, 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мотивации.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отчета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форм отчета,</w:t>
            </w:r>
          </w:p>
          <w:p>
            <w:pPr>
              <w:pStyle w:val="af7"/>
              <w:numPr>
                <w:numId w:val="19"/>
                <w:ilvl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фотофиксации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pStyle w:val="af7"/>
              <w:spacing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3. Запуск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7.04.2025-9.04.2025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гг.)</w:t>
            </w:r>
          </w:p>
          <w:p>
            <w:pPr>
              <w:pStyle w:val="af7"/>
              <w:spacing w:line="240" w:lineRule="auto"/>
              <w:ind w:left="8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компания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рекламных материалов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оздание групп в социальных сетях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информации в СМИ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партнерских связей</w:t>
            </w:r>
          </w:p>
          <w:p>
            <w:pPr>
              <w:pStyle w:val="af7"/>
              <w:spacing w:line="240" w:lineRule="auto"/>
              <w:ind w:left="8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работы</w:t>
            </w:r>
          </w:p>
          <w:p>
            <w:pPr>
              <w:pStyle w:val="af7"/>
              <w:numPr>
                <w:numId w:val="19"/>
                <w:ilvl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первых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pStyle w:val="af7"/>
              <w:spacing w:line="240" w:lineRule="auto"/>
              <w:ind w:left="8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показатели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бъем собранной помощи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получателей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исло волонтеров</w:t>
            </w:r>
          </w:p>
          <w:p>
            <w:pPr>
              <w:pStyle w:val="af7"/>
              <w:spacing w:line="240" w:lineRule="auto"/>
              <w:ind w:left="8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показатели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ровень удовлетворенности получателей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ффективность работы команды</w:t>
            </w:r>
          </w:p>
          <w:p>
            <w:pPr>
              <w:pStyle w:val="af7"/>
              <w:numPr>
                <w:numId w:val="19"/>
                <w:ilvl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епутация проекта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4. Проведение акции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10.04.2025-18.04.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г.)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Результаты: собрано гуманитарного груза в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5. Завершение и отчетность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г.)</w:t>
            </w:r>
          </w:p>
          <w:p>
            <w:pPr>
              <w:pStyle w:val="af7"/>
              <w:numPr>
                <w:numId w:val="13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гуманитарная помощь передана ветерану прокуратуры Чувашии Н.А.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Муллину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передачи бойцам Чувашского полка 1251, батальона связи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батальона «Сура»;</w:t>
            </w:r>
          </w:p>
          <w:p>
            <w:pPr>
              <w:pStyle w:val="af7"/>
              <w:numPr>
                <w:numId w:val="13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подписаны акты приема-передачи,</w:t>
            </w:r>
          </w:p>
          <w:p>
            <w:pPr>
              <w:pStyle w:val="af7"/>
              <w:numPr>
                <w:numId w:val="13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финальное мероприятие – подведение итогов акции.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Результаты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Собрано гуманитарного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 шт.,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 наименования.</w:t>
            </w:r>
          </w:p>
          <w:p>
            <w:pPr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Привлечено 10 волонтеров культуры.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Партнеры проекта и их вклад 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прокуратуры Чувашии. 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 финансирования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г. Чебоксары</w:t>
            </w:r>
          </w:p>
        </w:tc>
      </w:tr>
      <w:tr>
        <w:trPr>
          <w:trHeight w:val="331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Контактные данные для связи по проекту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(Ф. И. О., номер телефона и электронная почта)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Петроградская Наталия Анатолиевна, +78352520002, </w:t>
            </w:r>
            <w:hyperlink r:id="rId51" w:history="1">
              <w:r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sio@rdub21.ru</w:t>
              </w:r>
            </w:hyperlink>
          </w:p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StGen9"/>
        <w:tblW w:w="88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360"/>
      </w:tblGrid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 реализации проекта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Чувашская Республика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Название проекта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Благотворительная акция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Подарки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Защитникам Отечества»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Масштаб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Чебоксары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реализации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27.01.2025-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.02.2025 гг.</w:t>
            </w:r>
          </w:p>
        </w:tc>
      </w:tr>
      <w:tr>
        <w:trPr>
          <w:trHeight w:val="331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Краткая 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о проекте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«Волонтеры культуры»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Чувашской республиканской детско-юношеской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Совет ветеранов прокуратуры Чувашии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организовали благотворительн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Защитникам Отечества.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доставку гуманитарной помощи участникам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при поддержке волонтеров, общественных организаций и неравнодушных граждан.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новная цель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военнослужащих и демонстрация единства.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</w:p>
          <w:p>
            <w:pPr>
              <w:pStyle w:val="af7"/>
              <w:numPr>
                <w:numId w:val="15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писем и открыток, стихотворений собственного сочинения для бойцов, сладкие гостинцы (конф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еты, шоколад, печенье) и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</w:p>
          <w:p>
            <w:pPr>
              <w:pStyle w:val="af7"/>
              <w:numPr>
                <w:numId w:val="15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гуманитарной помощи участникам СВО организована ветераном органов прокуратуры Чувашии Николаем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Муллиным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Актуальность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сбор и предоставление гуманитарной помощи жителям Чувашской Республики, участвующим в специальной военной операции.</w:t>
            </w:r>
          </w:p>
          <w:p>
            <w:pPr>
              <w:spacing w:line="240" w:lineRule="auto"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реализации проекта была проведена информационная работа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учреждений. Целью этой работы было формирование у молодежи гражданской ответственности и стимулирование их осознанного участия в социально значимых инициативах.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целевые группы, на которые направлен проект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Благополучатели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af7"/>
              <w:spacing w:line="240" w:lineRule="auto"/>
              <w:ind w:left="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акции – жители г. Чебоксары Чувашской Республики.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Основная цель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морального состояния и повышение боевого духа российских военнослужащих, участвующих в специальной военной операции.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Роль участников СВО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ичный пример героев, исполняющих долг на фронте, мотивирует граждан активно присоединяться к инициативе по сбору гуманитарной помощи, демонстрируя высокий уровень общественной солидарности и поддержки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защитников Отечества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</w:p>
        </w:tc>
      </w:tr>
      <w:t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Воспитательный эффект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ind w:firstLine="3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особствует формированию активной гражданской позиции среди населения, повышает осведомленность о текущих событиях и вовлекает граждан в решение важных социальных задач. Важнейшей составляющей проекта является воспитание патриотизма и чувства национальной солидарности. Через организацию мероприятий и распространение позитивных примеров активного участия молодые люди осознают важность традиций и исторического наследия нашей страны, учатся ответственно относиться к своему будущему и благополучию Родины. Участие в таком проекте укрепляет дух коллективизма и взаимопомощи, развивает чувство ответственности и сопричастности к судьбе своего государства. 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Перспектива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потенциал проекта (планы по реализации проекта после завершения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грантового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финансирования,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а также распространение опыта по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в других регионах)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pStyle w:val="af9"/>
              <w:shd w:val="clear" w:color="auto" w:fill="ffffff"/>
              <w:spacing w:before="0" w:beforeAutospacing="0" w:after="0" w:afterAutospacing="0"/>
              <w:ind w:left="92" w:firstLine="283"/>
              <w:jc w:val="both"/>
            </w:pPr>
            <w:r>
              <w:rPr>
                <w:rFonts w:eastAsia="Arial"/>
              </w:rPr>
              <w:t xml:space="preserve">Перспектива развития проекта по сбору гуманитарной помощи для бойцов СВО включает несколько ключевых направлений. Прежде всего, это расширение географии сбора средств и ресурсов. Во-вторых, планируется усиление информационной поддержки через социальные сети и другие каналы коммуникации. В-третьих, предполагается увеличение числа партнеров и волонтеров, участвующих в проекте.</w:t>
            </w:r>
          </w:p>
        </w:tc>
      </w:tr>
      <w:tr>
        <w:trPr>
          <w:trHeight w:val="253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78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География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Чебоксары Чувашской Республики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Медиаосвещение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печатных СМИ;</w:t>
            </w:r>
          </w:p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публикаций на сайтах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</w:p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упоминаний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мессен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жерах.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Ссылки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аккаунты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соцсетях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 которых предполагается размещение информации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аккаунты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ВКонтакте: </w:t>
            </w:r>
            <w:hyperlink r:id="rId52" w:history="1">
              <w:r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https://vk.com/dobro.centr_volonteri_detstva21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3" w:history="1">
              <w:r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https://vk.com/club141611363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Этапы реализации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pStyle w:val="af9"/>
              <w:numPr>
                <w:numId w:val="20"/>
                <w:ilvl w:val="0"/>
              </w:numPr>
              <w:spacing w:before="0" w:beforeAutospacing="0" w:after="0" w:afterAutospacing="0"/>
              <w:rPr>
                <w:b/>
              </w:rPr>
            </w:pPr>
            <w:r>
              <w:rPr>
                <w:rStyle w:val="afa"/>
                <w:rFonts w:eastAsia="Arial"/>
                <w:b w:val="0"/>
              </w:rPr>
              <w:t xml:space="preserve">Планирование</w:t>
            </w:r>
          </w:p>
          <w:p>
            <w:pPr>
              <w:pStyle w:val="af9"/>
              <w:numPr>
                <w:numId w:val="22"/>
                <w:ilvl w:val="0"/>
              </w:numPr>
              <w:spacing w:before="0" w:beforeAutospacing="0" w:after="0" w:afterAutospacing="0"/>
            </w:pPr>
            <w:r>
              <w:t xml:space="preserve">О</w:t>
            </w:r>
            <w:r>
              <w:t xml:space="preserve">пределение целей и задач сбора</w:t>
            </w:r>
            <w:r>
              <w:t xml:space="preserve"> помощи</w:t>
            </w:r>
            <w:r>
              <w:t xml:space="preserve">;</w:t>
            </w:r>
          </w:p>
          <w:p>
            <w:pPr>
              <w:pStyle w:val="af9"/>
              <w:numPr>
                <w:numId w:val="22"/>
                <w:ilvl w:val="0"/>
              </w:numPr>
              <w:spacing w:before="0" w:beforeAutospacing="0" w:after="0" w:afterAutospacing="0"/>
              <w:jc w:val="both"/>
            </w:pPr>
            <w:r>
              <w:t xml:space="preserve">а</w:t>
            </w:r>
            <w:r>
              <w:t xml:space="preserve">нализ потребностей участников СВО (меди</w:t>
            </w:r>
            <w:r>
              <w:t xml:space="preserve">цина, питание, гигиена, одежда);</w:t>
            </w:r>
          </w:p>
          <w:p>
            <w:pPr>
              <w:pStyle w:val="af9"/>
              <w:numPr>
                <w:numId w:val="22"/>
                <w:ilvl w:val="0"/>
              </w:numPr>
              <w:spacing w:before="0" w:beforeAutospacing="0" w:after="0" w:afterAutospacing="0"/>
            </w:pPr>
            <w:r>
              <w:t xml:space="preserve">с</w:t>
            </w:r>
            <w:r>
              <w:t xml:space="preserve">оставление перечня необходимых </w:t>
            </w:r>
            <w:r>
              <w:t xml:space="preserve">вещей</w:t>
            </w:r>
            <w:r>
              <w:t xml:space="preserve">;</w:t>
            </w:r>
          </w:p>
          <w:p>
            <w:pPr>
              <w:pStyle w:val="af9"/>
              <w:numPr>
                <w:numId w:val="22"/>
                <w:ilvl w:val="0"/>
              </w:numPr>
              <w:spacing w:before="0" w:beforeAutospacing="0" w:after="0" w:afterAutospacing="0"/>
            </w:pPr>
            <w:r>
              <w:t xml:space="preserve">формирование команды специалистов и координационной группы.</w:t>
            </w:r>
          </w:p>
          <w:p>
            <w:pPr>
              <w:pStyle w:val="af7"/>
              <w:numPr>
                <w:numId w:val="4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план с ключевыми этапами;</w:t>
            </w:r>
          </w:p>
          <w:p>
            <w:pPr>
              <w:pStyle w:val="af7"/>
              <w:numPr>
                <w:numId w:val="4"/>
                <w:ilvl w:val="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публикаций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релиза).</w:t>
            </w:r>
          </w:p>
          <w:p>
            <w:pPr>
              <w:pStyle w:val="af9"/>
              <w:numPr>
                <w:numId w:val="20"/>
                <w:ilvl w:val="0"/>
              </w:numPr>
              <w:spacing w:before="0" w:beforeAutospacing="0" w:after="0" w:afterAutospacing="0"/>
              <w:jc w:val="both"/>
              <w:rPr>
                <w:rStyle w:val="afa"/>
                <w:rFonts w:eastAsia="Arial"/>
              </w:rPr>
            </w:pPr>
            <w:r>
              <w:rPr>
                <w:rStyle w:val="afa"/>
                <w:rFonts w:eastAsia="Arial"/>
                <w:b w:val="0"/>
              </w:rPr>
              <w:t xml:space="preserve">Мобилизация </w:t>
            </w:r>
            <w:r>
              <w:rPr>
                <w:rStyle w:val="afa"/>
                <w:rFonts w:eastAsia="Arial"/>
                <w:b w:val="0"/>
              </w:rPr>
              <w:t xml:space="preserve">ресурсов</w:t>
            </w:r>
          </w:p>
          <w:p>
            <w:pPr>
              <w:pStyle w:val="af9"/>
              <w:numPr>
                <w:numId w:val="24"/>
                <w:ilvl w:val="0"/>
              </w:numPr>
              <w:tabs>
                <w:tab w:val="left" w:pos="144"/>
              </w:tabs>
              <w:spacing w:before="0" w:beforeAutospacing="0" w:after="0" w:afterAutospacing="0"/>
              <w:jc w:val="both"/>
              <w:rPr>
                <w:rFonts w:eastAsia="Arial"/>
                <w:b/>
                <w:bCs/>
              </w:rPr>
            </w:pPr>
            <w:r>
              <w:t xml:space="preserve">Р</w:t>
            </w:r>
            <w:r>
              <w:t xml:space="preserve">азработка механизмов взаимодействия с жителями </w:t>
            </w:r>
            <w:r>
              <w:t xml:space="preserve">г</w:t>
            </w:r>
            <w:r>
              <w:t xml:space="preserve">. Чебоксары – будущих участников акции.</w:t>
            </w:r>
          </w:p>
          <w:p>
            <w:pPr>
              <w:pStyle w:val="af9"/>
              <w:numPr>
                <w:numId w:val="20"/>
                <w:ilvl w:val="0"/>
              </w:numPr>
              <w:tabs>
                <w:tab w:val="left" w:pos="144"/>
              </w:tabs>
              <w:spacing w:before="0" w:beforeAutospacing="0" w:after="0" w:afterAutospacing="0"/>
              <w:jc w:val="both"/>
              <w:rPr>
                <w:rStyle w:val="afa"/>
                <w:bCs w:val="0"/>
              </w:rPr>
            </w:pPr>
            <w:r>
              <w:rPr>
                <w:rStyle w:val="afa"/>
                <w:rFonts w:eastAsia="Arial"/>
                <w:b w:val="0"/>
              </w:rPr>
              <w:t xml:space="preserve">Сбор помощи</w:t>
            </w:r>
          </w:p>
          <w:p>
            <w:pPr>
              <w:pStyle w:val="af9"/>
              <w:numPr>
                <w:numId w:val="24"/>
                <w:ilvl w:val="0"/>
              </w:numPr>
              <w:tabs>
                <w:tab w:val="left" w:pos="0"/>
              </w:tabs>
              <w:spacing w:before="0" w:beforeAutospacing="0" w:after="0" w:afterAutospacing="0"/>
              <w:ind w:hanging="295"/>
              <w:jc w:val="both"/>
            </w:pPr>
            <w:r>
              <w:t xml:space="preserve">В</w:t>
            </w:r>
            <w:r>
              <w:t xml:space="preserve">ыбор пункта сбора</w:t>
            </w:r>
            <w:r>
              <w:t xml:space="preserve"> гуманитарной помощи;</w:t>
            </w:r>
          </w:p>
          <w:p>
            <w:pPr>
              <w:pStyle w:val="af9"/>
              <w:numPr>
                <w:numId w:val="24"/>
                <w:ilvl w:val="0"/>
              </w:numPr>
              <w:tabs>
                <w:tab w:val="left" w:pos="0"/>
              </w:tabs>
              <w:spacing w:before="0" w:beforeAutospacing="0" w:after="0" w:afterAutospacing="0"/>
              <w:ind w:hanging="295"/>
              <w:jc w:val="both"/>
            </w:pPr>
            <w:r>
              <w:t xml:space="preserve">обеспечение доступа к пункту для всех желающих;</w:t>
            </w:r>
          </w:p>
          <w:p>
            <w:pPr>
              <w:pStyle w:val="af9"/>
              <w:numPr>
                <w:numId w:val="24"/>
                <w:ilvl w:val="0"/>
              </w:numPr>
              <w:tabs>
                <w:tab w:val="left" w:pos="0"/>
              </w:tabs>
              <w:spacing w:before="0" w:beforeAutospacing="0" w:after="0" w:afterAutospacing="0"/>
              <w:ind w:hanging="295"/>
              <w:jc w:val="both"/>
            </w:pPr>
            <w:r>
              <w:t xml:space="preserve">а</w:t>
            </w:r>
            <w:r>
              <w:t xml:space="preserve">ктивное информирование общественности через различные каналы коммуникации</w:t>
            </w:r>
            <w:r>
              <w:t xml:space="preserve">.</w:t>
            </w:r>
          </w:p>
          <w:p>
            <w:pPr>
              <w:pStyle w:val="af9"/>
              <w:numPr>
                <w:numId w:val="20"/>
                <w:ilvl w:val="0"/>
              </w:numPr>
              <w:tabs>
                <w:tab w:val="left" w:pos="0"/>
              </w:tabs>
              <w:spacing w:before="0" w:beforeAutospacing="0" w:after="0" w:afterAutospacing="0"/>
              <w:ind w:hanging="357"/>
              <w:jc w:val="both"/>
              <w:rPr>
                <w:b/>
              </w:rPr>
            </w:pPr>
            <w:r>
              <w:rPr>
                <w:rStyle w:val="afa"/>
                <w:rFonts w:eastAsia="Arial"/>
                <w:b w:val="0"/>
              </w:rPr>
              <w:t xml:space="preserve">Логистика </w:t>
            </w:r>
            <w:r>
              <w:rPr>
                <w:rStyle w:val="afa"/>
                <w:rFonts w:eastAsia="Arial"/>
                <w:b w:val="0"/>
              </w:rPr>
              <w:t xml:space="preserve">и отправка</w:t>
            </w:r>
          </w:p>
          <w:p>
            <w:pPr>
              <w:pStyle w:val="af9"/>
              <w:numPr>
                <w:numId w:val="25"/>
                <w:ilvl w:val="0"/>
              </w:numPr>
              <w:spacing w:before="0" w:beforeAutospacing="0" w:after="0" w:afterAutospacing="0"/>
              <w:ind w:hanging="357"/>
              <w:jc w:val="both"/>
            </w:pPr>
            <w:r>
              <w:t xml:space="preserve">И</w:t>
            </w:r>
            <w:r>
              <w:t xml:space="preserve">спользование ста</w:t>
            </w:r>
            <w:r>
              <w:t xml:space="preserve">ндартных упаковочных материалов;</w:t>
            </w:r>
          </w:p>
          <w:p>
            <w:pPr>
              <w:pStyle w:val="af9"/>
              <w:numPr>
                <w:numId w:val="25"/>
                <w:ilvl w:val="0"/>
              </w:numPr>
              <w:spacing w:before="0" w:beforeAutospacing="0" w:after="0" w:afterAutospacing="0"/>
              <w:ind w:hanging="357"/>
              <w:jc w:val="both"/>
            </w:pPr>
            <w:r>
              <w:t xml:space="preserve">взаимодействие с волонтерами, </w:t>
            </w:r>
            <w:r>
              <w:t xml:space="preserve">ветеранами прокуратуры Чувашии</w:t>
            </w:r>
            <w:r>
              <w:t xml:space="preserve">;</w:t>
            </w:r>
          </w:p>
          <w:p>
            <w:pPr>
              <w:pStyle w:val="af9"/>
              <w:numPr>
                <w:numId w:val="25"/>
                <w:ilvl w:val="0"/>
              </w:numPr>
              <w:spacing w:before="0" w:beforeAutospacing="0" w:after="0" w:afterAutospacing="0"/>
              <w:ind w:hanging="357"/>
              <w:jc w:val="both"/>
            </w:pPr>
            <w:r>
              <w:t xml:space="preserve">к</w:t>
            </w:r>
            <w:r>
              <w:t xml:space="preserve">онтроль за</w:t>
            </w:r>
            <w:r>
              <w:t xml:space="preserve"> своевременной отправкой и доставкой помощи.</w:t>
            </w:r>
          </w:p>
          <w:p>
            <w:pPr>
              <w:pStyle w:val="af9"/>
              <w:numPr>
                <w:numId w:val="20"/>
                <w:ilvl w:val="0"/>
              </w:numPr>
              <w:spacing w:before="0" w:beforeAutospacing="0" w:after="0" w:afterAutospacing="0"/>
              <w:ind w:left="714" w:hanging="357"/>
              <w:jc w:val="both"/>
              <w:rPr>
                <w:rStyle w:val="afa"/>
                <w:rFonts w:eastAsia="Arial"/>
              </w:rPr>
            </w:pPr>
            <w:r>
              <w:rPr>
                <w:rStyle w:val="afa"/>
                <w:rFonts w:eastAsia="Arial"/>
                <w:b w:val="0"/>
              </w:rPr>
              <w:t xml:space="preserve">Мониторинг </w:t>
            </w:r>
            <w:r>
              <w:rPr>
                <w:rStyle w:val="afa"/>
                <w:rFonts w:eastAsia="Arial"/>
                <w:b w:val="0"/>
              </w:rPr>
              <w:t xml:space="preserve">и отчетность</w:t>
            </w:r>
          </w:p>
          <w:p>
            <w:pPr>
              <w:pStyle w:val="af9"/>
              <w:numPr>
                <w:numId w:val="26"/>
                <w:ilvl w:val="0"/>
              </w:numPr>
              <w:spacing w:before="0" w:beforeAutospacing="0" w:after="0" w:afterAutospacing="0"/>
              <w:ind w:left="714" w:hanging="357"/>
            </w:pPr>
            <w:r>
              <w:t xml:space="preserve">О</w:t>
            </w:r>
            <w:r>
              <w:t xml:space="preserve">рганизация обратной связи с </w:t>
            </w:r>
            <w:r>
              <w:t xml:space="preserve">получателями;</w:t>
            </w:r>
          </w:p>
          <w:p>
            <w:pPr>
              <w:pStyle w:val="af9"/>
              <w:numPr>
                <w:numId w:val="26"/>
                <w:ilvl w:val="0"/>
              </w:numPr>
            </w:pPr>
            <w:r>
              <w:t xml:space="preserve">п</w:t>
            </w:r>
            <w:r>
              <w:t xml:space="preserve">одготовка отчета о количестве,</w:t>
            </w:r>
            <w:r>
              <w:t xml:space="preserve"> составе и результатах доставки;</w:t>
            </w:r>
          </w:p>
          <w:p>
            <w:pPr>
              <w:pStyle w:val="af9"/>
              <w:numPr>
                <w:numId w:val="26"/>
                <w:ilvl w:val="0"/>
              </w:numPr>
            </w:pPr>
            <w:r>
              <w:t xml:space="preserve">о</w:t>
            </w:r>
            <w:r>
              <w:t xml:space="preserve">ценка эффективности и выявление направлений для улучшения.</w:t>
            </w:r>
          </w:p>
          <w:p>
            <w:pPr>
              <w:pStyle w:val="af9"/>
              <w:numPr>
                <w:numId w:val="26"/>
                <w:ilvl w:val="0"/>
              </w:numPr>
              <w:spacing w:before="0" w:beforeAutospacing="0" w:after="0" w:afterAutospacing="0"/>
              <w:ind w:left="714" w:hanging="357"/>
            </w:pPr>
            <w:r>
              <w:t xml:space="preserve">проведено финальное мероприятие – подведение итогов акции.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Результаты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Собрано гуманитарного груза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наименования.</w:t>
            </w:r>
          </w:p>
          <w:p>
            <w:pPr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Привлечено 7 волонтеров культуры.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Партнеры проекта и их вклад 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Чувашской Республики и Совета ветеранов прокуратуры Чувашии. </w:t>
            </w:r>
          </w:p>
        </w:tc>
      </w:tr>
      <w:tr>
        <w:trPr>
          <w:trHeight w:val="331"/>
        </w:trPr>
        <w:tc>
          <w:tcPr>
            <w:tcW w:w="2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 финансирования проекта</w:t>
            </w:r>
          </w:p>
        </w:tc>
        <w:tc>
          <w:tcPr>
            <w:tcW w:w="63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Чебоксары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</w:t>
            </w:r>
          </w:p>
        </w:tc>
      </w:tr>
      <w:tr>
        <w:trPr>
          <w:trHeight w:val="331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Контактные данные для связи по проекту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(Ф. И. О., номер телефона и электронная почта)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</w:tcPr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Петроградская Наталия Анатолиевна, +78352520002, </w:t>
            </w:r>
            <w:hyperlink r:id="rId54" w:history="1">
              <w:r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sio@rdub21.ru</w:t>
              </w:r>
            </w:hyperlink>
          </w:p>
          <w:p>
            <w:pPr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af9"/>
      </w:pPr>
    </w:p>
    <w:sect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Montserrat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F24AA792">
      <w:start w:val="1"/>
      <w:numFmt w:val="bullet"/>
      <w:lvlText w:val="–"/>
      <w:lvlJc w:val="left"/>
      <w:pPr>
        <w:ind w:left="812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53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25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97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9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1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3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85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57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F24AA792">
      <w:start w:val="1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F24AA792">
      <w:start w:val="1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plc="F24AA792">
      <w:start w:val="1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 w:tplc="84A659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 w:tplc="F24AA792">
      <w:start w:val="1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84A659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 w:tplc="F24AA792">
      <w:start w:val="1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 w:tplc="84A6597E">
      <w:start w:val="1"/>
      <w:numFmt w:val="bullet"/>
      <w:lvlText w:val=""/>
      <w:lvlJc w:val="left"/>
      <w:pPr>
        <w:ind w:left="87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59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31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03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75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7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9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91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63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 w:tplc="F24AA792">
      <w:start w:val="1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 w:tplc="F24AA792">
      <w:start w:val="1"/>
      <w:numFmt w:val="bullet"/>
      <w:lvlText w:val="–"/>
      <w:lvlJc w:val="left"/>
      <w:pPr>
        <w:ind w:left="67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39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1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3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55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27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499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1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3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 w:tplc="F24AA792">
      <w:start w:val="1"/>
      <w:numFmt w:val="bullet"/>
      <w:lvlText w:val="–"/>
      <w:lvlJc w:val="left"/>
      <w:pPr>
        <w:ind w:left="812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53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25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97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9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1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3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85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572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 w:tplc="84A659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 w:tplc="F24AA792">
      <w:start w:val="1"/>
      <w:numFmt w:val="bullet"/>
      <w:lvlText w:val="–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 w:tplc="F24AA792">
      <w:start w:val="1"/>
      <w:numFmt w:val="bullet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 w:tplc="F24AA792">
      <w:start w:val="1"/>
      <w:numFmt w:val="bullet"/>
      <w:lvlText w:val="–"/>
      <w:lvlJc w:val="left"/>
      <w:pPr>
        <w:ind w:left="812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53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25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97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9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1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3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85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572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 w:tplc="F24AA792">
      <w:start w:val="1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 w:tplc="F24AA792">
      <w:start w:val="1"/>
      <w:numFmt w:val="bullet"/>
      <w:lvlText w:val="–"/>
      <w:lvlJc w:val="left"/>
      <w:pPr>
        <w:ind w:left="812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53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25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97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9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1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3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85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572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 w:tplc="F24AA792">
      <w:start w:val="1"/>
      <w:numFmt w:val="bullet"/>
      <w:lvlText w:val="–"/>
      <w:lvlJc w:val="left"/>
      <w:pPr>
        <w:ind w:left="812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53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25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97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9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1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3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85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572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 w:tplc="F24AA792">
      <w:start w:val="1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entative="1" w:tplc="04190019">
      <w:start w:val="1"/>
      <w:numFmt w:val="lowerLetter"/>
      <w:lvlText w:val="%2."/>
      <w:lvlJc w:val="left"/>
      <w:pPr>
        <w:ind w:left="1648" w:hanging="360"/>
      </w:pPr>
    </w:lvl>
    <w:lvl w:ilvl="2" w:tentative="1" w:tplc="0419001B">
      <w:start w:val="1"/>
      <w:numFmt w:val="lowerRoman"/>
      <w:lvlText w:val="%3."/>
      <w:lvlJc w:val="right"/>
      <w:pPr>
        <w:ind w:left="2368" w:hanging="180"/>
      </w:pPr>
    </w:lvl>
    <w:lvl w:ilvl="3" w:tentative="1" w:tplc="0419000F">
      <w:start w:val="1"/>
      <w:numFmt w:val="decimal"/>
      <w:lvlText w:val="%4."/>
      <w:lvlJc w:val="left"/>
      <w:pPr>
        <w:ind w:left="3088" w:hanging="360"/>
      </w:pPr>
    </w:lvl>
    <w:lvl w:ilvl="4" w:tentative="1" w:tplc="04190019">
      <w:start w:val="1"/>
      <w:numFmt w:val="lowerLetter"/>
      <w:lvlText w:val="%5."/>
      <w:lvlJc w:val="left"/>
      <w:pPr>
        <w:ind w:left="3808" w:hanging="360"/>
      </w:pPr>
    </w:lvl>
    <w:lvl w:ilvl="5" w:tentative="1" w:tplc="0419001B">
      <w:start w:val="1"/>
      <w:numFmt w:val="lowerRoman"/>
      <w:lvlText w:val="%6."/>
      <w:lvlJc w:val="right"/>
      <w:pPr>
        <w:ind w:left="4528" w:hanging="180"/>
      </w:pPr>
    </w:lvl>
    <w:lvl w:ilvl="6" w:tentative="1" w:tplc="0419000F">
      <w:start w:val="1"/>
      <w:numFmt w:val="decimal"/>
      <w:lvlText w:val="%7."/>
      <w:lvlJc w:val="left"/>
      <w:pPr>
        <w:ind w:left="5248" w:hanging="360"/>
      </w:pPr>
    </w:lvl>
    <w:lvl w:ilvl="7" w:tentative="1" w:tplc="04190019">
      <w:start w:val="1"/>
      <w:numFmt w:val="lowerLetter"/>
      <w:lvlText w:val="%8."/>
      <w:lvlJc w:val="left"/>
      <w:pPr>
        <w:ind w:left="5968" w:hanging="360"/>
      </w:pPr>
    </w:lvl>
    <w:lvl w:ilvl="8" w:tentative="1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multiLevelType w:val="hybridMultilevel"/>
    <w:lvl w:ilvl="0" w:tplc="F24AA792">
      <w:start w:val="1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2">
    <w:abstractNumId w:val="9"/>
  </w:num>
  <w:num w:numId="3">
    <w:abstractNumId w:val="34"/>
  </w:num>
  <w:num w:numId="4">
    <w:abstractNumId w:val="1"/>
  </w:num>
  <w:num w:numId="5">
    <w:abstractNumId w:val="7"/>
  </w:num>
  <w:num w:numId="6">
    <w:abstractNumId w:val="14"/>
  </w:num>
  <w:num w:numId="7">
    <w:abstractNumId w:val="38"/>
  </w:num>
  <w:num w:numId="8">
    <w:abstractNumId w:val="18"/>
  </w:num>
  <w:num w:numId="9">
    <w:abstractNumId w:val="22"/>
  </w:num>
  <w:num w:numId="10">
    <w:abstractNumId w:val="25"/>
  </w:num>
  <w:num w:numId="11">
    <w:abstractNumId w:val="27"/>
  </w:num>
  <w:num w:numId="12">
    <w:abstractNumId w:val="20"/>
  </w:num>
  <w:num w:numId="13">
    <w:abstractNumId w:val="32"/>
  </w:num>
  <w:num w:numId="14">
    <w:abstractNumId w:val="17"/>
  </w:num>
  <w:num w:numId="15">
    <w:abstractNumId w:val="23"/>
  </w:num>
  <w:num w:numId="16">
    <w:abstractNumId w:val="11"/>
  </w:num>
  <w:num w:numId="17">
    <w:abstractNumId w:val="8"/>
  </w:num>
  <w:num w:numId="18">
    <w:abstractNumId w:val="19"/>
  </w:num>
  <w:num w:numId="19">
    <w:abstractNumId w:val="13"/>
  </w:num>
  <w:num w:numId="20">
    <w:abstractNumId w:val="39"/>
  </w:num>
  <w:num w:numId="21">
    <w:abstractNumId w:val="41"/>
  </w:num>
  <w:num w:numId="22">
    <w:abstractNumId w:val="15"/>
  </w:num>
  <w:num w:numId="23">
    <w:abstractNumId w:val="3"/>
  </w:num>
  <w:num w:numId="24">
    <w:abstractNumId w:val="16"/>
  </w:num>
  <w:num w:numId="25">
    <w:abstractNumId w:val="26"/>
  </w:num>
  <w:num w:numId="26">
    <w:abstractNumId w:val="6"/>
  </w:num>
  <w:num w:numId="27">
    <w:abstractNumId w:val="12"/>
  </w:num>
  <w:num w:numId="28">
    <w:abstractNumId w:val="2"/>
  </w:num>
  <w:num w:numId="29">
    <w:abstractNumId w:val="0"/>
  </w:num>
  <w:num w:numId="30">
    <w:abstractNumId w:val="10"/>
  </w:num>
  <w:num w:numId="31">
    <w:abstractNumId w:val="30"/>
  </w:num>
  <w:num w:numId="32">
    <w:abstractNumId w:val="5"/>
  </w:num>
  <w:num w:numId="33">
    <w:abstractNumId w:val="21"/>
  </w:num>
  <w:num w:numId="34">
    <w:abstractNumId w:val="40"/>
  </w:num>
  <w:num w:numId="35">
    <w:abstractNumId w:val="4"/>
  </w:num>
  <w:num w:numId="36">
    <w:abstractNumId w:val="29"/>
  </w:num>
  <w:num w:numId="37">
    <w:abstractNumId w:val="28"/>
  </w:num>
  <w:num w:numId="38">
    <w:abstractNumId w:val="37"/>
  </w:num>
  <w:num w:numId="39">
    <w:abstractNumId w:val="33"/>
  </w:num>
  <w:num w:numId="40">
    <w:abstractNumId w:val="31"/>
  </w:num>
  <w:num w:numId="41">
    <w:abstractNumId w:val="3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2">
    <w:name w:val="heading 2"/>
    <w:basedOn w:val="a"/>
    <w:link w:val="2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character" w:styleId="CaptionChar" w:customStyle="1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paragraph" w:styleId="11" w:customStyle="1">
    <w:name w:val="Заголовок 11"/>
    <w:basedOn w:val="a"/>
    <w:next w:val="a"/>
    <w:link w:val="1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10" w:customStyle="1">
    <w:name w:val="Заголовок 21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10" w:customStyle="1">
    <w:name w:val="Заголовок 31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1" w:customStyle="1">
    <w:name w:val="Заголовок 41"/>
    <w:basedOn w:val="a"/>
    <w:next w:val="a"/>
    <w:link w:val="4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" w:customStyle="1">
    <w:name w:val="Заголовок 51"/>
    <w:basedOn w:val="a"/>
    <w:next w:val="a"/>
    <w:link w:val="5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1" w:customStyle="1">
    <w:name w:val="Заголовок 61"/>
    <w:basedOn w:val="a"/>
    <w:next w:val="a"/>
    <w:link w:val="6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1" w:customStyle="1">
    <w:name w:val="Заголовок 71"/>
    <w:basedOn w:val="a"/>
    <w:next w:val="a"/>
    <w:link w:val="7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1" w:customStyle="1">
    <w:name w:val="Заголовок 81"/>
    <w:basedOn w:val="a"/>
    <w:next w:val="a"/>
    <w:link w:val="8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1" w:customStyle="1">
    <w:name w:val="Заголовок 91"/>
    <w:basedOn w:val="a"/>
    <w:next w:val="a"/>
    <w:link w:val="9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" w:customStyle="1">
    <w:name w:val="Заголовок 1 Знак"/>
    <w:link w:val="1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10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10"/>
    <w:uiPriority w:val="9"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link w:val="41"/>
    <w:uiPriority w:val="9"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link w:val="51"/>
    <w:uiPriority w:val="9"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link w:val="61"/>
    <w:uiPriority w:val="9"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link w:val="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link w:val="81"/>
    <w:uiPriority w:val="9"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link w:val="91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styleId="a4" w:customStyle="1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styleId="a6" w:customStyle="1">
    <w:name w:val="Подзаголовок Знак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styleId="23" w:customStyle="1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8" w:customStyle="1">
    <w:name w:val="Выделенная цитата Знак"/>
    <w:link w:val="a7"/>
    <w:uiPriority w:val="30"/>
    <w:rPr>
      <w:i/>
    </w:rPr>
  </w:style>
  <w:style w:type="paragraph" w:styleId="10" w:customStyle="1">
    <w:name w:val="Верхний колонтитул1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9" w:customStyle="1">
    <w:name w:val="Верхний колонтитул Знак"/>
    <w:link w:val="10"/>
    <w:uiPriority w:val="99"/>
  </w:style>
  <w:style w:type="paragraph" w:styleId="12" w:customStyle="1">
    <w:name w:val="Нижний колонтитул1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a" w:customStyle="1">
    <w:name w:val="Нижний колонтитул Знак"/>
    <w:link w:val="12"/>
    <w:uiPriority w:val="99"/>
  </w:style>
  <w:style w:type="paragraph" w:styleId="13" w:customStyle="1">
    <w:name w:val="Название объекта1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ab" w:customStyle="1">
    <w:name w:val="Название объекта Знак"/>
    <w:link w:val="13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tcPr>
        <w:shd w:val="clear" w:color="f2f2f2" w:themeColor="text1" w:themeTint="00" w:fill="f2f2f2" w:themeFill="text1" w:themeFillTint="00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styleId="af" w:customStyle="1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styleId="af2" w:customStyle="1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basedOn w:val="a"/>
    <w:uiPriority w:val="1"/>
    <w:qFormat/>
    <w:pPr>
      <w:spacing w:after="0" w:line="240" w:lineRule="auto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StGen9" w:customStyle="1">
    <w:name w:val="StGen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/>
    </w:pPr>
    <w:rPr>
      <w:rFonts w:ascii="Arial" w:hAnsi="Arial" w:eastAsia="Arial" w:cs="Arial"/>
      <w:lang w:eastAsia="zh-CN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0" w:type="dxa"/>
        <w:top w:w="100" w:type="dxa"/>
        <w:right w:w="100" w:type="dxa"/>
        <w:bottom w:w="100" w:type="dxa"/>
      </w:tblCellMar>
    </w:tblPr>
    <w:tcPr>
      <w:tcW w:w="0" w:type="auto"/>
    </w:tcPr>
  </w:style>
  <w:style w:type="paragraph" w:styleId="af8">
    <w:name w:val="Revision"/>
    <w:hidden/>
    <w:uiPriority w:val="99"/>
    <w:semiHidden/>
    <w:pPr>
      <w:spacing w:after="0" w:line="240" w:lineRule="auto"/>
    </w:pPr>
  </w:style>
  <w:style w:type="character" w:styleId="21" w:customStyle="1">
    <w:name w:val="Заголовок 2 Знак1"/>
    <w:basedOn w:val="a0"/>
    <w:link w:val="2"/>
    <w:uiPriority w:val="9"/>
    <w:semiHidden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0" w:customStyle="1">
    <w:name w:val="Стандартный HTML Знак"/>
    <w:basedOn w:val="a0"/>
    <w:link w:val="HTML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c-dkdnuf" w:customStyle="1">
    <w:name w:val="sc-dkdnuf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c-grredi" w:customStyle="1">
    <w:name w:val="sc-grredi"/>
    <w:basedOn w:val="a0"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Заголовок 3 Знак1"/>
    <w:basedOn w:val="a0"/>
    <w:link w:val="3"/>
    <w:uiPriority w:val="9"/>
    <w:semiHidden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afa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wall-227356892_259" TargetMode="External"/><Relationship Id="rId10" Type="http://schemas.openxmlformats.org/officeDocument/2006/relationships/hyperlink" Target="https://vk.com/wall-227356892_300" TargetMode="External"/><Relationship Id="rId11" Type="http://schemas.openxmlformats.org/officeDocument/2006/relationships/hyperlink" Target="https://vk.com/wall-227356892_210" TargetMode="External"/><Relationship Id="rId12" Type="http://schemas.openxmlformats.org/officeDocument/2006/relationships/hyperlink" Target="https://vk.com/wall-227356892_161" TargetMode="External"/><Relationship Id="rId13" Type="http://schemas.openxmlformats.org/officeDocument/2006/relationships/hyperlink" Target="https://vk.com/wall-227356892_138" TargetMode="External"/><Relationship Id="rId14" Type="http://schemas.openxmlformats.org/officeDocument/2006/relationships/hyperlink" Target="https://vk.com/wall-227356892_278" TargetMode="External"/><Relationship Id="rId15" Type="http://schemas.openxmlformats.org/officeDocument/2006/relationships/hyperlink" Target="https://vk.com/wall-227356892_127" TargetMode="External"/><Relationship Id="rId16" Type="http://schemas.openxmlformats.org/officeDocument/2006/relationships/hyperlink" Target="https://vk.com/wall-227356892_199" TargetMode="External"/><Relationship Id="rId17" Type="http://schemas.openxmlformats.org/officeDocument/2006/relationships/hyperlink" Target="https://vk.com/wall-227356892_248" TargetMode="External"/><Relationship Id="rId18" Type="http://schemas.openxmlformats.org/officeDocument/2006/relationships/hyperlink" Target="https://vk.com/wall-141611363_9793" TargetMode="External"/><Relationship Id="rId19" Type="http://schemas.openxmlformats.org/officeDocument/2006/relationships/hyperlink" Target="https://vk.com/wall-227356892_225" TargetMode="External"/><Relationship Id="rId20" Type="http://schemas.openxmlformats.org/officeDocument/2006/relationships/hyperlink" Target="https://vk.com/wall-227356892_224" TargetMode="External"/><Relationship Id="rId21" Type="http://schemas.openxmlformats.org/officeDocument/2006/relationships/hyperlink" Target="https://vk.com/wall-227356892_220" TargetMode="External"/><Relationship Id="rId22" Type="http://schemas.openxmlformats.org/officeDocument/2006/relationships/hyperlink" Target="https://vk.com/wall-227356892_218" TargetMode="External"/><Relationship Id="rId23" Type="http://schemas.openxmlformats.org/officeDocument/2006/relationships/hyperlink" Target="https://vk.com/wall-227356892_215" TargetMode="External"/><Relationship Id="rId24" Type="http://schemas.openxmlformats.org/officeDocument/2006/relationships/hyperlink" Target="https://vk.com/wall-227356892_214" TargetMode="External"/><Relationship Id="rId25" Type="http://schemas.openxmlformats.org/officeDocument/2006/relationships/hyperlink" Target="https://vk.com/wall-227356892_207" TargetMode="External"/><Relationship Id="rId26" Type="http://schemas.openxmlformats.org/officeDocument/2006/relationships/hyperlink" Target="https://vk.com/wall-227356892_203" TargetMode="External"/><Relationship Id="rId27" Type="http://schemas.openxmlformats.org/officeDocument/2006/relationships/hyperlink" Target="https://vk.com/wall-227356892_196" TargetMode="External"/><Relationship Id="rId28" Type="http://schemas.openxmlformats.org/officeDocument/2006/relationships/hyperlink" Target="https://vk.com/wall-227356892_191" TargetMode="External"/><Relationship Id="rId29" Type="http://schemas.openxmlformats.org/officeDocument/2006/relationships/hyperlink" Target="https://vk.com/wall-227356892_158" TargetMode="External"/><Relationship Id="rId30" Type="http://schemas.openxmlformats.org/officeDocument/2006/relationships/hyperlink" Target="https://vk.com/wall-227356892_155" TargetMode="External"/><Relationship Id="rId31" Type="http://schemas.openxmlformats.org/officeDocument/2006/relationships/hyperlink" Target="https://vk.com/wall-227356892_152" TargetMode="External"/><Relationship Id="rId32" Type="http://schemas.openxmlformats.org/officeDocument/2006/relationships/hyperlink" Target="https://vk.com/wall-227356892_141" TargetMode="External"/><Relationship Id="rId33" Type="http://schemas.openxmlformats.org/officeDocument/2006/relationships/hyperlink" Target="https://culture.cap.ru/news/2023/11/08/v-detsko-yunosheskoj-biblioteke-sostoyalasj-vstrec" TargetMode="External"/><Relationship Id="rId34" Type="http://schemas.openxmlformats.org/officeDocument/2006/relationships/hyperlink" Target="https://rdub21.ru/?p=32643" TargetMode="External"/><Relationship Id="rId35" Type="http://schemas.openxmlformats.org/officeDocument/2006/relationships/hyperlink" Target="https://www.cap.ru/news/2025/08/14/vremya-svoih-veteran-spec" TargetMode="External"/><Relationship Id="rId36" Type="http://schemas.openxmlformats.org/officeDocument/2006/relationships/hyperlink" Target="https://rdub21.ru/?p=33156" TargetMode="External"/><Relationship Id="rId37" Type="http://schemas.openxmlformats.org/officeDocument/2006/relationships/hyperlink" Target="https://rdub21.ru/?p=32910" TargetMode="External"/><Relationship Id="rId38" Type="http://schemas.openxmlformats.org/officeDocument/2006/relationships/hyperlink" Target="https://rdub21.ru/?p=31136" TargetMode="External"/><Relationship Id="rId39" Type="http://schemas.openxmlformats.org/officeDocument/2006/relationships/hyperlink" Target="https://rdub21.ru/?p=29809" TargetMode="External"/><Relationship Id="rId40" Type="http://schemas.openxmlformats.org/officeDocument/2006/relationships/hyperlink" Target="https://rdub21.ru/?p=32643" TargetMode="External"/><Relationship Id="rId41" Type="http://schemas.openxmlformats.org/officeDocument/2006/relationships/hyperlink" Target="https://rdub21.ru/?p=29886" TargetMode="External"/><Relationship Id="rId42" Type="http://schemas.openxmlformats.org/officeDocument/2006/relationships/hyperlink" Target="https://vk.com/dobro.centr_volonteri_detstva21" TargetMode="External"/><Relationship Id="rId43" Type="http://schemas.openxmlformats.org/officeDocument/2006/relationships/hyperlink" Target="mailto:sio@rdub21.ru" TargetMode="External"/><Relationship Id="rId44" Type="http://schemas.openxmlformats.org/officeDocument/2006/relationships/hyperlink" Target="https://vk.com/dobro.centr_volonteri_detstva21" TargetMode="External"/><Relationship Id="rId45" Type="http://schemas.openxmlformats.org/officeDocument/2006/relationships/hyperlink" Target="mailto:sio@rdub21.ru" TargetMode="External"/><Relationship Id="rId46" Type="http://schemas.openxmlformats.org/officeDocument/2006/relationships/hyperlink" Target="https://vk.com/dobro.centr_volonteri_detstva21" TargetMode="External"/><Relationship Id="rId47" Type="http://schemas.openxmlformats.org/officeDocument/2006/relationships/hyperlink" Target="https://vk.com/club141611363" TargetMode="External"/><Relationship Id="rId48" Type="http://schemas.openxmlformats.org/officeDocument/2006/relationships/hyperlink" Target="mailto:sio@rdub21.ru" TargetMode="External"/><Relationship Id="rId49" Type="http://schemas.openxmlformats.org/officeDocument/2006/relationships/hyperlink" Target="https://vk.com/dobro.centr_volonteri_detstva21" TargetMode="External"/><Relationship Id="rId50" Type="http://schemas.openxmlformats.org/officeDocument/2006/relationships/hyperlink" Target="https://vk.com/club141611363" TargetMode="External"/><Relationship Id="rId51" Type="http://schemas.openxmlformats.org/officeDocument/2006/relationships/hyperlink" Target="mailto:sio@rdub21.ru" TargetMode="External"/><Relationship Id="rId52" Type="http://schemas.openxmlformats.org/officeDocument/2006/relationships/hyperlink" Target="https://vk.com/dobro.centr_volonteri_detstva21" TargetMode="External"/><Relationship Id="rId53" Type="http://schemas.openxmlformats.org/officeDocument/2006/relationships/hyperlink" Target="https://vk.com/club141611363" TargetMode="External"/><Relationship Id="rId54" Type="http://schemas.openxmlformats.org/officeDocument/2006/relationships/hyperlink" Target="mailto:sio@rdub21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haracters>30703</Characters>
  <CharactersWithSpaces>36017</CharactersWithSpaces>
  <Company>SPecialiST RePack</Company>
  <DocSecurity>0</DocSecurity>
  <HyperlinksChanged>false</HyperlinksChanged>
  <Lines>255</Lines>
  <LinksUpToDate>false</LinksUpToDate>
  <Pages>18</Pages>
  <Paragraphs>72</Paragraphs>
  <ScaleCrop>false</ScaleCrop>
  <SharedDoc>false</SharedDoc>
  <Template>Normal.dotm</Template>
  <TotalTime>1838</TotalTime>
  <Words>5386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kalinin</cp:lastModifiedBy>
  <cp:revision>198</cp:revision>
  <dcterms:created xsi:type="dcterms:W3CDTF">2025-10-22T20:51:00Z</dcterms:created>
  <dcterms:modified xsi:type="dcterms:W3CDTF">2026-03-27T09:38:00Z</dcterms:modified>
</cp:coreProperties>
</file>