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A6" w:rsidRDefault="008927A6" w:rsidP="008927A6">
      <w:r>
        <w:t>«Устав проекта»:</w:t>
      </w:r>
    </w:p>
    <w:p w:rsidR="008927A6" w:rsidRDefault="008927A6" w:rsidP="008927A6"/>
    <w:p w:rsidR="008927A6" w:rsidRDefault="008927A6" w:rsidP="008927A6">
      <w:bookmarkStart w:id="0" w:name="_GoBack"/>
      <w:bookmarkEnd w:id="0"/>
      <w:r>
        <w:t>Общие положения</w:t>
      </w:r>
    </w:p>
    <w:p w:rsidR="008927A6" w:rsidRDefault="008927A6" w:rsidP="008927A6">
      <w:r>
        <w:t>Нормативные ссылки</w:t>
      </w:r>
    </w:p>
    <w:p w:rsidR="008927A6" w:rsidRDefault="008927A6" w:rsidP="008927A6">
      <w:r>
        <w:t>Термины, обозначения, сокращения</w:t>
      </w:r>
    </w:p>
    <w:p w:rsidR="008927A6" w:rsidRDefault="008927A6" w:rsidP="008927A6">
      <w:r>
        <w:t>Назначение проекта</w:t>
      </w:r>
    </w:p>
    <w:p w:rsidR="008927A6" w:rsidRDefault="008927A6" w:rsidP="008927A6">
      <w:r>
        <w:t>Измеримые цели проекта и соответствующие критерии успеха</w:t>
      </w:r>
    </w:p>
    <w:p w:rsidR="008927A6" w:rsidRDefault="008927A6" w:rsidP="008927A6">
      <w:r>
        <w:t>Высокоуровневые требования</w:t>
      </w:r>
    </w:p>
    <w:p w:rsidR="008927A6" w:rsidRDefault="008927A6" w:rsidP="008927A6">
      <w:r>
        <w:t>Допущения и ограничения</w:t>
      </w:r>
    </w:p>
    <w:p w:rsidR="008927A6" w:rsidRDefault="008927A6" w:rsidP="008927A6">
      <w:r>
        <w:t>Высокоуровневые описание, границы и ключевые поставляемые результаты проекта</w:t>
      </w:r>
    </w:p>
    <w:p w:rsidR="008927A6" w:rsidRDefault="008927A6" w:rsidP="008927A6">
      <w:r>
        <w:t>Совокупный риск проекта</w:t>
      </w:r>
    </w:p>
    <w:p w:rsidR="008927A6" w:rsidRDefault="008927A6" w:rsidP="008927A6">
      <w:r>
        <w:t>Укрупненное расписание контрольных событий</w:t>
      </w:r>
    </w:p>
    <w:p w:rsidR="008927A6" w:rsidRDefault="008927A6" w:rsidP="008927A6">
      <w:r>
        <w:t>Заранее утвержденные финансовые ресурсы</w:t>
      </w:r>
    </w:p>
    <w:p w:rsidR="008927A6" w:rsidRDefault="008927A6" w:rsidP="008927A6">
      <w:r>
        <w:t>Список основных заинтересованных сторон</w:t>
      </w:r>
    </w:p>
    <w:p w:rsidR="008927A6" w:rsidRDefault="008927A6" w:rsidP="008927A6">
      <w:r>
        <w:t>Требования к одобрению проекта</w:t>
      </w:r>
    </w:p>
    <w:p w:rsidR="008927A6" w:rsidRDefault="008927A6" w:rsidP="008927A6">
      <w:r>
        <w:t>Критерии выхода из проекта</w:t>
      </w:r>
    </w:p>
    <w:p w:rsidR="008927A6" w:rsidRDefault="008927A6" w:rsidP="008927A6">
      <w:r>
        <w:t>Руководитель проекта</w:t>
      </w:r>
    </w:p>
    <w:p w:rsidR="008927A6" w:rsidRDefault="008927A6" w:rsidP="008927A6">
      <w:r>
        <w:t>Спонсор, автоматизирующий устав проекта</w:t>
      </w:r>
    </w:p>
    <w:p w:rsidR="00763597" w:rsidRDefault="008927A6" w:rsidP="008927A6">
      <w:r>
        <w:t>Приложения</w:t>
      </w:r>
    </w:p>
    <w:sectPr w:rsidR="0076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CA"/>
    <w:rsid w:val="006308CA"/>
    <w:rsid w:val="007D2180"/>
    <w:rsid w:val="008927A6"/>
    <w:rsid w:val="00A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077E-83EA-4659-AAD1-21B84208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2020-07-01T22:45:00Z</dcterms:created>
  <dcterms:modified xsi:type="dcterms:W3CDTF">2020-07-01T22:45:00Z</dcterms:modified>
</cp:coreProperties>
</file>