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6E" w:rsidRPr="004E5103" w:rsidRDefault="00A3226E" w:rsidP="00A3226E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  <w:r w:rsidRPr="004E5103">
        <w:rPr>
          <w:b/>
          <w:bCs/>
          <w:lang w:eastAsia="ru-RU"/>
        </w:rPr>
        <w:t>Карточки с заданиями</w:t>
      </w: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1. Станция «Усть-Вымская» - «</w:t>
      </w:r>
      <w:proofErr w:type="spellStart"/>
      <w:r w:rsidRPr="003B49F5">
        <w:rPr>
          <w:b/>
          <w:bCs/>
          <w:sz w:val="22"/>
          <w:szCs w:val="22"/>
          <w:lang w:eastAsia="ru-RU"/>
        </w:rPr>
        <w:t>Емдінса</w:t>
      </w:r>
      <w:proofErr w:type="spellEnd"/>
      <w:r w:rsidRPr="003B49F5">
        <w:rPr>
          <w:b/>
          <w:bCs/>
          <w:sz w:val="22"/>
          <w:szCs w:val="22"/>
          <w:lang w:eastAsia="ru-RU"/>
        </w:rPr>
        <w:t>»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Ребята, наш Усть-Вымский район, это наша с вами Родина. У каждого города, республики, страны есть своя государственная символика и наш район не исключение. У Усть-Вымского района есть свой гимн и герб. Сейчас мы с вами узнаем, как хорошо вы знаете государственную символику своего района. А поможет нам в </w:t>
      </w:r>
      <w:proofErr w:type="gramStart"/>
      <w:r w:rsidRPr="003B49F5">
        <w:rPr>
          <w:bCs/>
          <w:sz w:val="22"/>
          <w:szCs w:val="22"/>
          <w:lang w:eastAsia="ru-RU"/>
        </w:rPr>
        <w:t>этом</w:t>
      </w:r>
      <w:proofErr w:type="gramEnd"/>
      <w:r w:rsidRPr="003B49F5">
        <w:rPr>
          <w:bCs/>
          <w:sz w:val="22"/>
          <w:szCs w:val="22"/>
          <w:lang w:eastAsia="ru-RU"/>
        </w:rPr>
        <w:t xml:space="preserve"> интересный тест. Итак, поехали!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1. Знаете ли вы дату  создания  герба Усть-Вымского района?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а. 15 апреля 2000 года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б</w:t>
      </w:r>
      <w:proofErr w:type="gramEnd"/>
      <w:r w:rsidRPr="003B49F5">
        <w:rPr>
          <w:bCs/>
          <w:sz w:val="22"/>
          <w:szCs w:val="22"/>
          <w:lang w:eastAsia="ru-RU"/>
        </w:rPr>
        <w:t>. 12 января 1986 года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в. 30 марта 1999 года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2. Кто  является автором герба Усть-Вымского района?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 xml:space="preserve">а. </w:t>
      </w:r>
      <w:proofErr w:type="spellStart"/>
      <w:r w:rsidRPr="003B49F5">
        <w:rPr>
          <w:b/>
          <w:bCs/>
          <w:sz w:val="22"/>
          <w:szCs w:val="22"/>
          <w:lang w:eastAsia="ru-RU"/>
        </w:rPr>
        <w:t>Абанов</w:t>
      </w:r>
      <w:proofErr w:type="spellEnd"/>
      <w:r w:rsidRPr="003B49F5">
        <w:rPr>
          <w:b/>
          <w:bCs/>
          <w:sz w:val="22"/>
          <w:szCs w:val="22"/>
          <w:lang w:eastAsia="ru-RU"/>
        </w:rPr>
        <w:t xml:space="preserve"> Юрий Ильич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б</w:t>
      </w:r>
      <w:proofErr w:type="gramEnd"/>
      <w:r w:rsidRPr="003B49F5">
        <w:rPr>
          <w:bCs/>
          <w:sz w:val="22"/>
          <w:szCs w:val="22"/>
          <w:lang w:eastAsia="ru-RU"/>
        </w:rPr>
        <w:t xml:space="preserve">. </w:t>
      </w:r>
      <w:proofErr w:type="spellStart"/>
      <w:r w:rsidRPr="003B49F5">
        <w:rPr>
          <w:bCs/>
          <w:sz w:val="22"/>
          <w:szCs w:val="22"/>
          <w:lang w:eastAsia="ru-RU"/>
        </w:rPr>
        <w:t>Малафиева</w:t>
      </w:r>
      <w:proofErr w:type="spellEnd"/>
      <w:r w:rsidRPr="003B49F5">
        <w:rPr>
          <w:bCs/>
          <w:sz w:val="22"/>
          <w:szCs w:val="22"/>
          <w:lang w:eastAsia="ru-RU"/>
        </w:rPr>
        <w:t xml:space="preserve"> Тамара Ивановна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в. Соловьев Владимир Иванович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3. Что изображено на гербе Усть-Вымского района.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 xml:space="preserve">а. На гербе изображены </w:t>
      </w:r>
      <w:proofErr w:type="gramStart"/>
      <w:r w:rsidRPr="003B49F5">
        <w:rPr>
          <w:b/>
          <w:bCs/>
          <w:sz w:val="22"/>
          <w:szCs w:val="22"/>
          <w:lang w:eastAsia="ru-RU"/>
        </w:rPr>
        <w:t>четыре лосиные головы</w:t>
      </w:r>
      <w:proofErr w:type="gramEnd"/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б</w:t>
      </w:r>
      <w:proofErr w:type="gramEnd"/>
      <w:r w:rsidRPr="003B49F5">
        <w:rPr>
          <w:bCs/>
          <w:sz w:val="22"/>
          <w:szCs w:val="22"/>
          <w:lang w:eastAsia="ru-RU"/>
        </w:rPr>
        <w:t>. На гербе изображен двуглавый орел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в. На гербе изображен Пера Богатырь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4. Какой цвет преобладает на  гербе Усть-Вымского района?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а. синий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б</w:t>
      </w:r>
      <w:proofErr w:type="gramEnd"/>
      <w:r w:rsidRPr="003B49F5">
        <w:rPr>
          <w:bCs/>
          <w:sz w:val="22"/>
          <w:szCs w:val="22"/>
          <w:lang w:eastAsia="ru-RU"/>
        </w:rPr>
        <w:t>. зеленый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в. красный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5. С каким гербом имеет сходство герб Усть-Вымского района?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а. с гербом Российской Федерации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proofErr w:type="gramStart"/>
      <w:r w:rsidRPr="003B49F5">
        <w:rPr>
          <w:b/>
          <w:bCs/>
          <w:sz w:val="22"/>
          <w:szCs w:val="22"/>
          <w:lang w:eastAsia="ru-RU"/>
        </w:rPr>
        <w:t>б</w:t>
      </w:r>
      <w:proofErr w:type="gramEnd"/>
      <w:r w:rsidRPr="003B49F5">
        <w:rPr>
          <w:b/>
          <w:bCs/>
          <w:sz w:val="22"/>
          <w:szCs w:val="22"/>
          <w:lang w:eastAsia="ru-RU"/>
        </w:rPr>
        <w:t>. с гербом  Республики Коми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в. с гербом города Сыктывкара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6. Знаете ли вы дату  создания  гимна Усть-Вымского района?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а. 01 января 1987 года.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proofErr w:type="gramStart"/>
      <w:r w:rsidRPr="003B49F5">
        <w:rPr>
          <w:b/>
          <w:bCs/>
          <w:sz w:val="22"/>
          <w:szCs w:val="22"/>
          <w:lang w:eastAsia="ru-RU"/>
        </w:rPr>
        <w:t>б</w:t>
      </w:r>
      <w:proofErr w:type="gramEnd"/>
      <w:r w:rsidRPr="003B49F5">
        <w:rPr>
          <w:b/>
          <w:bCs/>
          <w:sz w:val="22"/>
          <w:szCs w:val="22"/>
          <w:lang w:eastAsia="ru-RU"/>
        </w:rPr>
        <w:t>. 23 июля  2014 года.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в. 30 марта 1999 года.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7. Кто  автор музыки и стихов гимна  Усть-Вымского района?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а. </w:t>
      </w:r>
      <w:proofErr w:type="spellStart"/>
      <w:r w:rsidRPr="003B49F5">
        <w:rPr>
          <w:bCs/>
          <w:sz w:val="22"/>
          <w:szCs w:val="22"/>
          <w:lang w:eastAsia="ru-RU"/>
        </w:rPr>
        <w:t>Абанов</w:t>
      </w:r>
      <w:proofErr w:type="spellEnd"/>
      <w:r w:rsidRPr="003B49F5">
        <w:rPr>
          <w:bCs/>
          <w:sz w:val="22"/>
          <w:szCs w:val="22"/>
          <w:lang w:eastAsia="ru-RU"/>
        </w:rPr>
        <w:t xml:space="preserve"> Юрий и  </w:t>
      </w:r>
      <w:proofErr w:type="spellStart"/>
      <w:r w:rsidRPr="003B49F5">
        <w:rPr>
          <w:bCs/>
          <w:sz w:val="22"/>
          <w:szCs w:val="22"/>
          <w:lang w:eastAsia="ru-RU"/>
        </w:rPr>
        <w:t>Малафиева</w:t>
      </w:r>
      <w:proofErr w:type="spellEnd"/>
      <w:r w:rsidRPr="003B49F5">
        <w:rPr>
          <w:bCs/>
          <w:sz w:val="22"/>
          <w:szCs w:val="22"/>
          <w:lang w:eastAsia="ru-RU"/>
        </w:rPr>
        <w:t xml:space="preserve"> Тамара.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proofErr w:type="gramStart"/>
      <w:r w:rsidRPr="003B49F5">
        <w:rPr>
          <w:b/>
          <w:bCs/>
          <w:sz w:val="22"/>
          <w:szCs w:val="22"/>
          <w:lang w:eastAsia="ru-RU"/>
        </w:rPr>
        <w:t>б</w:t>
      </w:r>
      <w:proofErr w:type="gramEnd"/>
      <w:r w:rsidRPr="003B49F5">
        <w:rPr>
          <w:b/>
          <w:bCs/>
          <w:sz w:val="22"/>
          <w:szCs w:val="22"/>
          <w:lang w:eastAsia="ru-RU"/>
        </w:rPr>
        <w:t>. Попов Андрей и Федоров Александр.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в. </w:t>
      </w:r>
      <w:proofErr w:type="spellStart"/>
      <w:r w:rsidRPr="003B49F5">
        <w:rPr>
          <w:bCs/>
          <w:sz w:val="22"/>
          <w:szCs w:val="22"/>
          <w:lang w:eastAsia="ru-RU"/>
        </w:rPr>
        <w:t>Мацаковы</w:t>
      </w:r>
      <w:proofErr w:type="spellEnd"/>
      <w:r w:rsidRPr="003B49F5">
        <w:rPr>
          <w:bCs/>
          <w:sz w:val="22"/>
          <w:szCs w:val="22"/>
          <w:lang w:eastAsia="ru-RU"/>
        </w:rPr>
        <w:t xml:space="preserve"> Надежда и Галина.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Участникам предлагается собрать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пазл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 с изображением герба Усть-Вымского района.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На гербе изображены четыре лосиных головы. Головы обрамляют, исполненное по мотивам пермского звериного стиля, изображение золотого малого геральдического щита с женской </w:t>
      </w:r>
      <w:proofErr w:type="gramStart"/>
      <w:r w:rsidRPr="003B49F5">
        <w:rPr>
          <w:bCs/>
          <w:sz w:val="22"/>
          <w:szCs w:val="22"/>
          <w:lang w:eastAsia="ru-RU"/>
        </w:rPr>
        <w:t>личиной</w:t>
      </w:r>
      <w:proofErr w:type="gramEnd"/>
      <w:r w:rsidRPr="003B49F5">
        <w:rPr>
          <w:bCs/>
          <w:sz w:val="22"/>
          <w:szCs w:val="22"/>
          <w:lang w:eastAsia="ru-RU"/>
        </w:rPr>
        <w:t xml:space="preserve"> «</w:t>
      </w:r>
      <w:proofErr w:type="spellStart"/>
      <w:r w:rsidRPr="003B49F5">
        <w:rPr>
          <w:bCs/>
          <w:sz w:val="22"/>
          <w:szCs w:val="22"/>
          <w:lang w:eastAsia="ru-RU"/>
        </w:rPr>
        <w:t>Зарни</w:t>
      </w:r>
      <w:proofErr w:type="spellEnd"/>
      <w:r w:rsidRPr="003B49F5">
        <w:rPr>
          <w:bCs/>
          <w:sz w:val="22"/>
          <w:szCs w:val="22"/>
          <w:lang w:eastAsia="ru-RU"/>
        </w:rPr>
        <w:t xml:space="preserve"> Ань». Щит располагается на другом большом красном геральдическом щите. Справа и слева они соединяются полосами голубого цвета, которые в </w:t>
      </w:r>
      <w:proofErr w:type="gramStart"/>
      <w:r w:rsidRPr="003B49F5">
        <w:rPr>
          <w:bCs/>
          <w:sz w:val="22"/>
          <w:szCs w:val="22"/>
          <w:lang w:eastAsia="ru-RU"/>
        </w:rPr>
        <w:t>центре</w:t>
      </w:r>
      <w:proofErr w:type="gramEnd"/>
      <w:r w:rsidRPr="003B49F5">
        <w:rPr>
          <w:bCs/>
          <w:sz w:val="22"/>
          <w:szCs w:val="22"/>
          <w:lang w:eastAsia="ru-RU"/>
        </w:rPr>
        <w:t xml:space="preserve"> сливаются в одну полосу.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Ведущий показывает участникам еще 4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пазла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, на которых </w:t>
      </w:r>
      <w:proofErr w:type="gramStart"/>
      <w:r w:rsidRPr="003B49F5">
        <w:rPr>
          <w:b/>
          <w:bCs/>
          <w:i/>
          <w:sz w:val="22"/>
          <w:szCs w:val="22"/>
          <w:lang w:eastAsia="ru-RU"/>
        </w:rPr>
        <w:t>изображены</w:t>
      </w:r>
      <w:proofErr w:type="gramEnd"/>
      <w:r w:rsidRPr="003B49F5">
        <w:rPr>
          <w:b/>
          <w:bCs/>
          <w:i/>
          <w:sz w:val="22"/>
          <w:szCs w:val="22"/>
          <w:lang w:eastAsia="ru-RU"/>
        </w:rPr>
        <w:t>: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- герб Российской Федерации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- флаг Российской Федерации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- герб Республики Коми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- флаг Республики Коми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Участники отвечают, что изображено на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пазлах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. 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По окончании прохождения станции, ведущий вручает участникам информационные буклеты «Государственная символика Усть-Вымского района».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Время прохождения этапа от 1 до 5 минут. </w:t>
      </w:r>
    </w:p>
    <w:p w:rsidR="00A3226E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На данном этапе команда может заработать от 1 до 7 баллов.</w:t>
      </w:r>
    </w:p>
    <w:p w:rsidR="00A3226E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</w:p>
    <w:p w:rsidR="00A3226E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</w:p>
    <w:p w:rsidR="00A3226E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lastRenderedPageBreak/>
        <w:t xml:space="preserve">2. Станция «Есть у нас в Коми города…» - «Эм </w:t>
      </w:r>
      <w:proofErr w:type="spellStart"/>
      <w:r w:rsidRPr="003B49F5">
        <w:rPr>
          <w:b/>
          <w:bCs/>
          <w:sz w:val="22"/>
          <w:szCs w:val="22"/>
          <w:lang w:eastAsia="ru-RU"/>
        </w:rPr>
        <w:t>миян</w:t>
      </w:r>
      <w:proofErr w:type="spellEnd"/>
      <w:r w:rsidRPr="003B49F5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3B49F5">
        <w:rPr>
          <w:b/>
          <w:bCs/>
          <w:sz w:val="22"/>
          <w:szCs w:val="22"/>
          <w:lang w:eastAsia="ru-RU"/>
        </w:rPr>
        <w:t>Комиын</w:t>
      </w:r>
      <w:proofErr w:type="spellEnd"/>
      <w:r w:rsidRPr="003B49F5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3B49F5">
        <w:rPr>
          <w:b/>
          <w:bCs/>
          <w:sz w:val="22"/>
          <w:szCs w:val="22"/>
          <w:lang w:eastAsia="ru-RU"/>
        </w:rPr>
        <w:t>каръяс</w:t>
      </w:r>
      <w:proofErr w:type="spellEnd"/>
      <w:r w:rsidRPr="003B49F5">
        <w:rPr>
          <w:b/>
          <w:bCs/>
          <w:sz w:val="22"/>
          <w:szCs w:val="22"/>
          <w:lang w:eastAsia="ru-RU"/>
        </w:rPr>
        <w:t>…»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Сейчас мы с вами с помощью загадок узнаем, какие же города у нас есть в республике.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0"/>
          <w:szCs w:val="20"/>
          <w:u w:val="single"/>
          <w:lang w:eastAsia="ru-RU"/>
        </w:rPr>
      </w:pPr>
      <w:r w:rsidRPr="003C6047">
        <w:rPr>
          <w:b/>
          <w:bCs/>
          <w:i/>
          <w:sz w:val="20"/>
          <w:szCs w:val="20"/>
          <w:u w:val="single"/>
          <w:lang w:eastAsia="ru-RU"/>
        </w:rPr>
        <w:t xml:space="preserve">- Загадка 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Он самый старейший в Республике Коми,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Столицей слывет у нас в </w:t>
      </w:r>
      <w:proofErr w:type="gramStart"/>
      <w:r w:rsidRPr="003C6047">
        <w:rPr>
          <w:bCs/>
          <w:sz w:val="20"/>
          <w:szCs w:val="20"/>
          <w:lang w:eastAsia="ru-RU"/>
        </w:rPr>
        <w:t>регионе</w:t>
      </w:r>
      <w:proofErr w:type="gramEnd"/>
      <w:r w:rsidRPr="003C6047">
        <w:rPr>
          <w:bCs/>
          <w:sz w:val="20"/>
          <w:szCs w:val="20"/>
          <w:lang w:eastAsia="ru-RU"/>
        </w:rPr>
        <w:t>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Менял он названия, но сам не менялся,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Не так уж давно Усть-</w:t>
      </w:r>
      <w:proofErr w:type="spellStart"/>
      <w:r w:rsidRPr="003C6047">
        <w:rPr>
          <w:bCs/>
          <w:sz w:val="20"/>
          <w:szCs w:val="20"/>
          <w:lang w:eastAsia="ru-RU"/>
        </w:rPr>
        <w:t>Сысольском</w:t>
      </w:r>
      <w:proofErr w:type="spellEnd"/>
      <w:r w:rsidRPr="003C6047">
        <w:rPr>
          <w:bCs/>
          <w:sz w:val="20"/>
          <w:szCs w:val="20"/>
          <w:lang w:eastAsia="ru-RU"/>
        </w:rPr>
        <w:t xml:space="preserve"> он звался.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На гербе его сильный зверь отражается,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proofErr w:type="gramStart"/>
      <w:r w:rsidRPr="003C6047">
        <w:rPr>
          <w:bCs/>
          <w:sz w:val="20"/>
          <w:szCs w:val="20"/>
          <w:lang w:eastAsia="ru-RU"/>
        </w:rPr>
        <w:t>Бурый</w:t>
      </w:r>
      <w:proofErr w:type="gramEnd"/>
      <w:r w:rsidRPr="003C6047">
        <w:rPr>
          <w:bCs/>
          <w:sz w:val="20"/>
          <w:szCs w:val="20"/>
          <w:lang w:eastAsia="ru-RU"/>
        </w:rPr>
        <w:t>, лохматый и медом питается.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Вот вам подсказка очень простая: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По коми город будет «Кар»,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/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Что за город</w:t>
      </w:r>
      <w:proofErr w:type="gramStart"/>
      <w:r w:rsidRPr="003C6047">
        <w:rPr>
          <w:bCs/>
          <w:sz w:val="20"/>
          <w:szCs w:val="20"/>
          <w:lang w:eastAsia="ru-RU"/>
        </w:rPr>
        <w:t xml:space="preserve"> ...... </w:t>
      </w:r>
      <w:r w:rsidRPr="003C6047">
        <w:rPr>
          <w:b/>
          <w:bCs/>
          <w:sz w:val="20"/>
          <w:szCs w:val="20"/>
          <w:lang w:eastAsia="ru-RU"/>
        </w:rPr>
        <w:t>(</w:t>
      </w:r>
      <w:proofErr w:type="gramEnd"/>
      <w:r w:rsidRPr="003C6047">
        <w:rPr>
          <w:b/>
          <w:bCs/>
          <w:sz w:val="20"/>
          <w:szCs w:val="20"/>
          <w:lang w:eastAsia="ru-RU"/>
        </w:rPr>
        <w:t>Сыктывкар).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0"/>
          <w:szCs w:val="20"/>
          <w:u w:val="single"/>
          <w:lang w:eastAsia="ru-RU"/>
        </w:rPr>
      </w:pPr>
      <w:r w:rsidRPr="003C6047">
        <w:rPr>
          <w:b/>
          <w:bCs/>
          <w:i/>
          <w:sz w:val="20"/>
          <w:szCs w:val="20"/>
          <w:u w:val="single"/>
          <w:lang w:eastAsia="ru-RU"/>
        </w:rPr>
        <w:t xml:space="preserve">- Загадка 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Он </w:t>
      </w:r>
      <w:proofErr w:type="gramStart"/>
      <w:r w:rsidRPr="003C6047">
        <w:rPr>
          <w:bCs/>
          <w:sz w:val="20"/>
          <w:szCs w:val="20"/>
          <w:lang w:eastAsia="ru-RU"/>
        </w:rPr>
        <w:t>город-полярников</w:t>
      </w:r>
      <w:proofErr w:type="gramEnd"/>
      <w:r w:rsidRPr="003C6047">
        <w:rPr>
          <w:bCs/>
          <w:sz w:val="20"/>
          <w:szCs w:val="20"/>
          <w:lang w:eastAsia="ru-RU"/>
        </w:rPr>
        <w:t>, здесь полярные ночи.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За кругом полярным стоит, между прочим.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Оленеводы здесь проживают и  на оленях зимой разъезжают.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Слова для подсказки - тундра, мерзлота,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/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Какой же здесь город у нас</w:t>
      </w:r>
      <w:proofErr w:type="gramStart"/>
      <w:r w:rsidRPr="003C6047">
        <w:rPr>
          <w:bCs/>
          <w:sz w:val="20"/>
          <w:szCs w:val="20"/>
          <w:lang w:eastAsia="ru-RU"/>
        </w:rPr>
        <w:t xml:space="preserve">?..... </w:t>
      </w:r>
      <w:r w:rsidRPr="003C6047">
        <w:rPr>
          <w:b/>
          <w:bCs/>
          <w:sz w:val="20"/>
          <w:szCs w:val="20"/>
          <w:lang w:eastAsia="ru-RU"/>
        </w:rPr>
        <w:t>(</w:t>
      </w:r>
      <w:proofErr w:type="gramEnd"/>
      <w:r w:rsidRPr="003C6047">
        <w:rPr>
          <w:b/>
          <w:bCs/>
          <w:sz w:val="20"/>
          <w:szCs w:val="20"/>
          <w:lang w:eastAsia="ru-RU"/>
        </w:rPr>
        <w:t>Воркута)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0"/>
          <w:szCs w:val="20"/>
          <w:u w:val="single"/>
          <w:lang w:eastAsia="ru-RU"/>
        </w:rPr>
      </w:pPr>
      <w:r w:rsidRPr="003C6047">
        <w:rPr>
          <w:b/>
          <w:bCs/>
          <w:i/>
          <w:sz w:val="20"/>
          <w:szCs w:val="20"/>
          <w:u w:val="single"/>
          <w:lang w:eastAsia="ru-RU"/>
        </w:rPr>
        <w:t xml:space="preserve">- Загадка 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Угольные месторождения в том городе нашли,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Шахты открыли, шахтёров привезли.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Стали для страны уголь добывать,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А город тем временем стал процветать.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Сегодня, к сожалению, здесь уголь не добывают, 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Запасы исчерпаны, но об истории добычи не забывают.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Город простой и название простое, 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Вы ждёте подсказку? Вам тайну откроем.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Не Москва и не Алма-Ата, 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/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А простой </w:t>
      </w:r>
      <w:proofErr w:type="gramStart"/>
      <w:r w:rsidRPr="003C6047">
        <w:rPr>
          <w:bCs/>
          <w:sz w:val="20"/>
          <w:szCs w:val="20"/>
          <w:lang w:eastAsia="ru-RU"/>
        </w:rPr>
        <w:t>город-шахтёров</w:t>
      </w:r>
      <w:proofErr w:type="gramEnd"/>
      <w:r w:rsidRPr="003C6047">
        <w:rPr>
          <w:bCs/>
          <w:sz w:val="20"/>
          <w:szCs w:val="20"/>
          <w:lang w:eastAsia="ru-RU"/>
        </w:rPr>
        <w:t xml:space="preserve"> - город.... </w:t>
      </w:r>
      <w:r w:rsidRPr="003C6047">
        <w:rPr>
          <w:b/>
          <w:bCs/>
          <w:sz w:val="20"/>
          <w:szCs w:val="20"/>
          <w:lang w:eastAsia="ru-RU"/>
        </w:rPr>
        <w:t>(Инта).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0"/>
          <w:szCs w:val="20"/>
          <w:u w:val="single"/>
          <w:lang w:eastAsia="ru-RU"/>
        </w:rPr>
      </w:pPr>
      <w:r w:rsidRPr="003C6047">
        <w:rPr>
          <w:bCs/>
          <w:sz w:val="20"/>
          <w:szCs w:val="20"/>
          <w:u w:val="single"/>
          <w:lang w:eastAsia="ru-RU"/>
        </w:rPr>
        <w:t>-</w:t>
      </w:r>
      <w:r w:rsidRPr="003C6047">
        <w:rPr>
          <w:b/>
          <w:bCs/>
          <w:i/>
          <w:sz w:val="20"/>
          <w:szCs w:val="20"/>
          <w:u w:val="single"/>
          <w:lang w:eastAsia="ru-RU"/>
        </w:rPr>
        <w:t xml:space="preserve"> Загадка 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Двухметровый железный комар в том городе обитает,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Он не летает, людей не кусает,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А площадь перед университетом он украшает.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Для студентов отрада и символ живого существа, 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Комар-нефтяник здесь поселился на века.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Тот город на коми зовется </w:t>
      </w:r>
      <w:proofErr w:type="spellStart"/>
      <w:r w:rsidRPr="003C6047">
        <w:rPr>
          <w:bCs/>
          <w:sz w:val="20"/>
          <w:szCs w:val="20"/>
          <w:lang w:eastAsia="ru-RU"/>
        </w:rPr>
        <w:t>Ускар</w:t>
      </w:r>
      <w:proofErr w:type="spellEnd"/>
      <w:r w:rsidRPr="003C6047">
        <w:rPr>
          <w:bCs/>
          <w:sz w:val="20"/>
          <w:szCs w:val="20"/>
          <w:lang w:eastAsia="ru-RU"/>
        </w:rPr>
        <w:t>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Но точно вам скажем, что он не Комар…... </w:t>
      </w:r>
      <w:r w:rsidRPr="003C6047">
        <w:rPr>
          <w:b/>
          <w:bCs/>
          <w:sz w:val="20"/>
          <w:szCs w:val="20"/>
          <w:lang w:eastAsia="ru-RU"/>
        </w:rPr>
        <w:t>(Усинск).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0"/>
          <w:szCs w:val="20"/>
          <w:u w:val="single"/>
          <w:lang w:eastAsia="ru-RU"/>
        </w:rPr>
      </w:pPr>
      <w:r w:rsidRPr="003C6047">
        <w:rPr>
          <w:b/>
          <w:bCs/>
          <w:i/>
          <w:sz w:val="20"/>
          <w:szCs w:val="20"/>
          <w:u w:val="single"/>
          <w:lang w:eastAsia="ru-RU"/>
        </w:rPr>
        <w:t xml:space="preserve">- Загадка 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Второй по численности населения город в Республике Коми.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Одно из красивейших мест в </w:t>
      </w:r>
      <w:proofErr w:type="gramStart"/>
      <w:r w:rsidRPr="003C6047">
        <w:rPr>
          <w:bCs/>
          <w:sz w:val="20"/>
          <w:szCs w:val="20"/>
          <w:lang w:eastAsia="ru-RU"/>
        </w:rPr>
        <w:t>регионе</w:t>
      </w:r>
      <w:proofErr w:type="gramEnd"/>
      <w:r w:rsidRPr="003C6047">
        <w:rPr>
          <w:bCs/>
          <w:sz w:val="20"/>
          <w:szCs w:val="20"/>
          <w:lang w:eastAsia="ru-RU"/>
        </w:rPr>
        <w:t>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Есть в том городе престижный ВУЗ УГТУ,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Там учат ребят профессиям разным,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Нужным, востребованным и очень важным.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А рифма для города просто уха,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Добавь в уху "т",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/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Станет город</w:t>
      </w:r>
      <w:proofErr w:type="gramStart"/>
      <w:r w:rsidRPr="003C6047">
        <w:rPr>
          <w:bCs/>
          <w:sz w:val="20"/>
          <w:szCs w:val="20"/>
          <w:lang w:eastAsia="ru-RU"/>
        </w:rPr>
        <w:t xml:space="preserve">..... </w:t>
      </w:r>
      <w:r w:rsidRPr="003C6047">
        <w:rPr>
          <w:b/>
          <w:bCs/>
          <w:sz w:val="20"/>
          <w:szCs w:val="20"/>
          <w:lang w:eastAsia="ru-RU"/>
        </w:rPr>
        <w:t>(</w:t>
      </w:r>
      <w:proofErr w:type="gramEnd"/>
      <w:r w:rsidRPr="003C6047">
        <w:rPr>
          <w:b/>
          <w:bCs/>
          <w:sz w:val="20"/>
          <w:szCs w:val="20"/>
          <w:lang w:eastAsia="ru-RU"/>
        </w:rPr>
        <w:t>Ухта).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0"/>
          <w:szCs w:val="20"/>
          <w:u w:val="single"/>
          <w:lang w:eastAsia="ru-RU"/>
        </w:rPr>
      </w:pPr>
      <w:r w:rsidRPr="003C6047">
        <w:rPr>
          <w:b/>
          <w:bCs/>
          <w:i/>
          <w:sz w:val="20"/>
          <w:szCs w:val="20"/>
          <w:u w:val="single"/>
          <w:lang w:eastAsia="ru-RU"/>
        </w:rPr>
        <w:t xml:space="preserve">- Загадка 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Именно здесь начало берет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«Сияние севера» - газопровод.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Городок тот не большой и не великий,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На правом берегу реки стоит знаменитой.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А реченька та Печорой зовется, но на название реки не смотри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Ведь с названием города здесь совпадений не найти.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И здесь тебе с рифмой мы снова поможем,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>Ведь без нее угадать ты не сможешь.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А рифма у нас – кизил, крокодил. </w:t>
      </w:r>
    </w:p>
    <w:p w:rsidR="00A3226E" w:rsidRPr="003C6047" w:rsidRDefault="00A3226E" w:rsidP="00A3226E">
      <w:pPr>
        <w:shd w:val="clear" w:color="auto" w:fill="FFFFFF"/>
        <w:suppressAutoHyphens w:val="0"/>
        <w:jc w:val="both"/>
        <w:rPr>
          <w:b/>
          <w:bCs/>
          <w:sz w:val="20"/>
          <w:szCs w:val="20"/>
          <w:lang w:eastAsia="ru-RU"/>
        </w:rPr>
      </w:pPr>
      <w:r w:rsidRPr="003C6047">
        <w:rPr>
          <w:bCs/>
          <w:sz w:val="20"/>
          <w:szCs w:val="20"/>
          <w:lang w:eastAsia="ru-RU"/>
        </w:rPr>
        <w:t xml:space="preserve">Ну, что догадались? Город…… </w:t>
      </w:r>
      <w:r w:rsidRPr="003C6047">
        <w:rPr>
          <w:b/>
          <w:bCs/>
          <w:sz w:val="20"/>
          <w:szCs w:val="20"/>
          <w:lang w:eastAsia="ru-RU"/>
        </w:rPr>
        <w:t>(Вуктыл).</w:t>
      </w:r>
    </w:p>
    <w:p w:rsidR="00A3226E" w:rsidRPr="003C6047" w:rsidRDefault="00A3226E" w:rsidP="00A3226E">
      <w:pPr>
        <w:shd w:val="clear" w:color="auto" w:fill="FFFFFF"/>
        <w:suppressAutoHyphens w:val="0"/>
        <w:ind w:firstLine="708"/>
        <w:jc w:val="both"/>
        <w:rPr>
          <w:bCs/>
          <w:sz w:val="20"/>
          <w:szCs w:val="20"/>
          <w:lang w:eastAsia="ru-RU"/>
        </w:rPr>
      </w:pPr>
      <w:proofErr w:type="gramStart"/>
      <w:r w:rsidRPr="003C6047">
        <w:rPr>
          <w:bCs/>
          <w:sz w:val="20"/>
          <w:szCs w:val="20"/>
          <w:lang w:eastAsia="ru-RU"/>
        </w:rPr>
        <w:t>И</w:t>
      </w:r>
      <w:proofErr w:type="gramEnd"/>
      <w:r w:rsidRPr="003C6047">
        <w:rPr>
          <w:bCs/>
          <w:sz w:val="20"/>
          <w:szCs w:val="20"/>
          <w:lang w:eastAsia="ru-RU"/>
        </w:rPr>
        <w:t xml:space="preserve"> конечно же, каждый город имеет свой оберег, свой красочный герб. Давайте посмотрим, знаете ли вы, какие гербы есть у городов, которые вы сейчас угадали.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1"/>
          <w:szCs w:val="21"/>
          <w:lang w:eastAsia="ru-RU"/>
        </w:rPr>
      </w:pPr>
      <w:r w:rsidRPr="003B49F5">
        <w:rPr>
          <w:b/>
          <w:bCs/>
          <w:i/>
          <w:sz w:val="21"/>
          <w:szCs w:val="21"/>
          <w:lang w:eastAsia="ru-RU"/>
        </w:rPr>
        <w:t xml:space="preserve">После того, как участники разгадали загадки, им предлагается собрать </w:t>
      </w:r>
      <w:proofErr w:type="spellStart"/>
      <w:r w:rsidRPr="003B49F5">
        <w:rPr>
          <w:b/>
          <w:bCs/>
          <w:i/>
          <w:sz w:val="21"/>
          <w:szCs w:val="21"/>
          <w:lang w:eastAsia="ru-RU"/>
        </w:rPr>
        <w:t>пазлы</w:t>
      </w:r>
      <w:proofErr w:type="spellEnd"/>
      <w:r w:rsidRPr="003B49F5">
        <w:rPr>
          <w:b/>
          <w:bCs/>
          <w:i/>
          <w:sz w:val="21"/>
          <w:szCs w:val="21"/>
          <w:lang w:eastAsia="ru-RU"/>
        </w:rPr>
        <w:t xml:space="preserve"> с изображениями гербов данных городов и определить </w:t>
      </w:r>
      <w:proofErr w:type="gramStart"/>
      <w:r w:rsidRPr="003B49F5">
        <w:rPr>
          <w:b/>
          <w:bCs/>
          <w:i/>
          <w:sz w:val="21"/>
          <w:szCs w:val="21"/>
          <w:lang w:eastAsia="ru-RU"/>
        </w:rPr>
        <w:t>герб</w:t>
      </w:r>
      <w:proofErr w:type="gramEnd"/>
      <w:r w:rsidRPr="003B49F5">
        <w:rPr>
          <w:b/>
          <w:bCs/>
          <w:i/>
          <w:sz w:val="21"/>
          <w:szCs w:val="21"/>
          <w:lang w:eastAsia="ru-RU"/>
        </w:rPr>
        <w:t xml:space="preserve"> какого города изображен на </w:t>
      </w:r>
      <w:proofErr w:type="spellStart"/>
      <w:r w:rsidRPr="003B49F5">
        <w:rPr>
          <w:b/>
          <w:bCs/>
          <w:i/>
          <w:sz w:val="21"/>
          <w:szCs w:val="21"/>
          <w:lang w:eastAsia="ru-RU"/>
        </w:rPr>
        <w:t>пазлах</w:t>
      </w:r>
      <w:proofErr w:type="spellEnd"/>
      <w:r w:rsidRPr="003B49F5">
        <w:rPr>
          <w:b/>
          <w:bCs/>
          <w:i/>
          <w:sz w:val="21"/>
          <w:szCs w:val="21"/>
          <w:lang w:eastAsia="ru-RU"/>
        </w:rPr>
        <w:t>.</w:t>
      </w:r>
      <w:r>
        <w:rPr>
          <w:b/>
          <w:bCs/>
          <w:i/>
          <w:sz w:val="21"/>
          <w:szCs w:val="21"/>
          <w:lang w:eastAsia="ru-RU"/>
        </w:rPr>
        <w:t xml:space="preserve"> </w:t>
      </w:r>
      <w:r w:rsidRPr="003B49F5">
        <w:rPr>
          <w:b/>
          <w:bCs/>
          <w:i/>
          <w:sz w:val="21"/>
          <w:szCs w:val="21"/>
          <w:lang w:eastAsia="ru-RU"/>
        </w:rPr>
        <w:t>Время прохождения этапа от 1 до 10 минут.</w:t>
      </w:r>
      <w:r>
        <w:rPr>
          <w:b/>
          <w:bCs/>
          <w:i/>
          <w:sz w:val="21"/>
          <w:szCs w:val="21"/>
          <w:lang w:eastAsia="ru-RU"/>
        </w:rPr>
        <w:t xml:space="preserve"> </w:t>
      </w:r>
      <w:r w:rsidRPr="003B49F5">
        <w:rPr>
          <w:b/>
          <w:bCs/>
          <w:i/>
          <w:sz w:val="21"/>
          <w:szCs w:val="21"/>
          <w:lang w:eastAsia="ru-RU"/>
        </w:rPr>
        <w:t xml:space="preserve">На данном этапе команда может заработать от 1 до 12 баллов. </w:t>
      </w: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 xml:space="preserve">3. Станция «Обычаи и праздники у коми народа» - «Коми </w:t>
      </w:r>
      <w:proofErr w:type="spellStart"/>
      <w:r w:rsidRPr="003B49F5">
        <w:rPr>
          <w:b/>
          <w:bCs/>
          <w:sz w:val="22"/>
          <w:szCs w:val="22"/>
          <w:lang w:eastAsia="ru-RU"/>
        </w:rPr>
        <w:t>йӧзлӧн</w:t>
      </w:r>
      <w:proofErr w:type="spellEnd"/>
      <w:r w:rsidRPr="003B49F5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3B49F5">
        <w:rPr>
          <w:b/>
          <w:bCs/>
          <w:sz w:val="22"/>
          <w:szCs w:val="22"/>
          <w:lang w:eastAsia="ru-RU"/>
        </w:rPr>
        <w:t>гажъяс</w:t>
      </w:r>
      <w:proofErr w:type="spellEnd"/>
      <w:r w:rsidRPr="003B49F5">
        <w:rPr>
          <w:b/>
          <w:bCs/>
          <w:sz w:val="22"/>
          <w:szCs w:val="22"/>
          <w:lang w:eastAsia="ru-RU"/>
        </w:rPr>
        <w:t xml:space="preserve"> да </w:t>
      </w:r>
      <w:proofErr w:type="spellStart"/>
      <w:r w:rsidRPr="003B49F5">
        <w:rPr>
          <w:b/>
          <w:bCs/>
          <w:sz w:val="22"/>
          <w:szCs w:val="22"/>
          <w:lang w:eastAsia="ru-RU"/>
        </w:rPr>
        <w:t>оласног</w:t>
      </w:r>
      <w:proofErr w:type="spellEnd"/>
      <w:r w:rsidRPr="003B49F5">
        <w:rPr>
          <w:b/>
          <w:bCs/>
          <w:sz w:val="22"/>
          <w:szCs w:val="22"/>
          <w:lang w:eastAsia="ru-RU"/>
        </w:rPr>
        <w:t>»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Сегодня в Республике Коми проживает около 80 национальностей, но необходимо отчетливо осознавать то, что коренным народом является коми народ. За всю историю коми народ создавал: пословицы и поговорки, причитания, сказки, частушки,  детский фольклор, народную музыку. Во всем этом многообразии жанров отразилась вся жизнь коми народа, его трудолюбие, нужды, его мудрость и вера в лучшее будущее. Нельзя допустить, чтобы умолкла коми речь,  не сохранялись традиции. Правительство Республики Коми проводит большую работу по сохранению культуры, традиций коми народа.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Большинство праздников и обрядов Коми </w:t>
      </w:r>
      <w:proofErr w:type="gramStart"/>
      <w:r w:rsidRPr="003B49F5">
        <w:rPr>
          <w:bCs/>
          <w:sz w:val="22"/>
          <w:szCs w:val="22"/>
          <w:lang w:eastAsia="ru-RU"/>
        </w:rPr>
        <w:t>носило сакральный характер и было</w:t>
      </w:r>
      <w:proofErr w:type="gramEnd"/>
      <w:r w:rsidRPr="003B49F5">
        <w:rPr>
          <w:bCs/>
          <w:sz w:val="22"/>
          <w:szCs w:val="22"/>
          <w:lang w:eastAsia="ru-RU"/>
        </w:rPr>
        <w:t xml:space="preserve"> связано с началом или окончанием сельскохозяйственных работ.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49F5">
        <w:rPr>
          <w:bCs/>
          <w:sz w:val="22"/>
          <w:szCs w:val="22"/>
          <w:lang w:eastAsia="ru-RU"/>
        </w:rPr>
        <w:t>Праздники украшали жизнь коми крестьян, во время праздников они отдыхали от повседневных забот, обрядами завершали один трудовой цикл и готовили себя к новому. С древних времен существовало множество разнообразных праздников, и у каждого были свои обычаи, традиции проведения. На станции «Праздничная» мы с вами узнаем, как хорошо вы знаете коми праздники.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1. В этом районе проходит межрегиональный праздник «Усть-Цилемская…». Назовите полное название праздника и район.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а. равнина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proofErr w:type="gramStart"/>
      <w:r w:rsidRPr="003B49F5">
        <w:rPr>
          <w:b/>
          <w:bCs/>
          <w:sz w:val="22"/>
          <w:szCs w:val="22"/>
          <w:lang w:eastAsia="ru-RU"/>
        </w:rPr>
        <w:t>б</w:t>
      </w:r>
      <w:proofErr w:type="gramEnd"/>
      <w:r w:rsidRPr="003B49F5">
        <w:rPr>
          <w:b/>
          <w:bCs/>
          <w:sz w:val="22"/>
          <w:szCs w:val="22"/>
          <w:lang w:eastAsia="ru-RU"/>
        </w:rPr>
        <w:t>. горка (район Усть-Цилемский).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2. Как называется традиционный праздник коми-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ижемцев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>? В каком районе он проходит?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а. Луд (Ижемский район)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б</w:t>
      </w:r>
      <w:proofErr w:type="gramEnd"/>
      <w:r w:rsidRPr="003B49F5">
        <w:rPr>
          <w:bCs/>
          <w:sz w:val="22"/>
          <w:szCs w:val="22"/>
          <w:lang w:eastAsia="ru-RU"/>
        </w:rPr>
        <w:t>. Луг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3. В канун Старого Нового года с 13 на 14 января в селе Усть-Кулом ежегодно проходит Республиканский конкурс современной коми песни «…». Назовите название конкурса и район, где его проводят.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а. Николай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 xml:space="preserve">б. Василей (Усть-Куломский район), а еще в </w:t>
      </w:r>
      <w:proofErr w:type="gramStart"/>
      <w:r w:rsidRPr="003B49F5">
        <w:rPr>
          <w:b/>
          <w:bCs/>
          <w:sz w:val="22"/>
          <w:szCs w:val="22"/>
          <w:lang w:eastAsia="ru-RU"/>
        </w:rPr>
        <w:t>этом</w:t>
      </w:r>
      <w:proofErr w:type="gramEnd"/>
      <w:r w:rsidRPr="003B49F5">
        <w:rPr>
          <w:b/>
          <w:bCs/>
          <w:sz w:val="22"/>
          <w:szCs w:val="22"/>
          <w:lang w:eastAsia="ru-RU"/>
        </w:rPr>
        <w:t xml:space="preserve"> районе есть СП «Помоздино» у которого есть свой герб.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4. Праздник рыбного пирога - современный коми праздник, который знакомит всех желающих с фольклорным наследием и кулинарным искусством жителей уникальной деревней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Бызовая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. Место проведения фестиваля выбрано не случайно.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Бызовая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 раскинулась на берегу реки Печора, которая традиционно богата рыбой – одним из главных продуктов на столе коми. Народное гуляние «Праздник рыбного пирога» проходит ежегодно в первое воскресенье июля. А как этот праздник переводится на коми язык и </w:t>
      </w:r>
      <w:proofErr w:type="gramStart"/>
      <w:r w:rsidRPr="003B49F5">
        <w:rPr>
          <w:b/>
          <w:bCs/>
          <w:i/>
          <w:sz w:val="22"/>
          <w:szCs w:val="22"/>
          <w:lang w:eastAsia="ru-RU"/>
        </w:rPr>
        <w:t>в</w:t>
      </w:r>
      <w:proofErr w:type="gramEnd"/>
      <w:r w:rsidRPr="003B49F5">
        <w:rPr>
          <w:b/>
          <w:bCs/>
          <w:i/>
          <w:sz w:val="22"/>
          <w:szCs w:val="22"/>
          <w:lang w:eastAsia="ru-RU"/>
        </w:rPr>
        <w:t xml:space="preserve"> каком районе он проходит?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а.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49F5">
        <w:rPr>
          <w:bCs/>
          <w:sz w:val="22"/>
          <w:szCs w:val="22"/>
          <w:lang w:eastAsia="ru-RU"/>
        </w:rPr>
        <w:t>«</w:t>
      </w:r>
      <w:proofErr w:type="spellStart"/>
      <w:r w:rsidRPr="003B49F5">
        <w:rPr>
          <w:bCs/>
          <w:sz w:val="22"/>
          <w:szCs w:val="22"/>
          <w:lang w:eastAsia="ru-RU"/>
        </w:rPr>
        <w:t>Черинянь</w:t>
      </w:r>
      <w:proofErr w:type="spellEnd"/>
      <w:r w:rsidRPr="003B49F5">
        <w:rPr>
          <w:bCs/>
          <w:sz w:val="22"/>
          <w:szCs w:val="22"/>
          <w:lang w:eastAsia="ru-RU"/>
        </w:rPr>
        <w:t xml:space="preserve"> кар»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proofErr w:type="gramStart"/>
      <w:r w:rsidRPr="003B49F5">
        <w:rPr>
          <w:b/>
          <w:bCs/>
          <w:sz w:val="22"/>
          <w:szCs w:val="22"/>
          <w:lang w:eastAsia="ru-RU"/>
        </w:rPr>
        <w:t>б</w:t>
      </w:r>
      <w:proofErr w:type="gramEnd"/>
      <w:r w:rsidRPr="003B49F5">
        <w:rPr>
          <w:b/>
          <w:bCs/>
          <w:sz w:val="22"/>
          <w:szCs w:val="22"/>
          <w:lang w:eastAsia="ru-RU"/>
        </w:rPr>
        <w:t>.</w:t>
      </w:r>
      <w:r w:rsidRPr="003B49F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3B49F5">
        <w:rPr>
          <w:b/>
          <w:bCs/>
          <w:sz w:val="22"/>
          <w:szCs w:val="22"/>
          <w:lang w:eastAsia="ru-RU"/>
        </w:rPr>
        <w:t>«</w:t>
      </w:r>
      <w:proofErr w:type="spellStart"/>
      <w:r w:rsidRPr="003B49F5">
        <w:rPr>
          <w:b/>
          <w:bCs/>
          <w:sz w:val="22"/>
          <w:szCs w:val="22"/>
          <w:lang w:eastAsia="ru-RU"/>
        </w:rPr>
        <w:t>Черинянь</w:t>
      </w:r>
      <w:proofErr w:type="spellEnd"/>
      <w:r w:rsidRPr="003B49F5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3B49F5">
        <w:rPr>
          <w:b/>
          <w:bCs/>
          <w:sz w:val="22"/>
          <w:szCs w:val="22"/>
          <w:lang w:eastAsia="ru-RU"/>
        </w:rPr>
        <w:t>гаж</w:t>
      </w:r>
      <w:proofErr w:type="spellEnd"/>
      <w:r w:rsidRPr="003B49F5">
        <w:rPr>
          <w:b/>
          <w:bCs/>
          <w:sz w:val="22"/>
          <w:szCs w:val="22"/>
          <w:lang w:eastAsia="ru-RU"/>
        </w:rPr>
        <w:t>» (Муниципальный район «Печора»)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5. «Луза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дорса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гаж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» - ежегодный фольклорный праздник, целью которого является возрождение и сохранение самобытного народного творчества: обычаев, традиций, обрядов, прикладного искусства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Прилузья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. Как переводится праздник на русский язык и </w:t>
      </w:r>
      <w:proofErr w:type="gramStart"/>
      <w:r w:rsidRPr="003B49F5">
        <w:rPr>
          <w:b/>
          <w:bCs/>
          <w:i/>
          <w:sz w:val="22"/>
          <w:szCs w:val="22"/>
          <w:lang w:eastAsia="ru-RU"/>
        </w:rPr>
        <w:t>в</w:t>
      </w:r>
      <w:proofErr w:type="gramEnd"/>
      <w:r w:rsidRPr="003B49F5">
        <w:rPr>
          <w:b/>
          <w:bCs/>
          <w:i/>
          <w:sz w:val="22"/>
          <w:szCs w:val="22"/>
          <w:lang w:eastAsia="ru-RU"/>
        </w:rPr>
        <w:t xml:space="preserve"> каком районе его празднуют?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а.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49F5">
        <w:rPr>
          <w:bCs/>
          <w:sz w:val="22"/>
          <w:szCs w:val="22"/>
          <w:lang w:eastAsia="ru-RU"/>
        </w:rPr>
        <w:t xml:space="preserve">«Веселье на берегу реки </w:t>
      </w:r>
      <w:proofErr w:type="spellStart"/>
      <w:r w:rsidRPr="003B49F5">
        <w:rPr>
          <w:bCs/>
          <w:sz w:val="22"/>
          <w:szCs w:val="22"/>
          <w:lang w:eastAsia="ru-RU"/>
        </w:rPr>
        <w:t>Вычегды</w:t>
      </w:r>
      <w:proofErr w:type="spellEnd"/>
      <w:r w:rsidRPr="003B49F5">
        <w:rPr>
          <w:bCs/>
          <w:sz w:val="22"/>
          <w:szCs w:val="22"/>
          <w:lang w:eastAsia="ru-RU"/>
        </w:rPr>
        <w:t>»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proofErr w:type="gramStart"/>
      <w:r w:rsidRPr="003B49F5">
        <w:rPr>
          <w:b/>
          <w:bCs/>
          <w:sz w:val="22"/>
          <w:szCs w:val="22"/>
          <w:lang w:eastAsia="ru-RU"/>
        </w:rPr>
        <w:t>б</w:t>
      </w:r>
      <w:proofErr w:type="gramEnd"/>
      <w:r w:rsidRPr="003B49F5">
        <w:rPr>
          <w:b/>
          <w:bCs/>
          <w:sz w:val="22"/>
          <w:szCs w:val="22"/>
          <w:lang w:eastAsia="ru-RU"/>
        </w:rPr>
        <w:t>.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49F5">
        <w:rPr>
          <w:b/>
          <w:bCs/>
          <w:sz w:val="22"/>
          <w:szCs w:val="22"/>
          <w:lang w:eastAsia="ru-RU"/>
        </w:rPr>
        <w:t>«Веселье на берегу реки Лузы» (Прилузский район).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6. Экологической арт–фестиваль проводят ежегодно в </w:t>
      </w:r>
      <w:proofErr w:type="gramStart"/>
      <w:r w:rsidRPr="003B49F5">
        <w:rPr>
          <w:b/>
          <w:bCs/>
          <w:i/>
          <w:sz w:val="22"/>
          <w:szCs w:val="22"/>
          <w:lang w:eastAsia="ru-RU"/>
        </w:rPr>
        <w:t>июле</w:t>
      </w:r>
      <w:proofErr w:type="gramEnd"/>
      <w:r w:rsidRPr="003B49F5">
        <w:rPr>
          <w:b/>
          <w:bCs/>
          <w:i/>
          <w:sz w:val="22"/>
          <w:szCs w:val="22"/>
          <w:lang w:eastAsia="ru-RU"/>
        </w:rPr>
        <w:t xml:space="preserve"> в деревне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Гришестав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. 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Центральное событие фестиваля - конкурс «АРТ–ФОРМА». Команды в течение 3 дней готовят объекты из сена и дерева. Как называется этот арт-фестиваль и </w:t>
      </w:r>
      <w:proofErr w:type="gramStart"/>
      <w:r w:rsidRPr="003B49F5">
        <w:rPr>
          <w:b/>
          <w:bCs/>
          <w:i/>
          <w:sz w:val="22"/>
          <w:szCs w:val="22"/>
          <w:lang w:eastAsia="ru-RU"/>
        </w:rPr>
        <w:t>в</w:t>
      </w:r>
      <w:proofErr w:type="gramEnd"/>
      <w:r w:rsidRPr="003B49F5">
        <w:rPr>
          <w:b/>
          <w:bCs/>
          <w:i/>
          <w:sz w:val="22"/>
          <w:szCs w:val="22"/>
          <w:lang w:eastAsia="ru-RU"/>
        </w:rPr>
        <w:t xml:space="preserve"> каком районе он проходит?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а. Сено (Троицко-Печорский район)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б</w:t>
      </w:r>
      <w:proofErr w:type="gramEnd"/>
      <w:r w:rsidRPr="003B49F5">
        <w:rPr>
          <w:bCs/>
          <w:sz w:val="22"/>
          <w:szCs w:val="22"/>
          <w:lang w:eastAsia="ru-RU"/>
        </w:rPr>
        <w:t>. Деревяшка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После того, как участники ответили на вопросы теста,  им предлагается собрать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пазлы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 с изображениями гербов данных районов и СП «Помоздино» и, определить, герб какого района и СП изображен на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пазлах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>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Время прохождения этапа от 1 до 10 минут.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На данном этапе команда может заработать от 1 до 14 баллов.</w:t>
      </w:r>
    </w:p>
    <w:p w:rsidR="00A3226E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4. Станция «Здесь природу охраняют, от браконьеров и хулиганов оберегают» -</w:t>
      </w: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 xml:space="preserve"> «</w:t>
      </w:r>
      <w:proofErr w:type="spellStart"/>
      <w:r w:rsidRPr="003B49F5">
        <w:rPr>
          <w:b/>
          <w:bCs/>
          <w:sz w:val="22"/>
          <w:szCs w:val="22"/>
          <w:lang w:eastAsia="ru-RU"/>
        </w:rPr>
        <w:t>Вӧв-ва</w:t>
      </w:r>
      <w:proofErr w:type="spellEnd"/>
      <w:r w:rsidRPr="003B49F5">
        <w:rPr>
          <w:b/>
          <w:bCs/>
          <w:sz w:val="22"/>
          <w:szCs w:val="22"/>
          <w:lang w:eastAsia="ru-RU"/>
        </w:rPr>
        <w:t xml:space="preserve"> </w:t>
      </w:r>
      <w:proofErr w:type="spellStart"/>
      <w:r w:rsidRPr="003B49F5">
        <w:rPr>
          <w:b/>
          <w:bCs/>
          <w:sz w:val="22"/>
          <w:szCs w:val="22"/>
          <w:lang w:eastAsia="ru-RU"/>
        </w:rPr>
        <w:t>видзӧм</w:t>
      </w:r>
      <w:proofErr w:type="spellEnd"/>
      <w:r w:rsidRPr="003B49F5">
        <w:rPr>
          <w:b/>
          <w:bCs/>
          <w:sz w:val="22"/>
          <w:szCs w:val="22"/>
          <w:lang w:eastAsia="ru-RU"/>
        </w:rPr>
        <w:t>»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 Республике Коми создана разветвленная сеть объектов природно-заповедного фонда, включающая в себя особо охраняемые территории (ООПТ) практически всех категорий. ООПТ обеспечивают сохранение экосистем, редких и охраняемых видов животных и растений, пропагандируют идеи сохранения природы.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49F5">
        <w:rPr>
          <w:bCs/>
          <w:sz w:val="22"/>
          <w:szCs w:val="22"/>
          <w:lang w:eastAsia="ru-RU"/>
        </w:rPr>
        <w:t>В настоящее время на территор</w:t>
      </w:r>
      <w:r w:rsidR="00046192">
        <w:rPr>
          <w:bCs/>
          <w:sz w:val="22"/>
          <w:szCs w:val="22"/>
          <w:lang w:eastAsia="ru-RU"/>
        </w:rPr>
        <w:t>ии Республики Коми находятся 234</w:t>
      </w:r>
      <w:r w:rsidRPr="003B49F5">
        <w:rPr>
          <w:bCs/>
          <w:sz w:val="22"/>
          <w:szCs w:val="22"/>
          <w:lang w:eastAsia="ru-RU"/>
        </w:rPr>
        <w:t xml:space="preserve"> особо охраняемы</w:t>
      </w:r>
      <w:r w:rsidR="00046192">
        <w:rPr>
          <w:bCs/>
          <w:sz w:val="22"/>
          <w:szCs w:val="22"/>
          <w:lang w:eastAsia="ru-RU"/>
        </w:rPr>
        <w:t>е природные территории</w:t>
      </w:r>
      <w:bookmarkStart w:id="0" w:name="_GoBack"/>
      <w:bookmarkEnd w:id="0"/>
      <w:r w:rsidRPr="003B49F5">
        <w:rPr>
          <w:bCs/>
          <w:sz w:val="22"/>
          <w:szCs w:val="22"/>
          <w:lang w:eastAsia="ru-RU"/>
        </w:rPr>
        <w:t>.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49F5">
        <w:rPr>
          <w:bCs/>
          <w:sz w:val="22"/>
          <w:szCs w:val="22"/>
          <w:lang w:eastAsia="ru-RU"/>
        </w:rPr>
        <w:t xml:space="preserve">Большинство из них - природные заказники - 164. 73 природных объекта имеют статус памятника природы. </w:t>
      </w:r>
      <w:proofErr w:type="gramStart"/>
      <w:r w:rsidRPr="003B49F5">
        <w:rPr>
          <w:bCs/>
          <w:sz w:val="22"/>
          <w:szCs w:val="22"/>
          <w:lang w:eastAsia="ru-RU"/>
        </w:rPr>
        <w:t xml:space="preserve">Кроме того в Республике Коми расположены две территории федерального значения – это </w:t>
      </w:r>
      <w:proofErr w:type="spellStart"/>
      <w:r w:rsidRPr="003B49F5">
        <w:rPr>
          <w:bCs/>
          <w:sz w:val="22"/>
          <w:szCs w:val="22"/>
          <w:lang w:eastAsia="ru-RU"/>
        </w:rPr>
        <w:t>Печоро-Илычский</w:t>
      </w:r>
      <w:proofErr w:type="spellEnd"/>
      <w:r w:rsidRPr="003B49F5">
        <w:rPr>
          <w:bCs/>
          <w:sz w:val="22"/>
          <w:szCs w:val="22"/>
          <w:lang w:eastAsia="ru-RU"/>
        </w:rPr>
        <w:t xml:space="preserve"> природный биосферный заповедник (</w:t>
      </w:r>
      <w:proofErr w:type="spellStart"/>
      <w:r w:rsidRPr="003B49F5">
        <w:rPr>
          <w:bCs/>
          <w:sz w:val="22"/>
          <w:szCs w:val="22"/>
          <w:lang w:eastAsia="ru-RU"/>
        </w:rPr>
        <w:t>Печоро-Илычский</w:t>
      </w:r>
      <w:proofErr w:type="spellEnd"/>
      <w:r w:rsidRPr="003B49F5">
        <w:rPr>
          <w:bCs/>
          <w:sz w:val="22"/>
          <w:szCs w:val="22"/>
          <w:lang w:eastAsia="ru-RU"/>
        </w:rPr>
        <w:t xml:space="preserve"> биосферный заповедник находится на Северном Урале, в республике Коми.</w:t>
      </w:r>
      <w:proofErr w:type="gramEnd"/>
      <w:r w:rsidRPr="003B49F5">
        <w:rPr>
          <w:bCs/>
          <w:sz w:val="22"/>
          <w:szCs w:val="22"/>
          <w:lang w:eastAsia="ru-RU"/>
        </w:rPr>
        <w:t xml:space="preserve"> </w:t>
      </w:r>
      <w:proofErr w:type="gramStart"/>
      <w:r w:rsidRPr="003B49F5">
        <w:rPr>
          <w:bCs/>
          <w:sz w:val="22"/>
          <w:szCs w:val="22"/>
          <w:lang w:eastAsia="ru-RU"/>
        </w:rPr>
        <w:t>Образован</w:t>
      </w:r>
      <w:proofErr w:type="gramEnd"/>
      <w:r w:rsidRPr="003B49F5">
        <w:rPr>
          <w:bCs/>
          <w:sz w:val="22"/>
          <w:szCs w:val="22"/>
          <w:lang w:eastAsia="ru-RU"/>
        </w:rPr>
        <w:t xml:space="preserve"> в 1930 году. </w:t>
      </w:r>
      <w:proofErr w:type="gramStart"/>
      <w:r w:rsidRPr="003B49F5">
        <w:rPr>
          <w:bCs/>
          <w:sz w:val="22"/>
          <w:szCs w:val="22"/>
          <w:lang w:eastAsia="ru-RU"/>
        </w:rPr>
        <w:t>Назван по рекам Печора и Илыч) и национальный парк «</w:t>
      </w:r>
      <w:proofErr w:type="spellStart"/>
      <w:r w:rsidRPr="003B49F5">
        <w:rPr>
          <w:bCs/>
          <w:sz w:val="22"/>
          <w:szCs w:val="22"/>
          <w:lang w:eastAsia="ru-RU"/>
        </w:rPr>
        <w:t>Югыд</w:t>
      </w:r>
      <w:proofErr w:type="spellEnd"/>
      <w:r w:rsidRPr="003B49F5">
        <w:rPr>
          <w:bCs/>
          <w:sz w:val="22"/>
          <w:szCs w:val="22"/>
          <w:lang w:eastAsia="ru-RU"/>
        </w:rPr>
        <w:t xml:space="preserve"> </w:t>
      </w:r>
      <w:proofErr w:type="spellStart"/>
      <w:r w:rsidRPr="003B49F5">
        <w:rPr>
          <w:bCs/>
          <w:sz w:val="22"/>
          <w:szCs w:val="22"/>
          <w:lang w:eastAsia="ru-RU"/>
        </w:rPr>
        <w:t>ва</w:t>
      </w:r>
      <w:proofErr w:type="spellEnd"/>
      <w:r w:rsidRPr="003B49F5">
        <w:rPr>
          <w:bCs/>
          <w:sz w:val="22"/>
          <w:szCs w:val="22"/>
          <w:lang w:eastAsia="ru-RU"/>
        </w:rPr>
        <w:t>» (самый большой по площади во всей России).</w:t>
      </w:r>
      <w:proofErr w:type="gramEnd"/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Вот и мы с вами сегодня проверим, знаете ли вы, какие ООПТ располагаются на территории тех или иных районов республики. И так, поехали!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1. На территории этого района располагаются аж целых 24 особо охраняемые природные территории республиканского значения (на территории нашего района всего 5), одна из ООПТ называется </w:t>
      </w:r>
      <w:proofErr w:type="gramStart"/>
      <w:r w:rsidRPr="003B49F5">
        <w:rPr>
          <w:b/>
          <w:bCs/>
          <w:i/>
          <w:sz w:val="22"/>
          <w:szCs w:val="22"/>
          <w:lang w:eastAsia="ru-RU"/>
        </w:rPr>
        <w:t>также, как</w:t>
      </w:r>
      <w:proofErr w:type="gramEnd"/>
      <w:r w:rsidRPr="003B49F5">
        <w:rPr>
          <w:b/>
          <w:bCs/>
          <w:i/>
          <w:sz w:val="22"/>
          <w:szCs w:val="22"/>
          <w:lang w:eastAsia="ru-RU"/>
        </w:rPr>
        <w:t xml:space="preserve"> называется один из районов Республики Коми. Как называется </w:t>
      </w:r>
      <w:proofErr w:type="gramStart"/>
      <w:r w:rsidRPr="003B49F5">
        <w:rPr>
          <w:b/>
          <w:bCs/>
          <w:i/>
          <w:sz w:val="22"/>
          <w:szCs w:val="22"/>
          <w:lang w:eastAsia="ru-RU"/>
        </w:rPr>
        <w:t>данная</w:t>
      </w:r>
      <w:proofErr w:type="gramEnd"/>
      <w:r w:rsidRPr="003B49F5">
        <w:rPr>
          <w:b/>
          <w:bCs/>
          <w:i/>
          <w:sz w:val="22"/>
          <w:szCs w:val="22"/>
          <w:lang w:eastAsia="ru-RU"/>
        </w:rPr>
        <w:t xml:space="preserve"> ООПТ?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а. Удорский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б</w:t>
      </w:r>
      <w:proofErr w:type="gramEnd"/>
      <w:r w:rsidRPr="003B49F5">
        <w:rPr>
          <w:bCs/>
          <w:sz w:val="22"/>
          <w:szCs w:val="22"/>
          <w:lang w:eastAsia="ru-RU"/>
        </w:rPr>
        <w:t>. Сыктывдинский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в. Усть-Куломский.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2. У нас в Усть-Вымском </w:t>
      </w:r>
      <w:proofErr w:type="gramStart"/>
      <w:r w:rsidRPr="003B49F5">
        <w:rPr>
          <w:b/>
          <w:bCs/>
          <w:i/>
          <w:sz w:val="22"/>
          <w:szCs w:val="22"/>
          <w:lang w:eastAsia="ru-RU"/>
        </w:rPr>
        <w:t>районе</w:t>
      </w:r>
      <w:proofErr w:type="gramEnd"/>
      <w:r w:rsidRPr="003B49F5">
        <w:rPr>
          <w:b/>
          <w:bCs/>
          <w:i/>
          <w:sz w:val="22"/>
          <w:szCs w:val="22"/>
          <w:lang w:eastAsia="ru-RU"/>
        </w:rPr>
        <w:t xml:space="preserve"> есть Государственный природный заказник республиканского значения «Белый». Все вы о нем слышали. А знаете ли вы, что заказник «Белый» расположен не в одном, а в двух районах? Назовите второй район.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а. </w:t>
      </w:r>
      <w:proofErr w:type="spellStart"/>
      <w:r w:rsidRPr="003B49F5">
        <w:rPr>
          <w:bCs/>
          <w:sz w:val="22"/>
          <w:szCs w:val="22"/>
          <w:lang w:eastAsia="ru-RU"/>
        </w:rPr>
        <w:t>Княжпогостсткий</w:t>
      </w:r>
      <w:proofErr w:type="spellEnd"/>
      <w:r w:rsidRPr="003B49F5">
        <w:rPr>
          <w:bCs/>
          <w:sz w:val="22"/>
          <w:szCs w:val="22"/>
          <w:lang w:eastAsia="ru-RU"/>
        </w:rPr>
        <w:t xml:space="preserve"> район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proofErr w:type="gramStart"/>
      <w:r w:rsidRPr="003B49F5">
        <w:rPr>
          <w:b/>
          <w:bCs/>
          <w:sz w:val="22"/>
          <w:szCs w:val="22"/>
          <w:lang w:eastAsia="ru-RU"/>
        </w:rPr>
        <w:t>б</w:t>
      </w:r>
      <w:proofErr w:type="gramEnd"/>
      <w:r w:rsidRPr="003B49F5">
        <w:rPr>
          <w:b/>
          <w:bCs/>
          <w:sz w:val="22"/>
          <w:szCs w:val="22"/>
          <w:lang w:eastAsia="ru-RU"/>
        </w:rPr>
        <w:t>.</w:t>
      </w:r>
      <w:r w:rsidRPr="003B49F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3B49F5">
        <w:rPr>
          <w:b/>
          <w:bCs/>
          <w:sz w:val="22"/>
          <w:szCs w:val="22"/>
          <w:lang w:eastAsia="ru-RU"/>
        </w:rPr>
        <w:t>Сыктывдинский район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в. Ижемский район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3. В этом районе есть Национальный парк, название которого совпадает с названием района. Назовите его</w:t>
      </w:r>
      <w:r w:rsidRPr="003B49F5">
        <w:rPr>
          <w:b/>
          <w:bCs/>
          <w:sz w:val="22"/>
          <w:szCs w:val="22"/>
          <w:lang w:eastAsia="ru-RU"/>
        </w:rPr>
        <w:t>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а. Койгородский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б</w:t>
      </w:r>
      <w:proofErr w:type="gramEnd"/>
      <w:r w:rsidRPr="003B49F5">
        <w:rPr>
          <w:bCs/>
          <w:sz w:val="22"/>
          <w:szCs w:val="22"/>
          <w:lang w:eastAsia="ru-RU"/>
        </w:rPr>
        <w:t>. Усть-Цилемский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в. Усть-Вымский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4.</w:t>
      </w:r>
      <w:r w:rsidRPr="003B49F5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 </w:t>
      </w:r>
      <w:proofErr w:type="spellStart"/>
      <w:r w:rsidRPr="003B49F5">
        <w:rPr>
          <w:rFonts w:eastAsiaTheme="minorHAnsi"/>
          <w:b/>
          <w:i/>
          <w:sz w:val="22"/>
          <w:szCs w:val="22"/>
          <w:lang w:eastAsia="en-US"/>
        </w:rPr>
        <w:t>Визингский</w:t>
      </w:r>
      <w:proofErr w:type="spellEnd"/>
      <w:r w:rsidRPr="003B49F5">
        <w:rPr>
          <w:rFonts w:eastAsiaTheme="minorHAnsi"/>
          <w:b/>
          <w:i/>
          <w:sz w:val="22"/>
          <w:szCs w:val="22"/>
          <w:lang w:eastAsia="en-US"/>
        </w:rPr>
        <w:t xml:space="preserve"> </w:t>
      </w:r>
      <w:r w:rsidRPr="003B49F5">
        <w:rPr>
          <w:b/>
          <w:bCs/>
          <w:i/>
          <w:sz w:val="22"/>
          <w:szCs w:val="22"/>
          <w:lang w:eastAsia="ru-RU"/>
        </w:rPr>
        <w:t xml:space="preserve">природный заказник располагается на территории двух районов республики: 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Сыктывдинского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 и… Главная цель его создания – сохранение популяции европейского хариуса. Он находится на реке Малая Визинга, впадающей в реку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Сысола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>. Назовите район, где располагается данный заказник.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а. Усть-Вымский район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proofErr w:type="gramStart"/>
      <w:r w:rsidRPr="003B49F5">
        <w:rPr>
          <w:b/>
          <w:bCs/>
          <w:sz w:val="22"/>
          <w:szCs w:val="22"/>
          <w:lang w:eastAsia="ru-RU"/>
        </w:rPr>
        <w:t>б</w:t>
      </w:r>
      <w:proofErr w:type="gramEnd"/>
      <w:r w:rsidRPr="003B49F5">
        <w:rPr>
          <w:b/>
          <w:bCs/>
          <w:sz w:val="22"/>
          <w:szCs w:val="22"/>
          <w:lang w:eastAsia="ru-RU"/>
        </w:rPr>
        <w:t>. Сысольский район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в. Усть-Куломский район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5.</w:t>
      </w:r>
      <w:r w:rsidRPr="003B49F5">
        <w:rPr>
          <w:rFonts w:eastAsiaTheme="minorHAnsi"/>
          <w:b/>
          <w:i/>
          <w:sz w:val="22"/>
          <w:szCs w:val="22"/>
          <w:lang w:eastAsia="en-US"/>
        </w:rPr>
        <w:t xml:space="preserve"> У нас в </w:t>
      </w:r>
      <w:proofErr w:type="gramStart"/>
      <w:r w:rsidRPr="003B49F5">
        <w:rPr>
          <w:rFonts w:eastAsiaTheme="minorHAnsi"/>
          <w:b/>
          <w:i/>
          <w:sz w:val="22"/>
          <w:szCs w:val="22"/>
          <w:lang w:eastAsia="en-US"/>
        </w:rPr>
        <w:t>районе</w:t>
      </w:r>
      <w:proofErr w:type="gramEnd"/>
      <w:r w:rsidRPr="003B49F5">
        <w:rPr>
          <w:rFonts w:eastAsiaTheme="minorHAnsi"/>
          <w:b/>
          <w:i/>
          <w:sz w:val="22"/>
          <w:szCs w:val="22"/>
          <w:lang w:eastAsia="en-US"/>
        </w:rPr>
        <w:t xml:space="preserve"> есть всем известное озеро Евты, раньше данное озеро было ихтиологическим заказником, здесь охраняли рыбу Лещ. Такой же  заказник, название у него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3B49F5">
        <w:rPr>
          <w:rFonts w:eastAsiaTheme="minorHAnsi"/>
          <w:b/>
          <w:i/>
          <w:sz w:val="22"/>
          <w:szCs w:val="22"/>
          <w:lang w:eastAsia="en-US"/>
        </w:rPr>
        <w:t>Важкурьинский</w:t>
      </w:r>
      <w:proofErr w:type="spellEnd"/>
      <w:r w:rsidRPr="003B49F5">
        <w:rPr>
          <w:rFonts w:eastAsiaTheme="minorHAnsi"/>
          <w:b/>
          <w:i/>
          <w:sz w:val="22"/>
          <w:szCs w:val="22"/>
          <w:lang w:eastAsia="en-US"/>
        </w:rPr>
        <w:t xml:space="preserve">, находится в другом </w:t>
      </w:r>
      <w:proofErr w:type="gramStart"/>
      <w:r w:rsidRPr="003B49F5">
        <w:rPr>
          <w:rFonts w:eastAsiaTheme="minorHAnsi"/>
          <w:b/>
          <w:i/>
          <w:sz w:val="22"/>
          <w:szCs w:val="22"/>
          <w:lang w:eastAsia="en-US"/>
        </w:rPr>
        <w:t>районе</w:t>
      </w:r>
      <w:proofErr w:type="gramEnd"/>
      <w:r w:rsidRPr="003B49F5">
        <w:rPr>
          <w:rFonts w:eastAsiaTheme="minorHAnsi"/>
          <w:b/>
          <w:i/>
          <w:sz w:val="22"/>
          <w:szCs w:val="22"/>
          <w:lang w:eastAsia="en-US"/>
        </w:rPr>
        <w:t>, но здесь тоже охраняют рыбу Лещ. На территории какого района находится данный заказник?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а. Прилузский район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б</w:t>
      </w:r>
      <w:proofErr w:type="gramEnd"/>
      <w:r w:rsidRPr="003B49F5">
        <w:rPr>
          <w:bCs/>
          <w:sz w:val="22"/>
          <w:szCs w:val="22"/>
          <w:lang w:eastAsia="ru-RU"/>
        </w:rPr>
        <w:t>. Усть-Вымский район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в. Корткеросский район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 </w:t>
      </w:r>
      <w:r w:rsidRPr="003B49F5">
        <w:rPr>
          <w:b/>
          <w:bCs/>
          <w:i/>
          <w:sz w:val="22"/>
          <w:szCs w:val="22"/>
          <w:lang w:eastAsia="ru-RU"/>
        </w:rPr>
        <w:t>6. Государственный природный ихтиологический заказник республиканского значения «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Вымский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» расположен на территории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Ухтинского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,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Удорского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 и … районов.</w:t>
      </w:r>
      <w:r w:rsidRPr="003B49F5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 </w:t>
      </w:r>
      <w:r w:rsidRPr="003B49F5">
        <w:rPr>
          <w:b/>
          <w:bCs/>
          <w:i/>
          <w:sz w:val="22"/>
          <w:szCs w:val="22"/>
          <w:lang w:eastAsia="ru-RU"/>
        </w:rPr>
        <w:t xml:space="preserve">В заказнике охраняются гидрологический и гидрохимический режимы входящих в него рек (участков рек), ценные виды рыб (семга, хариус европейский и другие) на протяжении всего их жизненного цикла. Назовите третий район. Подсказка, в </w:t>
      </w:r>
      <w:proofErr w:type="gramStart"/>
      <w:r w:rsidRPr="003B49F5">
        <w:rPr>
          <w:b/>
          <w:bCs/>
          <w:i/>
          <w:sz w:val="22"/>
          <w:szCs w:val="22"/>
          <w:lang w:eastAsia="ru-RU"/>
        </w:rPr>
        <w:t>этом</w:t>
      </w:r>
      <w:proofErr w:type="gramEnd"/>
      <w:r w:rsidRPr="003B49F5">
        <w:rPr>
          <w:b/>
          <w:bCs/>
          <w:i/>
          <w:sz w:val="22"/>
          <w:szCs w:val="22"/>
          <w:lang w:eastAsia="ru-RU"/>
        </w:rPr>
        <w:t xml:space="preserve"> районе есть ГП «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Емва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>»?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а. Воркутинский район.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proofErr w:type="gramStart"/>
      <w:r w:rsidRPr="003B49F5">
        <w:rPr>
          <w:b/>
          <w:bCs/>
          <w:sz w:val="22"/>
          <w:szCs w:val="22"/>
          <w:lang w:eastAsia="ru-RU"/>
        </w:rPr>
        <w:t>б</w:t>
      </w:r>
      <w:proofErr w:type="gramEnd"/>
      <w:r w:rsidRPr="003B49F5">
        <w:rPr>
          <w:b/>
          <w:bCs/>
          <w:sz w:val="22"/>
          <w:szCs w:val="22"/>
          <w:lang w:eastAsia="ru-RU"/>
        </w:rPr>
        <w:t>. Княжпогостский район.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в. Троицко-Печорский район.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После того, как участники ответили на вопросы, им предлагается собрать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пазлы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 с изображениями гербов данных районов, ГП «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Емва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» и, определить, герб какого района и ГП изображен на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пазлах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>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Время прохождения этапа от 1 до 10 минут.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На данном этапе команда может заработать от 1 до 14 баллов.</w:t>
      </w: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5. Станция «Флаг» - «Бывает он Андреевский, трехцветный…» - «</w:t>
      </w:r>
      <w:proofErr w:type="spellStart"/>
      <w:r w:rsidRPr="003B49F5">
        <w:rPr>
          <w:b/>
          <w:bCs/>
          <w:sz w:val="22"/>
          <w:szCs w:val="22"/>
          <w:lang w:eastAsia="ru-RU"/>
        </w:rPr>
        <w:t>Дӧрапас</w:t>
      </w:r>
      <w:proofErr w:type="spellEnd"/>
      <w:r w:rsidRPr="003B49F5">
        <w:rPr>
          <w:b/>
          <w:bCs/>
          <w:sz w:val="22"/>
          <w:szCs w:val="22"/>
          <w:lang w:eastAsia="ru-RU"/>
        </w:rPr>
        <w:t>»</w:t>
      </w: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Итак, вы прибыли на станцию «Флаг». На первой станции вы познакомились с флагами Российской Федерации и Республики Коми. А знаете ли вы, что такое флаг? (ответы участников). Флагом называют прикрепленное к древку или шнуру полотнище, строго определенных размеров и цветов, иногда с изображением на нем герба или эмблемы. Флаги являются символами объединения и власти. К флагам, основное назначение которых служить символом власти, относятся императорские, царские, королевские, президентские штандарты, а также вымпелы и флаги морских военачальников. 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Флаги есть и у поселений, как сельских, так и городских Республики Коми. Проверим ваши знания.</w:t>
      </w: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1.  ГП «</w:t>
      </w:r>
      <w:proofErr w:type="spellStart"/>
      <w:r w:rsidRPr="003B49F5">
        <w:rPr>
          <w:b/>
          <w:bCs/>
          <w:sz w:val="22"/>
          <w:szCs w:val="22"/>
          <w:lang w:eastAsia="ru-RU"/>
        </w:rPr>
        <w:t>Жешарт</w:t>
      </w:r>
      <w:proofErr w:type="spellEnd"/>
      <w:r w:rsidRPr="003B49F5">
        <w:rPr>
          <w:b/>
          <w:bCs/>
          <w:sz w:val="22"/>
          <w:szCs w:val="22"/>
          <w:lang w:eastAsia="ru-RU"/>
        </w:rPr>
        <w:t>».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/>
          <w:bCs/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1" locked="0" layoutInCell="1" allowOverlap="1" wp14:anchorId="2C9B16AB" wp14:editId="54C15C63">
            <wp:simplePos x="0" y="0"/>
            <wp:positionH relativeFrom="column">
              <wp:posOffset>-28575</wp:posOffset>
            </wp:positionH>
            <wp:positionV relativeFrom="paragraph">
              <wp:posOffset>97790</wp:posOffset>
            </wp:positionV>
            <wp:extent cx="2133600" cy="1416050"/>
            <wp:effectExtent l="0" t="0" r="0" b="0"/>
            <wp:wrapTight wrapText="bothSides">
              <wp:wrapPolygon edited="0">
                <wp:start x="0" y="0"/>
                <wp:lineTo x="0" y="21213"/>
                <wp:lineTo x="21407" y="21213"/>
                <wp:lineTo x="21407" y="0"/>
                <wp:lineTo x="0" y="0"/>
              </wp:wrapPolygon>
            </wp:wrapTight>
            <wp:docPr id="1" name="Рисунок 1" descr="https://images.vector-images.com/11/zheshart_municipality_fl_n19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vector-images.com/11/zheshart_municipality_fl_n195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9F5">
        <w:rPr>
          <w:bCs/>
          <w:sz w:val="22"/>
          <w:szCs w:val="22"/>
          <w:lang w:eastAsia="ru-RU"/>
        </w:rPr>
        <w:t>Прямоугольное полотнище с отношением ширины к длине 2:3, воспроизводящее композицию герба муниципального образования городского поселения «</w:t>
      </w:r>
      <w:proofErr w:type="spellStart"/>
      <w:r w:rsidRPr="003B49F5">
        <w:rPr>
          <w:bCs/>
          <w:sz w:val="22"/>
          <w:szCs w:val="22"/>
          <w:lang w:eastAsia="ru-RU"/>
        </w:rPr>
        <w:t>Жешарт</w:t>
      </w:r>
      <w:proofErr w:type="spellEnd"/>
      <w:r w:rsidRPr="003B49F5">
        <w:rPr>
          <w:bCs/>
          <w:sz w:val="22"/>
          <w:szCs w:val="22"/>
          <w:lang w:eastAsia="ru-RU"/>
        </w:rPr>
        <w:t>» в белом, голубом, зелёном и чёрном цветах.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Геральдическое описание герба гласит: «В берестяном поле лазоревый столб, сопровождаемый зелёными берёзовыми ветвями».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Утвержден</w:t>
      </w:r>
      <w:proofErr w:type="gramEnd"/>
      <w:r w:rsidRPr="003B49F5">
        <w:rPr>
          <w:bCs/>
          <w:sz w:val="22"/>
          <w:szCs w:val="22"/>
          <w:lang w:eastAsia="ru-RU"/>
        </w:rPr>
        <w:t xml:space="preserve"> 24 июля 2012 года решением Совета городского поселения «</w:t>
      </w:r>
      <w:proofErr w:type="spellStart"/>
      <w:r w:rsidRPr="003B49F5">
        <w:rPr>
          <w:bCs/>
          <w:sz w:val="22"/>
          <w:szCs w:val="22"/>
          <w:lang w:eastAsia="ru-RU"/>
        </w:rPr>
        <w:t>Жешарт</w:t>
      </w:r>
      <w:proofErr w:type="spellEnd"/>
      <w:r w:rsidRPr="003B49F5">
        <w:rPr>
          <w:bCs/>
          <w:sz w:val="22"/>
          <w:szCs w:val="22"/>
          <w:lang w:eastAsia="ru-RU"/>
        </w:rPr>
        <w:t>» № 2-42/361.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/>
          <w:bCs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190219A2" wp14:editId="009E2343">
            <wp:simplePos x="0" y="0"/>
            <wp:positionH relativeFrom="column">
              <wp:posOffset>-29210</wp:posOffset>
            </wp:positionH>
            <wp:positionV relativeFrom="paragraph">
              <wp:posOffset>220345</wp:posOffset>
            </wp:positionV>
            <wp:extent cx="2100580" cy="1394460"/>
            <wp:effectExtent l="0" t="0" r="0" b="0"/>
            <wp:wrapTight wrapText="bothSides">
              <wp:wrapPolygon edited="0">
                <wp:start x="0" y="0"/>
                <wp:lineTo x="0" y="21246"/>
                <wp:lineTo x="21352" y="21246"/>
                <wp:lineTo x="21352" y="0"/>
                <wp:lineTo x="0" y="0"/>
              </wp:wrapPolygon>
            </wp:wrapTight>
            <wp:docPr id="2" name="Рисунок 2" descr="https://images.vector-images.com/11/chernish_selo_f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vector-images.com/11/chernish_selo_f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9F5">
        <w:rPr>
          <w:b/>
          <w:bCs/>
          <w:sz w:val="22"/>
          <w:szCs w:val="22"/>
          <w:lang w:eastAsia="ru-RU"/>
        </w:rPr>
        <w:t>2. СП «</w:t>
      </w:r>
      <w:proofErr w:type="spellStart"/>
      <w:r w:rsidRPr="003B49F5">
        <w:rPr>
          <w:b/>
          <w:bCs/>
          <w:sz w:val="22"/>
          <w:szCs w:val="22"/>
          <w:lang w:eastAsia="ru-RU"/>
        </w:rPr>
        <w:t>Чёрныш</w:t>
      </w:r>
      <w:proofErr w:type="spellEnd"/>
      <w:r w:rsidRPr="003B49F5">
        <w:rPr>
          <w:b/>
          <w:bCs/>
          <w:sz w:val="22"/>
          <w:szCs w:val="22"/>
          <w:lang w:eastAsia="ru-RU"/>
        </w:rPr>
        <w:t>».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49F5">
        <w:rPr>
          <w:bCs/>
          <w:sz w:val="22"/>
          <w:szCs w:val="22"/>
          <w:lang w:eastAsia="ru-RU"/>
        </w:rPr>
        <w:t>Зубчатый пояс напоминает орнаменты народа коми, дополняя национальную символику.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Пояс, заполненный голубым цветом - символ главной водной артерии муниципального образования - реки Луза. Долгое время местные жители занимались заготовкой и сплавом древесины, а рыболовство популярно и в наши дни. Голубой - цвет водных просторов и бескрайнего неба, символ чести, благородства, духовности.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Особая гордость местных жителей - сохраненная природа. Населенные пункты окружены тайгой, дающей жителям древесину, грибы, ягоды и отраженной в </w:t>
      </w:r>
      <w:proofErr w:type="gramStart"/>
      <w:r w:rsidRPr="003B49F5">
        <w:rPr>
          <w:bCs/>
          <w:sz w:val="22"/>
          <w:szCs w:val="22"/>
          <w:lang w:eastAsia="ru-RU"/>
        </w:rPr>
        <w:t>гербе</w:t>
      </w:r>
      <w:proofErr w:type="gramEnd"/>
      <w:r w:rsidRPr="003B49F5">
        <w:rPr>
          <w:bCs/>
          <w:sz w:val="22"/>
          <w:szCs w:val="22"/>
          <w:lang w:eastAsia="ru-RU"/>
        </w:rPr>
        <w:t xml:space="preserve"> зеленым цветом.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Испокон веков основным занятием местных жителей было сельское хозяйство, земледелие. Зеленый цвет - символ природы, молодости, здоровья, жизненного роста, надежды - образ полей сельского поселения.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Золото - символ урожая, богатства, стабильности, уважения, интеллекта.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Серебро - символ мира и взаимопонимания, чистоты, совершенства.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/>
          <w:bCs/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1" locked="0" layoutInCell="1" allowOverlap="1" wp14:anchorId="4DBB78C9" wp14:editId="2C15A0BF">
            <wp:simplePos x="0" y="0"/>
            <wp:positionH relativeFrom="column">
              <wp:posOffset>9525</wp:posOffset>
            </wp:positionH>
            <wp:positionV relativeFrom="paragraph">
              <wp:posOffset>255905</wp:posOffset>
            </wp:positionV>
            <wp:extent cx="2308860" cy="1532890"/>
            <wp:effectExtent l="0" t="0" r="0" b="0"/>
            <wp:wrapTight wrapText="bothSides">
              <wp:wrapPolygon edited="0">
                <wp:start x="0" y="0"/>
                <wp:lineTo x="0" y="21206"/>
                <wp:lineTo x="21386" y="21206"/>
                <wp:lineTo x="21386" y="0"/>
                <wp:lineTo x="0" y="0"/>
              </wp:wrapPolygon>
            </wp:wrapTight>
            <wp:docPr id="3" name="Рисунок 3" descr="https://images.vector-images.com/11/nizhniy_odes_city_f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.vector-images.com/11/nizhniy_odes_city_f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9F5">
        <w:rPr>
          <w:b/>
          <w:bCs/>
          <w:sz w:val="22"/>
          <w:szCs w:val="22"/>
          <w:lang w:eastAsia="ru-RU"/>
        </w:rPr>
        <w:t>3. ГП «Нижний Одес»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gramStart"/>
      <w:r w:rsidRPr="003B49F5">
        <w:rPr>
          <w:bCs/>
          <w:sz w:val="22"/>
          <w:szCs w:val="22"/>
          <w:lang w:eastAsia="ru-RU"/>
        </w:rPr>
        <w:t>Символика фигур и цветов герба городского поселения «Нижний Одес» многозначна: - серебряное поле - символ бескрайних зимних просторов таежного уголка Республики Коми; - черный столб, окаймленный серебром - аллегория нефтеносной скважины, символ нефтедобычи, нефтяных предприятий и труда нефтяников, благодаря которому в глухой тайге появился современный благоустроенный «Нижний Одес»;</w:t>
      </w:r>
      <w:proofErr w:type="gramEnd"/>
      <w:r w:rsidRPr="003B49F5">
        <w:rPr>
          <w:bCs/>
          <w:sz w:val="22"/>
          <w:szCs w:val="22"/>
          <w:lang w:eastAsia="ru-RU"/>
        </w:rPr>
        <w:t xml:space="preserve"> - лазоревые языки пламени - символ попутного нефтяного газа, сопровождающего процесс нефтедобычи, который направляют на нужды промышленности и населения</w:t>
      </w:r>
      <w:proofErr w:type="gramStart"/>
      <w:r w:rsidRPr="003B49F5">
        <w:rPr>
          <w:bCs/>
          <w:sz w:val="22"/>
          <w:szCs w:val="22"/>
          <w:lang w:eastAsia="ru-RU"/>
        </w:rPr>
        <w:t>.</w:t>
      </w:r>
      <w:proofErr w:type="gramEnd"/>
      <w:r w:rsidRPr="003B49F5">
        <w:rPr>
          <w:bCs/>
          <w:sz w:val="22"/>
          <w:szCs w:val="22"/>
          <w:lang w:eastAsia="ru-RU"/>
        </w:rPr>
        <w:t xml:space="preserve">- </w:t>
      </w:r>
      <w:proofErr w:type="gramStart"/>
      <w:r w:rsidRPr="003B49F5">
        <w:rPr>
          <w:bCs/>
          <w:sz w:val="22"/>
          <w:szCs w:val="22"/>
          <w:lang w:eastAsia="ru-RU"/>
        </w:rPr>
        <w:t>в</w:t>
      </w:r>
      <w:proofErr w:type="gramEnd"/>
      <w:r w:rsidRPr="003B49F5">
        <w:rPr>
          <w:bCs/>
          <w:sz w:val="22"/>
          <w:szCs w:val="22"/>
          <w:lang w:eastAsia="ru-RU"/>
        </w:rPr>
        <w:t>месте черный столб и лазоревые языки пламени составляют форму ели, символизирующей тайгу, природу Коми края.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Серебро - символ чистоты, открытости, божественной мудрости, примирения.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Черный цвет символизирует благоразумие, мудрость, скромность, честность.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Лазурь - символ возвышенных устремлений, искренности, преданности, возрождения.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/>
          <w:bCs/>
          <w:noProof/>
          <w:sz w:val="22"/>
          <w:szCs w:val="22"/>
          <w:lang w:eastAsia="ru-RU"/>
        </w:rPr>
        <w:drawing>
          <wp:anchor distT="0" distB="0" distL="114300" distR="114300" simplePos="0" relativeHeight="251662336" behindDoc="1" locked="0" layoutInCell="1" allowOverlap="1" wp14:anchorId="54C489A4" wp14:editId="12E132A5">
            <wp:simplePos x="0" y="0"/>
            <wp:positionH relativeFrom="column">
              <wp:posOffset>24130</wp:posOffset>
            </wp:positionH>
            <wp:positionV relativeFrom="paragraph">
              <wp:posOffset>258445</wp:posOffset>
            </wp:positionV>
            <wp:extent cx="2043430" cy="1356360"/>
            <wp:effectExtent l="0" t="0" r="0" b="0"/>
            <wp:wrapTight wrapText="bothSides">
              <wp:wrapPolygon edited="0">
                <wp:start x="0" y="0"/>
                <wp:lineTo x="0" y="21236"/>
                <wp:lineTo x="21345" y="21236"/>
                <wp:lineTo x="21345" y="0"/>
                <wp:lineTo x="0" y="0"/>
              </wp:wrapPolygon>
            </wp:wrapTight>
            <wp:docPr id="4" name="Рисунок 4" descr="https://images.vector-images.com/11/noshul_selo_f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vector-images.com/11/noshul_selo_fl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9F5">
        <w:rPr>
          <w:b/>
          <w:bCs/>
          <w:sz w:val="22"/>
          <w:szCs w:val="22"/>
          <w:lang w:eastAsia="ru-RU"/>
        </w:rPr>
        <w:t>4. СП «Ношуль».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49F5">
        <w:rPr>
          <w:bCs/>
          <w:sz w:val="22"/>
          <w:szCs w:val="22"/>
          <w:lang w:eastAsia="ru-RU"/>
        </w:rPr>
        <w:t>Волнистая голубая полоса указывает на реку Лузу, основную транспортную артерию.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Судно, груженное тюками - символ судоходности реки в былые времена и использование населенного пункта в качестве центра судостроения и пристани.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Использование особого приема - изображения полосы наклоненной аллегорически указывает на то, что судоходство было самосплавным, без использования механической и парусной тяги.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Зеленый цвет символизирует весну, здоровье, природу.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Голубой цвет - символ возвышенных устремлений, искренности, преданности, возрождения.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Белый цвет (серебро) - символ чистоты, ясности, открытости, совершенства, мира и взаимопонимания.</w:t>
      </w:r>
      <w:proofErr w:type="gramEnd"/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Желтый цвет (золото) - символ высшей ценности, величия, великодушия, богатства, урожая.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5. ГП «Троицко-Печорск».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49F5">
        <w:rPr>
          <w:bCs/>
          <w:sz w:val="22"/>
          <w:szCs w:val="22"/>
          <w:lang w:eastAsia="ru-RU"/>
        </w:rPr>
        <w:t>Флаг символически отражает историю поселения и его особенности: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/>
          <w:bCs/>
          <w:noProof/>
          <w:sz w:val="22"/>
          <w:szCs w:val="22"/>
          <w:lang w:eastAsia="ru-RU"/>
        </w:rPr>
        <w:drawing>
          <wp:anchor distT="0" distB="0" distL="114300" distR="114300" simplePos="0" relativeHeight="251663360" behindDoc="1" locked="0" layoutInCell="1" allowOverlap="1" wp14:anchorId="6460A427" wp14:editId="6A865F8E">
            <wp:simplePos x="0" y="0"/>
            <wp:positionH relativeFrom="column">
              <wp:posOffset>24765</wp:posOffset>
            </wp:positionH>
            <wp:positionV relativeFrom="paragraph">
              <wp:posOffset>41275</wp:posOffset>
            </wp:positionV>
            <wp:extent cx="2194560" cy="1456055"/>
            <wp:effectExtent l="0" t="0" r="0" b="0"/>
            <wp:wrapTight wrapText="bothSides">
              <wp:wrapPolygon edited="0">
                <wp:start x="0" y="0"/>
                <wp:lineTo x="0" y="21195"/>
                <wp:lineTo x="21375" y="21195"/>
                <wp:lineTo x="21375" y="0"/>
                <wp:lineTo x="0" y="0"/>
              </wp:wrapPolygon>
            </wp:wrapTight>
            <wp:docPr id="5" name="Рисунок 5" descr="https://images.vector-images.com/11/troitsko_pechorsk_city_f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.vector-images.com/11/troitsko_pechorsk_city_f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9F5">
        <w:rPr>
          <w:bCs/>
          <w:sz w:val="22"/>
          <w:szCs w:val="22"/>
          <w:lang w:eastAsia="ru-RU"/>
        </w:rPr>
        <w:t xml:space="preserve">- церковная главка с крестом - символизирует Троицкий монастырь с церковью освященной в честь Святой Троицы, </w:t>
      </w:r>
      <w:proofErr w:type="gramStart"/>
      <w:r w:rsidRPr="003B49F5">
        <w:rPr>
          <w:bCs/>
          <w:sz w:val="22"/>
          <w:szCs w:val="22"/>
          <w:lang w:eastAsia="ru-RU"/>
        </w:rPr>
        <w:t>давших</w:t>
      </w:r>
      <w:proofErr w:type="gramEnd"/>
      <w:r w:rsidRPr="003B49F5">
        <w:rPr>
          <w:bCs/>
          <w:sz w:val="22"/>
          <w:szCs w:val="22"/>
          <w:lang w:eastAsia="ru-RU"/>
        </w:rPr>
        <w:t xml:space="preserve"> название поселку и поселению. Крест - символ веры, духовности, терпения;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- красное солнце - символ красоты здешних мест, символ расположения поселения на восточных рубежах Республики Коми, встречающих утро раньше многих других жителей республики;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- резные в </w:t>
      </w:r>
      <w:proofErr w:type="gramStart"/>
      <w:r w:rsidRPr="003B49F5">
        <w:rPr>
          <w:bCs/>
          <w:sz w:val="22"/>
          <w:szCs w:val="22"/>
          <w:lang w:eastAsia="ru-RU"/>
        </w:rPr>
        <w:t>виде</w:t>
      </w:r>
      <w:proofErr w:type="gramEnd"/>
      <w:r w:rsidRPr="003B49F5">
        <w:rPr>
          <w:bCs/>
          <w:sz w:val="22"/>
          <w:szCs w:val="22"/>
          <w:lang w:eastAsia="ru-RU"/>
        </w:rPr>
        <w:t xml:space="preserve"> верхушек и лап елей глава и оконечность герба ГП «Троицко-Печорск», напоминают национальный узор коренных жителей Республики Коми и в то же время символизируют богатство здешних мест лесами. Ель - символ обновления, новогоднего торжества и вечной жизни.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Золото - символ высшей ценности, величия, богатства, урожая.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Зеленый цвет символизирует весну, здоровье, природу, молодость и надежду.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spellStart"/>
      <w:r w:rsidRPr="003B49F5">
        <w:rPr>
          <w:bCs/>
          <w:sz w:val="22"/>
          <w:szCs w:val="22"/>
          <w:lang w:eastAsia="ru-RU"/>
        </w:rPr>
        <w:t>Червлень</w:t>
      </w:r>
      <w:proofErr w:type="spellEnd"/>
      <w:r w:rsidRPr="003B49F5">
        <w:rPr>
          <w:bCs/>
          <w:sz w:val="22"/>
          <w:szCs w:val="22"/>
          <w:lang w:eastAsia="ru-RU"/>
        </w:rPr>
        <w:t xml:space="preserve"> (красный цвет) - символ труда, мужества, жизнеутверждающей силы, красоты и праздника.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Серебро - символ чистоты, открытости, божественной мудрости, примирения.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После того, как участники познакомились с флагами и обоснованиями символики, им предлагается собрать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пазлы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 с изображениями гербов данных поселений и, определить, герб какого поселения изображен на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пазлах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>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Время прохождения этапа от 1 до 10 минут.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На данном этапе команда может заработать от 1 до 10 баллов.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Источник: https://geraldika.ru/s/2021</w:t>
      </w: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A3226E" w:rsidRPr="003B49F5" w:rsidRDefault="00A3226E" w:rsidP="00A3226E">
      <w:pPr>
        <w:shd w:val="clear" w:color="auto" w:fill="FFFFFF"/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3B49F5">
        <w:rPr>
          <w:b/>
          <w:bCs/>
          <w:sz w:val="22"/>
          <w:szCs w:val="22"/>
          <w:lang w:eastAsia="ru-RU"/>
        </w:rPr>
        <w:t>6. Станция «Льется песня» - «</w:t>
      </w:r>
      <w:proofErr w:type="spellStart"/>
      <w:r w:rsidRPr="003B49F5">
        <w:rPr>
          <w:b/>
          <w:bCs/>
          <w:sz w:val="22"/>
          <w:szCs w:val="22"/>
          <w:lang w:eastAsia="ru-RU"/>
        </w:rPr>
        <w:t>Шылада</w:t>
      </w:r>
      <w:proofErr w:type="spellEnd"/>
      <w:r w:rsidRPr="003B49F5">
        <w:rPr>
          <w:b/>
          <w:bCs/>
          <w:sz w:val="22"/>
          <w:szCs w:val="22"/>
          <w:lang w:eastAsia="ru-RU"/>
        </w:rPr>
        <w:t xml:space="preserve"> станция»</w:t>
      </w:r>
    </w:p>
    <w:p w:rsidR="00A3226E" w:rsidRPr="003B49F5" w:rsidRDefault="00A3226E" w:rsidP="00A3226E">
      <w:pPr>
        <w:shd w:val="clear" w:color="auto" w:fill="FFFFFF"/>
        <w:tabs>
          <w:tab w:val="left" w:pos="2828"/>
        </w:tabs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                На первой станции вы получили информационную листовку «Мы родились с тобой и таежной реки…». В свободное для вас время вы можете познакомиться с гимном нашего района, с авторами музыки и текста. На станции «Музыкальная» мы предлагаем вам прослушать строчки гимнов городских и сельских поселений республики.</w:t>
      </w:r>
    </w:p>
    <w:p w:rsidR="00A3226E" w:rsidRPr="003B49F5" w:rsidRDefault="00A3226E" w:rsidP="00A3226E">
      <w:pPr>
        <w:shd w:val="clear" w:color="auto" w:fill="FFFFFF"/>
        <w:suppressAutoHyphens w:val="0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1. Зеленец (фрагмент гимна Зеленца) Источник: https://zelenec11.ru/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А вокруг вековые леса,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Нет ни края у них, ни конца!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Вьётся </w:t>
      </w:r>
      <w:proofErr w:type="spellStart"/>
      <w:r w:rsidRPr="003B49F5">
        <w:rPr>
          <w:bCs/>
          <w:sz w:val="22"/>
          <w:szCs w:val="22"/>
          <w:lang w:eastAsia="ru-RU"/>
        </w:rPr>
        <w:t>Вычегда</w:t>
      </w:r>
      <w:proofErr w:type="spellEnd"/>
      <w:r w:rsidRPr="003B49F5">
        <w:rPr>
          <w:bCs/>
          <w:sz w:val="22"/>
          <w:szCs w:val="22"/>
          <w:lang w:eastAsia="ru-RU"/>
        </w:rPr>
        <w:t>, словно коса.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Нет</w:t>
      </w:r>
      <w:proofErr w:type="gramEnd"/>
      <w:r w:rsidRPr="003B49F5">
        <w:rPr>
          <w:bCs/>
          <w:sz w:val="22"/>
          <w:szCs w:val="22"/>
          <w:lang w:eastAsia="ru-RU"/>
        </w:rPr>
        <w:t xml:space="preserve"> родней моего Зеленца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Наш народ на таланты богат,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Здесь судьбы своей – каждый творец.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Любоваться тобою я рад,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Зеленец, мой родной Зеленец.</w:t>
      </w:r>
    </w:p>
    <w:p w:rsidR="00A3226E" w:rsidRPr="003B49F5" w:rsidRDefault="00A3226E" w:rsidP="00A3226E">
      <w:pPr>
        <w:shd w:val="clear" w:color="auto" w:fill="FFFFFF"/>
        <w:suppressAutoHyphens w:val="0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2. Объячево (фрагмент гимна Объячево). Автор</w:t>
      </w:r>
      <w:r w:rsidRPr="003B49F5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 </w:t>
      </w:r>
      <w:r w:rsidRPr="003B49F5">
        <w:rPr>
          <w:b/>
          <w:bCs/>
          <w:i/>
          <w:sz w:val="22"/>
          <w:szCs w:val="22"/>
          <w:lang w:eastAsia="ru-RU"/>
        </w:rPr>
        <w:t xml:space="preserve">Лев Парков. </w:t>
      </w:r>
    </w:p>
    <w:p w:rsidR="00A3226E" w:rsidRPr="003B49F5" w:rsidRDefault="00A3226E" w:rsidP="00A3226E">
      <w:pPr>
        <w:shd w:val="clear" w:color="auto" w:fill="FFFFFF"/>
        <w:suppressAutoHyphens w:val="0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Источник:</w:t>
      </w:r>
      <w:r w:rsidRPr="003B49F5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 </w:t>
      </w:r>
      <w:r w:rsidRPr="003B49F5">
        <w:rPr>
          <w:b/>
          <w:bCs/>
          <w:i/>
          <w:sz w:val="22"/>
          <w:szCs w:val="22"/>
          <w:lang w:eastAsia="ru-RU"/>
        </w:rPr>
        <w:t>https://stihi.ru/2017/01/28/210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Есть на далёком Севере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 Коми большой республике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Наше село Объячево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Точка на карте страны!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Припев: Зори твои, Объячево,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Небо твоё, Объячево,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Люди твои, Объячево,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Родине малой </w:t>
      </w:r>
      <w:proofErr w:type="gramStart"/>
      <w:r w:rsidRPr="003B49F5">
        <w:rPr>
          <w:bCs/>
          <w:sz w:val="22"/>
          <w:szCs w:val="22"/>
          <w:lang w:eastAsia="ru-RU"/>
        </w:rPr>
        <w:t>верны</w:t>
      </w:r>
      <w:proofErr w:type="gramEnd"/>
      <w:r w:rsidRPr="003B49F5">
        <w:rPr>
          <w:bCs/>
          <w:sz w:val="22"/>
          <w:szCs w:val="22"/>
          <w:lang w:eastAsia="ru-RU"/>
        </w:rPr>
        <w:t>!</w:t>
      </w:r>
    </w:p>
    <w:p w:rsidR="00A3226E" w:rsidRPr="003B49F5" w:rsidRDefault="00A3226E" w:rsidP="00A3226E">
      <w:pPr>
        <w:shd w:val="clear" w:color="auto" w:fill="FFFFFF"/>
        <w:suppressAutoHyphens w:val="0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3. Усть-Цильма (фрагмент гимна Усть-Цильмы). Автор Кристина Ясинская. </w:t>
      </w:r>
    </w:p>
    <w:p w:rsidR="00A3226E" w:rsidRPr="003B49F5" w:rsidRDefault="00A3226E" w:rsidP="00A3226E">
      <w:pPr>
        <w:shd w:val="clear" w:color="auto" w:fill="FFFFFF"/>
        <w:suppressAutoHyphens w:val="0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Источник: </w:t>
      </w:r>
      <w:hyperlink r:id="rId10" w:history="1">
        <w:r w:rsidRPr="003B49F5">
          <w:rPr>
            <w:b/>
            <w:bCs/>
            <w:i/>
            <w:sz w:val="22"/>
            <w:szCs w:val="22"/>
            <w:u w:val="single"/>
            <w:lang w:eastAsia="ru-RU"/>
          </w:rPr>
          <w:t>https://webkind.ru/text/656437816_22963201p023561460_text_pesni_my-ust-cilyoma.html</w:t>
        </w:r>
      </w:hyperlink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За </w:t>
      </w:r>
      <w:proofErr w:type="gramStart"/>
      <w:r w:rsidRPr="003B49F5">
        <w:rPr>
          <w:bCs/>
          <w:sz w:val="22"/>
          <w:szCs w:val="22"/>
          <w:lang w:eastAsia="ru-RU"/>
        </w:rPr>
        <w:t>дальним</w:t>
      </w:r>
      <w:proofErr w:type="gramEnd"/>
      <w:r w:rsidRPr="003B49F5">
        <w:rPr>
          <w:bCs/>
          <w:sz w:val="22"/>
          <w:szCs w:val="22"/>
          <w:lang w:eastAsia="ru-RU"/>
        </w:rPr>
        <w:t xml:space="preserve"> мегом, за синь водою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Село Усть-Цильма, село святое.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 Большие избы, большие сени.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 И говор русский, как на Мезени.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 Мы не </w:t>
      </w:r>
      <w:proofErr w:type="spellStart"/>
      <w:r w:rsidRPr="003B49F5">
        <w:rPr>
          <w:bCs/>
          <w:sz w:val="22"/>
          <w:szCs w:val="22"/>
          <w:lang w:eastAsia="ru-RU"/>
        </w:rPr>
        <w:t>мезенцы</w:t>
      </w:r>
      <w:proofErr w:type="spellEnd"/>
      <w:r w:rsidRPr="003B49F5">
        <w:rPr>
          <w:bCs/>
          <w:sz w:val="22"/>
          <w:szCs w:val="22"/>
          <w:lang w:eastAsia="ru-RU"/>
        </w:rPr>
        <w:t xml:space="preserve">, 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 Мы </w:t>
      </w:r>
      <w:proofErr w:type="spellStart"/>
      <w:r w:rsidRPr="003B49F5">
        <w:rPr>
          <w:bCs/>
          <w:sz w:val="22"/>
          <w:szCs w:val="22"/>
          <w:lang w:eastAsia="ru-RU"/>
        </w:rPr>
        <w:t>устьцилема</w:t>
      </w:r>
      <w:proofErr w:type="spellEnd"/>
      <w:r w:rsidRPr="003B49F5">
        <w:rPr>
          <w:bCs/>
          <w:sz w:val="22"/>
          <w:szCs w:val="22"/>
          <w:lang w:eastAsia="ru-RU"/>
        </w:rPr>
        <w:t xml:space="preserve">. 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 Мы на своей земле, 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 Мы дома.</w:t>
      </w:r>
    </w:p>
    <w:p w:rsidR="00A3226E" w:rsidRPr="003B49F5" w:rsidRDefault="00A3226E" w:rsidP="00A3226E">
      <w:pPr>
        <w:shd w:val="clear" w:color="auto" w:fill="FFFFFF"/>
        <w:tabs>
          <w:tab w:val="left" w:pos="1178"/>
        </w:tabs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4. Сосногорск (фрагмент гимна Сосногорска</w:t>
      </w:r>
      <w:r w:rsidRPr="003B49F5">
        <w:rPr>
          <w:rFonts w:eastAsiaTheme="minorHAnsi"/>
          <w:b/>
          <w:i/>
          <w:sz w:val="22"/>
          <w:szCs w:val="22"/>
          <w:lang w:eastAsia="en-US"/>
        </w:rPr>
        <w:t xml:space="preserve"> «</w:t>
      </w:r>
      <w:proofErr w:type="gramStart"/>
      <w:r w:rsidRPr="003B49F5">
        <w:rPr>
          <w:b/>
          <w:bCs/>
          <w:i/>
          <w:sz w:val="22"/>
          <w:szCs w:val="22"/>
          <w:lang w:eastAsia="ru-RU"/>
        </w:rPr>
        <w:t>Расти</w:t>
      </w:r>
      <w:proofErr w:type="gramEnd"/>
      <w:r w:rsidRPr="003B49F5">
        <w:rPr>
          <w:b/>
          <w:bCs/>
          <w:i/>
          <w:sz w:val="22"/>
          <w:szCs w:val="22"/>
          <w:lang w:eastAsia="ru-RU"/>
        </w:rPr>
        <w:t xml:space="preserve"> и славься город Сосногорск!»). 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Автор</w:t>
      </w:r>
      <w:r w:rsidRPr="003B49F5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 </w:t>
      </w:r>
      <w:r w:rsidRPr="003B49F5">
        <w:rPr>
          <w:b/>
          <w:bCs/>
          <w:i/>
          <w:sz w:val="22"/>
          <w:szCs w:val="22"/>
          <w:lang w:eastAsia="ru-RU"/>
        </w:rPr>
        <w:t xml:space="preserve">Станислав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Пахтушкин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>. Источник: https://stihi.ru/2009/10/10/6621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В глухой тайге над </w:t>
      </w:r>
      <w:proofErr w:type="spellStart"/>
      <w:r w:rsidRPr="003B49F5">
        <w:rPr>
          <w:bCs/>
          <w:sz w:val="22"/>
          <w:szCs w:val="22"/>
          <w:lang w:eastAsia="ru-RU"/>
        </w:rPr>
        <w:t>Ижмою</w:t>
      </w:r>
      <w:proofErr w:type="spellEnd"/>
      <w:r w:rsidRPr="003B49F5">
        <w:rPr>
          <w:bCs/>
          <w:sz w:val="22"/>
          <w:szCs w:val="22"/>
          <w:lang w:eastAsia="ru-RU"/>
        </w:rPr>
        <w:t xml:space="preserve"> рекой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Расправил крылья город молодой,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Тесня вокруг болота и леса,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Встают его жилые корпуса.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Припев: В России нет дороже и милей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Его зелёных улиц и аллей.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 краю черёмух белых и берёз</w:t>
      </w:r>
    </w:p>
    <w:p w:rsidR="00A3226E" w:rsidRPr="003B49F5" w:rsidRDefault="00A3226E" w:rsidP="00A3226E">
      <w:pPr>
        <w:shd w:val="clear" w:color="auto" w:fill="FFFFFF"/>
        <w:suppressAutoHyphens w:val="0"/>
        <w:jc w:val="both"/>
        <w:rPr>
          <w:bCs/>
          <w:sz w:val="22"/>
          <w:szCs w:val="22"/>
          <w:lang w:eastAsia="ru-RU"/>
        </w:rPr>
      </w:pPr>
      <w:proofErr w:type="gramStart"/>
      <w:r w:rsidRPr="003B49F5">
        <w:rPr>
          <w:bCs/>
          <w:sz w:val="22"/>
          <w:szCs w:val="22"/>
          <w:lang w:eastAsia="ru-RU"/>
        </w:rPr>
        <w:t>Расти</w:t>
      </w:r>
      <w:proofErr w:type="gramEnd"/>
      <w:r w:rsidRPr="003B49F5">
        <w:rPr>
          <w:bCs/>
          <w:sz w:val="22"/>
          <w:szCs w:val="22"/>
          <w:lang w:eastAsia="ru-RU"/>
        </w:rPr>
        <w:t xml:space="preserve"> и славься город Сосногорск!</w:t>
      </w:r>
    </w:p>
    <w:p w:rsidR="00A3226E" w:rsidRPr="003B49F5" w:rsidRDefault="00A3226E" w:rsidP="00A3226E">
      <w:pPr>
        <w:shd w:val="clear" w:color="auto" w:fill="FFFFFF"/>
        <w:suppressAutoHyphens w:val="0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5. Печора (фрагмент гимна Печоры). Слова Александра Королева, музыка Александра Федорова. </w:t>
      </w:r>
    </w:p>
    <w:p w:rsidR="00A3226E" w:rsidRPr="003B49F5" w:rsidRDefault="00A3226E" w:rsidP="00A3226E">
      <w:pPr>
        <w:shd w:val="clear" w:color="auto" w:fill="FFFFFF"/>
        <w:suppressAutoHyphens w:val="0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>Источник:</w:t>
      </w:r>
      <w:r w:rsidRPr="003B4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49F5">
        <w:rPr>
          <w:b/>
          <w:bCs/>
          <w:i/>
          <w:sz w:val="22"/>
          <w:szCs w:val="22"/>
          <w:lang w:eastAsia="ru-RU"/>
        </w:rPr>
        <w:t>https://www.pechoraonline.ru/ru/page/content.o_rayone.simvolika.gimn_mr_pechora/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1. Как символ Печоры годам </w:t>
      </w:r>
      <w:proofErr w:type="gramStart"/>
      <w:r w:rsidRPr="003B49F5">
        <w:rPr>
          <w:bCs/>
          <w:sz w:val="22"/>
          <w:szCs w:val="22"/>
          <w:lang w:eastAsia="ru-RU"/>
        </w:rPr>
        <w:t>вопреки</w:t>
      </w:r>
      <w:proofErr w:type="gramEnd"/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proofErr w:type="spellStart"/>
      <w:r w:rsidRPr="003B49F5">
        <w:rPr>
          <w:bCs/>
          <w:sz w:val="22"/>
          <w:szCs w:val="22"/>
          <w:lang w:eastAsia="ru-RU"/>
        </w:rPr>
        <w:t>Русанов</w:t>
      </w:r>
      <w:proofErr w:type="spellEnd"/>
      <w:r w:rsidRPr="003B49F5">
        <w:rPr>
          <w:bCs/>
          <w:sz w:val="22"/>
          <w:szCs w:val="22"/>
          <w:lang w:eastAsia="ru-RU"/>
        </w:rPr>
        <w:t xml:space="preserve"> стоит у великой реки,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И смотрит на город предсказанный им,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В котором сегодня живем и творим.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Припев: Славься, красавица, наша Печора,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Жемчужина Севера, Коми земли,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>Надежный оплот средь бескрайних просторов,</w:t>
      </w:r>
    </w:p>
    <w:p w:rsidR="00A3226E" w:rsidRPr="003B49F5" w:rsidRDefault="00A3226E" w:rsidP="00A3226E">
      <w:pPr>
        <w:shd w:val="clear" w:color="auto" w:fill="FFFFFF"/>
        <w:suppressAutoHyphens w:val="0"/>
        <w:rPr>
          <w:bCs/>
          <w:sz w:val="22"/>
          <w:szCs w:val="22"/>
          <w:lang w:eastAsia="ru-RU"/>
        </w:rPr>
      </w:pPr>
      <w:r w:rsidRPr="003B49F5">
        <w:rPr>
          <w:bCs/>
          <w:sz w:val="22"/>
          <w:szCs w:val="22"/>
          <w:lang w:eastAsia="ru-RU"/>
        </w:rPr>
        <w:t xml:space="preserve">Тебе признаются </w:t>
      </w:r>
      <w:proofErr w:type="spellStart"/>
      <w:r w:rsidRPr="003B49F5">
        <w:rPr>
          <w:bCs/>
          <w:sz w:val="22"/>
          <w:szCs w:val="22"/>
          <w:lang w:eastAsia="ru-RU"/>
        </w:rPr>
        <w:t>печорцы</w:t>
      </w:r>
      <w:proofErr w:type="spellEnd"/>
      <w:r w:rsidRPr="003B49F5">
        <w:rPr>
          <w:bCs/>
          <w:sz w:val="22"/>
          <w:szCs w:val="22"/>
          <w:lang w:eastAsia="ru-RU"/>
        </w:rPr>
        <w:t xml:space="preserve"> в любви.</w:t>
      </w:r>
    </w:p>
    <w:p w:rsidR="00A3226E" w:rsidRPr="003B49F5" w:rsidRDefault="00A3226E" w:rsidP="00A3226E">
      <w:pPr>
        <w:shd w:val="clear" w:color="auto" w:fill="FFFFFF"/>
        <w:suppressAutoHyphens w:val="0"/>
        <w:ind w:firstLine="708"/>
        <w:rPr>
          <w:b/>
          <w:bCs/>
          <w:i/>
          <w:sz w:val="22"/>
          <w:szCs w:val="22"/>
          <w:lang w:eastAsia="ru-RU"/>
        </w:rPr>
      </w:pPr>
      <w:r w:rsidRPr="003B49F5">
        <w:rPr>
          <w:b/>
          <w:bCs/>
          <w:i/>
          <w:sz w:val="22"/>
          <w:szCs w:val="22"/>
          <w:lang w:eastAsia="ru-RU"/>
        </w:rPr>
        <w:t xml:space="preserve">После того, как участники прослушали фрагменты гимнов, им предлагается собрать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пазлы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 xml:space="preserve"> с изображениями гербов данных поселений и, определить, герб какого поселения изображен на </w:t>
      </w:r>
      <w:proofErr w:type="spellStart"/>
      <w:r w:rsidRPr="003B49F5">
        <w:rPr>
          <w:b/>
          <w:bCs/>
          <w:i/>
          <w:sz w:val="22"/>
          <w:szCs w:val="22"/>
          <w:lang w:eastAsia="ru-RU"/>
        </w:rPr>
        <w:t>пазлах</w:t>
      </w:r>
      <w:proofErr w:type="spellEnd"/>
      <w:r w:rsidRPr="003B49F5">
        <w:rPr>
          <w:b/>
          <w:bCs/>
          <w:i/>
          <w:sz w:val="22"/>
          <w:szCs w:val="22"/>
          <w:lang w:eastAsia="ru-RU"/>
        </w:rPr>
        <w:t>.</w:t>
      </w:r>
      <w:r>
        <w:rPr>
          <w:b/>
          <w:bCs/>
          <w:i/>
          <w:sz w:val="22"/>
          <w:szCs w:val="22"/>
          <w:lang w:eastAsia="ru-RU"/>
        </w:rPr>
        <w:t xml:space="preserve"> </w:t>
      </w:r>
      <w:r w:rsidRPr="003B49F5">
        <w:rPr>
          <w:b/>
          <w:bCs/>
          <w:i/>
          <w:sz w:val="22"/>
          <w:szCs w:val="22"/>
          <w:lang w:eastAsia="ru-RU"/>
        </w:rPr>
        <w:t>Время прохождения этапа от 1 до 7 минут.</w:t>
      </w:r>
    </w:p>
    <w:p w:rsidR="00465394" w:rsidRDefault="00A3226E" w:rsidP="00A3226E">
      <w:pPr>
        <w:shd w:val="clear" w:color="auto" w:fill="FFFFFF"/>
        <w:suppressAutoHyphens w:val="0"/>
        <w:ind w:firstLine="708"/>
      </w:pPr>
      <w:r w:rsidRPr="003B49F5">
        <w:rPr>
          <w:b/>
          <w:bCs/>
          <w:i/>
          <w:sz w:val="22"/>
          <w:szCs w:val="22"/>
          <w:lang w:eastAsia="ru-RU"/>
        </w:rPr>
        <w:t>На данном этапе команда может заработать от 1 до 5  баллов.</w:t>
      </w:r>
    </w:p>
    <w:sectPr w:rsidR="00465394" w:rsidSect="00A322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6E"/>
    <w:rsid w:val="00046192"/>
    <w:rsid w:val="00465394"/>
    <w:rsid w:val="00A3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ebkind.ru/text/656437816_22963201p023561460_text_pesni_my-ust-cilyom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2021-04-06T18:57:00Z</dcterms:created>
  <dcterms:modified xsi:type="dcterms:W3CDTF">2022-06-05T17:39:00Z</dcterms:modified>
</cp:coreProperties>
</file>