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B6" w:rsidRPr="00BE2CB6" w:rsidRDefault="00BE2CB6" w:rsidP="00BE2CB6">
      <w:pPr>
        <w:keepLines/>
        <w:spacing w:after="0" w:line="240" w:lineRule="auto"/>
        <w:jc w:val="center"/>
        <w:rPr>
          <w:rFonts w:ascii="Times New Roman" w:hAnsi="Times New Roman"/>
          <w:b/>
          <w:bCs/>
          <w:caps/>
          <w:smallCaps/>
          <w:sz w:val="28"/>
          <w:szCs w:val="28"/>
          <w:lang w:eastAsia="ru-RU"/>
        </w:rPr>
      </w:pPr>
    </w:p>
    <w:p w:rsidR="00E328A0" w:rsidRPr="00BE2CB6" w:rsidRDefault="00E328A0" w:rsidP="00E328A0">
      <w:pPr>
        <w:keepLines/>
        <w:spacing w:after="0" w:line="240" w:lineRule="auto"/>
        <w:jc w:val="center"/>
        <w:rPr>
          <w:rFonts w:ascii="Times New Roman" w:hAnsi="Times New Roman"/>
          <w:b/>
          <w:bCs/>
          <w:caps/>
          <w:smallCaps/>
          <w:sz w:val="28"/>
          <w:szCs w:val="28"/>
          <w:lang w:eastAsia="ru-RU"/>
        </w:rPr>
      </w:pPr>
    </w:p>
    <w:p w:rsidR="00E328A0" w:rsidRPr="00F03891" w:rsidRDefault="00E328A0" w:rsidP="00041901">
      <w:pPr>
        <w:keepLines/>
        <w:jc w:val="center"/>
        <w:rPr>
          <w:rFonts w:ascii="Times New Roman" w:hAnsi="Times New Roman"/>
          <w:sz w:val="28"/>
          <w:szCs w:val="28"/>
        </w:rPr>
      </w:pPr>
      <w:r w:rsidRPr="00F03891">
        <w:rPr>
          <w:rFonts w:ascii="Times New Roman" w:hAnsi="Times New Roman"/>
          <w:b/>
          <w:bCs/>
          <w:caps/>
          <w:smallCaps/>
          <w:sz w:val="28"/>
          <w:szCs w:val="28"/>
        </w:rPr>
        <w:t>Форма ЗАЯВКи НА УЧАСТИЕ</w:t>
      </w:r>
      <w:r w:rsidRPr="00F03891">
        <w:rPr>
          <w:rFonts w:ascii="Times New Roman" w:hAnsi="Times New Roman"/>
          <w:b/>
          <w:bCs/>
          <w:caps/>
          <w:smallCaps/>
          <w:sz w:val="28"/>
          <w:szCs w:val="28"/>
        </w:rPr>
        <w:br/>
      </w:r>
      <w:r w:rsidRPr="00F03891">
        <w:rPr>
          <w:rFonts w:ascii="Times New Roman" w:hAnsi="Times New Roman"/>
          <w:b/>
          <w:bCs/>
          <w:sz w:val="28"/>
          <w:szCs w:val="28"/>
        </w:rPr>
        <w:t xml:space="preserve">в конкурсе социально значимых проектов, </w:t>
      </w:r>
      <w:r w:rsidRPr="00F03891">
        <w:rPr>
          <w:rFonts w:ascii="Times New Roman" w:hAnsi="Times New Roman"/>
          <w:b/>
          <w:color w:val="000000"/>
          <w:sz w:val="28"/>
          <w:szCs w:val="28"/>
        </w:rPr>
        <w:t xml:space="preserve">выполняемых физическими лицами и  социально ориентированными некоммерческими организациями </w:t>
      </w:r>
    </w:p>
    <w:p w:rsidR="00E328A0" w:rsidRPr="00F03891" w:rsidRDefault="00E328A0" w:rsidP="00E328A0">
      <w:pPr>
        <w:keepLines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3891">
        <w:rPr>
          <w:rFonts w:ascii="Times New Roman" w:hAnsi="Times New Roman"/>
          <w:b/>
          <w:color w:val="000000"/>
          <w:sz w:val="28"/>
          <w:szCs w:val="28"/>
        </w:rPr>
        <w:t xml:space="preserve">1. Заявление на участие в конкурсе социально значимых проектов, выполняемых физическими лицами и  социально ориентированными некоммерческими организациями  </w:t>
      </w:r>
    </w:p>
    <w:p w:rsidR="00E328A0" w:rsidRPr="00F03891" w:rsidRDefault="00E328A0" w:rsidP="00E328A0">
      <w:pPr>
        <w:keepLines/>
        <w:ind w:left="72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tbl>
      <w:tblPr>
        <w:tblW w:w="9802" w:type="dxa"/>
        <w:tblLayout w:type="fixed"/>
        <w:tblLook w:val="0000"/>
      </w:tblPr>
      <w:tblGrid>
        <w:gridCol w:w="2927"/>
        <w:gridCol w:w="6865"/>
        <w:gridCol w:w="10"/>
      </w:tblGrid>
      <w:tr w:rsidR="00E328A0" w:rsidRPr="00F03891" w:rsidTr="007F71D5">
        <w:trPr>
          <w:trHeight w:val="238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1.1.  Полное и сокращенное наименование организации-заявителя с указанием организационно-правовой формы (</w:t>
            </w:r>
            <w:proofErr w:type="gramStart"/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для</w:t>
            </w:r>
            <w:proofErr w:type="gramEnd"/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 xml:space="preserve"> СО НКО)</w:t>
            </w:r>
          </w:p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ФИО заявителя (для физического лица)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  <w:p w:rsidR="00E328A0" w:rsidRPr="00F81B1B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485"/>
        </w:trPr>
        <w:tc>
          <w:tcPr>
            <w:tcW w:w="2927" w:type="dxa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(согласно свидетельству о регистрации)</w:t>
            </w: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</w:p>
          <w:p w:rsidR="00E328A0" w:rsidRPr="00793C69" w:rsidRDefault="00E328A0" w:rsidP="00E328A0">
            <w:pPr>
              <w:keepLines/>
              <w:snapToGrid w:val="0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Павлова Елена Вячеславовна </w:t>
            </w:r>
          </w:p>
        </w:tc>
      </w:tr>
      <w:tr w:rsidR="00E328A0" w:rsidRPr="00F03891" w:rsidTr="007F71D5">
        <w:trPr>
          <w:trHeight w:val="485"/>
        </w:trPr>
        <w:tc>
          <w:tcPr>
            <w:tcW w:w="2927" w:type="dxa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1.2. Паспортные данные (для физического лица)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E328A0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5002 209091; 19.06.2002</w:t>
            </w:r>
          </w:p>
        </w:tc>
      </w:tr>
      <w:tr w:rsidR="00E328A0" w:rsidRPr="00F03891" w:rsidTr="007F71D5">
        <w:trPr>
          <w:gridAfter w:val="1"/>
          <w:wAfter w:w="10" w:type="dxa"/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( номер, серия, дата выдачи)</w:t>
            </w: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1.3. БАНКОВСКИЕ РЕКВИЗИТЫ  (ОГРН, ИНН, НАИМЕНОВАНИЕ УЧРЕЖДЕНИЯ И  МЕСТОНАХОЖДЕНИЕ БАНКА, РАСЧЁТНЫЙ СЧЁТ, КОРРЕСПОНДЕНТСКИЙ СЧЁТ, БИК, КПП, КОДЫ   ОКПО, ОКВЭД)</w:t>
            </w:r>
          </w:p>
        </w:tc>
        <w:tc>
          <w:tcPr>
            <w:tcW w:w="6865" w:type="dxa"/>
            <w:tcBorders>
              <w:top w:val="single" w:sz="4" w:space="0" w:color="000000"/>
              <w:bottom w:val="single" w:sz="4" w:space="0" w:color="000000"/>
            </w:tcBorders>
          </w:tcPr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ИНН 5404154492</w:t>
            </w: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БИК 045004850</w:t>
            </w: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/Счет 30101810100000000850</w:t>
            </w: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СИБИРСКОМ</w:t>
            </w:r>
            <w:proofErr w:type="gramEnd"/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ГУ БАНКА РОССИИ</w:t>
            </w:r>
          </w:p>
          <w:p w:rsidR="00E328A0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Банк «Левобережный» (ОАО) г. Новосибирск</w:t>
            </w:r>
          </w:p>
          <w:p w:rsidR="00E328A0" w:rsidRPr="00F03891" w:rsidRDefault="00E328A0" w:rsidP="00041901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Счёт получателя 408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178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101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0915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1252341</w:t>
            </w: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  <w:bottom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1.4. Название проекта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087EE8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чистый берег </w:t>
            </w:r>
            <w:r w:rsidR="00087EE8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озера </w:t>
            </w:r>
            <w:proofErr w:type="spellStart"/>
            <w:r w:rsidR="00087EE8">
              <w:rPr>
                <w:rFonts w:ascii="Times New Roman" w:hAnsi="Times New Roman"/>
                <w:bCs/>
                <w:smallCaps/>
                <w:sz w:val="24"/>
                <w:szCs w:val="24"/>
              </w:rPr>
              <w:t>яркуль</w:t>
            </w:r>
            <w:proofErr w:type="spellEnd"/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</w:p>
        </w:tc>
      </w:tr>
      <w:tr w:rsidR="00E328A0" w:rsidRPr="00F03891" w:rsidTr="007F71D5">
        <w:trPr>
          <w:trHeight w:val="215"/>
        </w:trPr>
        <w:tc>
          <w:tcPr>
            <w:tcW w:w="9802" w:type="dxa"/>
            <w:gridSpan w:val="3"/>
            <w:tcBorders>
              <w:right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215"/>
        </w:trPr>
        <w:tc>
          <w:tcPr>
            <w:tcW w:w="2927" w:type="dxa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1.5. Направление конкурса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E328A0" w:rsidRDefault="00E328A0" w:rsidP="00D94B8D">
            <w:pPr>
              <w:rPr>
                <w:rFonts w:ascii="Times New Roman" w:hAnsi="Times New Roman"/>
                <w:bCs/>
                <w:smallCaps/>
                <w:sz w:val="24"/>
                <w:szCs w:val="24"/>
                <w:lang w:eastAsia="ru-RU"/>
              </w:rPr>
            </w:pPr>
            <w:r w:rsidRPr="00E328A0">
              <w:rPr>
                <w:rFonts w:ascii="Times New Roman" w:hAnsi="Times New Roman"/>
                <w:sz w:val="24"/>
                <w:szCs w:val="24"/>
              </w:rPr>
              <w:t>Сохранение природно-исторического наследия Новосибирской области, экологическая направленность, воспитание бережного отношение к природе, патриотическое и гражданское воспитание.</w:t>
            </w:r>
          </w:p>
        </w:tc>
      </w:tr>
      <w:tr w:rsidR="00E328A0" w:rsidRPr="00F03891" w:rsidTr="007F71D5">
        <w:trPr>
          <w:gridAfter w:val="1"/>
          <w:wAfter w:w="10" w:type="dxa"/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1.6. Контактная информация о заявителе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CD062C" w:rsidRDefault="00E328A0" w:rsidP="00041901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632 735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 xml:space="preserve">Новосибирская область, </w:t>
            </w:r>
            <w:proofErr w:type="gramStart"/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 xml:space="preserve">. Купино, ул. </w:t>
            </w:r>
            <w:proofErr w:type="spellStart"/>
            <w:r w:rsidR="00041901">
              <w:rPr>
                <w:rFonts w:ascii="Times New Roman" w:hAnsi="Times New Roman"/>
                <w:bCs/>
                <w:smallCaps/>
                <w:sz w:val="28"/>
                <w:szCs w:val="28"/>
              </w:rPr>
              <w:t>мичурина</w:t>
            </w:r>
            <w:proofErr w:type="spellEnd"/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 xml:space="preserve"> д.</w:t>
            </w:r>
            <w:r w:rsidR="00041901">
              <w:rPr>
                <w:rFonts w:ascii="Times New Roman" w:hAnsi="Times New Roman"/>
                <w:bCs/>
                <w:smallCaps/>
                <w:sz w:val="28"/>
                <w:szCs w:val="28"/>
              </w:rPr>
              <w:t>96 кв.2</w:t>
            </w: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юридический и Почтовый (с индексом) адрес организации/физического лица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A0" w:rsidRPr="00793C69" w:rsidRDefault="00E328A0" w:rsidP="00041901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8 913 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74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, 8 383 58 2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 </w:t>
            </w:r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</w:rPr>
              <w:t>456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</w:t>
            </w:r>
            <w:proofErr w:type="spellStart"/>
            <w:r w:rsidR="00041901">
              <w:rPr>
                <w:rFonts w:ascii="Times New Roman" w:hAnsi="Times New Roman"/>
                <w:bCs/>
                <w:smallCaps/>
                <w:sz w:val="24"/>
                <w:szCs w:val="24"/>
                <w:lang w:val="en-US"/>
              </w:rPr>
              <w:t>pavlova-lena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@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mail.ru</w:t>
            </w:r>
            <w:proofErr w:type="spellEnd"/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Номера телефона, факса (с кодом населённого пункта), адрес электронной почты, 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proofErr w:type="spellStart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веб-сайт</w:t>
            </w:r>
            <w:proofErr w:type="spellEnd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 организации /физического лица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1.7. Руководитель организации (</w:t>
            </w:r>
            <w:proofErr w:type="gramStart"/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для</w:t>
            </w:r>
            <w:proofErr w:type="gramEnd"/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 xml:space="preserve"> СО НКО)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ind w:left="-933" w:firstLine="933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ФИО, должность руководителя организации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телефоны: городской (с кодом населённого пункта), мобильный (если есть), </w:t>
            </w:r>
            <w:proofErr w:type="spellStart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эл</w:t>
            </w:r>
            <w:proofErr w:type="spellEnd"/>
            <w:proofErr w:type="gramStart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 .</w:t>
            </w:r>
            <w:proofErr w:type="gramEnd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 почта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1.8. Главный бухгалтер организации (</w:t>
            </w:r>
            <w:proofErr w:type="gramStart"/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для</w:t>
            </w:r>
            <w:proofErr w:type="gramEnd"/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 xml:space="preserve"> СО НКО)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ФИО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телефоны: городской (с кодом населённого пункта), </w:t>
            </w: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lastRenderedPageBreak/>
              <w:t xml:space="preserve">мобильный (если есть),  </w:t>
            </w:r>
            <w:proofErr w:type="spellStart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эл</w:t>
            </w:r>
            <w:proofErr w:type="spellEnd"/>
            <w:proofErr w:type="gramStart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 .</w:t>
            </w:r>
            <w:proofErr w:type="gramEnd"/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 почта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lastRenderedPageBreak/>
              <w:t>1.9. География проекта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mallCaps/>
                <w:sz w:val="24"/>
                <w:szCs w:val="24"/>
              </w:rPr>
              <w:t>Купинский</w:t>
            </w:r>
            <w:proofErr w:type="spellEnd"/>
            <w:r>
              <w:rPr>
                <w:rFonts w:ascii="Times New Roman" w:hAnsi="Times New Roman"/>
                <w:smallCaps/>
                <w:sz w:val="24"/>
                <w:szCs w:val="24"/>
              </w:rPr>
              <w:t xml:space="preserve"> район </w:t>
            </w: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Перечислить все территории, на которые распространяется проект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trHeight w:val="555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1.10. Срок выполнения проекта</w:t>
            </w:r>
          </w:p>
        </w:tc>
        <w:tc>
          <w:tcPr>
            <w:tcW w:w="68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6D695C" w:rsidP="006D695C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4</w:t>
            </w:r>
            <w:r w:rsidR="00E328A0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а</w:t>
            </w:r>
          </w:p>
        </w:tc>
      </w:tr>
      <w:tr w:rsidR="00E328A0" w:rsidRPr="00F03891" w:rsidTr="007F71D5">
        <w:trPr>
          <w:gridAfter w:val="1"/>
          <w:wAfter w:w="10" w:type="dxa"/>
          <w:trHeight w:val="555"/>
        </w:trPr>
        <w:tc>
          <w:tcPr>
            <w:tcW w:w="2927" w:type="dxa"/>
            <w:vMerge w:val="restart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vMerge w:val="restar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Продолжительность проекта (количество полных месяцев)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555"/>
        </w:trPr>
        <w:tc>
          <w:tcPr>
            <w:tcW w:w="2927" w:type="dxa"/>
            <w:vMerge w:val="restart"/>
            <w:tcBorders>
              <w:right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 xml:space="preserve">начало реализации проекта (мес., год) 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tcBorders>
              <w:right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</w:tr>
      <w:tr w:rsidR="00E328A0" w:rsidRPr="00F03891" w:rsidTr="007F71D5">
        <w:trPr>
          <w:gridAfter w:val="1"/>
          <w:wAfter w:w="10" w:type="dxa"/>
          <w:trHeight w:val="398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 xml:space="preserve">окончание реализации проекта (мес., год) </w:t>
            </w:r>
          </w:p>
        </w:tc>
      </w:tr>
      <w:tr w:rsidR="00E328A0" w:rsidRPr="00F03891" w:rsidTr="007F71D5">
        <w:trPr>
          <w:trHeight w:val="106"/>
        </w:trPr>
        <w:tc>
          <w:tcPr>
            <w:tcW w:w="2927" w:type="dxa"/>
            <w:vMerge w:val="restart"/>
          </w:tcPr>
          <w:p w:rsidR="00E328A0" w:rsidRPr="00F03891" w:rsidRDefault="00E328A0" w:rsidP="00D94B8D">
            <w:pPr>
              <w:keepLines/>
              <w:snapToGrid w:val="0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smallCaps/>
                <w:sz w:val="24"/>
                <w:szCs w:val="24"/>
              </w:rPr>
              <w:t>1.11. Финансирование проекта</w:t>
            </w:r>
          </w:p>
        </w:tc>
        <w:tc>
          <w:tcPr>
            <w:tcW w:w="6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8A0" w:rsidRPr="00F03891" w:rsidRDefault="00E328A0" w:rsidP="00041901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  <w:szCs w:val="24"/>
              </w:rPr>
              <w:t>15</w:t>
            </w:r>
            <w:r w:rsidR="00041901">
              <w:rPr>
                <w:rFonts w:ascii="Times New Roman" w:hAnsi="Times New Roman"/>
                <w:iCs/>
                <w:smallCaps/>
                <w:sz w:val="24"/>
                <w:szCs w:val="24"/>
              </w:rPr>
              <w:t>0 0</w:t>
            </w:r>
            <w:r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00 руб. </w:t>
            </w:r>
          </w:p>
        </w:tc>
      </w:tr>
      <w:tr w:rsidR="00E328A0" w:rsidRPr="00F03891" w:rsidTr="007F71D5">
        <w:trPr>
          <w:trHeight w:val="271"/>
        </w:trPr>
        <w:tc>
          <w:tcPr>
            <w:tcW w:w="2927" w:type="dxa"/>
            <w:vMerge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75" w:type="dxa"/>
            <w:gridSpan w:val="2"/>
            <w:tcBorders>
              <w:top w:val="single" w:sz="4" w:space="0" w:color="000000"/>
            </w:tcBorders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Запрашиваемая сумма (в рублях)</w:t>
            </w:r>
          </w:p>
        </w:tc>
      </w:tr>
      <w:tr w:rsidR="00E328A0" w:rsidRPr="00F03891" w:rsidTr="007F71D5">
        <w:trPr>
          <w:gridAfter w:val="1"/>
          <w:wAfter w:w="10" w:type="dxa"/>
          <w:trHeight w:val="555"/>
        </w:trPr>
        <w:tc>
          <w:tcPr>
            <w:tcW w:w="2927" w:type="dxa"/>
            <w:vMerge w:val="restart"/>
            <w:tcBorders>
              <w:right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8A0" w:rsidRPr="00F03891" w:rsidRDefault="00E328A0" w:rsidP="00041901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  <w:szCs w:val="24"/>
              </w:rPr>
              <w:t>1</w:t>
            </w:r>
            <w:r w:rsidR="00041901">
              <w:rPr>
                <w:rFonts w:ascii="Times New Roman" w:hAnsi="Times New Roman"/>
                <w:iCs/>
                <w:smallCap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0 000 руб. </w:t>
            </w:r>
          </w:p>
        </w:tc>
      </w:tr>
      <w:tr w:rsidR="00E328A0" w:rsidRPr="00F03891" w:rsidTr="007F71D5">
        <w:trPr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75" w:type="dxa"/>
            <w:gridSpan w:val="2"/>
            <w:tcBorders>
              <w:top w:val="single" w:sz="4" w:space="0" w:color="000000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имеющаяся сумма  (в рублях)</w:t>
            </w: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tcBorders>
              <w:right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8A0" w:rsidRPr="00F03891" w:rsidRDefault="007F71D5" w:rsidP="007F71D5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  <w:szCs w:val="24"/>
              </w:rPr>
              <w:t>250</w:t>
            </w:r>
            <w:r w:rsidR="00E328A0">
              <w:rPr>
                <w:rFonts w:ascii="Times New Roman" w:hAnsi="Times New Roman"/>
                <w:iCs/>
                <w:smallCap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Cs/>
                <w:smallCaps/>
                <w:sz w:val="24"/>
                <w:szCs w:val="24"/>
              </w:rPr>
              <w:t>0</w:t>
            </w:r>
            <w:r w:rsidR="00E328A0">
              <w:rPr>
                <w:rFonts w:ascii="Times New Roman" w:hAnsi="Times New Roman"/>
                <w:iCs/>
                <w:smallCaps/>
                <w:sz w:val="24"/>
                <w:szCs w:val="24"/>
              </w:rPr>
              <w:t xml:space="preserve">00 руб. </w:t>
            </w:r>
          </w:p>
        </w:tc>
      </w:tr>
      <w:tr w:rsidR="00E328A0" w:rsidRPr="00F03891" w:rsidTr="007F71D5">
        <w:trPr>
          <w:gridAfter w:val="1"/>
          <w:wAfter w:w="10" w:type="dxa"/>
          <w:trHeight w:val="215"/>
        </w:trPr>
        <w:tc>
          <w:tcPr>
            <w:tcW w:w="2927" w:type="dxa"/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smallCaps/>
                <w:sz w:val="24"/>
                <w:szCs w:val="24"/>
              </w:rPr>
            </w:pPr>
          </w:p>
        </w:tc>
        <w:tc>
          <w:tcPr>
            <w:tcW w:w="6865" w:type="dxa"/>
            <w:tcBorders>
              <w:top w:val="single" w:sz="4" w:space="0" w:color="auto"/>
            </w:tcBorders>
            <w:vAlign w:val="center"/>
          </w:tcPr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iCs/>
                <w:smallCaps/>
                <w:sz w:val="24"/>
                <w:szCs w:val="24"/>
              </w:rPr>
              <w:t>Полная стоимость проекта (в рублях)</w:t>
            </w:r>
          </w:p>
          <w:p w:rsidR="00E328A0" w:rsidRPr="00F03891" w:rsidRDefault="00E328A0" w:rsidP="00D94B8D">
            <w:pPr>
              <w:keepLines/>
              <w:snapToGrid w:val="0"/>
              <w:jc w:val="center"/>
              <w:rPr>
                <w:rFonts w:ascii="Times New Roman" w:hAnsi="Times New Roman"/>
                <w:iCs/>
                <w:smallCaps/>
                <w:sz w:val="24"/>
                <w:szCs w:val="24"/>
              </w:rPr>
            </w:pPr>
          </w:p>
        </w:tc>
      </w:tr>
    </w:tbl>
    <w:p w:rsidR="00E328A0" w:rsidRPr="00F03891" w:rsidRDefault="00E328A0" w:rsidP="007F71D5">
      <w:pPr>
        <w:keepLines/>
        <w:snapToGrid w:val="0"/>
        <w:rPr>
          <w:rFonts w:ascii="Times New Roman" w:hAnsi="Times New Roman"/>
          <w:sz w:val="24"/>
          <w:szCs w:val="24"/>
        </w:rPr>
      </w:pPr>
      <w:r w:rsidRPr="00F03891">
        <w:rPr>
          <w:rFonts w:ascii="Times New Roman" w:hAnsi="Times New Roman"/>
          <w:smallCaps/>
          <w:sz w:val="24"/>
          <w:szCs w:val="24"/>
        </w:rPr>
        <w:t xml:space="preserve">2.9. </w:t>
      </w:r>
      <w:proofErr w:type="gramStart"/>
      <w:r w:rsidRPr="00F03891">
        <w:rPr>
          <w:rFonts w:ascii="Times New Roman" w:hAnsi="Times New Roman"/>
          <w:smallCaps/>
          <w:sz w:val="24"/>
          <w:szCs w:val="24"/>
        </w:rPr>
        <w:t>Основные реализованные программы/проекты за последние 3 года (является обязательным для заполнения СО НКО/физическими лицами)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567"/>
        <w:gridCol w:w="1352"/>
        <w:gridCol w:w="1418"/>
        <w:gridCol w:w="2087"/>
        <w:gridCol w:w="2729"/>
      </w:tblGrid>
      <w:tr w:rsidR="00E328A0" w:rsidRPr="00F03891" w:rsidTr="00D94B8D">
        <w:tc>
          <w:tcPr>
            <w:tcW w:w="624" w:type="dxa"/>
          </w:tcPr>
          <w:p w:rsidR="00E328A0" w:rsidRPr="00F03891" w:rsidRDefault="00E328A0" w:rsidP="00D94B8D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№</w:t>
            </w:r>
          </w:p>
        </w:tc>
        <w:tc>
          <w:tcPr>
            <w:tcW w:w="1444" w:type="dxa"/>
          </w:tcPr>
          <w:p w:rsidR="00E328A0" w:rsidRPr="00F03891" w:rsidRDefault="00E328A0" w:rsidP="00D94B8D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Период выполнения</w:t>
            </w:r>
          </w:p>
        </w:tc>
        <w:tc>
          <w:tcPr>
            <w:tcW w:w="1366" w:type="dxa"/>
          </w:tcPr>
          <w:p w:rsidR="00E328A0" w:rsidRPr="00F03891" w:rsidRDefault="00E328A0" w:rsidP="00D94B8D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Название проекта</w:t>
            </w:r>
          </w:p>
        </w:tc>
        <w:tc>
          <w:tcPr>
            <w:tcW w:w="1481" w:type="dxa"/>
          </w:tcPr>
          <w:p w:rsidR="00E328A0" w:rsidRPr="00F03891" w:rsidRDefault="00E328A0" w:rsidP="00D94B8D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Бюджет проекта</w:t>
            </w:r>
          </w:p>
        </w:tc>
        <w:tc>
          <w:tcPr>
            <w:tcW w:w="1892" w:type="dxa"/>
          </w:tcPr>
          <w:p w:rsidR="00E328A0" w:rsidRPr="00F03891" w:rsidRDefault="00E328A0" w:rsidP="00D94B8D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40" w:type="dxa"/>
          </w:tcPr>
          <w:p w:rsidR="00E328A0" w:rsidRPr="00F03891" w:rsidRDefault="00E328A0" w:rsidP="00D94B8D"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 w:rsidRPr="00F03891">
              <w:rPr>
                <w:rFonts w:ascii="Times New Roman" w:hAnsi="Times New Roman"/>
                <w:bCs/>
                <w:smallCaps/>
                <w:sz w:val="24"/>
                <w:szCs w:val="24"/>
              </w:rPr>
              <w:t>Основные достигнутые результаты</w:t>
            </w:r>
          </w:p>
        </w:tc>
      </w:tr>
      <w:tr w:rsidR="00E328A0" w:rsidRPr="00F03891" w:rsidTr="00D94B8D">
        <w:trPr>
          <w:trHeight w:val="483"/>
        </w:trPr>
        <w:tc>
          <w:tcPr>
            <w:tcW w:w="62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8A0" w:rsidRPr="00F03891" w:rsidTr="00D94B8D">
        <w:trPr>
          <w:trHeight w:val="560"/>
        </w:trPr>
        <w:tc>
          <w:tcPr>
            <w:tcW w:w="62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8A0" w:rsidRPr="00F03891" w:rsidTr="00D94B8D">
        <w:trPr>
          <w:trHeight w:val="568"/>
        </w:trPr>
        <w:tc>
          <w:tcPr>
            <w:tcW w:w="62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8A0" w:rsidRPr="00F03891" w:rsidTr="00D94B8D">
        <w:trPr>
          <w:trHeight w:val="548"/>
        </w:trPr>
        <w:tc>
          <w:tcPr>
            <w:tcW w:w="62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E328A0" w:rsidRPr="00F03891" w:rsidRDefault="00E328A0" w:rsidP="00D94B8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2CB6" w:rsidRPr="00BE2CB6" w:rsidRDefault="00BE2CB6" w:rsidP="00BE2CB6">
      <w:pPr>
        <w:keepLines/>
        <w:spacing w:after="0" w:line="240" w:lineRule="auto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BE2CB6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3. Описание проекта</w:t>
      </w:r>
    </w:p>
    <w:p w:rsidR="00BE2CB6" w:rsidRPr="00BE2CB6" w:rsidRDefault="00BE2CB6" w:rsidP="00BE2CB6">
      <w:pPr>
        <w:keepLines/>
        <w:spacing w:after="0" w:line="240" w:lineRule="auto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</w:p>
    <w:tbl>
      <w:tblPr>
        <w:tblW w:w="9190" w:type="dxa"/>
        <w:tblInd w:w="-5" w:type="dxa"/>
        <w:tblLayout w:type="fixed"/>
        <w:tblLook w:val="0000"/>
      </w:tblPr>
      <w:tblGrid>
        <w:gridCol w:w="3163"/>
        <w:gridCol w:w="211"/>
        <w:gridCol w:w="315"/>
        <w:gridCol w:w="824"/>
        <w:gridCol w:w="567"/>
        <w:gridCol w:w="1701"/>
        <w:gridCol w:w="2409"/>
      </w:tblGrid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bottom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3.1. Аннотация проекта (краткое содержание проекта не более 1/3 страницы)</w:t>
            </w:r>
          </w:p>
        </w:tc>
      </w:tr>
      <w:tr w:rsidR="00BE2CB6" w:rsidRPr="00BE2CB6" w:rsidTr="00C15737">
        <w:trPr>
          <w:trHeight w:val="322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9DA" w:rsidRDefault="00A749DA" w:rsidP="00A749D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проекта: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район.</w:t>
            </w:r>
          </w:p>
          <w:p w:rsidR="00A749DA" w:rsidRDefault="00A749DA" w:rsidP="00A749D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Аудитория: молодые люди от 14-35 лет, рабочая молодежь, молодые семьи, жители и гости Купинского района.</w:t>
            </w:r>
          </w:p>
          <w:p w:rsidR="00BE2CB6" w:rsidRDefault="006D695C" w:rsidP="00A749D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Проект направлен на улучшение экологической ситуации природных ресурсов</w:t>
            </w:r>
            <w:r w:rsidR="002B7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Купинского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на сплочение участ</w:t>
            </w:r>
            <w:r w:rsidR="002B76D6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иков экспедиции и воспитание в них патриотической и гражданской позиции. </w:t>
            </w:r>
            <w:r w:rsidR="00A749DA">
              <w:rPr>
                <w:rFonts w:ascii="Times New Roman" w:hAnsi="Times New Roman"/>
                <w:sz w:val="24"/>
                <w:szCs w:val="24"/>
                <w:lang w:eastAsia="ru-RU"/>
              </w:rPr>
              <w:t>Идея проекта заключается в</w:t>
            </w:r>
            <w:r w:rsidR="00376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организации двухдневной</w:t>
            </w:r>
            <w:r w:rsidR="00832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экспедици</w:t>
            </w:r>
            <w:r w:rsidR="00376811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749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2E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76811">
              <w:rPr>
                <w:rFonts w:ascii="Times New Roman" w:hAnsi="Times New Roman"/>
                <w:sz w:val="24"/>
                <w:szCs w:val="24"/>
                <w:lang w:eastAsia="ru-RU"/>
              </w:rPr>
              <w:t>к берегам озера Яркуль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совместно с МКУ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Купинский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районный молодежный центр»,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нспекцией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маломерным судам</w:t>
            </w:r>
            <w:r w:rsidR="008A0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 </w:t>
            </w:r>
            <w:proofErr w:type="spellStart"/>
            <w:r w:rsidR="008A0EAE">
              <w:rPr>
                <w:rFonts w:ascii="Times New Roman" w:hAnsi="Times New Roman"/>
                <w:sz w:val="24"/>
                <w:szCs w:val="24"/>
                <w:lang w:eastAsia="ru-RU"/>
              </w:rPr>
              <w:t>Яркульского</w:t>
            </w:r>
            <w:proofErr w:type="spellEnd"/>
            <w:r w:rsidR="008A0E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  <w:r w:rsidR="002B7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уборки прибрежной зоны озера.</w:t>
            </w:r>
            <w:r w:rsidR="005105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этот процесс также будут вовлечены </w:t>
            </w:r>
            <w:proofErr w:type="spellStart"/>
            <w:r w:rsidR="00510564">
              <w:rPr>
                <w:rFonts w:ascii="Times New Roman" w:hAnsi="Times New Roman"/>
                <w:sz w:val="24"/>
                <w:szCs w:val="24"/>
                <w:lang w:eastAsia="ru-RU"/>
              </w:rPr>
              <w:t>одыхающие</w:t>
            </w:r>
            <w:proofErr w:type="spellEnd"/>
            <w:r w:rsidR="005105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рыбаки, местные жители, которым будут </w:t>
            </w:r>
            <w:proofErr w:type="spellStart"/>
            <w:r w:rsidR="00510564">
              <w:rPr>
                <w:rFonts w:ascii="Times New Roman" w:hAnsi="Times New Roman"/>
                <w:sz w:val="24"/>
                <w:szCs w:val="24"/>
                <w:lang w:eastAsia="ru-RU"/>
              </w:rPr>
              <w:t>разданы</w:t>
            </w:r>
            <w:proofErr w:type="spellEnd"/>
            <w:r w:rsidR="005105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буклеты.</w:t>
            </w:r>
            <w:r w:rsidR="002B7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0EA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экспедиции будет направлена не только на командообразующий общественно-полезный труд, но и насыщена культурно</w:t>
            </w:r>
            <w:r w:rsidR="002B76D6">
              <w:rPr>
                <w:rFonts w:ascii="Times New Roman" w:hAnsi="Times New Roman"/>
                <w:sz w:val="24"/>
                <w:szCs w:val="24"/>
                <w:lang w:eastAsia="ru-RU"/>
              </w:rPr>
              <w:t>-развлекательными и познавательными мероприятиями.</w:t>
            </w:r>
          </w:p>
          <w:p w:rsidR="00376811" w:rsidRDefault="002B76D6" w:rsidP="00A749D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итогам 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роекта участники экспедиции внесут свой вклад в благоустройство территории родного края, сблизятся в общем полезном деле. Сделанный видеофильм послужит положительным примером бережного отношения к природе.</w:t>
            </w:r>
          </w:p>
          <w:p w:rsidR="00376811" w:rsidRPr="00BE2CB6" w:rsidRDefault="00376811" w:rsidP="00A749DA">
            <w:pPr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CB6" w:rsidRPr="00BE2CB6" w:rsidTr="00C15737">
        <w:trPr>
          <w:trHeight w:val="322"/>
        </w:trPr>
        <w:tc>
          <w:tcPr>
            <w:tcW w:w="9190" w:type="dxa"/>
            <w:gridSpan w:val="7"/>
            <w:tcBorders>
              <w:top w:val="single" w:sz="4" w:space="0" w:color="000000"/>
            </w:tcBorders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bottom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3.2. Описание пробле</w:t>
            </w:r>
            <w:proofErr w:type="gramStart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м(</w:t>
            </w:r>
            <w:proofErr w:type="spellStart"/>
            <w:proofErr w:type="gramEnd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ы</w:t>
            </w:r>
            <w:proofErr w:type="spellEnd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), решению/снижению остроты которой(</w:t>
            </w:r>
            <w:proofErr w:type="spellStart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ых</w:t>
            </w:r>
            <w:proofErr w:type="spellEnd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) посвящён проект, обоснование социальной значимости проекта (не более 1 страницы)</w:t>
            </w: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  <w:p w:rsidR="00BE2CB6" w:rsidRPr="005F71E7" w:rsidRDefault="00774758" w:rsidP="005F71E7">
            <w:pPr>
              <w:keepLines/>
              <w:spacing w:after="0" w:line="240" w:lineRule="auto"/>
              <w:rPr>
                <w:rFonts w:ascii="Times New Roman" w:hAnsi="Times New Roman"/>
                <w:smallCaps/>
                <w:sz w:val="24"/>
                <w:szCs w:val="24"/>
                <w:lang w:eastAsia="ru-RU"/>
              </w:rPr>
            </w:pPr>
            <w:proofErr w:type="spellStart"/>
            <w:r w:rsidRPr="005F71E7">
              <w:rPr>
                <w:rFonts w:ascii="Times New Roman" w:hAnsi="Times New Roman"/>
                <w:sz w:val="24"/>
                <w:szCs w:val="24"/>
              </w:rPr>
              <w:t>Купинский</w:t>
            </w:r>
            <w:proofErr w:type="spellEnd"/>
            <w:r w:rsidRPr="005F71E7">
              <w:rPr>
                <w:rFonts w:ascii="Times New Roman" w:hAnsi="Times New Roman"/>
                <w:sz w:val="24"/>
                <w:szCs w:val="24"/>
              </w:rPr>
              <w:t xml:space="preserve"> район  богат природными ресурсами, 20% территории – покрыто водой. Имеются уникальные исторические памятники и прекрасные рыболовные, охотничьи угодья, но  ресурсы активно загрязняются. На большем количестве водоемов и прилежащим к ним территориям зачастую можно увидеть ужасные пейзажи: брошенные рыболовные сети, бытовой мусор, пластиковая и стеклянная тара. Особенно актуальной эта проблема становится в период массового отдыха гостей и жителей Купинского района на озере </w:t>
            </w:r>
            <w:r w:rsidR="005F71E7">
              <w:rPr>
                <w:rFonts w:ascii="Times New Roman" w:hAnsi="Times New Roman"/>
                <w:sz w:val="24"/>
                <w:szCs w:val="24"/>
              </w:rPr>
              <w:t>Яркуль</w:t>
            </w:r>
            <w:r w:rsidRPr="005F71E7">
              <w:rPr>
                <w:rFonts w:ascii="Times New Roman" w:hAnsi="Times New Roman"/>
                <w:sz w:val="24"/>
                <w:szCs w:val="24"/>
              </w:rPr>
              <w:t>. Кроме этог</w:t>
            </w:r>
            <w:r w:rsidR="005F71E7">
              <w:rPr>
                <w:rFonts w:ascii="Times New Roman" w:hAnsi="Times New Roman"/>
                <w:sz w:val="24"/>
                <w:szCs w:val="24"/>
              </w:rPr>
              <w:t xml:space="preserve">о люди не ценят </w:t>
            </w:r>
            <w:r w:rsidRPr="005F71E7">
              <w:rPr>
                <w:rFonts w:ascii="Times New Roman" w:hAnsi="Times New Roman"/>
                <w:sz w:val="24"/>
                <w:szCs w:val="24"/>
              </w:rPr>
              <w:t>природу</w:t>
            </w:r>
            <w:r w:rsidR="005F71E7">
              <w:rPr>
                <w:rFonts w:ascii="Times New Roman" w:hAnsi="Times New Roman"/>
                <w:sz w:val="24"/>
                <w:szCs w:val="24"/>
              </w:rPr>
              <w:t xml:space="preserve"> своего края</w:t>
            </w:r>
            <w:r w:rsidRPr="005F71E7">
              <w:rPr>
                <w:rFonts w:ascii="Times New Roman" w:hAnsi="Times New Roman"/>
                <w:sz w:val="24"/>
                <w:szCs w:val="24"/>
              </w:rPr>
              <w:t>,  и</w:t>
            </w:r>
            <w:r w:rsidR="005F71E7">
              <w:rPr>
                <w:rFonts w:ascii="Times New Roman" w:hAnsi="Times New Roman"/>
                <w:sz w:val="24"/>
                <w:szCs w:val="24"/>
              </w:rPr>
              <w:t>з-за не достаточного знания последствий опасного и вредного воздействия на нее</w:t>
            </w:r>
            <w:r w:rsidRPr="005F71E7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bottom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3.3. Основные цели и задачи проекта</w:t>
            </w:r>
          </w:p>
        </w:tc>
      </w:tr>
      <w:tr w:rsidR="00BE2CB6" w:rsidRPr="00BE2CB6" w:rsidTr="00C15737">
        <w:trPr>
          <w:trHeight w:val="393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A3" w:rsidRDefault="00376811" w:rsidP="009B1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Цель: </w:t>
            </w:r>
            <w:r w:rsidR="009B11A3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Привлечь внимание жителей и гостей Купинского района к </w:t>
            </w:r>
            <w:proofErr w:type="spellStart"/>
            <w:r w:rsidR="009B11A3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>экопроблеме</w:t>
            </w:r>
            <w:proofErr w:type="spellEnd"/>
            <w:r w:rsidR="005F71E7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F71E7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>зягрязнения</w:t>
            </w:r>
            <w:proofErr w:type="spellEnd"/>
            <w:r w:rsidR="005F71E7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11A3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>озер</w:t>
            </w:r>
            <w:r w:rsidR="005F71E7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9B11A3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Яркуль через  </w:t>
            </w:r>
            <w:r w:rsidR="009B11A3" w:rsidRPr="005F71E7">
              <w:rPr>
                <w:rFonts w:ascii="Times New Roman" w:hAnsi="Times New Roman"/>
                <w:sz w:val="24"/>
                <w:szCs w:val="24"/>
              </w:rPr>
              <w:t>организацию пеших походов по</w:t>
            </w:r>
            <w:r w:rsidR="005F7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1E7" w:rsidRPr="005F71E7">
              <w:rPr>
                <w:rFonts w:ascii="Times New Roman" w:hAnsi="Times New Roman"/>
                <w:sz w:val="24"/>
                <w:szCs w:val="24"/>
                <w:lang w:eastAsia="ru-RU"/>
              </w:rPr>
              <w:t>береговой</w:t>
            </w:r>
            <w:r w:rsidR="005F71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зоне</w:t>
            </w:r>
            <w:r w:rsidR="009B11A3" w:rsidRPr="005F71E7">
              <w:rPr>
                <w:rFonts w:ascii="Times New Roman" w:hAnsi="Times New Roman"/>
                <w:sz w:val="24"/>
                <w:szCs w:val="24"/>
              </w:rPr>
              <w:t xml:space="preserve">  с целью очи</w:t>
            </w:r>
            <w:r w:rsidR="005F71E7" w:rsidRPr="005F71E7">
              <w:rPr>
                <w:rFonts w:ascii="Times New Roman" w:hAnsi="Times New Roman"/>
                <w:sz w:val="24"/>
                <w:szCs w:val="24"/>
              </w:rPr>
              <w:t xml:space="preserve">щения их от мусора </w:t>
            </w:r>
            <w:r w:rsidR="009B11A3" w:rsidRPr="005F71E7">
              <w:rPr>
                <w:rFonts w:ascii="Times New Roman" w:hAnsi="Times New Roman"/>
                <w:sz w:val="24"/>
                <w:szCs w:val="24"/>
              </w:rPr>
              <w:t xml:space="preserve">  и привлечения внимания отдыхающих, рыбаков, охотников к поддержанию чистоты и порядка в местах массового отдыха с помощью установления 8 </w:t>
            </w:r>
            <w:r w:rsidR="00B35E5C">
              <w:rPr>
                <w:rFonts w:ascii="Times New Roman" w:hAnsi="Times New Roman"/>
                <w:sz w:val="24"/>
                <w:szCs w:val="24"/>
              </w:rPr>
              <w:t xml:space="preserve">агитационных </w:t>
            </w:r>
            <w:r w:rsidR="009B11A3" w:rsidRPr="005F71E7">
              <w:rPr>
                <w:rFonts w:ascii="Times New Roman" w:hAnsi="Times New Roman"/>
                <w:sz w:val="24"/>
                <w:szCs w:val="24"/>
              </w:rPr>
              <w:t>аншлагов в зонах активного отдыха.</w:t>
            </w:r>
          </w:p>
          <w:p w:rsidR="00922434" w:rsidRDefault="00922434" w:rsidP="009B1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922434" w:rsidRDefault="00376811" w:rsidP="0037681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экспедиции. Разработка и утверждение маршрута.</w:t>
            </w:r>
          </w:p>
          <w:p w:rsidR="00376811" w:rsidRDefault="00376811" w:rsidP="0037681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экспедиции.</w:t>
            </w:r>
          </w:p>
          <w:p w:rsidR="00376811" w:rsidRPr="00A41241" w:rsidRDefault="00376811" w:rsidP="00A41241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и анализ экспедиции.</w:t>
            </w:r>
          </w:p>
          <w:p w:rsidR="00376811" w:rsidRPr="005F71E7" w:rsidRDefault="00376811" w:rsidP="009B11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</w:tcBorders>
          </w:tcPr>
          <w:p w:rsid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  <w:p w:rsidR="00832E37" w:rsidRDefault="00832E37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  <w:p w:rsidR="00832E37" w:rsidRDefault="00832E37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  <w:p w:rsidR="00832E37" w:rsidRPr="00BE2CB6" w:rsidRDefault="00832E37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bottom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 xml:space="preserve">3.4. </w:t>
            </w:r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Календарный план реализации проекта (поэтапный)</w:t>
            </w:r>
          </w:p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74" w:type="dxa"/>
            <w:gridSpan w:val="2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Наименование</w:t>
            </w:r>
          </w:p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этапов, мероприятий</w:t>
            </w:r>
          </w:p>
        </w:tc>
        <w:tc>
          <w:tcPr>
            <w:tcW w:w="1706" w:type="dxa"/>
            <w:gridSpan w:val="3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Сроки начала  и окончания  (</w:t>
            </w:r>
            <w:proofErr w:type="spellStart"/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мес.</w:t>
            </w:r>
            <w:proofErr w:type="gramStart"/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,г</w:t>
            </w:r>
            <w:proofErr w:type="gramEnd"/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од</w:t>
            </w:r>
            <w:proofErr w:type="spellEnd"/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 xml:space="preserve"> )</w:t>
            </w:r>
          </w:p>
        </w:tc>
        <w:tc>
          <w:tcPr>
            <w:tcW w:w="4110" w:type="dxa"/>
            <w:gridSpan w:val="2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  <w:r w:rsidRPr="00BE2CB6"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  <w:t>Ожидаемые итоги (с указанием количественных и качественных показателей)</w:t>
            </w:r>
          </w:p>
        </w:tc>
      </w:tr>
      <w:tr w:rsidR="00BE2CB6" w:rsidRPr="00BE2CB6" w:rsidTr="00C15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74" w:type="dxa"/>
            <w:gridSpan w:val="2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</w:tr>
      <w:tr w:rsidR="00BE2CB6" w:rsidRPr="00BE2CB6" w:rsidTr="00C15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374" w:type="dxa"/>
            <w:gridSpan w:val="2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gridSpan w:val="3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2"/>
          </w:tcPr>
          <w:p w:rsidR="00BE2CB6" w:rsidRPr="00BE2CB6" w:rsidRDefault="00BE2CB6" w:rsidP="00BE2CB6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mallCaps/>
                <w:sz w:val="20"/>
                <w:szCs w:val="20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bottom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 xml:space="preserve">3.5. Описание изменений,  которые произойдут в результате реализации проекта </w:t>
            </w: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A56" w:rsidRPr="00BE2CB6" w:rsidRDefault="00B35E5C" w:rsidP="00727A9A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результатам экспедиции будет очищ</w:t>
            </w:r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ена территория берега </w:t>
            </w:r>
            <w:proofErr w:type="spellStart"/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>оз</w:t>
            </w:r>
            <w:proofErr w:type="gramStart"/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>ркуль</w:t>
            </w:r>
            <w:proofErr w:type="spellEnd"/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становлены 8 агитационных аншлагов в зонах активного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отдыха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7A9A">
              <w:rPr>
                <w:rFonts w:ascii="Times New Roman" w:hAnsi="Times New Roman"/>
                <w:sz w:val="24"/>
                <w:szCs w:val="24"/>
                <w:lang w:eastAsia="ru-RU"/>
              </w:rPr>
              <w:t>с помощью которых привлечено внимание более трех тысяч отдыхающих к проблеме загрязнения окружающей среды. Сорок участников экспедиции получат навыки основных правил поведения по воде, тем самым уменьшив в дальнейшем несчастные случаи. Расширили знания природно-исторического наследия Новосибирской области и привили бережное отношение к природе</w:t>
            </w:r>
            <w:r w:rsidR="00644B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отдыхающих</w:t>
            </w:r>
            <w:r w:rsidR="00DD2EDE">
              <w:rPr>
                <w:rFonts w:ascii="Times New Roman" w:hAnsi="Times New Roman"/>
                <w:sz w:val="24"/>
                <w:szCs w:val="24"/>
                <w:lang w:eastAsia="ru-RU"/>
              </w:rPr>
              <w:t>, рыбаков, волонтеров.</w:t>
            </w:r>
          </w:p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  <w:tcBorders>
              <w:top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230"/>
        </w:trPr>
        <w:tc>
          <w:tcPr>
            <w:tcW w:w="9190" w:type="dxa"/>
            <w:gridSpan w:val="7"/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3.6. Информация об организациях, участвующих в финансировании проекта (если таковые есть) с указанием их доли.</w:t>
            </w:r>
          </w:p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Доля  финансирования</w:t>
            </w: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832E37" w:rsidP="00B35E5C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МКУ «КРМЦ</w:t>
            </w:r>
            <w:r w:rsidR="00B35E5C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»</w:t>
            </w:r>
            <w:r w:rsidR="008E358F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в рублях</w:t>
            </w: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Доля  финансирования</w:t>
            </w: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B35E5C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гос</w:t>
            </w:r>
            <w:proofErr w:type="gramStart"/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нспекция</w:t>
            </w:r>
            <w:proofErr w:type="spellEnd"/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 xml:space="preserve"> по маломерным судам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в рублях</w:t>
            </w: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35E5C" w:rsidRPr="00BE2CB6" w:rsidTr="00D94B8D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Доля  финансирования</w:t>
            </w:r>
          </w:p>
        </w:tc>
      </w:tr>
      <w:tr w:rsidR="00B35E5C" w:rsidRPr="00BE2CB6" w:rsidTr="00D94B8D">
        <w:trPr>
          <w:trHeight w:val="336"/>
        </w:trPr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5C" w:rsidRPr="00BE2CB6" w:rsidRDefault="00961907" w:rsidP="00961907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админ</w:t>
            </w:r>
            <w:proofErr w:type="spellEnd"/>
            <w:r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 xml:space="preserve"> </w:t>
            </w:r>
            <w:proofErr w:type="spellStart"/>
            <w:r w:rsidR="00B35E5C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>Яркульского</w:t>
            </w:r>
            <w:proofErr w:type="spellEnd"/>
            <w:r w:rsidR="00B35E5C"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в рублях</w:t>
            </w:r>
          </w:p>
        </w:tc>
      </w:tr>
      <w:tr w:rsidR="00B35E5C" w:rsidRPr="00BE2CB6" w:rsidTr="00D94B8D">
        <w:trPr>
          <w:trHeight w:val="336"/>
        </w:trPr>
        <w:tc>
          <w:tcPr>
            <w:tcW w:w="45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E5C" w:rsidRPr="00BE2CB6" w:rsidRDefault="00B35E5C" w:rsidP="00D94B8D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336"/>
        </w:trPr>
        <w:tc>
          <w:tcPr>
            <w:tcW w:w="4513" w:type="dxa"/>
            <w:gridSpan w:val="4"/>
            <w:tcBorders>
              <w:top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</w:tr>
      <w:tr w:rsidR="00BE2CB6" w:rsidRPr="00BE2CB6" w:rsidTr="00C15737">
        <w:trPr>
          <w:trHeight w:val="336"/>
        </w:trPr>
        <w:tc>
          <w:tcPr>
            <w:tcW w:w="3163" w:type="dxa"/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3.7. Источники финансирования продолжения проекта (если планируются после окончания сре</w:t>
            </w:r>
            <w:proofErr w:type="gramStart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дств гр</w:t>
            </w:r>
            <w:proofErr w:type="gramEnd"/>
            <w:r w:rsidRPr="00BE2CB6"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анта)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BE2CB6" w:rsidRPr="00BE2CB6" w:rsidRDefault="00BE2CB6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B6" w:rsidRPr="00BE2CB6" w:rsidRDefault="008E358F" w:rsidP="00BE2CB6">
            <w:pPr>
              <w:keepLines/>
              <w:snapToGrid w:val="0"/>
              <w:spacing w:after="0" w:line="240" w:lineRule="auto"/>
              <w:jc w:val="center"/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</w:pPr>
            <w:r>
              <w:rPr>
                <w:rFonts w:ascii="Times New Roman" w:hAnsi="Times New Roman"/>
                <w:smallCaps/>
                <w:sz w:val="20"/>
                <w:szCs w:val="18"/>
                <w:lang w:eastAsia="ru-RU"/>
              </w:rPr>
              <w:t>МКУ «КРМЦ»</w:t>
            </w:r>
          </w:p>
        </w:tc>
      </w:tr>
    </w:tbl>
    <w:p w:rsidR="00BE2CB6" w:rsidRPr="00BE2CB6" w:rsidRDefault="00BE2CB6" w:rsidP="00BE2CB6">
      <w:pPr>
        <w:keepLines/>
        <w:spacing w:after="0" w:line="240" w:lineRule="auto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</w:p>
    <w:p w:rsidR="00BE2CB6" w:rsidRPr="00BE2CB6" w:rsidRDefault="00BE2CB6" w:rsidP="00BE2CB6">
      <w:pPr>
        <w:keepLines/>
        <w:spacing w:after="0" w:line="240" w:lineRule="auto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</w:p>
    <w:p w:rsidR="00BE2CB6" w:rsidRPr="00BE2CB6" w:rsidRDefault="00BE2CB6" w:rsidP="00BE2CB6">
      <w:pPr>
        <w:keepLines/>
        <w:spacing w:after="0" w:line="240" w:lineRule="auto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  <w:r w:rsidRPr="00BE2CB6">
        <w:rPr>
          <w:rFonts w:ascii="Times New Roman" w:hAnsi="Times New Roman"/>
          <w:b/>
          <w:bCs/>
          <w:smallCaps/>
          <w:sz w:val="24"/>
          <w:szCs w:val="24"/>
          <w:lang w:eastAsia="ru-RU"/>
        </w:rPr>
        <w:t>4. Детализированный бюджет проекта</w:t>
      </w:r>
    </w:p>
    <w:p w:rsidR="00BE2CB6" w:rsidRPr="00BE2CB6" w:rsidRDefault="00BE2CB6" w:rsidP="00BE2CB6">
      <w:pPr>
        <w:keepLines/>
        <w:spacing w:after="0" w:line="240" w:lineRule="auto"/>
        <w:ind w:left="360"/>
        <w:jc w:val="center"/>
        <w:rPr>
          <w:rFonts w:ascii="Times New Roman" w:hAnsi="Times New Roman"/>
          <w:b/>
          <w:bCs/>
          <w:smallCaps/>
          <w:sz w:val="24"/>
          <w:szCs w:val="24"/>
          <w:lang w:eastAsia="ru-RU"/>
        </w:rPr>
      </w:pPr>
    </w:p>
    <w:p w:rsidR="00BE2CB6" w:rsidRPr="00BE2CB6" w:rsidRDefault="00BE2CB6" w:rsidP="00BE2CB6">
      <w:pPr>
        <w:keepLine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  <w:r w:rsidRPr="00BE2CB6">
        <w:rPr>
          <w:rFonts w:ascii="Times New Roman" w:hAnsi="Times New Roman"/>
          <w:smallCaps/>
          <w:sz w:val="24"/>
          <w:szCs w:val="24"/>
          <w:lang w:eastAsia="ru-RU"/>
        </w:rPr>
        <w:t>Бюджет проекта оформляется в виде нижеследующей таблицы в соответствии с комментарием к разделу заявки «Детализированный бюджет проекта».</w:t>
      </w:r>
    </w:p>
    <w:p w:rsidR="00BE2CB6" w:rsidRPr="00BE2CB6" w:rsidRDefault="00BE2CB6" w:rsidP="00BE2CB6">
      <w:pPr>
        <w:keepLines/>
        <w:spacing w:after="0" w:line="240" w:lineRule="auto"/>
        <w:jc w:val="center"/>
        <w:rPr>
          <w:rFonts w:ascii="Times New Roman" w:hAnsi="Times New Roman"/>
          <w:smallCap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54" w:tblpY="1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577"/>
        <w:gridCol w:w="1258"/>
        <w:gridCol w:w="902"/>
        <w:gridCol w:w="1620"/>
        <w:gridCol w:w="1620"/>
        <w:gridCol w:w="1245"/>
      </w:tblGrid>
      <w:tr w:rsidR="00BE2CB6" w:rsidRPr="00BE2CB6" w:rsidTr="00C15737">
        <w:tc>
          <w:tcPr>
            <w:tcW w:w="392" w:type="dxa"/>
            <w:vMerge w:val="restart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№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/</w:t>
            </w:r>
            <w:proofErr w:type="spellStart"/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Наименование статьи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 w:val="restart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Количество единиц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proofErr w:type="gramStart"/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 xml:space="preserve">(с указанием названия </w:t>
            </w: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lastRenderedPageBreak/>
              <w:t>единицы -  напр.,  чел., мес., шт.  и т.п.)</w:t>
            </w:r>
            <w:proofErr w:type="gramEnd"/>
          </w:p>
        </w:tc>
        <w:tc>
          <w:tcPr>
            <w:tcW w:w="1258" w:type="dxa"/>
            <w:vMerge w:val="restart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lastRenderedPageBreak/>
              <w:t>Стоимость единицы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902" w:type="dxa"/>
            <w:vMerge w:val="restart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Запрашиваемая сумма (руб.)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gridSpan w:val="2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proofErr w:type="spellStart"/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lastRenderedPageBreak/>
              <w:t>Софинансирование</w:t>
            </w:r>
            <w:proofErr w:type="spellEnd"/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(если имеется)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 w:val="restart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Общая стоимость проекта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(руб.)</w:t>
            </w:r>
          </w:p>
        </w:tc>
      </w:tr>
      <w:tr w:rsidR="00BE2CB6" w:rsidRPr="00BE2CB6" w:rsidTr="00C15737">
        <w:tc>
          <w:tcPr>
            <w:tcW w:w="392" w:type="dxa"/>
            <w:vMerge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  <w:vMerge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 xml:space="preserve">Привлеченные  </w:t>
            </w: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lastRenderedPageBreak/>
              <w:t>финансовые средства для реализации проекта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lastRenderedPageBreak/>
              <w:t xml:space="preserve">Привлеченные и </w:t>
            </w: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lastRenderedPageBreak/>
              <w:t>собственные  нефинансовые ресурсы для реализации проекта в денежном выражении</w:t>
            </w:r>
          </w:p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245" w:type="dxa"/>
            <w:vMerge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</w:tr>
      <w:tr w:rsidR="00BE2CB6" w:rsidRPr="00BE2CB6" w:rsidTr="00C15737">
        <w:tc>
          <w:tcPr>
            <w:tcW w:w="392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7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8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2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5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CB6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</w:tr>
      <w:tr w:rsidR="00BE2CB6" w:rsidRPr="00BE2CB6" w:rsidTr="00C15737">
        <w:tc>
          <w:tcPr>
            <w:tcW w:w="392" w:type="dxa"/>
          </w:tcPr>
          <w:p w:rsidR="00BE2CB6" w:rsidRPr="00007869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</w:tcPr>
          <w:p w:rsidR="00BE2CB6" w:rsidRPr="00007869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</w:tcPr>
          <w:p w:rsidR="00BE2CB6" w:rsidRPr="00BE2CB6" w:rsidRDefault="00922434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8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2CB6" w:rsidRPr="00BE2CB6" w:rsidTr="00C15737">
        <w:tc>
          <w:tcPr>
            <w:tcW w:w="392" w:type="dxa"/>
          </w:tcPr>
          <w:p w:rsidR="00BE2CB6" w:rsidRPr="00BE2CB6" w:rsidRDefault="00007869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2CB6" w:rsidRPr="00BE2CB6" w:rsidTr="00C15737">
        <w:tc>
          <w:tcPr>
            <w:tcW w:w="392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mallCaps/>
                <w:sz w:val="18"/>
                <w:szCs w:val="18"/>
                <w:lang w:eastAsia="ru-RU"/>
              </w:rPr>
            </w:pPr>
          </w:p>
        </w:tc>
        <w:tc>
          <w:tcPr>
            <w:tcW w:w="1258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</w:tcPr>
          <w:p w:rsidR="00BE2CB6" w:rsidRPr="00BE2CB6" w:rsidRDefault="00BE2CB6" w:rsidP="00BE2C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E2CB6" w:rsidRPr="00BE2CB6" w:rsidRDefault="00BE2CB6" w:rsidP="00BE2CB6">
      <w:pPr>
        <w:spacing w:after="0" w:line="240" w:lineRule="atLeast"/>
        <w:ind w:hanging="426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Дата заполнения заявки     _________________________________ ____________________________</w:t>
      </w: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(день, месяц, год)</w:t>
      </w: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BE2CB6" w:rsidRPr="00BE2CB6" w:rsidRDefault="00BE2CB6" w:rsidP="00BE2CB6">
      <w:pPr>
        <w:spacing w:after="0" w:line="240" w:lineRule="atLeast"/>
        <w:ind w:hanging="426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Руководитель организации   ________________________________________________________ ФИО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м.п.         подпись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007869">
      <w:pPr>
        <w:widowControl w:val="0"/>
        <w:spacing w:after="0" w:line="240" w:lineRule="atLeast"/>
        <w:ind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Главный бухгалтер организации      __________________________________________________ ФИО</w:t>
      </w:r>
      <w:r w:rsidR="00007869" w:rsidRPr="0000786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BE2CB6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BE2CB6">
        <w:rPr>
          <w:rFonts w:ascii="Times New Roman" w:hAnsi="Times New Roman"/>
          <w:sz w:val="24"/>
          <w:szCs w:val="24"/>
          <w:lang w:eastAsia="ru-RU"/>
        </w:rPr>
        <w:t>.п.         подпись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4246" w:rsidRPr="00BE2CB6" w:rsidRDefault="00E1424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И.о. министра региональной политики 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Н.Ф. </w:t>
      </w:r>
      <w:proofErr w:type="spellStart"/>
      <w:r w:rsidRPr="00BE2CB6">
        <w:rPr>
          <w:rFonts w:ascii="Times New Roman" w:hAnsi="Times New Roman"/>
          <w:sz w:val="24"/>
          <w:szCs w:val="24"/>
          <w:lang w:eastAsia="ru-RU"/>
        </w:rPr>
        <w:t>Колпаковой</w:t>
      </w:r>
      <w:proofErr w:type="spellEnd"/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от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__________________________________(ФИО),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________________________________________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(паспортные данные)                      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__________________________________________________</w:t>
      </w:r>
    </w:p>
    <w:p w:rsidR="00BE2CB6" w:rsidRPr="00BE2CB6" w:rsidRDefault="00BE2CB6" w:rsidP="00BE2CB6">
      <w:pPr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(кем и когда </w:t>
      </w:r>
      <w:proofErr w:type="gramStart"/>
      <w:r w:rsidRPr="00BE2CB6">
        <w:rPr>
          <w:rFonts w:ascii="Times New Roman" w:hAnsi="Times New Roman"/>
          <w:sz w:val="24"/>
          <w:szCs w:val="24"/>
          <w:lang w:eastAsia="ru-RU"/>
        </w:rPr>
        <w:t>выдан</w:t>
      </w:r>
      <w:proofErr w:type="gramEnd"/>
      <w:r w:rsidRPr="00BE2CB6">
        <w:rPr>
          <w:rFonts w:ascii="Times New Roman" w:hAnsi="Times New Roman"/>
          <w:sz w:val="24"/>
          <w:szCs w:val="24"/>
          <w:lang w:eastAsia="ru-RU"/>
        </w:rPr>
        <w:t>)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СОГЛАСИЕ СОИСКАТЕЛЯ ГРАНТА НОВОСИБИРСКОЙ ОБЛАСТИ</w:t>
      </w: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_____________________________________________________________________,                          (фамилия, имя, отчество полностью)</w:t>
      </w: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E2CB6">
        <w:rPr>
          <w:rFonts w:ascii="Times New Roman" w:hAnsi="Times New Roman"/>
          <w:sz w:val="24"/>
          <w:szCs w:val="24"/>
          <w:lang w:eastAsia="ru-RU"/>
        </w:rPr>
        <w:t>в соответствии со статьей 9 Федерального закона от 27 июля 2006 года N 152-ФЗ "О персональных данных"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</w:t>
      </w:r>
      <w:proofErr w:type="gramEnd"/>
      <w:r w:rsidRPr="00BE2CB6">
        <w:rPr>
          <w:rFonts w:ascii="Times New Roman" w:hAnsi="Times New Roman"/>
          <w:sz w:val="24"/>
          <w:szCs w:val="24"/>
          <w:lang w:eastAsia="ru-RU"/>
        </w:rPr>
        <w:t xml:space="preserve"> июля 2006 года N 152-ФЗ "О персональных данных".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Об ответственности за достоверность предоставленных сведений предупрежде</w:t>
      </w:r>
      <w:proofErr w:type="gramStart"/>
      <w:r w:rsidRPr="00BE2CB6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BE2CB6">
        <w:rPr>
          <w:rFonts w:ascii="Times New Roman" w:hAnsi="Times New Roman"/>
          <w:sz w:val="24"/>
          <w:szCs w:val="24"/>
          <w:lang w:eastAsia="ru-RU"/>
        </w:rPr>
        <w:t>на).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Настоящее согласие дано мной ___________________ (дата)  и действует бессрочно.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CB6" w:rsidRPr="00BE2CB6" w:rsidRDefault="00BE2CB6" w:rsidP="00BE2CB6">
      <w:pPr>
        <w:spacing w:after="0" w:line="240" w:lineRule="atLeast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>«__» __________ 20__ г</w:t>
      </w:r>
      <w:proofErr w:type="gramStart"/>
      <w:r w:rsidRPr="00BE2CB6">
        <w:rPr>
          <w:rFonts w:ascii="Times New Roman" w:hAnsi="Times New Roman"/>
          <w:sz w:val="24"/>
          <w:szCs w:val="24"/>
          <w:lang w:eastAsia="ru-RU"/>
        </w:rPr>
        <w:t>.                                  ____________ (_______________)                                                                                                                (</w:t>
      </w:r>
      <w:proofErr w:type="gramEnd"/>
      <w:r w:rsidRPr="00BE2CB6">
        <w:rPr>
          <w:rFonts w:ascii="Times New Roman" w:hAnsi="Times New Roman"/>
          <w:sz w:val="24"/>
          <w:szCs w:val="24"/>
          <w:lang w:eastAsia="ru-RU"/>
        </w:rPr>
        <w:t>подпись, расшифровка подписи)</w:t>
      </w:r>
    </w:p>
    <w:p w:rsidR="00BE2CB6" w:rsidRPr="00BE2CB6" w:rsidRDefault="00BE2CB6" w:rsidP="00BE2CB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E2CB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</w:p>
    <w:p w:rsidR="000D7329" w:rsidRDefault="000D7329"/>
    <w:sectPr w:rsidR="000D7329" w:rsidSect="00AB11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E1" w:rsidRDefault="00E071E1" w:rsidP="00D114ED">
      <w:pPr>
        <w:spacing w:after="0" w:line="240" w:lineRule="auto"/>
      </w:pPr>
      <w:r>
        <w:separator/>
      </w:r>
    </w:p>
  </w:endnote>
  <w:endnote w:type="continuationSeparator" w:id="0">
    <w:p w:rsidR="00E071E1" w:rsidRDefault="00E071E1" w:rsidP="00D1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E1" w:rsidRDefault="00E071E1" w:rsidP="00D114ED">
      <w:pPr>
        <w:spacing w:after="0" w:line="240" w:lineRule="auto"/>
      </w:pPr>
      <w:r>
        <w:separator/>
      </w:r>
    </w:p>
  </w:footnote>
  <w:footnote w:type="continuationSeparator" w:id="0">
    <w:p w:rsidR="00E071E1" w:rsidRDefault="00E071E1" w:rsidP="00D1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3B0D"/>
    <w:multiLevelType w:val="hybridMultilevel"/>
    <w:tmpl w:val="4956B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CB6"/>
    <w:rsid w:val="00007869"/>
    <w:rsid w:val="000361B8"/>
    <w:rsid w:val="00041901"/>
    <w:rsid w:val="00087EE8"/>
    <w:rsid w:val="00097EAC"/>
    <w:rsid w:val="000C72D2"/>
    <w:rsid w:val="000D7329"/>
    <w:rsid w:val="00121E05"/>
    <w:rsid w:val="00222BBE"/>
    <w:rsid w:val="00244F27"/>
    <w:rsid w:val="002B76D6"/>
    <w:rsid w:val="002D0A5F"/>
    <w:rsid w:val="00341792"/>
    <w:rsid w:val="00376811"/>
    <w:rsid w:val="00460929"/>
    <w:rsid w:val="00471BD6"/>
    <w:rsid w:val="00484907"/>
    <w:rsid w:val="00510564"/>
    <w:rsid w:val="00584EFB"/>
    <w:rsid w:val="005F71E7"/>
    <w:rsid w:val="00644BDB"/>
    <w:rsid w:val="006D4B81"/>
    <w:rsid w:val="006D695C"/>
    <w:rsid w:val="006F7D2D"/>
    <w:rsid w:val="00726334"/>
    <w:rsid w:val="00727A9A"/>
    <w:rsid w:val="00774758"/>
    <w:rsid w:val="007F71D5"/>
    <w:rsid w:val="00832E37"/>
    <w:rsid w:val="00897E5C"/>
    <w:rsid w:val="008A0EAE"/>
    <w:rsid w:val="008E358F"/>
    <w:rsid w:val="00922434"/>
    <w:rsid w:val="00961907"/>
    <w:rsid w:val="009749B1"/>
    <w:rsid w:val="009B11A3"/>
    <w:rsid w:val="00A41241"/>
    <w:rsid w:val="00A749DA"/>
    <w:rsid w:val="00AB11D8"/>
    <w:rsid w:val="00B35E5C"/>
    <w:rsid w:val="00BE2CB6"/>
    <w:rsid w:val="00C15737"/>
    <w:rsid w:val="00D114ED"/>
    <w:rsid w:val="00DD2EDE"/>
    <w:rsid w:val="00E071E1"/>
    <w:rsid w:val="00E14246"/>
    <w:rsid w:val="00E328A0"/>
    <w:rsid w:val="00F23056"/>
    <w:rsid w:val="00F47A56"/>
    <w:rsid w:val="00FD3F11"/>
    <w:rsid w:val="00FD6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2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124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124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4124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114ED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D114ED"/>
    <w:rPr>
      <w:rFonts w:cs="Times New Roman"/>
      <w:lang w:eastAsia="en-US"/>
    </w:rPr>
  </w:style>
  <w:style w:type="character" w:styleId="a5">
    <w:name w:val="endnote reference"/>
    <w:basedOn w:val="a0"/>
    <w:uiPriority w:val="99"/>
    <w:semiHidden/>
    <w:unhideWhenUsed/>
    <w:rsid w:val="00D114ED"/>
    <w:rPr>
      <w:rFonts w:cs="Times New Roman"/>
      <w:vertAlign w:val="superscript"/>
    </w:rPr>
  </w:style>
  <w:style w:type="paragraph" w:styleId="a6">
    <w:name w:val="No Spacing"/>
    <w:uiPriority w:val="1"/>
    <w:qFormat/>
    <w:rsid w:val="00A41241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4124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124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412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C8EC7-9E2D-4450-90BB-19381CF0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Пурик Игорь Олегович</dc:creator>
  <cp:lastModifiedBy>User</cp:lastModifiedBy>
  <cp:revision>5</cp:revision>
  <cp:lastPrinted>2015-04-03T05:36:00Z</cp:lastPrinted>
  <dcterms:created xsi:type="dcterms:W3CDTF">2015-04-03T14:00:00Z</dcterms:created>
  <dcterms:modified xsi:type="dcterms:W3CDTF">2020-05-29T04:50:00Z</dcterms:modified>
</cp:coreProperties>
</file>