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DF3" w:rsidRPr="00260971" w:rsidRDefault="00113DF3" w:rsidP="00113DF3">
      <w:pPr>
        <w:pStyle w:val="-31"/>
        <w:spacing w:before="0" w:line="360" w:lineRule="auto"/>
        <w:rPr>
          <w:rFonts w:eastAsia="Calibri"/>
          <w:sz w:val="28"/>
          <w:szCs w:val="28"/>
          <w:lang w:eastAsia="en-US"/>
        </w:rPr>
      </w:pPr>
      <w:r w:rsidRPr="00260971">
        <w:rPr>
          <w:rFonts w:eastAsia="Calibri"/>
          <w:sz w:val="28"/>
          <w:szCs w:val="28"/>
          <w:lang w:eastAsia="en-US"/>
        </w:rPr>
        <w:t>Муниципальное автономное общеобразовательное учреждение</w:t>
      </w:r>
    </w:p>
    <w:p w:rsidR="00113DF3" w:rsidRPr="00260971" w:rsidRDefault="00113DF3" w:rsidP="00113DF3">
      <w:pPr>
        <w:pStyle w:val="-31"/>
        <w:spacing w:before="0" w:line="360" w:lineRule="auto"/>
        <w:rPr>
          <w:rFonts w:eastAsia="Calibri"/>
          <w:sz w:val="28"/>
          <w:szCs w:val="28"/>
          <w:lang w:eastAsia="en-US"/>
        </w:rPr>
      </w:pPr>
      <w:r w:rsidRPr="00260971">
        <w:rPr>
          <w:rFonts w:eastAsia="Calibri"/>
          <w:sz w:val="28"/>
          <w:szCs w:val="28"/>
          <w:lang w:eastAsia="en-US"/>
        </w:rPr>
        <w:t>«Средняя общеобразовательная школа №5»</w:t>
      </w:r>
    </w:p>
    <w:p w:rsidR="00113DF3" w:rsidRPr="00260971" w:rsidRDefault="00113DF3" w:rsidP="00113DF3">
      <w:pPr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spacing w:line="360" w:lineRule="auto"/>
        <w:jc w:val="both"/>
        <w:rPr>
          <w:sz w:val="28"/>
          <w:szCs w:val="28"/>
        </w:rPr>
      </w:pPr>
    </w:p>
    <w:p w:rsidR="00113DF3" w:rsidRPr="00A34B4E" w:rsidRDefault="00113DF3" w:rsidP="00113DF3">
      <w:pPr>
        <w:spacing w:line="360" w:lineRule="auto"/>
        <w:ind w:right="-1"/>
        <w:jc w:val="center"/>
        <w:rPr>
          <w:sz w:val="28"/>
          <w:szCs w:val="28"/>
        </w:rPr>
      </w:pPr>
      <w:r w:rsidRPr="00A34B4E">
        <w:rPr>
          <w:sz w:val="28"/>
          <w:szCs w:val="28"/>
        </w:rPr>
        <w:t>Проектная (исследовательская) работа</w:t>
      </w:r>
    </w:p>
    <w:p w:rsidR="00113DF3" w:rsidRDefault="00113DF3" w:rsidP="00113DF3">
      <w:pPr>
        <w:tabs>
          <w:tab w:val="left" w:pos="1134"/>
        </w:tabs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FD34E7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Раздельный сбор</w:t>
      </w:r>
      <w:r w:rsidRPr="00113D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отходов: миф или реальность</w:t>
      </w:r>
      <w:r w:rsidR="005C1126">
        <w:rPr>
          <w:b/>
          <w:sz w:val="28"/>
          <w:szCs w:val="28"/>
        </w:rPr>
        <w:t>?</w:t>
      </w:r>
      <w:r w:rsidRPr="00D326B2">
        <w:rPr>
          <w:b/>
          <w:sz w:val="28"/>
          <w:szCs w:val="28"/>
        </w:rPr>
        <w:t xml:space="preserve">» </w:t>
      </w:r>
    </w:p>
    <w:p w:rsidR="00113DF3" w:rsidRPr="00260971" w:rsidRDefault="00113DF3" w:rsidP="00113DF3">
      <w:pPr>
        <w:spacing w:line="360" w:lineRule="auto"/>
        <w:ind w:right="-1"/>
        <w:jc w:val="center"/>
        <w:rPr>
          <w:sz w:val="28"/>
          <w:szCs w:val="28"/>
        </w:rPr>
      </w:pPr>
      <w:r w:rsidRPr="00260971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географии </w:t>
      </w:r>
    </w:p>
    <w:p w:rsidR="00113DF3" w:rsidRPr="00260971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spacing w:line="360" w:lineRule="auto"/>
        <w:ind w:right="-1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jc w:val="right"/>
        <w:rPr>
          <w:spacing w:val="-11"/>
          <w:sz w:val="28"/>
          <w:szCs w:val="28"/>
        </w:rPr>
      </w:pPr>
      <w:r w:rsidRPr="00260971">
        <w:rPr>
          <w:sz w:val="28"/>
          <w:szCs w:val="28"/>
        </w:rPr>
        <w:t>Выполнил</w:t>
      </w:r>
      <w:r w:rsidR="00B302AD">
        <w:rPr>
          <w:sz w:val="28"/>
          <w:szCs w:val="28"/>
        </w:rPr>
        <w:t>а</w:t>
      </w:r>
      <w:r w:rsidRPr="00260971">
        <w:rPr>
          <w:sz w:val="28"/>
          <w:szCs w:val="28"/>
        </w:rPr>
        <w:t xml:space="preserve"> учен</w:t>
      </w:r>
      <w:r w:rsidR="00B302AD">
        <w:rPr>
          <w:sz w:val="28"/>
          <w:szCs w:val="28"/>
        </w:rPr>
        <w:t>ица</w:t>
      </w:r>
      <w:r w:rsidRPr="00260971">
        <w:rPr>
          <w:sz w:val="28"/>
          <w:szCs w:val="28"/>
        </w:rPr>
        <w:t xml:space="preserve"> 1</w:t>
      </w:r>
      <w:r w:rsidR="005A4FFB">
        <w:rPr>
          <w:sz w:val="28"/>
          <w:szCs w:val="28"/>
        </w:rPr>
        <w:t>1</w:t>
      </w:r>
      <w:bookmarkStart w:id="0" w:name="_GoBack"/>
      <w:bookmarkEnd w:id="0"/>
      <w:r w:rsidRPr="00260971">
        <w:rPr>
          <w:sz w:val="28"/>
          <w:szCs w:val="28"/>
        </w:rPr>
        <w:t xml:space="preserve"> класса</w:t>
      </w:r>
      <w:r w:rsidRPr="00260971">
        <w:rPr>
          <w:spacing w:val="-11"/>
          <w:sz w:val="28"/>
          <w:szCs w:val="28"/>
        </w:rPr>
        <w:t xml:space="preserve"> </w:t>
      </w:r>
    </w:p>
    <w:p w:rsidR="00B302AD" w:rsidRPr="00260971" w:rsidRDefault="00B302AD" w:rsidP="00113DF3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Александрова Станислава Игоревна</w:t>
      </w:r>
    </w:p>
    <w:p w:rsidR="00113DF3" w:rsidRDefault="00113DF3" w:rsidP="00113DF3">
      <w:pPr>
        <w:spacing w:line="360" w:lineRule="auto"/>
        <w:jc w:val="right"/>
        <w:rPr>
          <w:spacing w:val="-5"/>
          <w:sz w:val="28"/>
          <w:szCs w:val="28"/>
        </w:rPr>
      </w:pPr>
      <w:r w:rsidRPr="00260971">
        <w:rPr>
          <w:sz w:val="28"/>
          <w:szCs w:val="28"/>
        </w:rPr>
        <w:t>Руководитель</w:t>
      </w:r>
      <w:r w:rsidRPr="00260971">
        <w:rPr>
          <w:spacing w:val="-5"/>
          <w:sz w:val="28"/>
          <w:szCs w:val="28"/>
        </w:rPr>
        <w:t xml:space="preserve"> </w:t>
      </w:r>
    </w:p>
    <w:p w:rsidR="00B302AD" w:rsidRPr="00260971" w:rsidRDefault="00B302AD" w:rsidP="00113DF3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Олейник Ольга Игоревна</w:t>
      </w:r>
    </w:p>
    <w:p w:rsidR="00113DF3" w:rsidRPr="00260971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Pr="00260971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Default="00113DF3" w:rsidP="00113DF3">
      <w:pPr>
        <w:pStyle w:val="a8"/>
        <w:spacing w:line="360" w:lineRule="auto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округ Сухой Лог, 2022</w:t>
      </w:r>
      <w:r w:rsidRPr="00260971">
        <w:rPr>
          <w:sz w:val="28"/>
          <w:szCs w:val="28"/>
        </w:rPr>
        <w:t xml:space="preserve"> год</w:t>
      </w:r>
    </w:p>
    <w:p w:rsidR="00113DF3" w:rsidRDefault="00113DF3" w:rsidP="00113DF3">
      <w:pPr>
        <w:spacing w:line="360" w:lineRule="auto"/>
        <w:jc w:val="center"/>
        <w:rPr>
          <w:b/>
          <w:sz w:val="28"/>
          <w:szCs w:val="28"/>
        </w:rPr>
      </w:pPr>
    </w:p>
    <w:p w:rsidR="00113DF3" w:rsidRPr="00077FAB" w:rsidRDefault="00113DF3" w:rsidP="00113DF3">
      <w:pPr>
        <w:spacing w:line="360" w:lineRule="auto"/>
        <w:jc w:val="center"/>
        <w:rPr>
          <w:sz w:val="28"/>
          <w:szCs w:val="28"/>
        </w:rPr>
      </w:pPr>
      <w:r w:rsidRPr="00077FAB">
        <w:rPr>
          <w:sz w:val="28"/>
          <w:szCs w:val="28"/>
        </w:rPr>
        <w:lastRenderedPageBreak/>
        <w:t>ПАСПОРТ ПРОЕКТА</w:t>
      </w:r>
    </w:p>
    <w:p w:rsidR="00113DF3" w:rsidRDefault="00113DF3" w:rsidP="00113DF3">
      <w:pPr>
        <w:spacing w:line="360" w:lineRule="auto"/>
        <w:jc w:val="center"/>
        <w:rPr>
          <w:b/>
          <w:sz w:val="28"/>
          <w:szCs w:val="28"/>
        </w:rPr>
      </w:pPr>
    </w:p>
    <w:p w:rsidR="00113DF3" w:rsidRPr="00D64582" w:rsidRDefault="00113DF3" w:rsidP="00113DF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Название проекта:</w:t>
      </w:r>
      <w:r>
        <w:rPr>
          <w:sz w:val="28"/>
          <w:szCs w:val="28"/>
        </w:rPr>
        <w:t xml:space="preserve"> </w:t>
      </w:r>
      <w:r w:rsidRPr="00D64582">
        <w:rPr>
          <w:sz w:val="28"/>
          <w:szCs w:val="28"/>
          <w:u w:val="single"/>
        </w:rPr>
        <w:t>«</w:t>
      </w:r>
      <w:r w:rsidRPr="00113DF3">
        <w:rPr>
          <w:sz w:val="28"/>
          <w:szCs w:val="28"/>
          <w:u w:val="single"/>
        </w:rPr>
        <w:t>Раздельный сбор отходов: миф или реальность</w:t>
      </w:r>
      <w:r w:rsidR="005C1126">
        <w:rPr>
          <w:sz w:val="28"/>
          <w:szCs w:val="28"/>
          <w:u w:val="single"/>
        </w:rPr>
        <w:t>?</w:t>
      </w:r>
      <w:r w:rsidRPr="00D64582">
        <w:rPr>
          <w:sz w:val="28"/>
          <w:szCs w:val="28"/>
          <w:u w:val="single"/>
        </w:rPr>
        <w:t>»</w:t>
      </w:r>
      <w:r w:rsidR="00B302AD">
        <w:rPr>
          <w:sz w:val="28"/>
          <w:szCs w:val="28"/>
          <w:u w:val="single"/>
        </w:rPr>
        <w:t>.</w:t>
      </w:r>
      <w:r w:rsidRPr="00D64582">
        <w:rPr>
          <w:sz w:val="28"/>
          <w:szCs w:val="28"/>
          <w:u w:val="single"/>
        </w:rPr>
        <w:t xml:space="preserve"> </w:t>
      </w:r>
    </w:p>
    <w:p w:rsidR="00113DF3" w:rsidRPr="00B43950" w:rsidRDefault="00113DF3" w:rsidP="00113DF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126773">
        <w:rPr>
          <w:b/>
          <w:sz w:val="28"/>
          <w:szCs w:val="28"/>
        </w:rPr>
        <w:t>Описание проблемы:</w:t>
      </w:r>
      <w:r>
        <w:rPr>
          <w:sz w:val="28"/>
          <w:szCs w:val="28"/>
        </w:rPr>
        <w:t xml:space="preserve"> </w:t>
      </w:r>
      <w:r w:rsidR="00B43950">
        <w:rPr>
          <w:sz w:val="28"/>
          <w:szCs w:val="28"/>
          <w:u w:val="single"/>
        </w:rPr>
        <w:t xml:space="preserve">проблема утилизации бытовых отходов приобрела глобальное значение в </w:t>
      </w:r>
      <w:r w:rsidR="00B43950">
        <w:rPr>
          <w:sz w:val="28"/>
          <w:szCs w:val="28"/>
          <w:u w:val="single"/>
          <w:lang w:val="en-US"/>
        </w:rPr>
        <w:t>XXI</w:t>
      </w:r>
      <w:r w:rsidR="00B43950">
        <w:rPr>
          <w:sz w:val="28"/>
          <w:szCs w:val="28"/>
          <w:u w:val="single"/>
        </w:rPr>
        <w:t xml:space="preserve"> веке, так как отходы стали неорганическими и требуют специальной утилизации и переработки, что в свою очередь зависит от навыка населения сортировать мусор в быту.</w:t>
      </w:r>
    </w:p>
    <w:p w:rsidR="00113DF3" w:rsidRPr="00D64582" w:rsidRDefault="00113DF3" w:rsidP="00113DF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126773">
        <w:rPr>
          <w:b/>
          <w:sz w:val="28"/>
          <w:szCs w:val="28"/>
        </w:rPr>
        <w:t>Проблемные вопросы:</w:t>
      </w:r>
      <w:r>
        <w:rPr>
          <w:sz w:val="28"/>
          <w:szCs w:val="28"/>
        </w:rPr>
        <w:t xml:space="preserve"> </w:t>
      </w:r>
      <w:r w:rsidR="00B43950" w:rsidRPr="00B43950">
        <w:rPr>
          <w:sz w:val="28"/>
          <w:szCs w:val="28"/>
          <w:u w:val="single"/>
        </w:rPr>
        <w:t>если проблеме сортировки мусора уделять внимание и воспитывать культуру сортировки бытовых отходов с младшего школьного возраста, то сортировка мусора станет навыком и привычкой, что послужит решению проблемы утилизации твердых бытовых отходов в дальнейшем</w:t>
      </w:r>
      <w:r w:rsidR="00B43950">
        <w:rPr>
          <w:sz w:val="28"/>
          <w:szCs w:val="28"/>
          <w:u w:val="single"/>
        </w:rPr>
        <w:t>.</w:t>
      </w:r>
    </w:p>
    <w:p w:rsidR="00113DF3" w:rsidRPr="00D64582" w:rsidRDefault="00113DF3" w:rsidP="00113DF3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126773">
        <w:rPr>
          <w:b/>
          <w:sz w:val="28"/>
          <w:szCs w:val="28"/>
        </w:rPr>
        <w:t>Аннотация</w:t>
      </w:r>
      <w:r>
        <w:rPr>
          <w:sz w:val="28"/>
          <w:szCs w:val="28"/>
        </w:rPr>
        <w:t xml:space="preserve"> </w:t>
      </w:r>
      <w:r w:rsidRPr="00126773">
        <w:t>(актуальность проекта, значимость на уровне школы и социума, личная ориентация, воспитательный аспект, кратко – содержание)</w:t>
      </w:r>
      <w:r>
        <w:t xml:space="preserve"> </w:t>
      </w:r>
      <w:r w:rsidR="00B43950">
        <w:rPr>
          <w:sz w:val="28"/>
          <w:szCs w:val="28"/>
          <w:u w:val="single"/>
        </w:rPr>
        <w:t>исследование актуально для решения проблемы переработки бытовых отходов в г. Сухой Лог, что требует формирования у населения знаний и навыков по сортировке мусора в быту</w:t>
      </w:r>
      <w:r>
        <w:rPr>
          <w:sz w:val="28"/>
          <w:szCs w:val="28"/>
          <w:u w:val="single"/>
        </w:rPr>
        <w:t>.</w:t>
      </w:r>
      <w:r w:rsidR="00B43950">
        <w:rPr>
          <w:sz w:val="28"/>
          <w:szCs w:val="28"/>
          <w:u w:val="single"/>
        </w:rPr>
        <w:t xml:space="preserve"> Формирование знаний и навыков необходимо начинать со школы, чтобы в дальнейшем это стало частью культуры поведения. В работе представлены результаты исследования</w:t>
      </w:r>
      <w:r w:rsidR="00B302AD">
        <w:rPr>
          <w:sz w:val="28"/>
          <w:szCs w:val="28"/>
          <w:u w:val="single"/>
        </w:rPr>
        <w:t>,</w:t>
      </w:r>
      <w:r w:rsidR="00B43950">
        <w:rPr>
          <w:sz w:val="28"/>
          <w:szCs w:val="28"/>
          <w:u w:val="single"/>
        </w:rPr>
        <w:t xml:space="preserve"> мнения населения о раздельном сборе мусора, результаты пробации разработанной дидактической игры, направленной на формирование знаний и навыков сортировки бытового мусора. Результаты исследования могут быть использованы как в рамках школьной программы, так и для социальных исследований, социальной рекламы, информирования населения.</w:t>
      </w: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Pr="00B43950" w:rsidRDefault="00113DF3" w:rsidP="00113DF3">
      <w:pPr>
        <w:spacing w:line="360" w:lineRule="auto"/>
        <w:ind w:firstLine="709"/>
        <w:jc w:val="center"/>
        <w:rPr>
          <w:sz w:val="28"/>
          <w:szCs w:val="28"/>
        </w:rPr>
      </w:pPr>
      <w:r w:rsidRPr="00B43950">
        <w:rPr>
          <w:sz w:val="28"/>
          <w:szCs w:val="28"/>
        </w:rPr>
        <w:lastRenderedPageBreak/>
        <w:t>ОГЛАВЛЕНИЕ</w:t>
      </w:r>
    </w:p>
    <w:p w:rsidR="00113DF3" w:rsidRDefault="00113DF3" w:rsidP="00113DF3">
      <w:pPr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3"/>
      </w:tblGrid>
      <w:tr w:rsidR="00113DF3" w:rsidTr="00DB17A8">
        <w:tc>
          <w:tcPr>
            <w:tcW w:w="8642" w:type="dxa"/>
          </w:tcPr>
          <w:p w:rsidR="00113DF3" w:rsidRDefault="00113DF3" w:rsidP="00DB17A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703" w:type="dxa"/>
          </w:tcPr>
          <w:p w:rsidR="00113DF3" w:rsidRDefault="00C6725F" w:rsidP="00DB17A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13DF3" w:rsidTr="00DB17A8">
        <w:tc>
          <w:tcPr>
            <w:tcW w:w="8642" w:type="dxa"/>
          </w:tcPr>
          <w:p w:rsidR="00113DF3" w:rsidRDefault="00B43950" w:rsidP="00A70AA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B43950">
              <w:rPr>
                <w:sz w:val="28"/>
                <w:szCs w:val="28"/>
              </w:rPr>
              <w:t>Решение проблемы утилизации твердых бытовых отходов на государственном уровне</w:t>
            </w:r>
          </w:p>
        </w:tc>
        <w:tc>
          <w:tcPr>
            <w:tcW w:w="703" w:type="dxa"/>
          </w:tcPr>
          <w:p w:rsidR="0056766B" w:rsidRDefault="0056766B" w:rsidP="0056766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C6725F" w:rsidRDefault="00C6725F" w:rsidP="0056766B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113DF3" w:rsidTr="00DB17A8">
        <w:tc>
          <w:tcPr>
            <w:tcW w:w="8642" w:type="dxa"/>
          </w:tcPr>
          <w:p w:rsidR="00113DF3" w:rsidRDefault="00C6725F" w:rsidP="00DB17A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C6725F">
              <w:rPr>
                <w:sz w:val="28"/>
                <w:szCs w:val="28"/>
              </w:rPr>
              <w:t>Организация дуального сбора отходов</w:t>
            </w:r>
          </w:p>
        </w:tc>
        <w:tc>
          <w:tcPr>
            <w:tcW w:w="703" w:type="dxa"/>
          </w:tcPr>
          <w:p w:rsidR="00113DF3" w:rsidRDefault="00C6725F" w:rsidP="00DB17A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13DF3" w:rsidTr="00DB17A8">
        <w:tc>
          <w:tcPr>
            <w:tcW w:w="8642" w:type="dxa"/>
          </w:tcPr>
          <w:p w:rsidR="00113DF3" w:rsidRDefault="00C6725F" w:rsidP="00C6725F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C6725F">
              <w:rPr>
                <w:sz w:val="28"/>
                <w:szCs w:val="28"/>
              </w:rPr>
              <w:t>Пути привлечения населения в решение проблемы раздельного сбора мусора</w:t>
            </w:r>
          </w:p>
        </w:tc>
        <w:tc>
          <w:tcPr>
            <w:tcW w:w="703" w:type="dxa"/>
          </w:tcPr>
          <w:p w:rsidR="0056766B" w:rsidRDefault="0056766B" w:rsidP="0056766B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  <w:p w:rsidR="00C6725F" w:rsidRDefault="0056766B" w:rsidP="0056766B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13DF3" w:rsidTr="00DB17A8">
        <w:tc>
          <w:tcPr>
            <w:tcW w:w="8642" w:type="dxa"/>
          </w:tcPr>
          <w:p w:rsidR="00113DF3" w:rsidRDefault="00C6725F" w:rsidP="00C6725F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Pr="00C6725F">
              <w:rPr>
                <w:sz w:val="28"/>
                <w:szCs w:val="28"/>
              </w:rPr>
              <w:t>Исследование сформированности знаний и навыка ведения раздельного сбора твердых бытовых отходов в г. Сухой лог</w:t>
            </w:r>
          </w:p>
        </w:tc>
        <w:tc>
          <w:tcPr>
            <w:tcW w:w="703" w:type="dxa"/>
          </w:tcPr>
          <w:p w:rsidR="00113DF3" w:rsidRDefault="00113DF3" w:rsidP="00DB17A8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  <w:p w:rsidR="00C6725F" w:rsidRDefault="0056766B" w:rsidP="00DB17A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113DF3" w:rsidTr="00DB17A8">
        <w:tc>
          <w:tcPr>
            <w:tcW w:w="8642" w:type="dxa"/>
          </w:tcPr>
          <w:p w:rsidR="00113DF3" w:rsidRDefault="00113DF3" w:rsidP="00DB17A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</w:t>
            </w:r>
          </w:p>
        </w:tc>
        <w:tc>
          <w:tcPr>
            <w:tcW w:w="703" w:type="dxa"/>
          </w:tcPr>
          <w:p w:rsidR="00113DF3" w:rsidRDefault="0056766B" w:rsidP="00DB17A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113DF3" w:rsidTr="00DB17A8">
        <w:tc>
          <w:tcPr>
            <w:tcW w:w="8642" w:type="dxa"/>
          </w:tcPr>
          <w:p w:rsidR="00113DF3" w:rsidRDefault="00113DF3" w:rsidP="00DB17A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ЛИТЕРАТУРЫ</w:t>
            </w:r>
          </w:p>
        </w:tc>
        <w:tc>
          <w:tcPr>
            <w:tcW w:w="703" w:type="dxa"/>
          </w:tcPr>
          <w:p w:rsidR="00113DF3" w:rsidRDefault="0056766B" w:rsidP="00DB17A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13DF3" w:rsidTr="00DB17A8">
        <w:tc>
          <w:tcPr>
            <w:tcW w:w="8642" w:type="dxa"/>
          </w:tcPr>
          <w:p w:rsidR="00113DF3" w:rsidRDefault="00113DF3" w:rsidP="00DB17A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ПРИЛОЖЕНИЯ </w:t>
            </w:r>
          </w:p>
        </w:tc>
        <w:tc>
          <w:tcPr>
            <w:tcW w:w="703" w:type="dxa"/>
          </w:tcPr>
          <w:p w:rsidR="00113DF3" w:rsidRDefault="0056766B" w:rsidP="00DB17A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</w:tbl>
    <w:p w:rsidR="00113DF3" w:rsidRDefault="00113DF3" w:rsidP="00113DF3">
      <w:pPr>
        <w:spacing w:line="360" w:lineRule="auto"/>
        <w:ind w:firstLine="709"/>
        <w:jc w:val="center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C6725F" w:rsidRDefault="00C6725F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C6725F" w:rsidRDefault="00C6725F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C6725F" w:rsidRDefault="00C6725F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spacing w:line="360" w:lineRule="auto"/>
        <w:ind w:firstLine="709"/>
        <w:jc w:val="both"/>
        <w:rPr>
          <w:sz w:val="28"/>
          <w:szCs w:val="28"/>
        </w:rPr>
      </w:pPr>
    </w:p>
    <w:p w:rsidR="00113DF3" w:rsidRDefault="00113DF3" w:rsidP="00113DF3">
      <w:pPr>
        <w:tabs>
          <w:tab w:val="left" w:pos="1134"/>
        </w:tabs>
        <w:spacing w:line="360" w:lineRule="auto"/>
        <w:ind w:firstLine="709"/>
        <w:contextualSpacing/>
        <w:jc w:val="center"/>
        <w:rPr>
          <w:sz w:val="28"/>
          <w:szCs w:val="28"/>
        </w:rPr>
      </w:pPr>
      <w:r w:rsidRPr="00077FAB">
        <w:rPr>
          <w:sz w:val="28"/>
          <w:szCs w:val="28"/>
        </w:rPr>
        <w:lastRenderedPageBreak/>
        <w:t>ВВЕДЕНИЕ</w:t>
      </w:r>
    </w:p>
    <w:p w:rsidR="003F4348" w:rsidRDefault="003F4348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113DF3" w:rsidRDefault="00113DF3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3DF3">
        <w:rPr>
          <w:sz w:val="28"/>
          <w:szCs w:val="28"/>
        </w:rPr>
        <w:t xml:space="preserve">В древние времена в поселениях </w:t>
      </w:r>
      <w:r w:rsidR="000577F3">
        <w:rPr>
          <w:sz w:val="28"/>
          <w:szCs w:val="28"/>
        </w:rPr>
        <w:t>отходы</w:t>
      </w:r>
      <w:r w:rsidRPr="00113DF3">
        <w:rPr>
          <w:sz w:val="28"/>
          <w:szCs w:val="28"/>
        </w:rPr>
        <w:t xml:space="preserve"> хранились в специальных местах. Средние века известны тем, что весь мусор выбрасывался на улицы, что привело к распространению инфекционных заболеваний и эпидемий. С тех пор весь мусор стали вывозить подальше от населенных пунктов. </w:t>
      </w:r>
    </w:p>
    <w:p w:rsidR="00113DF3" w:rsidRDefault="00113DF3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3DF3">
        <w:rPr>
          <w:sz w:val="28"/>
          <w:szCs w:val="28"/>
        </w:rPr>
        <w:t xml:space="preserve">До 19 века отходы представляли собой в основном органические вещества, которые разлагались достаточно быстро, и не представляли опасности для экологии. Как только активно начала свое развитие промышленность, ситуация постепенно начала ухудшаться. В то время, когда темпы нефтеперерабатывающей промышленности набирала обороты, начали появляться отходы, которые не разлаются вовсе, или для этого требуется сотни лет. </w:t>
      </w:r>
    </w:p>
    <w:p w:rsidR="00113DF3" w:rsidRDefault="00113DF3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3DF3">
        <w:rPr>
          <w:sz w:val="28"/>
          <w:szCs w:val="28"/>
        </w:rPr>
        <w:t>Загрязнение экологии и переработка отходов наиболее актуальная проблема в России на сегодняшний день. Более 90 % всех отходов либо гниют на свалках, либо сжигаются. Хотя это общеизвестная проблема, рост образования отходов только раст</w:t>
      </w:r>
      <w:r>
        <w:rPr>
          <w:sz w:val="28"/>
          <w:szCs w:val="28"/>
        </w:rPr>
        <w:t>е</w:t>
      </w:r>
      <w:r w:rsidRPr="00113DF3">
        <w:rPr>
          <w:sz w:val="28"/>
          <w:szCs w:val="28"/>
        </w:rPr>
        <w:t>т. Страна развивается, отсутствуют меры по управлению бытовыми отходами. Если вс</w:t>
      </w:r>
      <w:r>
        <w:rPr>
          <w:sz w:val="28"/>
          <w:szCs w:val="28"/>
        </w:rPr>
        <w:t>е</w:t>
      </w:r>
      <w:r w:rsidRPr="00113DF3">
        <w:rPr>
          <w:sz w:val="28"/>
          <w:szCs w:val="28"/>
        </w:rPr>
        <w:t xml:space="preserve"> будет продолжаться такими же темпами, то в течении ближайших 30 лет прогнозируется лишь увеличение количества мусора на 70 %. </w:t>
      </w:r>
    </w:p>
    <w:p w:rsidR="00113DF3" w:rsidRDefault="00113DF3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3DF3">
        <w:rPr>
          <w:sz w:val="28"/>
          <w:szCs w:val="28"/>
        </w:rPr>
        <w:t>В нашей стране долгое время существовала система захоронения отходов, на смену которой пришло мусоросжигание. Количество заводов недостаточно, и большинство из них не применяют вторичную переработку выделяющихся газов. Это метод, при котором газ, перед выбросом в атмосферу, фильтруется. Этот способ намного безопаснее для экологии, но намного дороже. И не каждая страна может себе его позволить. Безусловно, в мире существуют и непрерывно разрабатываются новые методы борьбы с мировой проблемой</w:t>
      </w:r>
      <w:r>
        <w:rPr>
          <w:sz w:val="28"/>
          <w:szCs w:val="28"/>
        </w:rPr>
        <w:t>.</w:t>
      </w:r>
      <w:r w:rsidRPr="00113DF3">
        <w:rPr>
          <w:sz w:val="28"/>
          <w:szCs w:val="28"/>
        </w:rPr>
        <w:t xml:space="preserve"> </w:t>
      </w:r>
    </w:p>
    <w:p w:rsidR="00113DF3" w:rsidRDefault="00113DF3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3DF3">
        <w:rPr>
          <w:sz w:val="28"/>
          <w:szCs w:val="28"/>
        </w:rPr>
        <w:t xml:space="preserve">Но основной вопрос в самих гражданах </w:t>
      </w:r>
      <w:r>
        <w:rPr>
          <w:sz w:val="28"/>
          <w:szCs w:val="28"/>
        </w:rPr>
        <w:t>нашей</w:t>
      </w:r>
      <w:r w:rsidRPr="00113DF3">
        <w:rPr>
          <w:sz w:val="28"/>
          <w:szCs w:val="28"/>
        </w:rPr>
        <w:t xml:space="preserve"> страны. Согласно </w:t>
      </w:r>
      <w:r w:rsidR="00A70AAC">
        <w:rPr>
          <w:sz w:val="28"/>
          <w:szCs w:val="28"/>
        </w:rPr>
        <w:t xml:space="preserve">проведенному в рамках исследования </w:t>
      </w:r>
      <w:r w:rsidRPr="00113DF3">
        <w:rPr>
          <w:sz w:val="28"/>
          <w:szCs w:val="28"/>
        </w:rPr>
        <w:t xml:space="preserve">опросу, около 60 % </w:t>
      </w:r>
      <w:r w:rsidR="00A70AAC">
        <w:rPr>
          <w:sz w:val="28"/>
          <w:szCs w:val="28"/>
        </w:rPr>
        <w:t>респондентов</w:t>
      </w:r>
      <w:r w:rsidRPr="00113DF3">
        <w:rPr>
          <w:sz w:val="28"/>
          <w:szCs w:val="28"/>
        </w:rPr>
        <w:t xml:space="preserve"> </w:t>
      </w:r>
      <w:r w:rsidRPr="00113DF3">
        <w:rPr>
          <w:sz w:val="28"/>
          <w:szCs w:val="28"/>
        </w:rPr>
        <w:lastRenderedPageBreak/>
        <w:t xml:space="preserve">считают заботу об экологии не первостепенной задачей. Сегодня мы видим, как большая часть населения нашей страны попросту закрывает глаза на проблему, и делает вид, что их это не касается, и вся ответственность только на государстве. </w:t>
      </w:r>
    </w:p>
    <w:p w:rsidR="00A70AAC" w:rsidRDefault="00113DF3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Именно отношение каждого россиянина к проблеме утилизации отходов и является актуальной проблемой, которая обусловила выбор темы </w:t>
      </w:r>
      <w:r w:rsidR="005C1126">
        <w:rPr>
          <w:sz w:val="28"/>
          <w:szCs w:val="28"/>
        </w:rPr>
        <w:t xml:space="preserve">моего </w:t>
      </w:r>
      <w:r>
        <w:rPr>
          <w:sz w:val="28"/>
          <w:szCs w:val="28"/>
        </w:rPr>
        <w:t>исследования</w:t>
      </w:r>
      <w:r w:rsidR="00A70AAC">
        <w:rPr>
          <w:sz w:val="28"/>
          <w:szCs w:val="28"/>
        </w:rPr>
        <w:t xml:space="preserve"> «</w:t>
      </w:r>
      <w:r w:rsidR="00A70AAC" w:rsidRPr="00A70AAC">
        <w:rPr>
          <w:sz w:val="28"/>
          <w:szCs w:val="28"/>
        </w:rPr>
        <w:t>Раздельный сбор отходов: миф или реальность</w:t>
      </w:r>
      <w:r w:rsidR="005C1126">
        <w:rPr>
          <w:sz w:val="28"/>
          <w:szCs w:val="28"/>
        </w:rPr>
        <w:t>?</w:t>
      </w:r>
      <w:r w:rsidR="00A70AAC">
        <w:rPr>
          <w:sz w:val="28"/>
          <w:szCs w:val="28"/>
        </w:rPr>
        <w:t>»</w:t>
      </w:r>
      <w:r w:rsidR="000577F3">
        <w:rPr>
          <w:sz w:val="28"/>
          <w:szCs w:val="28"/>
        </w:rPr>
        <w:t>.</w:t>
      </w:r>
    </w:p>
    <w:p w:rsidR="00B302AD" w:rsidRDefault="00B302AD" w:rsidP="00B302AD">
      <w:pPr>
        <w:spacing w:line="360" w:lineRule="auto"/>
        <w:ind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 xml:space="preserve">Гипотеза: </w:t>
      </w:r>
      <w:r w:rsidRPr="00B74B89">
        <w:rPr>
          <w:sz w:val="28"/>
          <w:szCs w:val="28"/>
        </w:rPr>
        <w:t xml:space="preserve">если </w:t>
      </w:r>
      <w:r>
        <w:rPr>
          <w:sz w:val="28"/>
          <w:szCs w:val="28"/>
        </w:rPr>
        <w:t>проблеме сортировки мусора уделять внимание и воспитывать культуру сортировки бытовых отходов с младшего школьного возраста, то сортировка мусора станет навыком и привычкой, что послужит решению проблемы утилизации твердых бытовых отходов в дальнейшем</w:t>
      </w:r>
      <w:r w:rsidRPr="00B74B89">
        <w:rPr>
          <w:sz w:val="28"/>
          <w:szCs w:val="28"/>
        </w:rPr>
        <w:t xml:space="preserve">. </w:t>
      </w:r>
    </w:p>
    <w:p w:rsidR="00A70AAC" w:rsidRPr="00B74B89" w:rsidRDefault="00A70AAC" w:rsidP="00A70AAC">
      <w:pPr>
        <w:spacing w:line="360" w:lineRule="auto"/>
        <w:ind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>Цель проекта: </w:t>
      </w:r>
      <w:r>
        <w:rPr>
          <w:sz w:val="28"/>
          <w:szCs w:val="28"/>
        </w:rPr>
        <w:t>привлечение внимания населения г. Сухой Лог к проблеме сортировки и утилизации твердых бытовых отходов</w:t>
      </w:r>
      <w:r w:rsidRPr="00B74B89">
        <w:rPr>
          <w:sz w:val="28"/>
          <w:szCs w:val="28"/>
        </w:rPr>
        <w:t>.</w:t>
      </w:r>
    </w:p>
    <w:p w:rsidR="00A70AAC" w:rsidRPr="005F4777" w:rsidRDefault="00A70AAC" w:rsidP="00A70AAC">
      <w:pPr>
        <w:spacing w:line="360" w:lineRule="auto"/>
        <w:ind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>Задачи:</w:t>
      </w:r>
    </w:p>
    <w:p w:rsidR="00A70AAC" w:rsidRPr="005F4777" w:rsidRDefault="00A70AAC" w:rsidP="00A70AAC">
      <w:pPr>
        <w:pStyle w:val="a4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>Изучить проблем</w:t>
      </w:r>
      <w:r>
        <w:rPr>
          <w:sz w:val="28"/>
          <w:szCs w:val="28"/>
        </w:rPr>
        <w:t>у</w:t>
      </w:r>
      <w:r w:rsidRPr="005F4777">
        <w:rPr>
          <w:sz w:val="28"/>
          <w:szCs w:val="28"/>
        </w:rPr>
        <w:t xml:space="preserve"> </w:t>
      </w:r>
      <w:r w:rsidR="00476EFB">
        <w:rPr>
          <w:sz w:val="28"/>
          <w:szCs w:val="28"/>
        </w:rPr>
        <w:t>сортировки и утилизации твердых бытовых отходов</w:t>
      </w:r>
      <w:r w:rsidRPr="005F4777">
        <w:rPr>
          <w:sz w:val="28"/>
          <w:szCs w:val="28"/>
        </w:rPr>
        <w:t>.</w:t>
      </w:r>
    </w:p>
    <w:p w:rsidR="00A70AAC" w:rsidRPr="005F4777" w:rsidRDefault="00A70AAC" w:rsidP="00A70AAC">
      <w:pPr>
        <w:pStyle w:val="a4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 xml:space="preserve">Познакомиться </w:t>
      </w:r>
      <w:r w:rsidR="00476EFB">
        <w:rPr>
          <w:sz w:val="28"/>
          <w:szCs w:val="28"/>
        </w:rPr>
        <w:t>со способами сортировки твердых бытовых отходов</w:t>
      </w:r>
      <w:r w:rsidRPr="005F4777">
        <w:rPr>
          <w:sz w:val="28"/>
          <w:szCs w:val="28"/>
        </w:rPr>
        <w:t>.</w:t>
      </w:r>
    </w:p>
    <w:p w:rsidR="00476EFB" w:rsidRDefault="00476EFB" w:rsidP="00A70AAC">
      <w:pPr>
        <w:pStyle w:val="a4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Изучить отношение населения г. Сухой Лог к проблеме сортировки твердых бытовых отходов.</w:t>
      </w:r>
    </w:p>
    <w:p w:rsidR="00A70AAC" w:rsidRPr="005F4777" w:rsidRDefault="00476EFB" w:rsidP="00A70AAC">
      <w:pPr>
        <w:pStyle w:val="a4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и внедрить в среде учащихся дидактическую игру «Сортировка мусора»</w:t>
      </w:r>
      <w:r w:rsidR="00A70AAC" w:rsidRPr="005F4777">
        <w:rPr>
          <w:sz w:val="28"/>
          <w:szCs w:val="28"/>
        </w:rPr>
        <w:t>.</w:t>
      </w:r>
    </w:p>
    <w:p w:rsidR="00A70AAC" w:rsidRPr="005F4777" w:rsidRDefault="00A70AAC" w:rsidP="00A70AAC">
      <w:pPr>
        <w:pStyle w:val="a4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 xml:space="preserve">Отследить </w:t>
      </w:r>
      <w:r w:rsidR="00476EFB">
        <w:rPr>
          <w:sz w:val="28"/>
          <w:szCs w:val="28"/>
        </w:rPr>
        <w:t>результативность дидактической игры «</w:t>
      </w:r>
      <w:proofErr w:type="spellStart"/>
      <w:r w:rsidR="0056766B">
        <w:rPr>
          <w:sz w:val="28"/>
          <w:szCs w:val="28"/>
        </w:rPr>
        <w:t>Сортер</w:t>
      </w:r>
      <w:proofErr w:type="spellEnd"/>
      <w:r w:rsidR="00476EFB">
        <w:rPr>
          <w:sz w:val="28"/>
          <w:szCs w:val="28"/>
        </w:rPr>
        <w:t>» как средства воспитания культуры сортировки твердых бытовых отходов</w:t>
      </w:r>
      <w:r w:rsidRPr="005F4777">
        <w:rPr>
          <w:sz w:val="28"/>
          <w:szCs w:val="28"/>
        </w:rPr>
        <w:t xml:space="preserve">. </w:t>
      </w:r>
    </w:p>
    <w:p w:rsidR="00A70AAC" w:rsidRPr="005F4777" w:rsidRDefault="00A70AAC" w:rsidP="00A70AAC">
      <w:pPr>
        <w:spacing w:line="360" w:lineRule="auto"/>
        <w:ind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 xml:space="preserve">Объект исследования: </w:t>
      </w:r>
      <w:r w:rsidR="00476EFB">
        <w:rPr>
          <w:sz w:val="28"/>
          <w:szCs w:val="28"/>
        </w:rPr>
        <w:t>сортировка твердых бытовых отходов</w:t>
      </w:r>
      <w:r w:rsidRPr="005F4777">
        <w:rPr>
          <w:sz w:val="28"/>
          <w:szCs w:val="28"/>
        </w:rPr>
        <w:t>.</w:t>
      </w:r>
    </w:p>
    <w:p w:rsidR="00A70AAC" w:rsidRPr="005F4777" w:rsidRDefault="00A70AAC" w:rsidP="00A70AAC">
      <w:pPr>
        <w:spacing w:line="360" w:lineRule="auto"/>
        <w:ind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>Предмет исследования:</w:t>
      </w:r>
      <w:r w:rsidR="00476EFB">
        <w:rPr>
          <w:sz w:val="28"/>
          <w:szCs w:val="28"/>
        </w:rPr>
        <w:t xml:space="preserve"> </w:t>
      </w:r>
      <w:r w:rsidR="00B43950">
        <w:rPr>
          <w:sz w:val="28"/>
          <w:szCs w:val="28"/>
        </w:rPr>
        <w:t xml:space="preserve">знания и навыки населения о </w:t>
      </w:r>
      <w:r w:rsidR="00476EFB">
        <w:rPr>
          <w:sz w:val="28"/>
          <w:szCs w:val="28"/>
        </w:rPr>
        <w:t>сортировк</w:t>
      </w:r>
      <w:r w:rsidR="00B43950">
        <w:rPr>
          <w:sz w:val="28"/>
          <w:szCs w:val="28"/>
        </w:rPr>
        <w:t>е твердых бытовых отходов в г</w:t>
      </w:r>
      <w:r w:rsidR="00476EFB">
        <w:rPr>
          <w:sz w:val="28"/>
          <w:szCs w:val="28"/>
        </w:rPr>
        <w:t>. Сухой Лог</w:t>
      </w:r>
      <w:r w:rsidRPr="005F4777">
        <w:rPr>
          <w:sz w:val="28"/>
          <w:szCs w:val="28"/>
        </w:rPr>
        <w:t xml:space="preserve">. </w:t>
      </w:r>
    </w:p>
    <w:p w:rsidR="00A70AAC" w:rsidRPr="005F4777" w:rsidRDefault="00A70AAC" w:rsidP="00A70AAC">
      <w:pPr>
        <w:spacing w:line="360" w:lineRule="auto"/>
        <w:ind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>Методы реализации проекта: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>аналитический;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>сравнительный;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lastRenderedPageBreak/>
        <w:t>статистический;</w:t>
      </w:r>
    </w:p>
    <w:p w:rsidR="00A70AAC" w:rsidRPr="00476EFB" w:rsidRDefault="00A70AAC" w:rsidP="00DB17A8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76EFB">
        <w:rPr>
          <w:sz w:val="28"/>
          <w:szCs w:val="28"/>
        </w:rPr>
        <w:t xml:space="preserve">анкетирование. </w:t>
      </w:r>
    </w:p>
    <w:p w:rsidR="00A70AAC" w:rsidRPr="005F4777" w:rsidRDefault="00A70AAC" w:rsidP="00A70AAC">
      <w:pPr>
        <w:spacing w:line="360" w:lineRule="auto"/>
        <w:ind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 xml:space="preserve">Структура работы: 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>Введение;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 xml:space="preserve">Паспорт проекта; 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F4777">
        <w:rPr>
          <w:sz w:val="28"/>
          <w:szCs w:val="28"/>
        </w:rPr>
        <w:t>Содержание;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часть;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F4777">
        <w:rPr>
          <w:sz w:val="28"/>
          <w:szCs w:val="28"/>
        </w:rPr>
        <w:t>писок литературы</w:t>
      </w:r>
      <w:r>
        <w:rPr>
          <w:sz w:val="28"/>
          <w:szCs w:val="28"/>
        </w:rPr>
        <w:t>;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F4777">
        <w:rPr>
          <w:sz w:val="28"/>
          <w:szCs w:val="28"/>
        </w:rPr>
        <w:t>риложения.</w:t>
      </w:r>
    </w:p>
    <w:p w:rsidR="00A70AAC" w:rsidRPr="005F4777" w:rsidRDefault="00A70AAC" w:rsidP="00A70AAC">
      <w:pPr>
        <w:pStyle w:val="a4"/>
        <w:numPr>
          <w:ilvl w:val="0"/>
          <w:numId w:val="3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F4777">
        <w:rPr>
          <w:sz w:val="28"/>
          <w:szCs w:val="28"/>
        </w:rPr>
        <w:t xml:space="preserve">резентация. </w:t>
      </w:r>
    </w:p>
    <w:p w:rsidR="00476EFB" w:rsidRDefault="00A70AAC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F4777">
        <w:rPr>
          <w:sz w:val="28"/>
          <w:szCs w:val="28"/>
        </w:rPr>
        <w:t xml:space="preserve">Данный проект может быть использован на уроках географии, </w:t>
      </w:r>
      <w:r w:rsidR="00476EFB">
        <w:rPr>
          <w:sz w:val="28"/>
          <w:szCs w:val="28"/>
        </w:rPr>
        <w:t>во внеурочной деятельности</w:t>
      </w:r>
      <w:r w:rsidRPr="005F4777">
        <w:rPr>
          <w:sz w:val="28"/>
          <w:szCs w:val="28"/>
        </w:rPr>
        <w:t xml:space="preserve">, а также администрацией </w:t>
      </w:r>
      <w:r w:rsidR="005C1126">
        <w:rPr>
          <w:sz w:val="28"/>
          <w:szCs w:val="28"/>
        </w:rPr>
        <w:t>городского округа С</w:t>
      </w:r>
      <w:r w:rsidRPr="005F4777">
        <w:rPr>
          <w:sz w:val="28"/>
          <w:szCs w:val="28"/>
        </w:rPr>
        <w:t xml:space="preserve">ухой Лог» для </w:t>
      </w:r>
      <w:r w:rsidR="00476EFB">
        <w:rPr>
          <w:sz w:val="28"/>
          <w:szCs w:val="28"/>
        </w:rPr>
        <w:t>формирования у населения культуры сортировки твердых бытовых отходов</w:t>
      </w:r>
      <w:r w:rsidRPr="005F4777">
        <w:rPr>
          <w:sz w:val="28"/>
          <w:szCs w:val="28"/>
        </w:rPr>
        <w:t>.</w:t>
      </w:r>
    </w:p>
    <w:p w:rsidR="00476EFB" w:rsidRDefault="00476EFB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476EFB" w:rsidRDefault="00476EFB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476EFB" w:rsidRDefault="00476EFB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476EFB" w:rsidRDefault="00476EFB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476EFB" w:rsidRDefault="00476EFB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476EFB" w:rsidRDefault="00476EFB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476EFB" w:rsidRDefault="00476EFB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476EFB" w:rsidRDefault="00476EFB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113DF3" w:rsidRDefault="00113DF3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3DF3">
        <w:rPr>
          <w:sz w:val="28"/>
          <w:szCs w:val="28"/>
        </w:rPr>
        <w:br/>
      </w:r>
      <w:r>
        <w:rPr>
          <w:rFonts w:ascii="Arial" w:hAnsi="Arial" w:cs="Arial"/>
          <w:color w:val="000000"/>
        </w:rPr>
        <w:br/>
      </w:r>
    </w:p>
    <w:p w:rsidR="00C6725F" w:rsidRDefault="00C6725F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C6725F" w:rsidRPr="00113DF3" w:rsidRDefault="00C6725F" w:rsidP="00A70AA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113DF3" w:rsidRPr="00113DF3" w:rsidRDefault="00113DF3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113DF3" w:rsidRPr="00113DF3" w:rsidRDefault="00113DF3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113DF3" w:rsidRPr="00B43950" w:rsidRDefault="00B43950" w:rsidP="00476EFB">
      <w:pPr>
        <w:pStyle w:val="a4"/>
        <w:numPr>
          <w:ilvl w:val="0"/>
          <w:numId w:val="34"/>
        </w:numPr>
        <w:tabs>
          <w:tab w:val="left" w:pos="1134"/>
        </w:tabs>
        <w:spacing w:line="360" w:lineRule="auto"/>
        <w:jc w:val="center"/>
        <w:rPr>
          <w:sz w:val="28"/>
          <w:szCs w:val="28"/>
        </w:rPr>
      </w:pPr>
      <w:r w:rsidRPr="00B43950">
        <w:rPr>
          <w:sz w:val="28"/>
          <w:szCs w:val="28"/>
        </w:rPr>
        <w:lastRenderedPageBreak/>
        <w:t>РЕШЕНИЕ ПРОБЛЕМЫ УТИЛИЗАЦИИ ТВЕРДЫХ БЫТОВЫХ ОТХОДОВ НА ГОСУДАРСТВЕННОМ УРОВНЕ</w:t>
      </w:r>
    </w:p>
    <w:p w:rsidR="00113DF3" w:rsidRPr="00113DF3" w:rsidRDefault="00113DF3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F31EDB" w:rsidRDefault="00F31EDB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C20C4">
        <w:rPr>
          <w:sz w:val="28"/>
          <w:szCs w:val="28"/>
        </w:rPr>
        <w:t xml:space="preserve">В конце 2018 года был утвержден национальный проект </w:t>
      </w:r>
      <w:r w:rsidR="003F4348">
        <w:rPr>
          <w:sz w:val="28"/>
          <w:szCs w:val="28"/>
        </w:rPr>
        <w:br/>
      </w:r>
      <w:r w:rsidRPr="000C20C4">
        <w:rPr>
          <w:sz w:val="28"/>
          <w:szCs w:val="28"/>
        </w:rPr>
        <w:t>«Экология» [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_Ref70792953 \r \h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15</w:t>
      </w:r>
      <w:r>
        <w:rPr>
          <w:sz w:val="28"/>
          <w:szCs w:val="28"/>
        </w:rPr>
        <w:fldChar w:fldCharType="end"/>
      </w:r>
      <w:r w:rsidRPr="000C20C4">
        <w:rPr>
          <w:sz w:val="28"/>
          <w:szCs w:val="28"/>
        </w:rPr>
        <w:t>]. Этот проект включает в себя 11 направлений</w:t>
      </w:r>
      <w:r>
        <w:rPr>
          <w:sz w:val="28"/>
          <w:szCs w:val="28"/>
        </w:rPr>
        <w:t>, в частности</w:t>
      </w:r>
      <w:r w:rsidRPr="000C20C4">
        <w:rPr>
          <w:sz w:val="28"/>
          <w:szCs w:val="28"/>
        </w:rPr>
        <w:t>: «Чистая страна», «Комплексная система обращения с твердыми коммунальными отходами», «Инфраструктура для обраще</w:t>
      </w:r>
      <w:r w:rsidRPr="000C20C4">
        <w:rPr>
          <w:sz w:val="28"/>
          <w:szCs w:val="28"/>
        </w:rPr>
        <w:softHyphen/>
        <w:t>ния с отходами 1 и 2 классов опасности», «Внедрение наилучших доступных техно</w:t>
      </w:r>
      <w:r w:rsidRPr="000C20C4">
        <w:rPr>
          <w:sz w:val="28"/>
          <w:szCs w:val="28"/>
        </w:rPr>
        <w:softHyphen/>
        <w:t>логий»</w:t>
      </w:r>
      <w:r>
        <w:rPr>
          <w:sz w:val="28"/>
          <w:szCs w:val="28"/>
        </w:rPr>
        <w:t>, касаются развития мусороперерабатывающей промышленности</w:t>
      </w:r>
      <w:r w:rsidRPr="000C20C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То есть </w:t>
      </w:r>
      <w:proofErr w:type="spellStart"/>
      <w:r>
        <w:rPr>
          <w:sz w:val="28"/>
          <w:szCs w:val="28"/>
        </w:rPr>
        <w:t>мусоропереработка</w:t>
      </w:r>
      <w:proofErr w:type="spellEnd"/>
      <w:r>
        <w:rPr>
          <w:sz w:val="28"/>
          <w:szCs w:val="28"/>
        </w:rPr>
        <w:t xml:space="preserve"> находится в приоритетных направлениях государственной политики.</w:t>
      </w:r>
    </w:p>
    <w:p w:rsidR="002B2BB1" w:rsidRPr="002B2BB1" w:rsidRDefault="002B2BB1" w:rsidP="002B2BB1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B2BB1">
        <w:rPr>
          <w:sz w:val="28"/>
          <w:szCs w:val="28"/>
        </w:rPr>
        <w:t>В нашей стране действует несколько крупных мусороперерабатывающих предприятий:</w:t>
      </w:r>
    </w:p>
    <w:p w:rsidR="00AD5928" w:rsidRPr="00AD5928" w:rsidRDefault="00AD5928" w:rsidP="00AD5928">
      <w:pPr>
        <w:pStyle w:val="a4"/>
        <w:numPr>
          <w:ilvl w:val="0"/>
          <w:numId w:val="20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AD5928">
        <w:rPr>
          <w:sz w:val="28"/>
          <w:szCs w:val="28"/>
        </w:rPr>
        <w:t>«</w:t>
      </w:r>
      <w:proofErr w:type="spellStart"/>
      <w:r w:rsidRPr="00AD5928">
        <w:rPr>
          <w:sz w:val="28"/>
          <w:szCs w:val="28"/>
        </w:rPr>
        <w:t>Мегаполисресурс</w:t>
      </w:r>
      <w:proofErr w:type="spellEnd"/>
      <w:r w:rsidRPr="00AD5928">
        <w:rPr>
          <w:sz w:val="28"/>
          <w:szCs w:val="28"/>
        </w:rPr>
        <w:t>» (расположен в Челябинске);</w:t>
      </w:r>
    </w:p>
    <w:p w:rsidR="00AD5928" w:rsidRPr="00AD5928" w:rsidRDefault="00AD5928" w:rsidP="00AD5928">
      <w:pPr>
        <w:pStyle w:val="a4"/>
        <w:numPr>
          <w:ilvl w:val="0"/>
          <w:numId w:val="20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AD5928">
        <w:rPr>
          <w:sz w:val="28"/>
          <w:szCs w:val="28"/>
        </w:rPr>
        <w:t>«</w:t>
      </w:r>
      <w:proofErr w:type="spellStart"/>
      <w:r w:rsidRPr="00AD5928">
        <w:rPr>
          <w:sz w:val="28"/>
          <w:szCs w:val="28"/>
        </w:rPr>
        <w:t>Экотехпром</w:t>
      </w:r>
      <w:proofErr w:type="spellEnd"/>
      <w:r w:rsidRPr="00AD5928">
        <w:rPr>
          <w:sz w:val="28"/>
          <w:szCs w:val="28"/>
        </w:rPr>
        <w:t>» — московское предприятие;</w:t>
      </w:r>
    </w:p>
    <w:p w:rsidR="00AD5928" w:rsidRPr="00AD5928" w:rsidRDefault="00AD5928" w:rsidP="00AD5928">
      <w:pPr>
        <w:pStyle w:val="a4"/>
        <w:numPr>
          <w:ilvl w:val="0"/>
          <w:numId w:val="20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AD5928">
        <w:rPr>
          <w:sz w:val="28"/>
          <w:szCs w:val="28"/>
        </w:rPr>
        <w:t>«</w:t>
      </w:r>
      <w:proofErr w:type="spellStart"/>
      <w:r w:rsidRPr="00AD5928">
        <w:rPr>
          <w:sz w:val="28"/>
          <w:szCs w:val="28"/>
        </w:rPr>
        <w:t>ЭкоЛенд</w:t>
      </w:r>
      <w:proofErr w:type="spellEnd"/>
      <w:r w:rsidRPr="00AD5928">
        <w:rPr>
          <w:sz w:val="28"/>
          <w:szCs w:val="28"/>
        </w:rPr>
        <w:t>» (г. Новокузнецк);</w:t>
      </w:r>
    </w:p>
    <w:p w:rsidR="00AD5928" w:rsidRPr="00AD5928" w:rsidRDefault="00AD5928" w:rsidP="00AD5928">
      <w:pPr>
        <w:pStyle w:val="a4"/>
        <w:numPr>
          <w:ilvl w:val="0"/>
          <w:numId w:val="20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AD5928">
        <w:rPr>
          <w:sz w:val="28"/>
          <w:szCs w:val="28"/>
        </w:rPr>
        <w:t>«</w:t>
      </w:r>
      <w:proofErr w:type="spellStart"/>
      <w:r w:rsidRPr="00AD5928">
        <w:rPr>
          <w:sz w:val="28"/>
          <w:szCs w:val="28"/>
        </w:rPr>
        <w:t>КомЭк</w:t>
      </w:r>
      <w:proofErr w:type="spellEnd"/>
      <w:r w:rsidRPr="00AD5928">
        <w:rPr>
          <w:sz w:val="28"/>
          <w:szCs w:val="28"/>
        </w:rPr>
        <w:t>» (г. Тамбов);</w:t>
      </w:r>
    </w:p>
    <w:p w:rsidR="00AD5928" w:rsidRPr="00AD5928" w:rsidRDefault="00AD5928" w:rsidP="00AD5928">
      <w:pPr>
        <w:pStyle w:val="a4"/>
        <w:numPr>
          <w:ilvl w:val="0"/>
          <w:numId w:val="20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AD5928">
        <w:rPr>
          <w:sz w:val="28"/>
          <w:szCs w:val="28"/>
        </w:rPr>
        <w:t>«</w:t>
      </w:r>
      <w:proofErr w:type="spellStart"/>
      <w:r w:rsidRPr="00AD5928">
        <w:rPr>
          <w:sz w:val="28"/>
          <w:szCs w:val="28"/>
        </w:rPr>
        <w:t>Курсктарапереработка</w:t>
      </w:r>
      <w:proofErr w:type="spellEnd"/>
      <w:r w:rsidRPr="00AD5928">
        <w:rPr>
          <w:sz w:val="28"/>
          <w:szCs w:val="28"/>
        </w:rPr>
        <w:t>» (г. Курск).</w:t>
      </w:r>
    </w:p>
    <w:p w:rsidR="002B2BB1" w:rsidRPr="002B2BB1" w:rsidRDefault="002B2BB1" w:rsidP="002B2BB1">
      <w:pPr>
        <w:pStyle w:val="a4"/>
        <w:numPr>
          <w:ilvl w:val="0"/>
          <w:numId w:val="20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B2BB1">
        <w:rPr>
          <w:sz w:val="28"/>
          <w:szCs w:val="28"/>
        </w:rPr>
        <w:t>В Оренбурге с 2014 г. перерабатывают все виды отходов, включая ртутьсодержащие и медицинские (таблица 1).</w:t>
      </w:r>
    </w:p>
    <w:p w:rsidR="002B2BB1" w:rsidRPr="002B2BB1" w:rsidRDefault="002B2BB1" w:rsidP="002B2BB1">
      <w:pPr>
        <w:tabs>
          <w:tab w:val="left" w:pos="1134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1 – </w:t>
      </w:r>
      <w:r w:rsidRPr="002B2BB1">
        <w:rPr>
          <w:sz w:val="28"/>
          <w:szCs w:val="28"/>
        </w:rPr>
        <w:t>Завод</w:t>
      </w:r>
      <w:r>
        <w:rPr>
          <w:sz w:val="28"/>
          <w:szCs w:val="28"/>
        </w:rPr>
        <w:t>ы</w:t>
      </w:r>
      <w:r w:rsidRPr="002B2BB1">
        <w:rPr>
          <w:sz w:val="28"/>
          <w:szCs w:val="28"/>
        </w:rPr>
        <w:t xml:space="preserve"> по переработке мусора</w:t>
      </w:r>
      <w:r w:rsidR="009629E6">
        <w:rPr>
          <w:sz w:val="28"/>
          <w:szCs w:val="28"/>
        </w:rPr>
        <w:t xml:space="preserve"> [</w:t>
      </w:r>
      <w:r w:rsidR="009629E6">
        <w:rPr>
          <w:sz w:val="28"/>
          <w:szCs w:val="28"/>
        </w:rPr>
        <w:fldChar w:fldCharType="begin"/>
      </w:r>
      <w:r w:rsidR="009629E6">
        <w:rPr>
          <w:sz w:val="28"/>
          <w:szCs w:val="28"/>
        </w:rPr>
        <w:instrText xml:space="preserve"> REF _Ref71101514 \r \h </w:instrText>
      </w:r>
      <w:r w:rsidR="009629E6">
        <w:rPr>
          <w:sz w:val="28"/>
          <w:szCs w:val="28"/>
        </w:rPr>
      </w:r>
      <w:r w:rsidR="009629E6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10</w:t>
      </w:r>
      <w:r w:rsidR="009629E6">
        <w:rPr>
          <w:sz w:val="28"/>
          <w:szCs w:val="28"/>
        </w:rPr>
        <w:fldChar w:fldCharType="end"/>
      </w:r>
      <w:r w:rsidR="009629E6">
        <w:rPr>
          <w:sz w:val="28"/>
          <w:szCs w:val="28"/>
        </w:rPr>
        <w:t>]</w:t>
      </w:r>
    </w:p>
    <w:p w:rsidR="002B2BB1" w:rsidRDefault="00AD5928" w:rsidP="002B2BB1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B2BB1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67749D" wp14:editId="57F1A83D">
            <wp:simplePos x="0" y="0"/>
            <wp:positionH relativeFrom="column">
              <wp:posOffset>1110615</wp:posOffset>
            </wp:positionH>
            <wp:positionV relativeFrom="paragraph">
              <wp:posOffset>15240</wp:posOffset>
            </wp:positionV>
            <wp:extent cx="3990645" cy="2877869"/>
            <wp:effectExtent l="0" t="0" r="0" b="0"/>
            <wp:wrapNone/>
            <wp:docPr id="2" name="Рисунок 2" descr="переработка мусора в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реработка мусора в России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645" cy="287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BB1" w:rsidRDefault="002B2BB1" w:rsidP="002B2BB1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2B2BB1" w:rsidRDefault="002B2BB1" w:rsidP="002B2BB1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2B2BB1" w:rsidRDefault="002B2BB1" w:rsidP="002B2BB1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2B2BB1" w:rsidRDefault="002B2BB1" w:rsidP="002B2BB1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2B2BB1" w:rsidRDefault="002B2BB1" w:rsidP="002B2BB1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2B2BB1" w:rsidRDefault="002B2BB1" w:rsidP="002B2BB1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2B2BB1" w:rsidRDefault="002B2BB1" w:rsidP="002B2BB1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2B2BB1" w:rsidRDefault="002B2BB1" w:rsidP="00B302AD">
      <w:pPr>
        <w:tabs>
          <w:tab w:val="left" w:pos="1134"/>
        </w:tabs>
        <w:spacing w:line="360" w:lineRule="auto"/>
        <w:contextualSpacing/>
        <w:jc w:val="both"/>
        <w:rPr>
          <w:sz w:val="28"/>
          <w:szCs w:val="28"/>
        </w:rPr>
      </w:pPr>
    </w:p>
    <w:p w:rsidR="00106586" w:rsidRDefault="002B2BB1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B2BB1">
        <w:rPr>
          <w:sz w:val="28"/>
          <w:szCs w:val="28"/>
        </w:rPr>
        <w:lastRenderedPageBreak/>
        <w:t>Количество мусороперерабатывающих предприятий в России растет, в 20</w:t>
      </w:r>
      <w:r w:rsidR="00080F63">
        <w:rPr>
          <w:sz w:val="28"/>
          <w:szCs w:val="28"/>
        </w:rPr>
        <w:t>21</w:t>
      </w:r>
      <w:r w:rsidRPr="002B2BB1">
        <w:rPr>
          <w:sz w:val="28"/>
          <w:szCs w:val="28"/>
        </w:rPr>
        <w:t xml:space="preserve"> г. их число достигло 300 с учетом мини-заводов. Но и этого недостаточно: каждый город с населением свыше 25 000 человек нуждается в перерабатывающей линии. В больших городах могут сосуществовать несколько комбинатов</w:t>
      </w:r>
      <w:r w:rsidR="00190C00">
        <w:rPr>
          <w:sz w:val="28"/>
          <w:szCs w:val="28"/>
        </w:rPr>
        <w:t xml:space="preserve"> [</w:t>
      </w:r>
      <w:r w:rsidR="00190C00">
        <w:rPr>
          <w:sz w:val="28"/>
          <w:szCs w:val="28"/>
        </w:rPr>
        <w:fldChar w:fldCharType="begin"/>
      </w:r>
      <w:r w:rsidR="00190C00">
        <w:rPr>
          <w:sz w:val="28"/>
          <w:szCs w:val="28"/>
        </w:rPr>
        <w:instrText xml:space="preserve"> REF _Ref71104328 \r \h </w:instrText>
      </w:r>
      <w:r w:rsidR="00190C00">
        <w:rPr>
          <w:sz w:val="28"/>
          <w:szCs w:val="28"/>
        </w:rPr>
      </w:r>
      <w:r w:rsidR="00190C00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9</w:t>
      </w:r>
      <w:r w:rsidR="00190C00">
        <w:rPr>
          <w:sz w:val="28"/>
          <w:szCs w:val="28"/>
        </w:rPr>
        <w:fldChar w:fldCharType="end"/>
      </w:r>
      <w:r w:rsidR="00190C00">
        <w:rPr>
          <w:sz w:val="28"/>
          <w:szCs w:val="28"/>
        </w:rPr>
        <w:t>]</w:t>
      </w:r>
      <w:r w:rsidRPr="002B2BB1">
        <w:rPr>
          <w:sz w:val="28"/>
          <w:szCs w:val="28"/>
        </w:rPr>
        <w:t>.</w:t>
      </w:r>
      <w:r w:rsidR="00F31EDB">
        <w:rPr>
          <w:sz w:val="28"/>
          <w:szCs w:val="28"/>
        </w:rPr>
        <w:t xml:space="preserve"> </w:t>
      </w:r>
    </w:p>
    <w:p w:rsidR="00F31EDB" w:rsidRPr="005B7E10" w:rsidRDefault="00F31EDB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то же время, нельзя сказать, что данная область деятельности не имеет проблем [</w:t>
      </w:r>
      <w:r w:rsidR="003F4348">
        <w:rPr>
          <w:sz w:val="28"/>
          <w:szCs w:val="28"/>
        </w:rPr>
        <w:fldChar w:fldCharType="begin"/>
      </w:r>
      <w:r w:rsidR="003F4348">
        <w:rPr>
          <w:sz w:val="28"/>
          <w:szCs w:val="28"/>
        </w:rPr>
        <w:instrText xml:space="preserve"> REF _Ref71098814 \r \h </w:instrText>
      </w:r>
      <w:r w:rsidR="003F4348">
        <w:rPr>
          <w:sz w:val="28"/>
          <w:szCs w:val="28"/>
        </w:rPr>
      </w:r>
      <w:r w:rsidR="003F4348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7</w:t>
      </w:r>
      <w:r w:rsidR="003F4348">
        <w:rPr>
          <w:sz w:val="28"/>
          <w:szCs w:val="28"/>
        </w:rPr>
        <w:fldChar w:fldCharType="end"/>
      </w:r>
      <w:r>
        <w:rPr>
          <w:sz w:val="28"/>
          <w:szCs w:val="28"/>
        </w:rPr>
        <w:t>, с. 53].</w:t>
      </w:r>
    </w:p>
    <w:p w:rsidR="00F31EDB" w:rsidRPr="002B2BB1" w:rsidRDefault="00F31EDB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B2BB1">
        <w:rPr>
          <w:sz w:val="28"/>
          <w:szCs w:val="28"/>
        </w:rPr>
        <w:t>тоит обратить внимание и на проблемы в отрасли, тормозящие ее развитие:</w:t>
      </w:r>
    </w:p>
    <w:p w:rsidR="00F31EDB" w:rsidRPr="002B2BB1" w:rsidRDefault="00F31EDB" w:rsidP="00F31EDB">
      <w:pPr>
        <w:pStyle w:val="a4"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B2BB1">
        <w:rPr>
          <w:sz w:val="28"/>
          <w:szCs w:val="28"/>
        </w:rPr>
        <w:t>отсутствие культуры и законодательной базы сортировки мусора;</w:t>
      </w:r>
    </w:p>
    <w:p w:rsidR="00F31EDB" w:rsidRPr="002B2BB1" w:rsidRDefault="00F31EDB" w:rsidP="00F31EDB">
      <w:pPr>
        <w:pStyle w:val="a4"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B2BB1">
        <w:rPr>
          <w:sz w:val="28"/>
          <w:szCs w:val="28"/>
        </w:rPr>
        <w:t>полное отсутствие правового регулирования вопросов переработки;</w:t>
      </w:r>
    </w:p>
    <w:p w:rsidR="00F31EDB" w:rsidRPr="002B2BB1" w:rsidRDefault="00F31EDB" w:rsidP="00F31EDB">
      <w:pPr>
        <w:pStyle w:val="a4"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B2BB1">
        <w:rPr>
          <w:sz w:val="28"/>
          <w:szCs w:val="28"/>
        </w:rPr>
        <w:t>слабое потребление продукции переработки;</w:t>
      </w:r>
    </w:p>
    <w:p w:rsidR="00F31EDB" w:rsidRPr="002B2BB1" w:rsidRDefault="00F31EDB" w:rsidP="00F31EDB">
      <w:pPr>
        <w:pStyle w:val="a4"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B2BB1">
        <w:rPr>
          <w:sz w:val="28"/>
          <w:szCs w:val="28"/>
        </w:rPr>
        <w:t>высокая степень коррумпированности власти на всех уровнях;</w:t>
      </w:r>
    </w:p>
    <w:p w:rsidR="00F31EDB" w:rsidRPr="002B2BB1" w:rsidRDefault="00F31EDB" w:rsidP="00F31EDB">
      <w:pPr>
        <w:pStyle w:val="a4"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B2BB1">
        <w:rPr>
          <w:sz w:val="28"/>
          <w:szCs w:val="28"/>
        </w:rPr>
        <w:t>отсутствие политической воли и желания сотрудничать со стороны местных управленцев;</w:t>
      </w:r>
    </w:p>
    <w:p w:rsidR="00F31EDB" w:rsidRPr="002B2BB1" w:rsidRDefault="00F31EDB" w:rsidP="00F31EDB">
      <w:pPr>
        <w:pStyle w:val="a4"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B2BB1">
        <w:rPr>
          <w:sz w:val="28"/>
          <w:szCs w:val="28"/>
        </w:rPr>
        <w:t>необходимость сбора множества разрешительных документов во всевозможных инстанциях;</w:t>
      </w:r>
    </w:p>
    <w:p w:rsidR="00F31EDB" w:rsidRPr="002B2BB1" w:rsidRDefault="00F31EDB" w:rsidP="00F31EDB">
      <w:pPr>
        <w:pStyle w:val="a4"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B2BB1">
        <w:rPr>
          <w:sz w:val="28"/>
          <w:szCs w:val="28"/>
        </w:rPr>
        <w:t>поиск источников поставки сырья и направлений сбыта</w:t>
      </w:r>
      <w:r w:rsidR="00190C00">
        <w:rPr>
          <w:sz w:val="28"/>
          <w:szCs w:val="28"/>
        </w:rPr>
        <w:t xml:space="preserve"> [</w:t>
      </w:r>
      <w:r w:rsidR="00190C00">
        <w:rPr>
          <w:sz w:val="28"/>
          <w:szCs w:val="28"/>
        </w:rPr>
        <w:fldChar w:fldCharType="begin"/>
      </w:r>
      <w:r w:rsidR="00190C00">
        <w:rPr>
          <w:sz w:val="28"/>
          <w:szCs w:val="28"/>
        </w:rPr>
        <w:instrText xml:space="preserve"> REF _Ref71099388 \r \h </w:instrText>
      </w:r>
      <w:r w:rsidR="00190C00">
        <w:rPr>
          <w:sz w:val="28"/>
          <w:szCs w:val="28"/>
        </w:rPr>
      </w:r>
      <w:r w:rsidR="00190C00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3</w:t>
      </w:r>
      <w:r w:rsidR="00190C00">
        <w:rPr>
          <w:sz w:val="28"/>
          <w:szCs w:val="28"/>
        </w:rPr>
        <w:fldChar w:fldCharType="end"/>
      </w:r>
      <w:r w:rsidR="00190C00">
        <w:rPr>
          <w:sz w:val="28"/>
          <w:szCs w:val="28"/>
        </w:rPr>
        <w:t>]</w:t>
      </w:r>
      <w:r w:rsidRPr="002B2BB1">
        <w:rPr>
          <w:sz w:val="28"/>
          <w:szCs w:val="28"/>
        </w:rPr>
        <w:t>.</w:t>
      </w:r>
    </w:p>
    <w:p w:rsidR="00F31EDB" w:rsidRDefault="00F31EDB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Самой главной проблемой в </w:t>
      </w:r>
      <w:proofErr w:type="spellStart"/>
      <w:r>
        <w:rPr>
          <w:sz w:val="28"/>
          <w:szCs w:val="28"/>
        </w:rPr>
        <w:t>мусоропереработке</w:t>
      </w:r>
      <w:proofErr w:type="spellEnd"/>
      <w:r>
        <w:rPr>
          <w:sz w:val="28"/>
          <w:szCs w:val="28"/>
        </w:rPr>
        <w:t xml:space="preserve"> является низкая культура </w:t>
      </w:r>
      <w:r w:rsidRPr="00F31458">
        <w:rPr>
          <w:sz w:val="28"/>
          <w:szCs w:val="28"/>
        </w:rPr>
        <w:t>раздельного сбора мусора</w:t>
      </w:r>
      <w:r>
        <w:rPr>
          <w:sz w:val="28"/>
          <w:szCs w:val="28"/>
        </w:rPr>
        <w:t xml:space="preserve">, на чем базируются все технологии в данной области. </w:t>
      </w:r>
      <w:r w:rsidRPr="002B2BB1">
        <w:rPr>
          <w:sz w:val="28"/>
          <w:szCs w:val="28"/>
        </w:rPr>
        <w:t>Ни население, ни предприятия не приучены делать это самостоятельно и добровольно, а государство пока никак не стимулирует в этом направлении. В таком случае, есть два выхода: наладить плотное сотрудничество с сортировочным пунктом или пунктом приема вторсырья либо организовать собственную линию. Но даже в таком случае, часть сырья будет испорчена</w:t>
      </w:r>
      <w:r w:rsidR="00190C00">
        <w:rPr>
          <w:sz w:val="28"/>
          <w:szCs w:val="28"/>
        </w:rPr>
        <w:t xml:space="preserve"> [</w:t>
      </w:r>
      <w:r w:rsidR="00190C00">
        <w:rPr>
          <w:sz w:val="28"/>
          <w:szCs w:val="28"/>
        </w:rPr>
        <w:fldChar w:fldCharType="begin"/>
      </w:r>
      <w:r w:rsidR="00190C00">
        <w:rPr>
          <w:sz w:val="28"/>
          <w:szCs w:val="28"/>
        </w:rPr>
        <w:instrText xml:space="preserve"> REF _Ref94470193 \r \h </w:instrText>
      </w:r>
      <w:r w:rsidR="00190C00">
        <w:rPr>
          <w:sz w:val="28"/>
          <w:szCs w:val="28"/>
        </w:rPr>
      </w:r>
      <w:r w:rsidR="00190C00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13</w:t>
      </w:r>
      <w:r w:rsidR="00190C00">
        <w:rPr>
          <w:sz w:val="28"/>
          <w:szCs w:val="28"/>
        </w:rPr>
        <w:fldChar w:fldCharType="end"/>
      </w:r>
      <w:r w:rsidR="00190C00">
        <w:rPr>
          <w:sz w:val="28"/>
          <w:szCs w:val="28"/>
        </w:rPr>
        <w:t>]</w:t>
      </w:r>
      <w:r w:rsidRPr="002B2BB1">
        <w:rPr>
          <w:sz w:val="28"/>
          <w:szCs w:val="28"/>
        </w:rPr>
        <w:t>.</w:t>
      </w:r>
    </w:p>
    <w:p w:rsidR="003F4348" w:rsidRDefault="003F4348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F4348" w:rsidRDefault="003F4348" w:rsidP="003F4348">
      <w:pPr>
        <w:tabs>
          <w:tab w:val="left" w:pos="1134"/>
        </w:tabs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3F4348" w:rsidRDefault="003F4348" w:rsidP="003F4348">
      <w:pPr>
        <w:tabs>
          <w:tab w:val="left" w:pos="1134"/>
        </w:tabs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3F4348" w:rsidRDefault="003F4348" w:rsidP="003F4348">
      <w:pPr>
        <w:tabs>
          <w:tab w:val="left" w:pos="1134"/>
        </w:tabs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3F4348" w:rsidRPr="00C6725F" w:rsidRDefault="00C6725F" w:rsidP="00476EFB">
      <w:pPr>
        <w:pStyle w:val="a4"/>
        <w:numPr>
          <w:ilvl w:val="0"/>
          <w:numId w:val="34"/>
        </w:numPr>
        <w:tabs>
          <w:tab w:val="left" w:pos="1134"/>
        </w:tabs>
        <w:spacing w:line="360" w:lineRule="auto"/>
        <w:jc w:val="center"/>
        <w:rPr>
          <w:sz w:val="28"/>
          <w:szCs w:val="28"/>
        </w:rPr>
      </w:pPr>
      <w:r w:rsidRPr="00C6725F">
        <w:rPr>
          <w:sz w:val="28"/>
          <w:szCs w:val="28"/>
        </w:rPr>
        <w:lastRenderedPageBreak/>
        <w:t>ОРГАНИЗАЦИЯ ДУАЛЬНОГО СБОРА ОТХОДОВ</w:t>
      </w:r>
    </w:p>
    <w:p w:rsidR="003F4348" w:rsidRPr="002B2BB1" w:rsidRDefault="003F4348" w:rsidP="003F4348">
      <w:pPr>
        <w:tabs>
          <w:tab w:val="left" w:pos="1134"/>
        </w:tabs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3E520A" w:rsidRDefault="003E520A" w:rsidP="006812E2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Дуальный сбор отходов – это </w:t>
      </w:r>
      <w:r w:rsidRPr="003E520A">
        <w:rPr>
          <w:sz w:val="28"/>
          <w:szCs w:val="28"/>
        </w:rPr>
        <w:t>способ раздельного сбора отходов, когда все отходы разделяются на два вида и два контейнера (перерабатываемые и все остальное)</w:t>
      </w:r>
      <w:r w:rsidR="00B905F2">
        <w:rPr>
          <w:sz w:val="28"/>
          <w:szCs w:val="28"/>
        </w:rPr>
        <w:t xml:space="preserve"> [</w:t>
      </w:r>
      <w:r w:rsidR="00B905F2">
        <w:rPr>
          <w:sz w:val="28"/>
          <w:szCs w:val="28"/>
        </w:rPr>
        <w:fldChar w:fldCharType="begin"/>
      </w:r>
      <w:r w:rsidR="00B905F2">
        <w:rPr>
          <w:sz w:val="28"/>
          <w:szCs w:val="28"/>
        </w:rPr>
        <w:instrText xml:space="preserve"> REF _Ref71103113 \r \h </w:instrText>
      </w:r>
      <w:r w:rsidR="00B905F2">
        <w:rPr>
          <w:sz w:val="28"/>
          <w:szCs w:val="28"/>
        </w:rPr>
      </w:r>
      <w:r w:rsidR="00B905F2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11</w:t>
      </w:r>
      <w:r w:rsidR="00B905F2">
        <w:rPr>
          <w:sz w:val="28"/>
          <w:szCs w:val="28"/>
        </w:rPr>
        <w:fldChar w:fldCharType="end"/>
      </w:r>
      <w:r w:rsidR="00B905F2">
        <w:rPr>
          <w:sz w:val="28"/>
          <w:szCs w:val="28"/>
        </w:rPr>
        <w:t>]</w:t>
      </w:r>
      <w:r w:rsidRPr="003E520A">
        <w:rPr>
          <w:sz w:val="28"/>
          <w:szCs w:val="28"/>
        </w:rPr>
        <w:t>. </w:t>
      </w:r>
    </w:p>
    <w:p w:rsidR="00B905F2" w:rsidRPr="003E520A" w:rsidRDefault="00B905F2" w:rsidP="00B905F2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E520A">
        <w:rPr>
          <w:sz w:val="28"/>
          <w:szCs w:val="28"/>
        </w:rPr>
        <w:t>Механизм сортировки: заведите дома несколько контейнеров</w:t>
      </w:r>
      <w:r w:rsidR="00190C00">
        <w:rPr>
          <w:sz w:val="28"/>
          <w:szCs w:val="28"/>
        </w:rPr>
        <w:t xml:space="preserve"> [</w:t>
      </w:r>
      <w:r w:rsidR="00190C00">
        <w:rPr>
          <w:sz w:val="28"/>
          <w:szCs w:val="28"/>
        </w:rPr>
        <w:fldChar w:fldCharType="begin"/>
      </w:r>
      <w:r w:rsidR="00190C00">
        <w:rPr>
          <w:sz w:val="28"/>
          <w:szCs w:val="28"/>
        </w:rPr>
        <w:instrText xml:space="preserve"> REF _Ref71099633 \r \h </w:instrText>
      </w:r>
      <w:r w:rsidR="00190C00">
        <w:rPr>
          <w:sz w:val="28"/>
          <w:szCs w:val="28"/>
        </w:rPr>
      </w:r>
      <w:r w:rsidR="00190C00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4</w:t>
      </w:r>
      <w:r w:rsidR="00190C00">
        <w:rPr>
          <w:sz w:val="28"/>
          <w:szCs w:val="28"/>
        </w:rPr>
        <w:fldChar w:fldCharType="end"/>
      </w:r>
      <w:r w:rsidR="00190C00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3E520A" w:rsidRPr="003E520A" w:rsidRDefault="003E520A" w:rsidP="003E520A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E520A">
        <w:rPr>
          <w:sz w:val="28"/>
          <w:szCs w:val="28"/>
        </w:rPr>
        <w:t>Первый этап предусматривает отделение пищевых остатков от остальных. Проживая в многоквартирном доме органические остатки придется выбрасывать, но в частном секторе из них делают компост. Для последующей сортировки используют подходящие по размеру емкости, в которые отдельно складывают разные типы отходов.</w:t>
      </w:r>
    </w:p>
    <w:p w:rsidR="003E520A" w:rsidRPr="003E520A" w:rsidRDefault="003E520A" w:rsidP="003E520A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E520A">
        <w:rPr>
          <w:sz w:val="28"/>
          <w:szCs w:val="28"/>
        </w:rPr>
        <w:t>В контейнеры или пакеты для раздельного мусора собирают:</w:t>
      </w:r>
    </w:p>
    <w:p w:rsidR="003E520A" w:rsidRPr="00B905F2" w:rsidRDefault="00B905F2" w:rsidP="00B905F2">
      <w:pPr>
        <w:pStyle w:val="a4"/>
        <w:numPr>
          <w:ilvl w:val="0"/>
          <w:numId w:val="2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905F2">
        <w:rPr>
          <w:sz w:val="28"/>
          <w:szCs w:val="28"/>
        </w:rPr>
        <w:t>стекло (бутылки, банки)</w:t>
      </w:r>
      <w:r>
        <w:rPr>
          <w:sz w:val="28"/>
          <w:szCs w:val="28"/>
        </w:rPr>
        <w:t>;</w:t>
      </w:r>
    </w:p>
    <w:p w:rsidR="003E520A" w:rsidRPr="00B905F2" w:rsidRDefault="00B905F2" w:rsidP="00B905F2">
      <w:pPr>
        <w:pStyle w:val="a4"/>
        <w:numPr>
          <w:ilvl w:val="0"/>
          <w:numId w:val="2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905F2">
        <w:rPr>
          <w:sz w:val="28"/>
          <w:szCs w:val="28"/>
        </w:rPr>
        <w:t>пластик (бутылки, упаковочные материалы, полиэтиленовые пакеты, пленки)</w:t>
      </w:r>
      <w:r>
        <w:rPr>
          <w:sz w:val="28"/>
          <w:szCs w:val="28"/>
        </w:rPr>
        <w:t>;</w:t>
      </w:r>
    </w:p>
    <w:p w:rsidR="003E520A" w:rsidRPr="00B905F2" w:rsidRDefault="00B905F2" w:rsidP="00B905F2">
      <w:pPr>
        <w:pStyle w:val="a4"/>
        <w:numPr>
          <w:ilvl w:val="0"/>
          <w:numId w:val="2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905F2">
        <w:rPr>
          <w:sz w:val="28"/>
          <w:szCs w:val="28"/>
        </w:rPr>
        <w:t>металл (ж</w:t>
      </w:r>
      <w:r>
        <w:rPr>
          <w:sz w:val="28"/>
          <w:szCs w:val="28"/>
        </w:rPr>
        <w:t>/</w:t>
      </w:r>
      <w:r w:rsidRPr="00B905F2">
        <w:rPr>
          <w:sz w:val="28"/>
          <w:szCs w:val="28"/>
        </w:rPr>
        <w:t>б банки, банки от консервов, фольга)</w:t>
      </w:r>
      <w:r>
        <w:rPr>
          <w:sz w:val="28"/>
          <w:szCs w:val="28"/>
        </w:rPr>
        <w:t>;</w:t>
      </w:r>
    </w:p>
    <w:p w:rsidR="003E520A" w:rsidRPr="00B905F2" w:rsidRDefault="00B905F2" w:rsidP="00B905F2">
      <w:pPr>
        <w:pStyle w:val="a4"/>
        <w:numPr>
          <w:ilvl w:val="0"/>
          <w:numId w:val="2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905F2">
        <w:rPr>
          <w:sz w:val="28"/>
          <w:szCs w:val="28"/>
        </w:rPr>
        <w:t>бумага (упаковочные материалы, обертки)</w:t>
      </w:r>
      <w:r>
        <w:rPr>
          <w:sz w:val="28"/>
          <w:szCs w:val="28"/>
        </w:rPr>
        <w:t>.</w:t>
      </w:r>
    </w:p>
    <w:p w:rsidR="003E520A" w:rsidRPr="003E520A" w:rsidRDefault="003E520A" w:rsidP="003E520A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E520A">
        <w:rPr>
          <w:sz w:val="28"/>
          <w:szCs w:val="28"/>
        </w:rPr>
        <w:t>Чтобы облегчить процедуру по внедрению раздельного сбора, на ранних этапах сортируют только бумагу и пластик. Сортировать такой мусор дома проще, так как он не подвергается разложению. Бумагу и пластик проще сдать на переработку, так как пункты приема есть повсюду</w:t>
      </w:r>
      <w:r w:rsidR="00190C00">
        <w:rPr>
          <w:sz w:val="28"/>
          <w:szCs w:val="28"/>
        </w:rPr>
        <w:t xml:space="preserve"> [</w:t>
      </w:r>
      <w:r w:rsidR="00190C00">
        <w:rPr>
          <w:sz w:val="28"/>
          <w:szCs w:val="28"/>
        </w:rPr>
        <w:fldChar w:fldCharType="begin"/>
      </w:r>
      <w:r w:rsidR="00190C00">
        <w:rPr>
          <w:sz w:val="28"/>
          <w:szCs w:val="28"/>
        </w:rPr>
        <w:instrText xml:space="preserve"> REF _Ref94470255 \r \h </w:instrText>
      </w:r>
      <w:r w:rsidR="00190C00">
        <w:rPr>
          <w:sz w:val="28"/>
          <w:szCs w:val="28"/>
        </w:rPr>
      </w:r>
      <w:r w:rsidR="00190C00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14</w:t>
      </w:r>
      <w:r w:rsidR="00190C00">
        <w:rPr>
          <w:sz w:val="28"/>
          <w:szCs w:val="28"/>
        </w:rPr>
        <w:fldChar w:fldCharType="end"/>
      </w:r>
      <w:r w:rsidR="00190C00">
        <w:rPr>
          <w:sz w:val="28"/>
          <w:szCs w:val="28"/>
        </w:rPr>
        <w:t>]</w:t>
      </w:r>
      <w:r w:rsidRPr="003E520A">
        <w:rPr>
          <w:sz w:val="28"/>
          <w:szCs w:val="28"/>
        </w:rPr>
        <w:t>.</w:t>
      </w:r>
    </w:p>
    <w:p w:rsidR="003E520A" w:rsidRPr="003E520A" w:rsidRDefault="003E520A" w:rsidP="003E520A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E520A">
        <w:rPr>
          <w:sz w:val="28"/>
          <w:szCs w:val="28"/>
        </w:rPr>
        <w:t>Специальные урны для раздельного сбора мусора удобны для хранения. Если таковых нет используют обычные ведра, в каждое из которых помещают отдельный тип отходов.</w:t>
      </w:r>
    </w:p>
    <w:p w:rsidR="003E520A" w:rsidRPr="003E520A" w:rsidRDefault="003E520A" w:rsidP="003E520A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E520A">
        <w:rPr>
          <w:sz w:val="28"/>
          <w:szCs w:val="28"/>
        </w:rPr>
        <w:t>Пластиковые бутылки и жестяные банки спрессовывают, чтобы занимали меньше места. Предварительно снимают крышку, которую тоже сдают на вторичную переработку.</w:t>
      </w:r>
    </w:p>
    <w:p w:rsidR="003E520A" w:rsidRPr="003E520A" w:rsidRDefault="003E520A" w:rsidP="003E520A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E520A">
        <w:rPr>
          <w:sz w:val="28"/>
          <w:szCs w:val="28"/>
        </w:rPr>
        <w:t>При поддержке местных коммунальных служб оборудуют баки для хранения во дворе. За счет этого приобщают к сортировке отходов других жильцов.</w:t>
      </w:r>
    </w:p>
    <w:p w:rsidR="00B905F2" w:rsidRPr="00B905F2" w:rsidRDefault="00B905F2" w:rsidP="00B905F2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905F2">
        <w:rPr>
          <w:sz w:val="28"/>
          <w:szCs w:val="28"/>
        </w:rPr>
        <w:lastRenderedPageBreak/>
        <w:t xml:space="preserve">Сортировку </w:t>
      </w:r>
      <w:r>
        <w:rPr>
          <w:sz w:val="28"/>
          <w:szCs w:val="28"/>
        </w:rPr>
        <w:t>мусора можно</w:t>
      </w:r>
      <w:r w:rsidRPr="00B905F2">
        <w:rPr>
          <w:sz w:val="28"/>
          <w:szCs w:val="28"/>
        </w:rPr>
        <w:t xml:space="preserve"> организовать в любом месте и разными способами. Но для этого понадобятся емкости и тара для хранения. Поэтому для создания условий для сортировки нужно уделить внимание выбору контейнеров.</w:t>
      </w:r>
    </w:p>
    <w:p w:rsidR="00B905F2" w:rsidRPr="00B905F2" w:rsidRDefault="00B905F2" w:rsidP="00B905F2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905F2">
        <w:rPr>
          <w:sz w:val="28"/>
          <w:szCs w:val="28"/>
        </w:rPr>
        <w:t>В офисе важна экономия пространства, поэтому ящики для отходов не должны занимать много места. Для раздельного сбора мусора в офисе рекомендованы емкости, поделенные на секции для каждого вида ТБО. Отдельные контейнеры занимают больше места, но вместительны. Уделяют особое внимание хранению макулатуры, которой в офисах скапливается много.</w:t>
      </w:r>
    </w:p>
    <w:p w:rsidR="00B905F2" w:rsidRPr="00B905F2" w:rsidRDefault="00B905F2" w:rsidP="00B905F2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905F2">
        <w:rPr>
          <w:sz w:val="28"/>
          <w:szCs w:val="28"/>
        </w:rPr>
        <w:t>Оборудование контейнеров в школах способствует обучению навыкам раздельного сбора и популяризует экологичный образ жизни среди детей. Оборудовать ящики для сортировки следует в столовых, где наибольшее количество отходов. Для пластика берут объемные контейнеры (120 или 240 литров). Ящики для ТБО устанавливают в коридорах, туалетах, школьном дворе</w:t>
      </w:r>
      <w:r w:rsidR="00190C00">
        <w:rPr>
          <w:sz w:val="28"/>
          <w:szCs w:val="28"/>
        </w:rPr>
        <w:t xml:space="preserve"> [</w:t>
      </w:r>
      <w:r w:rsidR="00190C00">
        <w:rPr>
          <w:sz w:val="28"/>
          <w:szCs w:val="28"/>
        </w:rPr>
        <w:fldChar w:fldCharType="begin"/>
      </w:r>
      <w:r w:rsidR="00190C00">
        <w:rPr>
          <w:sz w:val="28"/>
          <w:szCs w:val="28"/>
        </w:rPr>
        <w:instrText xml:space="preserve"> REF _Ref70798831 \r \h </w:instrText>
      </w:r>
      <w:r w:rsidR="00190C00">
        <w:rPr>
          <w:sz w:val="28"/>
          <w:szCs w:val="28"/>
        </w:rPr>
      </w:r>
      <w:r w:rsidR="00190C00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6</w:t>
      </w:r>
      <w:r w:rsidR="00190C00">
        <w:rPr>
          <w:sz w:val="28"/>
          <w:szCs w:val="28"/>
        </w:rPr>
        <w:fldChar w:fldCharType="end"/>
      </w:r>
      <w:r w:rsidR="00190C00">
        <w:rPr>
          <w:sz w:val="28"/>
          <w:szCs w:val="28"/>
        </w:rPr>
        <w:t>]</w:t>
      </w:r>
      <w:r w:rsidRPr="00B905F2">
        <w:rPr>
          <w:sz w:val="28"/>
          <w:szCs w:val="28"/>
        </w:rPr>
        <w:t>.</w:t>
      </w:r>
    </w:p>
    <w:p w:rsidR="00B905F2" w:rsidRPr="00B905F2" w:rsidRDefault="00B905F2" w:rsidP="00B905F2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905F2">
        <w:rPr>
          <w:sz w:val="28"/>
          <w:szCs w:val="28"/>
        </w:rPr>
        <w:t>Чтобы организовать в</w:t>
      </w:r>
      <w:r>
        <w:rPr>
          <w:sz w:val="28"/>
          <w:szCs w:val="28"/>
        </w:rPr>
        <w:t>о</w:t>
      </w:r>
      <w:r w:rsidRPr="00B905F2">
        <w:rPr>
          <w:sz w:val="28"/>
          <w:szCs w:val="28"/>
        </w:rPr>
        <w:t xml:space="preserve"> дворе </w:t>
      </w:r>
      <w:r>
        <w:rPr>
          <w:sz w:val="28"/>
          <w:szCs w:val="28"/>
        </w:rPr>
        <w:t xml:space="preserve">многоквартирного дома </w:t>
      </w:r>
      <w:r w:rsidRPr="00B905F2">
        <w:rPr>
          <w:sz w:val="28"/>
          <w:szCs w:val="28"/>
        </w:rPr>
        <w:t>раздельный сбор мусора понадобятся вместительные емкости. Оптимальный способ предусматривает установку отдельных контейнеров для каждого вида утиля. Метод дорогой, но к решению вопроса подключают местные органы самоуправления и коммунальные службы.</w:t>
      </w:r>
    </w:p>
    <w:p w:rsidR="00B905F2" w:rsidRPr="00B905F2" w:rsidRDefault="00B905F2" w:rsidP="00B905F2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905F2">
        <w:rPr>
          <w:sz w:val="28"/>
          <w:szCs w:val="28"/>
        </w:rPr>
        <w:t>Для дворов рекомендованы контейнеры с крышками, чтобы предотвратить распространение собранного утиля из-за ветра. Требуется организация систематического вывоза ТБО на станции переработки.</w:t>
      </w:r>
    </w:p>
    <w:p w:rsidR="00B905F2" w:rsidRPr="00B905F2" w:rsidRDefault="00B905F2" w:rsidP="00B905F2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905F2">
        <w:rPr>
          <w:sz w:val="28"/>
          <w:szCs w:val="28"/>
        </w:rPr>
        <w:t>Предприятие, вне зависимости от типа производства, это источник отходов. Поэтому целесообразно устанавливать ящики и контейнеры для сортировки. Это важно для медицинских учреждений, фармацевтических производств, где помимо безопасных видов ТБО утилизируются опасные отходы. Такие остатки собирают отдельно от остального сырья в контейнеры, защищенные от внешних факторов.</w:t>
      </w:r>
    </w:p>
    <w:p w:rsidR="00B905F2" w:rsidRPr="00B905F2" w:rsidRDefault="00B905F2" w:rsidP="00B905F2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905F2">
        <w:rPr>
          <w:sz w:val="28"/>
          <w:szCs w:val="28"/>
        </w:rPr>
        <w:lastRenderedPageBreak/>
        <w:t>В общественных местах устанавливают урны для отходов. Они изготавливаются из металла, дерева, пластика. Урны красят в цвет, соответствующий виду отходов, для которого она предназначена. В парковых зонах советуют оборудовать контейнеры для уборки за собаками, ящики для бутылок, пищевых отходов</w:t>
      </w:r>
      <w:r>
        <w:rPr>
          <w:sz w:val="28"/>
          <w:szCs w:val="28"/>
        </w:rPr>
        <w:t xml:space="preserve"> [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_Ref71103113 \r \h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11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]</w:t>
      </w:r>
      <w:r w:rsidRPr="00B905F2">
        <w:rPr>
          <w:sz w:val="28"/>
          <w:szCs w:val="28"/>
        </w:rPr>
        <w:t>.</w:t>
      </w:r>
    </w:p>
    <w:p w:rsidR="000C20C4" w:rsidRDefault="000C20C4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56766B" w:rsidRDefault="0056766B" w:rsidP="000C20C4">
      <w:pPr>
        <w:tabs>
          <w:tab w:val="left" w:pos="1134"/>
        </w:tabs>
        <w:spacing w:line="360" w:lineRule="auto"/>
        <w:ind w:left="709"/>
        <w:contextualSpacing/>
        <w:jc w:val="both"/>
        <w:rPr>
          <w:sz w:val="28"/>
          <w:szCs w:val="28"/>
        </w:rPr>
      </w:pPr>
    </w:p>
    <w:p w:rsidR="003F4348" w:rsidRPr="00C6725F" w:rsidRDefault="00C6725F" w:rsidP="003F4348">
      <w:pPr>
        <w:tabs>
          <w:tab w:val="left" w:pos="1134"/>
        </w:tabs>
        <w:spacing w:line="360" w:lineRule="auto"/>
        <w:ind w:firstLine="709"/>
        <w:contextualSpacing/>
        <w:jc w:val="center"/>
        <w:rPr>
          <w:sz w:val="28"/>
          <w:szCs w:val="28"/>
        </w:rPr>
      </w:pPr>
      <w:r w:rsidRPr="00C6725F">
        <w:rPr>
          <w:sz w:val="28"/>
          <w:szCs w:val="28"/>
        </w:rPr>
        <w:lastRenderedPageBreak/>
        <w:t>3. ПУТИ ПРИВЛЕЧЕНИЯ НАСЕЛЕНИЯ В РЕШЕНИЕ ПРОБЛЕМЫ РАЗДЕЛЬНОГО СБОРА МУСОРА</w:t>
      </w:r>
      <w:r w:rsidR="003F4348" w:rsidRPr="00C6725F">
        <w:rPr>
          <w:sz w:val="28"/>
          <w:szCs w:val="28"/>
        </w:rPr>
        <w:t xml:space="preserve"> </w:t>
      </w:r>
    </w:p>
    <w:p w:rsidR="003F4348" w:rsidRDefault="003F4348" w:rsidP="00A65D60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F5C4D" w:rsidRDefault="00F52FF0" w:rsidP="00A65D60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поддержки отечественных предприятий по переработке твердых отходов г</w:t>
      </w:r>
      <w:r w:rsidR="008F5C4D" w:rsidRPr="00A65D60">
        <w:rPr>
          <w:sz w:val="28"/>
          <w:szCs w:val="28"/>
        </w:rPr>
        <w:t>осударство утвердило «Стратегию развития промышленности по обработке, утилизации и обез</w:t>
      </w:r>
      <w:r w:rsidR="008F5C4D" w:rsidRPr="00A65D60">
        <w:rPr>
          <w:sz w:val="28"/>
          <w:szCs w:val="28"/>
        </w:rPr>
        <w:softHyphen/>
        <w:t>вреживанию отходов производства и потребления</w:t>
      </w:r>
      <w:r w:rsidR="00A65D60">
        <w:rPr>
          <w:sz w:val="28"/>
          <w:szCs w:val="28"/>
        </w:rPr>
        <w:t xml:space="preserve"> </w:t>
      </w:r>
      <w:r w:rsidR="008F5C4D" w:rsidRPr="00A65D60">
        <w:rPr>
          <w:sz w:val="28"/>
          <w:szCs w:val="28"/>
        </w:rPr>
        <w:t>на период до 2030 года» [</w:t>
      </w:r>
      <w:r w:rsidR="00A65D60">
        <w:rPr>
          <w:sz w:val="28"/>
          <w:szCs w:val="28"/>
        </w:rPr>
        <w:fldChar w:fldCharType="begin"/>
      </w:r>
      <w:r w:rsidR="00A65D60">
        <w:rPr>
          <w:sz w:val="28"/>
          <w:szCs w:val="28"/>
        </w:rPr>
        <w:instrText xml:space="preserve"> REF _Ref71104756 \r \h </w:instrText>
      </w:r>
      <w:r w:rsidR="00A65D60">
        <w:rPr>
          <w:sz w:val="28"/>
          <w:szCs w:val="28"/>
        </w:rPr>
      </w:r>
      <w:r w:rsidR="00A65D60"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2</w:t>
      </w:r>
      <w:r w:rsidR="00A65D60">
        <w:rPr>
          <w:sz w:val="28"/>
          <w:szCs w:val="28"/>
        </w:rPr>
        <w:fldChar w:fldCharType="end"/>
      </w:r>
      <w:r w:rsidR="008F5C4D" w:rsidRPr="00A65D60">
        <w:rPr>
          <w:sz w:val="28"/>
          <w:szCs w:val="28"/>
        </w:rPr>
        <w:t xml:space="preserve">]. В </w:t>
      </w:r>
      <w:r>
        <w:rPr>
          <w:sz w:val="28"/>
          <w:szCs w:val="28"/>
        </w:rPr>
        <w:t>рамках данной Стратегии</w:t>
      </w:r>
      <w:r w:rsidR="008F5C4D" w:rsidRPr="00A65D60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государством будут</w:t>
      </w:r>
      <w:r w:rsidR="008F5C4D" w:rsidRPr="00A65D60">
        <w:rPr>
          <w:sz w:val="28"/>
          <w:szCs w:val="28"/>
        </w:rPr>
        <w:t xml:space="preserve"> поддерж</w:t>
      </w:r>
      <w:r>
        <w:rPr>
          <w:sz w:val="28"/>
          <w:szCs w:val="28"/>
        </w:rPr>
        <w:t>иваться</w:t>
      </w:r>
      <w:r w:rsidR="008F5C4D" w:rsidRPr="00A65D60">
        <w:rPr>
          <w:sz w:val="28"/>
          <w:szCs w:val="28"/>
        </w:rPr>
        <w:t xml:space="preserve"> оте</w:t>
      </w:r>
      <w:r w:rsidR="008F5C4D" w:rsidRPr="00A65D60">
        <w:rPr>
          <w:sz w:val="28"/>
          <w:szCs w:val="28"/>
        </w:rPr>
        <w:softHyphen/>
        <w:t>чественны</w:t>
      </w:r>
      <w:r>
        <w:rPr>
          <w:sz w:val="28"/>
          <w:szCs w:val="28"/>
        </w:rPr>
        <w:t>е</w:t>
      </w:r>
      <w:r w:rsidR="008F5C4D" w:rsidRPr="00A65D60">
        <w:rPr>
          <w:sz w:val="28"/>
          <w:szCs w:val="28"/>
        </w:rPr>
        <w:t xml:space="preserve"> производител</w:t>
      </w:r>
      <w:r>
        <w:rPr>
          <w:sz w:val="28"/>
          <w:szCs w:val="28"/>
        </w:rPr>
        <w:t>и</w:t>
      </w:r>
      <w:r w:rsidR="008F5C4D" w:rsidRPr="00A65D60">
        <w:rPr>
          <w:sz w:val="28"/>
          <w:szCs w:val="28"/>
        </w:rPr>
        <w:t xml:space="preserve"> оборудования для переработки отходов, а также компани</w:t>
      </w:r>
      <w:r>
        <w:rPr>
          <w:sz w:val="28"/>
          <w:szCs w:val="28"/>
        </w:rPr>
        <w:t>и</w:t>
      </w:r>
      <w:r w:rsidR="008F5C4D" w:rsidRPr="00A65D60">
        <w:rPr>
          <w:sz w:val="28"/>
          <w:szCs w:val="28"/>
        </w:rPr>
        <w:t>-переработчик</w:t>
      </w:r>
      <w:r>
        <w:rPr>
          <w:sz w:val="28"/>
          <w:szCs w:val="28"/>
        </w:rPr>
        <w:t>и.</w:t>
      </w:r>
    </w:p>
    <w:p w:rsidR="003F4348" w:rsidRPr="00DD6273" w:rsidRDefault="00F52FF0" w:rsidP="003F434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3F4348" w:rsidRPr="00DD6273">
        <w:rPr>
          <w:sz w:val="28"/>
          <w:szCs w:val="28"/>
        </w:rPr>
        <w:t>ксперты</w:t>
      </w:r>
      <w:r>
        <w:rPr>
          <w:sz w:val="28"/>
          <w:szCs w:val="28"/>
        </w:rPr>
        <w:t>, исследовавшие проблему утилизации мусора, считают</w:t>
      </w:r>
      <w:r w:rsidR="003F4348" w:rsidRPr="00DD6273">
        <w:rPr>
          <w:sz w:val="28"/>
          <w:szCs w:val="28"/>
        </w:rPr>
        <w:t xml:space="preserve">, что руководители </w:t>
      </w:r>
      <w:r>
        <w:rPr>
          <w:sz w:val="28"/>
          <w:szCs w:val="28"/>
        </w:rPr>
        <w:t>жилищно-коммунальных хозяйств</w:t>
      </w:r>
      <w:r w:rsidR="003F4348" w:rsidRPr="00DD6273">
        <w:rPr>
          <w:sz w:val="28"/>
          <w:szCs w:val="28"/>
        </w:rPr>
        <w:t xml:space="preserve"> не видят для себя выгоды в организации раздельного сбора.</w:t>
      </w:r>
      <w:r>
        <w:rPr>
          <w:sz w:val="28"/>
          <w:szCs w:val="28"/>
        </w:rPr>
        <w:t xml:space="preserve"> </w:t>
      </w:r>
    </w:p>
    <w:p w:rsidR="003F4348" w:rsidRDefault="003F4348" w:rsidP="003F434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D6273">
        <w:rPr>
          <w:sz w:val="28"/>
          <w:szCs w:val="28"/>
        </w:rPr>
        <w:t xml:space="preserve">Решить проблему можно за счет мер государственного стимулирования. </w:t>
      </w:r>
    </w:p>
    <w:p w:rsidR="003F4348" w:rsidRDefault="003F4348" w:rsidP="003F434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D6273">
        <w:rPr>
          <w:sz w:val="28"/>
          <w:szCs w:val="28"/>
        </w:rPr>
        <w:t>Деятельность должна финансироваться по правилам бизнеса — по типу лесозаготовки или добычи полезных ископаемых. Заниматься организацией обращения с </w:t>
      </w:r>
      <w:r w:rsidR="0005753B">
        <w:rPr>
          <w:sz w:val="28"/>
          <w:szCs w:val="28"/>
        </w:rPr>
        <w:t>твердыми отходами</w:t>
      </w:r>
      <w:r w:rsidRPr="00DD6273">
        <w:rPr>
          <w:sz w:val="28"/>
          <w:szCs w:val="28"/>
        </w:rPr>
        <w:t xml:space="preserve"> должны те, кто заинтересован в получении прибыли</w:t>
      </w:r>
      <w:r>
        <w:rPr>
          <w:sz w:val="28"/>
          <w:szCs w:val="28"/>
        </w:rPr>
        <w:t xml:space="preserve">, считает </w:t>
      </w:r>
      <w:r w:rsidRPr="001D418F">
        <w:rPr>
          <w:sz w:val="28"/>
          <w:szCs w:val="28"/>
        </w:rPr>
        <w:t xml:space="preserve">председатель Северо-Западной межрегиональной общественной экологической организации «Зеленый крест» Юрий </w:t>
      </w:r>
      <w:r w:rsidR="0005753B">
        <w:rPr>
          <w:sz w:val="28"/>
          <w:szCs w:val="28"/>
        </w:rPr>
        <w:br/>
      </w:r>
      <w:r w:rsidRPr="001D418F">
        <w:rPr>
          <w:sz w:val="28"/>
          <w:szCs w:val="28"/>
        </w:rPr>
        <w:t>Шевчук</w:t>
      </w:r>
      <w:r>
        <w:rPr>
          <w:sz w:val="28"/>
          <w:szCs w:val="28"/>
        </w:rPr>
        <w:t xml:space="preserve"> [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_Ref70800739 \r \h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12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]</w:t>
      </w:r>
      <w:r w:rsidRPr="00DD6273">
        <w:rPr>
          <w:sz w:val="28"/>
          <w:szCs w:val="28"/>
        </w:rPr>
        <w:t>.</w:t>
      </w:r>
    </w:p>
    <w:p w:rsidR="003F4348" w:rsidRDefault="003F4348" w:rsidP="003F434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6712C">
        <w:rPr>
          <w:sz w:val="28"/>
          <w:szCs w:val="28"/>
        </w:rPr>
        <w:t xml:space="preserve">Для того, чтобы поставленные цели были достигнуты, </w:t>
      </w:r>
      <w:r w:rsidR="0005753B">
        <w:rPr>
          <w:sz w:val="28"/>
          <w:szCs w:val="28"/>
        </w:rPr>
        <w:t>необходимо</w:t>
      </w:r>
      <w:r w:rsidRPr="00C6712C">
        <w:rPr>
          <w:sz w:val="28"/>
          <w:szCs w:val="28"/>
        </w:rPr>
        <w:t xml:space="preserve"> </w:t>
      </w:r>
      <w:r w:rsidR="0005753B">
        <w:rPr>
          <w:sz w:val="28"/>
          <w:szCs w:val="28"/>
        </w:rPr>
        <w:t>ввести</w:t>
      </w:r>
      <w:r w:rsidRPr="00C6712C">
        <w:rPr>
          <w:sz w:val="28"/>
          <w:szCs w:val="28"/>
        </w:rPr>
        <w:t xml:space="preserve"> </w:t>
      </w:r>
      <w:r w:rsidR="0005753B">
        <w:rPr>
          <w:sz w:val="28"/>
          <w:szCs w:val="28"/>
        </w:rPr>
        <w:t>бизнес-льготы</w:t>
      </w:r>
      <w:r w:rsidRPr="00C6712C">
        <w:rPr>
          <w:sz w:val="28"/>
          <w:szCs w:val="28"/>
        </w:rPr>
        <w:t xml:space="preserve"> на создание объектов утилизации и обработки отходов</w:t>
      </w:r>
      <w:r w:rsidR="0005753B">
        <w:rPr>
          <w:sz w:val="28"/>
          <w:szCs w:val="28"/>
        </w:rPr>
        <w:t xml:space="preserve">: установку раздельных контейнеров, открытие заводов по переработке </w:t>
      </w:r>
      <w:r w:rsidR="0005753B">
        <w:rPr>
          <w:sz w:val="28"/>
          <w:szCs w:val="28"/>
        </w:rPr>
        <w:br/>
        <w:t>мусора</w:t>
      </w:r>
      <w:r w:rsidRPr="00C6712C">
        <w:rPr>
          <w:sz w:val="28"/>
          <w:szCs w:val="28"/>
        </w:rPr>
        <w:t xml:space="preserve"> </w:t>
      </w:r>
      <w:r>
        <w:rPr>
          <w:sz w:val="28"/>
          <w:szCs w:val="28"/>
        </w:rPr>
        <w:t>[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_Ref70800862 \r \h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5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]</w:t>
      </w:r>
      <w:r w:rsidRPr="00C6712C">
        <w:rPr>
          <w:sz w:val="28"/>
          <w:szCs w:val="28"/>
        </w:rPr>
        <w:t>.</w:t>
      </w:r>
    </w:p>
    <w:p w:rsidR="0005753B" w:rsidRDefault="0005753B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Считаем, что </w:t>
      </w:r>
      <w:r w:rsidRPr="000C20C4">
        <w:rPr>
          <w:sz w:val="28"/>
          <w:szCs w:val="28"/>
        </w:rPr>
        <w:t xml:space="preserve">экономическая составляющая </w:t>
      </w:r>
      <w:r>
        <w:rPr>
          <w:sz w:val="28"/>
          <w:szCs w:val="28"/>
        </w:rPr>
        <w:t xml:space="preserve">будет способствовать </w:t>
      </w:r>
      <w:r w:rsidRPr="000C20C4">
        <w:rPr>
          <w:sz w:val="28"/>
          <w:szCs w:val="28"/>
        </w:rPr>
        <w:t xml:space="preserve">успешной реализации раздельного сбора отходов </w:t>
      </w:r>
      <w:r>
        <w:rPr>
          <w:sz w:val="28"/>
          <w:szCs w:val="28"/>
        </w:rPr>
        <w:t>среди населения.</w:t>
      </w:r>
    </w:p>
    <w:p w:rsidR="0005753B" w:rsidRDefault="0005753B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Например,</w:t>
      </w:r>
      <w:r w:rsidRPr="00A65D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 сделать разные </w:t>
      </w:r>
      <w:r w:rsidRPr="00A65D60">
        <w:rPr>
          <w:sz w:val="28"/>
          <w:szCs w:val="28"/>
        </w:rPr>
        <w:t>тариф</w:t>
      </w:r>
      <w:r>
        <w:rPr>
          <w:sz w:val="28"/>
          <w:szCs w:val="28"/>
        </w:rPr>
        <w:t>ы</w:t>
      </w:r>
      <w:r w:rsidRPr="00A65D6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A65D60">
        <w:rPr>
          <w:sz w:val="28"/>
          <w:szCs w:val="28"/>
        </w:rPr>
        <w:t>а вывоз отходов уже, разделенных на «по</w:t>
      </w:r>
      <w:r w:rsidRPr="00A65D60">
        <w:rPr>
          <w:sz w:val="28"/>
          <w:szCs w:val="28"/>
        </w:rPr>
        <w:softHyphen/>
        <w:t>лезные», которые могут использоваться в дальней</w:t>
      </w:r>
      <w:r w:rsidRPr="00A65D60">
        <w:rPr>
          <w:sz w:val="28"/>
          <w:szCs w:val="28"/>
        </w:rPr>
        <w:softHyphen/>
        <w:t>шем как сырье, и, так называемые, «хвосты» для захоронения. Для населения этот факт будет немаловажным</w:t>
      </w:r>
      <w:r>
        <w:rPr>
          <w:sz w:val="28"/>
          <w:szCs w:val="28"/>
        </w:rPr>
        <w:t xml:space="preserve"> [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_Ref71104328 \r \h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56766B">
        <w:rPr>
          <w:sz w:val="28"/>
          <w:szCs w:val="28"/>
        </w:rPr>
        <w:t>9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]</w:t>
      </w:r>
      <w:r w:rsidRPr="00A65D60">
        <w:rPr>
          <w:sz w:val="28"/>
          <w:szCs w:val="28"/>
        </w:rPr>
        <w:t>.</w:t>
      </w:r>
    </w:p>
    <w:p w:rsidR="00211512" w:rsidRDefault="00211512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привлечения внимания граждан </w:t>
      </w:r>
      <w:r w:rsidR="009D52E7">
        <w:rPr>
          <w:sz w:val="28"/>
          <w:szCs w:val="28"/>
        </w:rPr>
        <w:t>к проблеме утилизации и необходимости сортировки бытовых отходов необходимо расширить информирование: социальная реклама, листовки, информация на квитанциях и т.п. Если население будет понимать значимость данной процедуры, если процесс утилизации мусора будет более прозрачен, то сортировка мусора постепенно войдет в привычку</w:t>
      </w:r>
      <w:r w:rsidR="002276A6">
        <w:rPr>
          <w:sz w:val="28"/>
          <w:szCs w:val="28"/>
        </w:rPr>
        <w:t>.</w:t>
      </w:r>
    </w:p>
    <w:p w:rsidR="0005753B" w:rsidRDefault="0005753B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воспитание культуры разделения твердых бытовых отходов необходимо начинать с детства, о чем свидетельствуют результаты проведенного нами исследования.</w:t>
      </w:r>
    </w:p>
    <w:p w:rsidR="003F4348" w:rsidRDefault="003F4348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190C00" w:rsidRPr="00C6725F" w:rsidRDefault="00C6725F" w:rsidP="00190C00">
      <w:pPr>
        <w:pStyle w:val="a4"/>
        <w:tabs>
          <w:tab w:val="left" w:pos="1134"/>
        </w:tabs>
        <w:spacing w:line="360" w:lineRule="auto"/>
        <w:ind w:left="0"/>
        <w:jc w:val="center"/>
        <w:rPr>
          <w:sz w:val="28"/>
          <w:szCs w:val="28"/>
        </w:rPr>
      </w:pPr>
      <w:r w:rsidRPr="00C6725F">
        <w:rPr>
          <w:sz w:val="28"/>
          <w:szCs w:val="28"/>
        </w:rPr>
        <w:lastRenderedPageBreak/>
        <w:t>4. ИССЛЕДОВАНИЕ СФОРМИРОВАННОСТИ ЗНАНИЙ И НАВЫКА ВЕДЕНИЯ РАЗДЕЛЬНОГО СБОРА ТВЕРДЫХ БЫТОВЫХ ОТХОДОВ В Г. СУХОЙ ЛОГ</w:t>
      </w:r>
    </w:p>
    <w:p w:rsidR="0005753B" w:rsidRPr="0005753B" w:rsidRDefault="0005753B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EF2076" w:rsidRDefault="00EF207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проверки гипотезы проекта была проведена опытно-поисковая работа.</w:t>
      </w:r>
    </w:p>
    <w:p w:rsidR="0005753B" w:rsidRDefault="0005753B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753B">
        <w:rPr>
          <w:sz w:val="28"/>
          <w:szCs w:val="28"/>
        </w:rPr>
        <w:t>Для исследовани</w:t>
      </w:r>
      <w:r>
        <w:rPr>
          <w:sz w:val="28"/>
          <w:szCs w:val="28"/>
        </w:rPr>
        <w:t>я</w:t>
      </w:r>
      <w:r w:rsidRPr="0005753B">
        <w:rPr>
          <w:sz w:val="28"/>
          <w:szCs w:val="28"/>
        </w:rPr>
        <w:t xml:space="preserve"> сформированности знаний и навыка ведения раздельного сбора твердых бытовых отходов в г. Сухой Лог</w:t>
      </w:r>
      <w:r>
        <w:rPr>
          <w:sz w:val="28"/>
          <w:szCs w:val="28"/>
        </w:rPr>
        <w:t xml:space="preserve"> нами разработана анкета «Проблема сортировки твердых бытовых отходов»</w:t>
      </w:r>
      <w:r w:rsidR="00C6725F">
        <w:rPr>
          <w:sz w:val="28"/>
          <w:szCs w:val="28"/>
        </w:rPr>
        <w:t xml:space="preserve"> (Приложение 1)</w:t>
      </w:r>
      <w:r>
        <w:rPr>
          <w:sz w:val="28"/>
          <w:szCs w:val="28"/>
        </w:rPr>
        <w:t>, которая рассчитана на охват респондентов разного возраста и социального статуса; анкета для обучающихся 5-11 классов МАОУ «СОШ № 5» «Разделение мусора: миф или реальность»</w:t>
      </w:r>
      <w:r w:rsidR="00C6725F">
        <w:rPr>
          <w:sz w:val="28"/>
          <w:szCs w:val="28"/>
        </w:rPr>
        <w:t xml:space="preserve"> (Приложение 2)</w:t>
      </w:r>
      <w:r>
        <w:rPr>
          <w:sz w:val="28"/>
          <w:szCs w:val="28"/>
        </w:rPr>
        <w:t xml:space="preserve"> и анкета для учащихся 4</w:t>
      </w:r>
      <w:r w:rsidR="00AB7776">
        <w:rPr>
          <w:sz w:val="28"/>
          <w:szCs w:val="28"/>
        </w:rPr>
        <w:t xml:space="preserve"> и 6б</w:t>
      </w:r>
      <w:r>
        <w:rPr>
          <w:sz w:val="28"/>
          <w:szCs w:val="28"/>
        </w:rPr>
        <w:t xml:space="preserve"> классов, среди которых проводилась дидактическая игра «</w:t>
      </w:r>
      <w:proofErr w:type="spellStart"/>
      <w:r w:rsidR="00FD011A">
        <w:rPr>
          <w:sz w:val="28"/>
          <w:szCs w:val="28"/>
        </w:rPr>
        <w:t>Сортер</w:t>
      </w:r>
      <w:proofErr w:type="spellEnd"/>
      <w:r>
        <w:rPr>
          <w:sz w:val="28"/>
          <w:szCs w:val="28"/>
        </w:rPr>
        <w:t>»</w:t>
      </w:r>
      <w:r w:rsidR="00C6725F">
        <w:rPr>
          <w:sz w:val="28"/>
          <w:szCs w:val="28"/>
        </w:rPr>
        <w:t xml:space="preserve"> (Приложение 3)</w:t>
      </w:r>
      <w:r w:rsidR="00AB7776">
        <w:rPr>
          <w:sz w:val="28"/>
          <w:szCs w:val="28"/>
        </w:rPr>
        <w:t>, а также установлены мусорные корзины для сортировки мусора.</w:t>
      </w:r>
    </w:p>
    <w:p w:rsidR="00AB7776" w:rsidRDefault="00AB777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анкетирования респондентов вне школы были получены следующие результаты. В опросе приняли участие 54 респондента в возрасте от 19 до 53 лет. Среди респондентов были студенты, домохозяйки, служащие и рабочие. Количество по гендерному разделению примерно одинаковое: 43 % мужчин и 57 % женщин.</w:t>
      </w:r>
    </w:p>
    <w:p w:rsidR="00AB7776" w:rsidRDefault="00AB777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вопрос «</w:t>
      </w:r>
      <w:r w:rsidRPr="00AB7776">
        <w:rPr>
          <w:sz w:val="28"/>
          <w:szCs w:val="28"/>
        </w:rPr>
        <w:t>Слышали ли Вы о системе раздельного сбора мусора?</w:t>
      </w:r>
      <w:r>
        <w:rPr>
          <w:sz w:val="28"/>
          <w:szCs w:val="28"/>
        </w:rPr>
        <w:t>» 96 % опрошенных ответили утвердительно.</w:t>
      </w:r>
    </w:p>
    <w:p w:rsidR="00AB7776" w:rsidRDefault="00AB777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вопрос «</w:t>
      </w:r>
      <w:r w:rsidRPr="00AB7776">
        <w:rPr>
          <w:sz w:val="28"/>
          <w:szCs w:val="28"/>
        </w:rPr>
        <w:t>В Вашем дворе используются контейнеры для раздельного сбора мусора?</w:t>
      </w:r>
      <w:r>
        <w:rPr>
          <w:sz w:val="28"/>
          <w:szCs w:val="28"/>
        </w:rPr>
        <w:t>» 72 % опрошенных ответили «да».</w:t>
      </w:r>
    </w:p>
    <w:p w:rsidR="00AB7776" w:rsidRDefault="00AB777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вопрос «</w:t>
      </w:r>
      <w:r w:rsidRPr="00AB7776">
        <w:rPr>
          <w:sz w:val="28"/>
          <w:szCs w:val="28"/>
        </w:rPr>
        <w:t>Видели ли Вы в городе специальные контейнеры для сбора пластиковых бутылок? Для сбора лампочек?</w:t>
      </w:r>
      <w:r>
        <w:rPr>
          <w:sz w:val="28"/>
          <w:szCs w:val="28"/>
        </w:rPr>
        <w:t>» 84 % респондентов ответили «да».</w:t>
      </w:r>
    </w:p>
    <w:p w:rsidR="00AB7776" w:rsidRDefault="00AB777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вопрос «</w:t>
      </w:r>
      <w:r w:rsidRPr="00AB7776">
        <w:rPr>
          <w:sz w:val="28"/>
          <w:szCs w:val="28"/>
        </w:rPr>
        <w:t>Сортируете ли Вы дома мусор? Например, отдельно собираете пластик, лампочки, батарейки?</w:t>
      </w:r>
      <w:r>
        <w:rPr>
          <w:sz w:val="28"/>
          <w:szCs w:val="28"/>
        </w:rPr>
        <w:t>» 32 % респондентов ответили утвердительно, и 68 % – отрицательно.</w:t>
      </w:r>
    </w:p>
    <w:p w:rsidR="00AB7776" w:rsidRDefault="00AB777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вопрос «</w:t>
      </w:r>
      <w:r w:rsidRPr="00AB7776">
        <w:rPr>
          <w:sz w:val="28"/>
          <w:szCs w:val="28"/>
        </w:rPr>
        <w:t>Считаете ли Вы, что раздельный сбор мусора необходим для экономики? Экологии?</w:t>
      </w:r>
      <w:r>
        <w:rPr>
          <w:sz w:val="28"/>
          <w:szCs w:val="28"/>
        </w:rPr>
        <w:t>» 32 % ответили «да», 12 % ответили «нет» и 56 % выбрали ответ «не задумывался»</w:t>
      </w:r>
      <w:r w:rsidR="008359AE">
        <w:rPr>
          <w:sz w:val="28"/>
          <w:szCs w:val="28"/>
        </w:rPr>
        <w:t>.</w:t>
      </w:r>
    </w:p>
    <w:p w:rsidR="008359AE" w:rsidRDefault="008359AE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делаем вывод, что даже если будут созданы условия для сортировки мусора, то не все граждане готовы разделять дома мусор и следовать правилу раздельной утилизации бытовых отходов.</w:t>
      </w:r>
    </w:p>
    <w:p w:rsidR="008359AE" w:rsidRDefault="008359AE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рамках школы исследование проводилось среди респондентов, которым не говорилось специально о необходимости раздельного сбора мусора, а также отдельно среди учащихся, которым была проведена дидактическая игра «</w:t>
      </w:r>
      <w:proofErr w:type="spellStart"/>
      <w:r w:rsidR="00975914">
        <w:rPr>
          <w:sz w:val="28"/>
          <w:szCs w:val="28"/>
        </w:rPr>
        <w:t>Сортер</w:t>
      </w:r>
      <w:proofErr w:type="spellEnd"/>
      <w:r>
        <w:rPr>
          <w:sz w:val="28"/>
          <w:szCs w:val="28"/>
        </w:rPr>
        <w:t>» и были предоставлены корзины для разделения мусора.</w:t>
      </w:r>
    </w:p>
    <w:p w:rsidR="00C6725F" w:rsidRDefault="006C6FA5" w:rsidP="00B302AD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опроса респондентов из 5-11 классов, не имеющие дополнительных сведений о раздельном сборе мусора, представлены в таблице 2. На вопросы анкеты ответило 62 респондента.</w:t>
      </w:r>
    </w:p>
    <w:p w:rsidR="006C6FA5" w:rsidRPr="006C6FA5" w:rsidRDefault="006C6FA5" w:rsidP="006C6FA5">
      <w:pPr>
        <w:tabs>
          <w:tab w:val="left" w:pos="1134"/>
        </w:tabs>
        <w:spacing w:line="360" w:lineRule="auto"/>
        <w:contextualSpacing/>
        <w:jc w:val="both"/>
        <w:rPr>
          <w:sz w:val="28"/>
          <w:szCs w:val="28"/>
        </w:rPr>
      </w:pPr>
      <w:r w:rsidRPr="006C6FA5">
        <w:rPr>
          <w:sz w:val="28"/>
          <w:szCs w:val="28"/>
        </w:rPr>
        <w:t xml:space="preserve">Таблица 2 – Результаты опроса по анкете «Разделение мусора: </w:t>
      </w:r>
      <w:r w:rsidRPr="006C6FA5">
        <w:rPr>
          <w:bCs/>
          <w:sz w:val="28"/>
          <w:szCs w:val="28"/>
        </w:rPr>
        <w:t>миф</w:t>
      </w:r>
      <w:r w:rsidRPr="006C6FA5">
        <w:rPr>
          <w:b/>
          <w:bCs/>
          <w:sz w:val="28"/>
          <w:szCs w:val="28"/>
        </w:rPr>
        <w:t xml:space="preserve"> </w:t>
      </w:r>
      <w:r w:rsidRPr="006C6FA5">
        <w:rPr>
          <w:sz w:val="28"/>
          <w:szCs w:val="28"/>
        </w:rPr>
        <w:t>или реальность»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823"/>
        <w:gridCol w:w="1701"/>
        <w:gridCol w:w="1484"/>
        <w:gridCol w:w="2337"/>
      </w:tblGrid>
      <w:tr w:rsidR="006C6FA5" w:rsidTr="00EF2076">
        <w:tc>
          <w:tcPr>
            <w:tcW w:w="3823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анкеты</w:t>
            </w:r>
          </w:p>
        </w:tc>
        <w:tc>
          <w:tcPr>
            <w:tcW w:w="1701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484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2337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Затрудняюсь ответить, чел. (%)</w:t>
            </w:r>
          </w:p>
        </w:tc>
      </w:tr>
      <w:tr w:rsidR="006C6FA5" w:rsidTr="00EF2076">
        <w:tc>
          <w:tcPr>
            <w:tcW w:w="3823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rPr>
                <w:sz w:val="24"/>
                <w:szCs w:val="24"/>
              </w:rPr>
            </w:pPr>
            <w:r w:rsidRPr="006C6FA5">
              <w:rPr>
                <w:sz w:val="24"/>
                <w:szCs w:val="24"/>
              </w:rPr>
              <w:t>Считаете ли вы нужным разделять мусор по видам?</w:t>
            </w:r>
          </w:p>
        </w:tc>
        <w:tc>
          <w:tcPr>
            <w:tcW w:w="1701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(33 %)</w:t>
            </w:r>
          </w:p>
        </w:tc>
        <w:tc>
          <w:tcPr>
            <w:tcW w:w="1484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(33 %)</w:t>
            </w:r>
          </w:p>
        </w:tc>
        <w:tc>
          <w:tcPr>
            <w:tcW w:w="2337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(34 %)</w:t>
            </w:r>
          </w:p>
        </w:tc>
      </w:tr>
      <w:tr w:rsidR="006C6FA5" w:rsidTr="00EF2076">
        <w:tc>
          <w:tcPr>
            <w:tcW w:w="3823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rPr>
                <w:sz w:val="24"/>
                <w:szCs w:val="24"/>
              </w:rPr>
            </w:pPr>
            <w:r w:rsidRPr="006C6FA5">
              <w:rPr>
                <w:sz w:val="24"/>
                <w:szCs w:val="24"/>
              </w:rPr>
              <w:t>Стоит ли устанавливать контейнеры для разделения мусора в школе?</w:t>
            </w:r>
          </w:p>
        </w:tc>
        <w:tc>
          <w:tcPr>
            <w:tcW w:w="1701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(25 %)</w:t>
            </w:r>
          </w:p>
        </w:tc>
        <w:tc>
          <w:tcPr>
            <w:tcW w:w="1484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(17 %)</w:t>
            </w:r>
          </w:p>
        </w:tc>
        <w:tc>
          <w:tcPr>
            <w:tcW w:w="2337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(58 %)</w:t>
            </w:r>
          </w:p>
        </w:tc>
      </w:tr>
      <w:tr w:rsidR="006C6FA5" w:rsidTr="00EF2076">
        <w:tc>
          <w:tcPr>
            <w:tcW w:w="3823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rPr>
                <w:sz w:val="24"/>
                <w:szCs w:val="24"/>
              </w:rPr>
            </w:pPr>
            <w:r w:rsidRPr="006C6FA5">
              <w:rPr>
                <w:sz w:val="24"/>
                <w:szCs w:val="24"/>
              </w:rPr>
              <w:t>Будете ли вы разделять мусор по видам, если для этого будут установлены специальные контейнеры?</w:t>
            </w:r>
          </w:p>
        </w:tc>
        <w:tc>
          <w:tcPr>
            <w:tcW w:w="1701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 (61 %)</w:t>
            </w:r>
          </w:p>
        </w:tc>
        <w:tc>
          <w:tcPr>
            <w:tcW w:w="1484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(39 %)</w:t>
            </w:r>
          </w:p>
        </w:tc>
      </w:tr>
      <w:tr w:rsidR="006C6FA5" w:rsidTr="00EF2076">
        <w:tc>
          <w:tcPr>
            <w:tcW w:w="3823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rPr>
                <w:sz w:val="24"/>
                <w:szCs w:val="24"/>
              </w:rPr>
            </w:pPr>
            <w:r w:rsidRPr="006C6FA5">
              <w:rPr>
                <w:sz w:val="24"/>
                <w:szCs w:val="24"/>
              </w:rPr>
              <w:t>3наете ли вы, где пункт приема вторсырья в нашем районе?</w:t>
            </w:r>
          </w:p>
        </w:tc>
        <w:tc>
          <w:tcPr>
            <w:tcW w:w="1701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(19 %)</w:t>
            </w:r>
          </w:p>
        </w:tc>
        <w:tc>
          <w:tcPr>
            <w:tcW w:w="1484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(81 %)</w:t>
            </w:r>
          </w:p>
        </w:tc>
        <w:tc>
          <w:tcPr>
            <w:tcW w:w="2337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C6FA5" w:rsidTr="00EF2076">
        <w:tc>
          <w:tcPr>
            <w:tcW w:w="3823" w:type="dxa"/>
          </w:tcPr>
          <w:p w:rsidR="006C6FA5" w:rsidRPr="006C6FA5" w:rsidRDefault="006C6FA5" w:rsidP="006C6FA5">
            <w:pPr>
              <w:tabs>
                <w:tab w:val="left" w:pos="1134"/>
              </w:tabs>
              <w:contextualSpacing/>
              <w:rPr>
                <w:sz w:val="24"/>
                <w:szCs w:val="24"/>
              </w:rPr>
            </w:pPr>
            <w:r w:rsidRPr="006C6FA5">
              <w:rPr>
                <w:sz w:val="24"/>
                <w:szCs w:val="24"/>
              </w:rPr>
              <w:t>Хотели бы вы узнать больше о возможности переработки мусора в нашем городе?</w:t>
            </w:r>
          </w:p>
        </w:tc>
        <w:tc>
          <w:tcPr>
            <w:tcW w:w="1701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(52 %)</w:t>
            </w:r>
          </w:p>
        </w:tc>
        <w:tc>
          <w:tcPr>
            <w:tcW w:w="1484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(18 %)</w:t>
            </w:r>
          </w:p>
        </w:tc>
        <w:tc>
          <w:tcPr>
            <w:tcW w:w="2337" w:type="dxa"/>
          </w:tcPr>
          <w:p w:rsidR="006C6FA5" w:rsidRPr="006C6FA5" w:rsidRDefault="00685016" w:rsidP="006C6FA5">
            <w:pPr>
              <w:tabs>
                <w:tab w:val="left" w:pos="1134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(30 %)</w:t>
            </w:r>
          </w:p>
        </w:tc>
      </w:tr>
    </w:tbl>
    <w:p w:rsidR="006C6FA5" w:rsidRDefault="006C6FA5" w:rsidP="006C6FA5">
      <w:pPr>
        <w:tabs>
          <w:tab w:val="left" w:pos="1134"/>
        </w:tabs>
        <w:spacing w:line="360" w:lineRule="auto"/>
        <w:contextualSpacing/>
        <w:jc w:val="both"/>
        <w:rPr>
          <w:sz w:val="28"/>
          <w:szCs w:val="28"/>
        </w:rPr>
      </w:pPr>
    </w:p>
    <w:p w:rsidR="0056766B" w:rsidRDefault="0056766B" w:rsidP="006C6FA5">
      <w:pPr>
        <w:tabs>
          <w:tab w:val="left" w:pos="1134"/>
        </w:tabs>
        <w:spacing w:line="360" w:lineRule="auto"/>
        <w:contextualSpacing/>
        <w:jc w:val="both"/>
        <w:rPr>
          <w:sz w:val="28"/>
          <w:szCs w:val="28"/>
        </w:rPr>
      </w:pPr>
    </w:p>
    <w:p w:rsidR="0056766B" w:rsidRDefault="0056766B" w:rsidP="006C6FA5">
      <w:pPr>
        <w:tabs>
          <w:tab w:val="left" w:pos="1134"/>
        </w:tabs>
        <w:spacing w:line="360" w:lineRule="auto"/>
        <w:contextualSpacing/>
        <w:jc w:val="both"/>
        <w:rPr>
          <w:sz w:val="28"/>
          <w:szCs w:val="28"/>
        </w:rPr>
      </w:pPr>
    </w:p>
    <w:p w:rsidR="0056766B" w:rsidRDefault="0056766B" w:rsidP="006C6FA5">
      <w:pPr>
        <w:tabs>
          <w:tab w:val="left" w:pos="1134"/>
        </w:tabs>
        <w:spacing w:line="360" w:lineRule="auto"/>
        <w:contextualSpacing/>
        <w:jc w:val="both"/>
        <w:rPr>
          <w:sz w:val="28"/>
          <w:szCs w:val="28"/>
        </w:rPr>
      </w:pPr>
    </w:p>
    <w:p w:rsidR="006C6FA5" w:rsidRDefault="0068501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наглядного отображения результаты представлены на гистограмме (рисунок 1).</w:t>
      </w:r>
    </w:p>
    <w:p w:rsidR="00685016" w:rsidRDefault="00EF207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960768A" wp14:editId="64B080B8">
            <wp:simplePos x="0" y="0"/>
            <wp:positionH relativeFrom="column">
              <wp:posOffset>62865</wp:posOffset>
            </wp:positionH>
            <wp:positionV relativeFrom="paragraph">
              <wp:posOffset>205741</wp:posOffset>
            </wp:positionV>
            <wp:extent cx="5086350" cy="2514600"/>
            <wp:effectExtent l="0" t="0" r="0" b="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5016" w:rsidRDefault="0068501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85016" w:rsidRDefault="0068501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85016" w:rsidRDefault="0068501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AB7776" w:rsidRDefault="00AB7776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05753B" w:rsidRPr="0005753B" w:rsidRDefault="0005753B" w:rsidP="0005753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F4348" w:rsidRDefault="003F4348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3F4348" w:rsidRDefault="003F4348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3F4348" w:rsidRDefault="003F4348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3F4348" w:rsidRDefault="003F4348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3F4348" w:rsidRDefault="009E44EC" w:rsidP="009E44EC">
      <w:pPr>
        <w:pStyle w:val="a4"/>
        <w:tabs>
          <w:tab w:val="left" w:pos="1134"/>
        </w:tabs>
        <w:spacing w:line="360" w:lineRule="auto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 – </w:t>
      </w:r>
      <w:r w:rsidRPr="006C6FA5">
        <w:rPr>
          <w:sz w:val="28"/>
          <w:szCs w:val="28"/>
        </w:rPr>
        <w:t xml:space="preserve">Результаты опроса по анкете «Разделение мусора: </w:t>
      </w:r>
      <w:r w:rsidRPr="006C6FA5">
        <w:rPr>
          <w:bCs/>
          <w:sz w:val="28"/>
          <w:szCs w:val="28"/>
        </w:rPr>
        <w:t>миф</w:t>
      </w:r>
      <w:r w:rsidRPr="006C6FA5">
        <w:rPr>
          <w:b/>
          <w:bCs/>
          <w:sz w:val="28"/>
          <w:szCs w:val="28"/>
        </w:rPr>
        <w:t xml:space="preserve"> </w:t>
      </w:r>
      <w:r w:rsidRPr="006C6FA5">
        <w:rPr>
          <w:sz w:val="28"/>
          <w:szCs w:val="28"/>
        </w:rPr>
        <w:t>или реальность»</w:t>
      </w:r>
    </w:p>
    <w:p w:rsidR="009E44EC" w:rsidRDefault="009E44EC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EF2076">
        <w:rPr>
          <w:sz w:val="28"/>
          <w:szCs w:val="28"/>
        </w:rPr>
        <w:t>можно сделать следующий вывод: при направленной работе по формированию знаний о раздельном сборе мусора, респонденты данной группы могут поменять свое мнение о целесообразности данной процедуры.</w:t>
      </w:r>
    </w:p>
    <w:p w:rsidR="00EF2076" w:rsidRDefault="00EF2076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культуры сбора и разделения мусора необходимо начинать с детства. Поэтому нами разработана и апробирована дидактическая игра «</w:t>
      </w:r>
      <w:proofErr w:type="spellStart"/>
      <w:r w:rsidR="00975914">
        <w:rPr>
          <w:sz w:val="28"/>
          <w:szCs w:val="28"/>
        </w:rPr>
        <w:t>Сортер</w:t>
      </w:r>
      <w:proofErr w:type="spellEnd"/>
      <w:r>
        <w:rPr>
          <w:sz w:val="28"/>
          <w:szCs w:val="28"/>
        </w:rPr>
        <w:t>»</w:t>
      </w:r>
      <w:r w:rsidR="009D52E7">
        <w:rPr>
          <w:sz w:val="28"/>
          <w:szCs w:val="28"/>
        </w:rPr>
        <w:t>, а также проведен эксперимент по установке раздельных мусорных корзин в отдельных кабинетах МАОУ «СОШ № 5».</w:t>
      </w:r>
    </w:p>
    <w:p w:rsidR="009D52E7" w:rsidRDefault="009D52E7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эксперимента по формированию привычки к раздельному сбору мусора были поставлены</w:t>
      </w:r>
      <w:r w:rsidRPr="009D52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мусорные корзины для бумаги и мусорные корзины для пластика </w:t>
      </w:r>
      <w:r w:rsidRPr="009D52E7">
        <w:rPr>
          <w:sz w:val="28"/>
          <w:szCs w:val="28"/>
        </w:rPr>
        <w:t>в 204 кабинет</w:t>
      </w:r>
      <w:r>
        <w:rPr>
          <w:sz w:val="28"/>
          <w:szCs w:val="28"/>
        </w:rPr>
        <w:t>е,</w:t>
      </w:r>
      <w:r w:rsidRPr="009D52E7">
        <w:rPr>
          <w:sz w:val="28"/>
          <w:szCs w:val="28"/>
        </w:rPr>
        <w:t xml:space="preserve"> где </w:t>
      </w:r>
      <w:r>
        <w:rPr>
          <w:sz w:val="28"/>
          <w:szCs w:val="28"/>
        </w:rPr>
        <w:t>занимаются учащиеся</w:t>
      </w:r>
      <w:r w:rsidRPr="009D52E7">
        <w:rPr>
          <w:sz w:val="28"/>
          <w:szCs w:val="28"/>
        </w:rPr>
        <w:t xml:space="preserve"> 6б класс</w:t>
      </w:r>
      <w:r>
        <w:rPr>
          <w:sz w:val="28"/>
          <w:szCs w:val="28"/>
        </w:rPr>
        <w:t>а.</w:t>
      </w:r>
      <w:r w:rsidRPr="009D52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ходе эксперимента было отмечено, что </w:t>
      </w:r>
      <w:r w:rsidRPr="009D52E7">
        <w:rPr>
          <w:sz w:val="28"/>
          <w:szCs w:val="28"/>
        </w:rPr>
        <w:t xml:space="preserve">сначала дети бросали </w:t>
      </w:r>
      <w:r>
        <w:rPr>
          <w:sz w:val="28"/>
          <w:szCs w:val="28"/>
        </w:rPr>
        <w:t>мусор в обе корзины без сортировки. Далее были проведены информационные консультации, где школьникам была</w:t>
      </w:r>
      <w:r w:rsidRPr="009D52E7">
        <w:rPr>
          <w:sz w:val="28"/>
          <w:szCs w:val="28"/>
        </w:rPr>
        <w:t xml:space="preserve"> разъяснен</w:t>
      </w:r>
      <w:r>
        <w:rPr>
          <w:sz w:val="28"/>
          <w:szCs w:val="28"/>
        </w:rPr>
        <w:t>а необходимость</w:t>
      </w:r>
      <w:r w:rsidRPr="009D52E7">
        <w:rPr>
          <w:sz w:val="28"/>
          <w:szCs w:val="28"/>
        </w:rPr>
        <w:t xml:space="preserve"> раздельно</w:t>
      </w:r>
      <w:r>
        <w:rPr>
          <w:sz w:val="28"/>
          <w:szCs w:val="28"/>
        </w:rPr>
        <w:t>го</w:t>
      </w:r>
      <w:r w:rsidRPr="009D52E7">
        <w:rPr>
          <w:sz w:val="28"/>
          <w:szCs w:val="28"/>
        </w:rPr>
        <w:t xml:space="preserve"> сбор</w:t>
      </w:r>
      <w:r>
        <w:rPr>
          <w:sz w:val="28"/>
          <w:szCs w:val="28"/>
        </w:rPr>
        <w:t>а</w:t>
      </w:r>
      <w:r w:rsidRPr="009D52E7">
        <w:rPr>
          <w:sz w:val="28"/>
          <w:szCs w:val="28"/>
        </w:rPr>
        <w:t xml:space="preserve"> мусора</w:t>
      </w:r>
      <w:r>
        <w:rPr>
          <w:sz w:val="28"/>
          <w:szCs w:val="28"/>
        </w:rPr>
        <w:t>. Эксперимент стал понятен и интересен школьникам,</w:t>
      </w:r>
      <w:r w:rsidRPr="009D52E7">
        <w:rPr>
          <w:sz w:val="28"/>
          <w:szCs w:val="28"/>
        </w:rPr>
        <w:t xml:space="preserve"> они стали сортировать мусор,</w:t>
      </w:r>
      <w:r w:rsidR="002F3961">
        <w:rPr>
          <w:sz w:val="28"/>
          <w:szCs w:val="28"/>
        </w:rPr>
        <w:t xml:space="preserve"> следить, чтобы все выполняли правило сортировки. </w:t>
      </w:r>
      <w:r w:rsidR="002F3961">
        <w:rPr>
          <w:sz w:val="28"/>
          <w:szCs w:val="28"/>
        </w:rPr>
        <w:lastRenderedPageBreak/>
        <w:t>Таким образом, делаем вывод, что дети подросткового возраста могут соблюдать правила сортировки мусора и перевести их в привычку.</w:t>
      </w:r>
      <w:r w:rsidRPr="009D52E7">
        <w:rPr>
          <w:sz w:val="28"/>
          <w:szCs w:val="28"/>
        </w:rPr>
        <w:t> </w:t>
      </w:r>
    </w:p>
    <w:p w:rsidR="002F3961" w:rsidRDefault="002F3961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Дидактическая игра «</w:t>
      </w:r>
      <w:proofErr w:type="spellStart"/>
      <w:r w:rsidR="00B302AD">
        <w:rPr>
          <w:sz w:val="28"/>
          <w:szCs w:val="28"/>
        </w:rPr>
        <w:t>Сортер</w:t>
      </w:r>
      <w:proofErr w:type="spellEnd"/>
      <w:r>
        <w:rPr>
          <w:sz w:val="28"/>
          <w:szCs w:val="28"/>
        </w:rPr>
        <w:t>» проводилась среди учащихся 4-5 классов.</w:t>
      </w:r>
    </w:p>
    <w:p w:rsidR="00EF2076" w:rsidRDefault="00EF2076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</w:t>
      </w:r>
      <w:r w:rsidR="007F07A7">
        <w:rPr>
          <w:sz w:val="28"/>
          <w:szCs w:val="28"/>
        </w:rPr>
        <w:t>и</w:t>
      </w:r>
      <w:r>
        <w:rPr>
          <w:sz w:val="28"/>
          <w:szCs w:val="28"/>
        </w:rPr>
        <w:t xml:space="preserve"> игры: </w:t>
      </w:r>
    </w:p>
    <w:p w:rsidR="000F243C" w:rsidRDefault="007F07A7" w:rsidP="007F07A7">
      <w:pPr>
        <w:pStyle w:val="a4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знакомить детей с понятием «</w:t>
      </w:r>
      <w:r w:rsidR="000F243C" w:rsidRPr="000F243C">
        <w:rPr>
          <w:sz w:val="28"/>
          <w:szCs w:val="28"/>
        </w:rPr>
        <w:t>вторичная переработка</w:t>
      </w:r>
      <w:r>
        <w:rPr>
          <w:sz w:val="28"/>
          <w:szCs w:val="28"/>
        </w:rPr>
        <w:t>», «</w:t>
      </w:r>
      <w:r w:rsidR="000F243C" w:rsidRPr="000F243C">
        <w:rPr>
          <w:sz w:val="28"/>
          <w:szCs w:val="28"/>
        </w:rPr>
        <w:t>сортировка мусора</w:t>
      </w:r>
      <w:r>
        <w:rPr>
          <w:sz w:val="28"/>
          <w:szCs w:val="28"/>
        </w:rPr>
        <w:t>»</w:t>
      </w:r>
      <w:r w:rsidR="000F243C" w:rsidRPr="000F243C">
        <w:rPr>
          <w:sz w:val="28"/>
          <w:szCs w:val="28"/>
        </w:rPr>
        <w:t>;</w:t>
      </w:r>
    </w:p>
    <w:p w:rsidR="000F243C" w:rsidRDefault="000F243C" w:rsidP="007F07A7">
      <w:pPr>
        <w:pStyle w:val="a4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F243C">
        <w:rPr>
          <w:sz w:val="28"/>
          <w:szCs w:val="28"/>
        </w:rPr>
        <w:t>дать представление о способах решения некоторых экологических проблем;</w:t>
      </w:r>
    </w:p>
    <w:p w:rsidR="000F243C" w:rsidRDefault="000F243C" w:rsidP="007F07A7">
      <w:pPr>
        <w:pStyle w:val="a4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F243C">
        <w:rPr>
          <w:sz w:val="28"/>
          <w:szCs w:val="28"/>
        </w:rPr>
        <w:t>способствовать формированию экологической культуры;</w:t>
      </w:r>
    </w:p>
    <w:p w:rsidR="007F07A7" w:rsidRDefault="000F243C" w:rsidP="007F07A7">
      <w:pPr>
        <w:pStyle w:val="a4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F243C">
        <w:rPr>
          <w:sz w:val="28"/>
          <w:szCs w:val="28"/>
        </w:rPr>
        <w:t>развивать умение классифицировать;</w:t>
      </w:r>
    </w:p>
    <w:p w:rsidR="007F07A7" w:rsidRDefault="000F243C" w:rsidP="007F07A7">
      <w:pPr>
        <w:pStyle w:val="a4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F243C">
        <w:rPr>
          <w:sz w:val="28"/>
          <w:szCs w:val="28"/>
        </w:rPr>
        <w:t>воспитывать любовь и бережное отношение к природе, ответственность, аккуратность, принципиальность.</w:t>
      </w:r>
    </w:p>
    <w:p w:rsidR="007F07A7" w:rsidRDefault="007F07A7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Дидактический материал игры представлен пятью игровыми мусорными </w:t>
      </w:r>
      <w:r w:rsidR="000F243C" w:rsidRPr="000F243C">
        <w:rPr>
          <w:sz w:val="28"/>
          <w:szCs w:val="28"/>
        </w:rPr>
        <w:t>контейнер</w:t>
      </w:r>
      <w:r>
        <w:rPr>
          <w:sz w:val="28"/>
          <w:szCs w:val="28"/>
        </w:rPr>
        <w:t>ами</w:t>
      </w:r>
      <w:r w:rsidR="000F243C" w:rsidRPr="000F243C">
        <w:rPr>
          <w:sz w:val="28"/>
          <w:szCs w:val="28"/>
        </w:rPr>
        <w:t>. На каждом контейнере надпись и картинка того материала, который нужно в него бросать: стекло, пластмасса, бумага, металл, пищевые отходы.</w:t>
      </w:r>
    </w:p>
    <w:p w:rsidR="00EF2076" w:rsidRDefault="000F243C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F243C">
        <w:rPr>
          <w:sz w:val="28"/>
          <w:szCs w:val="28"/>
        </w:rPr>
        <w:t>Задача детей: определить материал, из которого сделан предмет и разложить предметы по нужным контейнерам.</w:t>
      </w:r>
    </w:p>
    <w:p w:rsidR="00EF2076" w:rsidRDefault="00EF2076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7F07A7">
        <w:rPr>
          <w:sz w:val="28"/>
          <w:szCs w:val="28"/>
        </w:rPr>
        <w:t>пробации</w:t>
      </w:r>
      <w:r>
        <w:rPr>
          <w:sz w:val="28"/>
          <w:szCs w:val="28"/>
        </w:rPr>
        <w:t xml:space="preserve"> дидактической игры, а также применения на практике раздельных корзин для мусора</w:t>
      </w:r>
      <w:r w:rsidR="000F243C">
        <w:rPr>
          <w:sz w:val="28"/>
          <w:szCs w:val="28"/>
        </w:rPr>
        <w:t>, среди участников эксперимента был проведен опрос.</w:t>
      </w:r>
    </w:p>
    <w:p w:rsidR="000F243C" w:rsidRDefault="000F243C" w:rsidP="000F243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вопросы анкеты «Что я знаю о раздельном </w:t>
      </w:r>
      <w:r w:rsidR="002F3961">
        <w:rPr>
          <w:sz w:val="28"/>
          <w:szCs w:val="28"/>
        </w:rPr>
        <w:t>сборе бытовых отходов» ответили 50 учащихся</w:t>
      </w:r>
      <w:r>
        <w:rPr>
          <w:sz w:val="28"/>
          <w:szCs w:val="28"/>
        </w:rPr>
        <w:t>. На вопросы: «</w:t>
      </w:r>
      <w:r w:rsidRPr="000F243C">
        <w:rPr>
          <w:sz w:val="28"/>
          <w:szCs w:val="28"/>
        </w:rPr>
        <w:t>Знаете ли Вы о системе раздельного сбора мусора?</w:t>
      </w:r>
      <w:r>
        <w:rPr>
          <w:sz w:val="28"/>
          <w:szCs w:val="28"/>
        </w:rPr>
        <w:t>», «</w:t>
      </w:r>
      <w:r w:rsidRPr="000F243C">
        <w:rPr>
          <w:sz w:val="28"/>
          <w:szCs w:val="28"/>
        </w:rPr>
        <w:t>Считаете ли Вы, что система раздельного сбора мусора важна для сохранения природы?</w:t>
      </w:r>
      <w:r>
        <w:rPr>
          <w:sz w:val="28"/>
          <w:szCs w:val="28"/>
        </w:rPr>
        <w:t>», «</w:t>
      </w:r>
      <w:r w:rsidRPr="000F243C">
        <w:rPr>
          <w:sz w:val="28"/>
          <w:szCs w:val="28"/>
        </w:rPr>
        <w:t>Знакомы ли Вы с дидактической игрой «</w:t>
      </w:r>
      <w:proofErr w:type="spellStart"/>
      <w:r w:rsidR="00B302AD">
        <w:rPr>
          <w:sz w:val="28"/>
          <w:szCs w:val="28"/>
        </w:rPr>
        <w:t>Сортер</w:t>
      </w:r>
      <w:proofErr w:type="spellEnd"/>
      <w:r w:rsidRPr="000F243C">
        <w:rPr>
          <w:sz w:val="28"/>
          <w:szCs w:val="28"/>
        </w:rPr>
        <w:t>»?</w:t>
      </w:r>
      <w:r>
        <w:rPr>
          <w:sz w:val="28"/>
          <w:szCs w:val="28"/>
        </w:rPr>
        <w:t>», «</w:t>
      </w:r>
      <w:r w:rsidRPr="000F243C">
        <w:rPr>
          <w:sz w:val="28"/>
          <w:szCs w:val="28"/>
        </w:rPr>
        <w:t>Посоветуете ли Вы близким сортировать мусор?</w:t>
      </w:r>
      <w:r>
        <w:rPr>
          <w:sz w:val="28"/>
          <w:szCs w:val="28"/>
        </w:rPr>
        <w:t>» все респонденты ответили положительно. На вопрос «</w:t>
      </w:r>
      <w:r w:rsidRPr="000F243C">
        <w:rPr>
          <w:sz w:val="28"/>
          <w:szCs w:val="28"/>
        </w:rPr>
        <w:t>Будет ли для Вас сложно сортировать мусор в дальнейшем?</w:t>
      </w:r>
      <w:r>
        <w:rPr>
          <w:sz w:val="28"/>
          <w:szCs w:val="28"/>
        </w:rPr>
        <w:t xml:space="preserve">» все респонденты ответили отрицательно. </w:t>
      </w:r>
    </w:p>
    <w:p w:rsidR="007F07A7" w:rsidRDefault="007F07A7" w:rsidP="000F243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Кроме того, респонденты отметили, что благодаря игре, они получили знания о переработке и разделении мусора, значимости данной процедуры для сохранения экологии.</w:t>
      </w:r>
    </w:p>
    <w:p w:rsidR="007F07A7" w:rsidRDefault="007F07A7" w:rsidP="000F243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проведение дидактической игры «</w:t>
      </w:r>
      <w:proofErr w:type="spellStart"/>
      <w:r w:rsidR="00B302AD">
        <w:rPr>
          <w:sz w:val="28"/>
          <w:szCs w:val="28"/>
        </w:rPr>
        <w:t>Сортер</w:t>
      </w:r>
      <w:proofErr w:type="spellEnd"/>
      <w:r>
        <w:rPr>
          <w:sz w:val="28"/>
          <w:szCs w:val="28"/>
        </w:rPr>
        <w:t xml:space="preserve">» имеет положительные результаты и подтвердило гипотезу проектного исследования: </w:t>
      </w:r>
      <w:r w:rsidRPr="00B74B89">
        <w:rPr>
          <w:sz w:val="28"/>
          <w:szCs w:val="28"/>
        </w:rPr>
        <w:t xml:space="preserve">если </w:t>
      </w:r>
      <w:r>
        <w:rPr>
          <w:sz w:val="28"/>
          <w:szCs w:val="28"/>
        </w:rPr>
        <w:t>проблеме сортировки мусора уделять внимание и воспитывать культуру сортировки бытовых отходов с младшего школьного возраста, то сортировка мусора станет навыком и привычкой, что послужит решению проблемы утилизации твердых бытовых отходов в дальнейшем.</w:t>
      </w:r>
    </w:p>
    <w:p w:rsidR="007F07A7" w:rsidRPr="000F243C" w:rsidRDefault="007F07A7" w:rsidP="000F243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</w:p>
    <w:p w:rsidR="000F243C" w:rsidRPr="000F243C" w:rsidRDefault="000F243C" w:rsidP="000F243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</w:p>
    <w:p w:rsidR="000F243C" w:rsidRPr="000F243C" w:rsidRDefault="000F243C" w:rsidP="000F243C">
      <w:pPr>
        <w:tabs>
          <w:tab w:val="left" w:pos="1134"/>
        </w:tabs>
        <w:spacing w:line="360" w:lineRule="auto"/>
        <w:jc w:val="both"/>
        <w:rPr>
          <w:sz w:val="28"/>
          <w:szCs w:val="28"/>
        </w:rPr>
      </w:pPr>
    </w:p>
    <w:p w:rsidR="00EF2076" w:rsidRDefault="00EF2076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</w:p>
    <w:p w:rsidR="00B302AD" w:rsidRDefault="00B302AD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</w:p>
    <w:p w:rsidR="00B302AD" w:rsidRDefault="00B302AD" w:rsidP="009E44E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</w:p>
    <w:p w:rsidR="00190C00" w:rsidRDefault="00190C00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F31EDB" w:rsidRPr="00C6725F" w:rsidRDefault="00C6725F" w:rsidP="00772E62">
      <w:pPr>
        <w:pStyle w:val="a4"/>
        <w:tabs>
          <w:tab w:val="left" w:pos="1134"/>
        </w:tabs>
        <w:spacing w:line="360" w:lineRule="auto"/>
        <w:ind w:left="709"/>
        <w:jc w:val="center"/>
        <w:rPr>
          <w:sz w:val="28"/>
          <w:szCs w:val="28"/>
        </w:rPr>
      </w:pPr>
      <w:r w:rsidRPr="00C6725F">
        <w:rPr>
          <w:sz w:val="28"/>
          <w:szCs w:val="28"/>
        </w:rPr>
        <w:lastRenderedPageBreak/>
        <w:t>З</w:t>
      </w:r>
      <w:r w:rsidR="00DB17A8" w:rsidRPr="00C6725F">
        <w:rPr>
          <w:sz w:val="28"/>
          <w:szCs w:val="28"/>
        </w:rPr>
        <w:t>АКЛЮЧЕНИЕ</w:t>
      </w:r>
    </w:p>
    <w:p w:rsidR="00190C00" w:rsidRDefault="00190C00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F31EDB" w:rsidRDefault="00772E62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Исследование проблемы раздельного сбора мусора в России в целом и в отдельно взятом г. Сухой Лог позволило сделать следующие выводы:</w:t>
      </w:r>
    </w:p>
    <w:p w:rsidR="00772E62" w:rsidRPr="00772E62" w:rsidRDefault="00772E62" w:rsidP="00772E62">
      <w:pPr>
        <w:pStyle w:val="a4"/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72E62">
        <w:rPr>
          <w:sz w:val="28"/>
          <w:szCs w:val="28"/>
        </w:rPr>
        <w:t>На уровне государства проблема решается путем разработки законов, финансового стимулирования для расширения перерабатывающей промышленности.</w:t>
      </w:r>
    </w:p>
    <w:p w:rsidR="00772E62" w:rsidRPr="00772E62" w:rsidRDefault="00772E62" w:rsidP="00772E62">
      <w:pPr>
        <w:pStyle w:val="a4"/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72E62">
        <w:rPr>
          <w:sz w:val="28"/>
          <w:szCs w:val="28"/>
        </w:rPr>
        <w:t>Для работы перерабатывающих заводов необходимо, чтобы население проводило сортировку твердых бытовых отходов по нескольким категориям.</w:t>
      </w:r>
    </w:p>
    <w:p w:rsidR="00772E62" w:rsidRPr="00772E62" w:rsidRDefault="00772E62" w:rsidP="00772E62">
      <w:pPr>
        <w:pStyle w:val="a4"/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72E62">
        <w:rPr>
          <w:sz w:val="28"/>
          <w:szCs w:val="28"/>
        </w:rPr>
        <w:t>Опрос жителей г. Сухой лог свидетельствует, что часть населения не знает о том, что мусор можно и нужно сортировать, не везде есть контейнеры для сортировки мусора, жители не имеют знаний и навыков сортировки мусора.</w:t>
      </w:r>
    </w:p>
    <w:p w:rsidR="00772E62" w:rsidRDefault="00DB17A8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исследования была сформулирована и подтверждена гипотеза, что </w:t>
      </w:r>
      <w:r w:rsidRPr="00B74B89">
        <w:rPr>
          <w:sz w:val="28"/>
          <w:szCs w:val="28"/>
        </w:rPr>
        <w:t xml:space="preserve">если </w:t>
      </w:r>
      <w:r>
        <w:rPr>
          <w:sz w:val="28"/>
          <w:szCs w:val="28"/>
        </w:rPr>
        <w:t>проблеме сортировки мусора уделять внимание и воспитывать культуру сортировки бытовых отходов с младшего школьного возраста, то сортировка мусора станет навыком и привычкой, что послужит решению проблемы утилизации твердых бытовых отходов в дальнейшем.</w:t>
      </w:r>
    </w:p>
    <w:p w:rsidR="00DB17A8" w:rsidRDefault="00DB17A8" w:rsidP="00F31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в результате можно сделать вывод, что информирование населения, социальная реклама о правилах и значимости сортировки бытового мусора будет иметь положительный результат, что повысит экологичность утилизации бытовых отходов.</w:t>
      </w:r>
    </w:p>
    <w:p w:rsidR="00F31EDB" w:rsidRDefault="00F31ED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F31EDB" w:rsidRDefault="00F31EDB" w:rsidP="009629E6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772E62" w:rsidRDefault="00772E62" w:rsidP="00772E62">
      <w:pPr>
        <w:pStyle w:val="a4"/>
        <w:tabs>
          <w:tab w:val="left" w:pos="1134"/>
        </w:tabs>
        <w:spacing w:line="360" w:lineRule="auto"/>
        <w:ind w:left="709"/>
        <w:jc w:val="center"/>
        <w:rPr>
          <w:b/>
          <w:sz w:val="28"/>
          <w:szCs w:val="28"/>
        </w:rPr>
      </w:pPr>
    </w:p>
    <w:p w:rsidR="00772E62" w:rsidRDefault="00772E62" w:rsidP="00772E62">
      <w:pPr>
        <w:pStyle w:val="a4"/>
        <w:tabs>
          <w:tab w:val="left" w:pos="1134"/>
        </w:tabs>
        <w:spacing w:line="360" w:lineRule="auto"/>
        <w:ind w:left="709"/>
        <w:jc w:val="center"/>
        <w:rPr>
          <w:b/>
          <w:sz w:val="28"/>
          <w:szCs w:val="28"/>
        </w:rPr>
      </w:pPr>
    </w:p>
    <w:p w:rsidR="00772E62" w:rsidRDefault="00772E62" w:rsidP="00772E62">
      <w:pPr>
        <w:pStyle w:val="a4"/>
        <w:tabs>
          <w:tab w:val="left" w:pos="1134"/>
        </w:tabs>
        <w:spacing w:line="360" w:lineRule="auto"/>
        <w:ind w:left="709"/>
        <w:jc w:val="center"/>
        <w:rPr>
          <w:b/>
          <w:sz w:val="28"/>
          <w:szCs w:val="28"/>
        </w:rPr>
      </w:pPr>
    </w:p>
    <w:p w:rsidR="00772E62" w:rsidRDefault="00772E62" w:rsidP="00772E62">
      <w:pPr>
        <w:pStyle w:val="a4"/>
        <w:tabs>
          <w:tab w:val="left" w:pos="1134"/>
        </w:tabs>
        <w:spacing w:line="360" w:lineRule="auto"/>
        <w:ind w:left="709"/>
        <w:jc w:val="center"/>
        <w:rPr>
          <w:b/>
          <w:sz w:val="28"/>
          <w:szCs w:val="28"/>
        </w:rPr>
      </w:pPr>
    </w:p>
    <w:p w:rsidR="00C6725F" w:rsidRDefault="00C6725F" w:rsidP="00772E62">
      <w:pPr>
        <w:pStyle w:val="a4"/>
        <w:tabs>
          <w:tab w:val="left" w:pos="1134"/>
        </w:tabs>
        <w:spacing w:line="360" w:lineRule="auto"/>
        <w:ind w:left="709"/>
        <w:jc w:val="center"/>
        <w:rPr>
          <w:b/>
          <w:sz w:val="28"/>
          <w:szCs w:val="28"/>
        </w:rPr>
      </w:pPr>
    </w:p>
    <w:p w:rsidR="000C20C4" w:rsidRPr="00C6725F" w:rsidRDefault="00772E62" w:rsidP="00772E62">
      <w:pPr>
        <w:pStyle w:val="a4"/>
        <w:tabs>
          <w:tab w:val="left" w:pos="1134"/>
        </w:tabs>
        <w:spacing w:line="360" w:lineRule="auto"/>
        <w:ind w:left="709"/>
        <w:jc w:val="center"/>
        <w:rPr>
          <w:sz w:val="28"/>
          <w:szCs w:val="28"/>
        </w:rPr>
      </w:pPr>
      <w:r w:rsidRPr="00C6725F">
        <w:rPr>
          <w:sz w:val="28"/>
          <w:szCs w:val="28"/>
        </w:rPr>
        <w:lastRenderedPageBreak/>
        <w:t>СПИСОК ЛИТЕРАТУРЫ</w:t>
      </w:r>
    </w:p>
    <w:p w:rsidR="003214F3" w:rsidRPr="00902EE0" w:rsidRDefault="003214F3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B7E10" w:rsidRDefault="005B7E10" w:rsidP="005B7E10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" w:name="_Ref71097253"/>
      <w:bookmarkStart w:id="2" w:name="_Ref70796955"/>
      <w:bookmarkStart w:id="3" w:name="_Ref70799103"/>
      <w:bookmarkStart w:id="4" w:name="_Ref70798812"/>
      <w:r w:rsidRPr="005B7E10">
        <w:rPr>
          <w:sz w:val="28"/>
          <w:szCs w:val="28"/>
        </w:rPr>
        <w:t>О внесении изменений в Федеральный закон «Об отходах производства и потребления», отдельные законодательные акты Российской Федерации и признании утратившими силу отдельных законодательных актов (положений законодательных актов) Российской Федерации</w:t>
      </w:r>
      <w:r>
        <w:rPr>
          <w:sz w:val="28"/>
          <w:szCs w:val="28"/>
        </w:rPr>
        <w:t xml:space="preserve"> </w:t>
      </w:r>
      <w:r w:rsidRPr="00DD6273">
        <w:rPr>
          <w:sz w:val="28"/>
          <w:szCs w:val="28"/>
        </w:rPr>
        <w:t>[Элек</w:t>
      </w:r>
      <w:r w:rsidRPr="00DD6273">
        <w:rPr>
          <w:sz w:val="28"/>
          <w:szCs w:val="28"/>
        </w:rPr>
        <w:softHyphen/>
        <w:t>тронный ресурс</w:t>
      </w:r>
      <w:proofErr w:type="gramStart"/>
      <w:r w:rsidRPr="00DD6273">
        <w:rPr>
          <w:sz w:val="28"/>
          <w:szCs w:val="28"/>
        </w:rPr>
        <w:t>]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федер</w:t>
      </w:r>
      <w:proofErr w:type="spellEnd"/>
      <w:r>
        <w:rPr>
          <w:sz w:val="28"/>
          <w:szCs w:val="28"/>
        </w:rPr>
        <w:t xml:space="preserve">. закон от </w:t>
      </w:r>
      <w:r w:rsidRPr="005B7E10">
        <w:rPr>
          <w:sz w:val="28"/>
          <w:szCs w:val="28"/>
        </w:rPr>
        <w:t>29.12.2014 г. № 458-ФЗ</w:t>
      </w:r>
      <w:r>
        <w:rPr>
          <w:sz w:val="28"/>
          <w:szCs w:val="28"/>
        </w:rPr>
        <w:t xml:space="preserve">. – Режим </w:t>
      </w:r>
      <w:proofErr w:type="gramStart"/>
      <w:r>
        <w:rPr>
          <w:sz w:val="28"/>
          <w:szCs w:val="28"/>
        </w:rPr>
        <w:t>доступа :</w:t>
      </w:r>
      <w:proofErr w:type="gramEnd"/>
      <w:r>
        <w:rPr>
          <w:sz w:val="28"/>
          <w:szCs w:val="28"/>
        </w:rPr>
        <w:t xml:space="preserve"> КонсультантПлюс, свободный.</w:t>
      </w:r>
      <w:bookmarkEnd w:id="1"/>
    </w:p>
    <w:p w:rsidR="00A65D60" w:rsidRDefault="00A65D60" w:rsidP="005B7E10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5" w:name="_Ref71104756"/>
      <w:r w:rsidRPr="00A65D60">
        <w:rPr>
          <w:sz w:val="28"/>
          <w:szCs w:val="28"/>
        </w:rPr>
        <w:t>Об утверждении Стратегии развития промышленности по обработке, утилизации и обезвреживанию отходов производства и потребления на период до 2030 года</w:t>
      </w:r>
      <w:r>
        <w:rPr>
          <w:sz w:val="28"/>
          <w:szCs w:val="28"/>
        </w:rPr>
        <w:t xml:space="preserve"> </w:t>
      </w:r>
      <w:r w:rsidRPr="00DD6273">
        <w:rPr>
          <w:sz w:val="28"/>
          <w:szCs w:val="28"/>
        </w:rPr>
        <w:t>[Элек</w:t>
      </w:r>
      <w:r w:rsidRPr="00DD6273">
        <w:rPr>
          <w:sz w:val="28"/>
          <w:szCs w:val="28"/>
        </w:rPr>
        <w:softHyphen/>
        <w:t>тронный ресурс</w:t>
      </w:r>
      <w:proofErr w:type="gramStart"/>
      <w:r w:rsidRPr="00DD6273">
        <w:rPr>
          <w:sz w:val="28"/>
          <w:szCs w:val="28"/>
        </w:rPr>
        <w:t>]</w:t>
      </w:r>
      <w:r>
        <w:rPr>
          <w:sz w:val="28"/>
          <w:szCs w:val="28"/>
        </w:rPr>
        <w:t xml:space="preserve"> :</w:t>
      </w:r>
      <w:proofErr w:type="gramEnd"/>
      <w:r w:rsidRPr="00A65D6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 w:rsidRPr="00A65D60">
        <w:rPr>
          <w:sz w:val="28"/>
          <w:szCs w:val="28"/>
        </w:rPr>
        <w:t>аспоряж</w:t>
      </w:r>
      <w:proofErr w:type="spellEnd"/>
      <w:r>
        <w:rPr>
          <w:sz w:val="28"/>
          <w:szCs w:val="28"/>
        </w:rPr>
        <w:t>.</w:t>
      </w:r>
      <w:r w:rsidRPr="00A65D60">
        <w:rPr>
          <w:sz w:val="28"/>
          <w:szCs w:val="28"/>
        </w:rPr>
        <w:t xml:space="preserve"> Правительства РФ от 25.01.2018 </w:t>
      </w:r>
      <w:r>
        <w:rPr>
          <w:sz w:val="28"/>
          <w:szCs w:val="28"/>
        </w:rPr>
        <w:t>№</w:t>
      </w:r>
      <w:r w:rsidRPr="00A65D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84-р. – Режим </w:t>
      </w:r>
      <w:proofErr w:type="gramStart"/>
      <w:r>
        <w:rPr>
          <w:sz w:val="28"/>
          <w:szCs w:val="28"/>
        </w:rPr>
        <w:t>доступа :</w:t>
      </w:r>
      <w:proofErr w:type="gramEnd"/>
      <w:r w:rsidRPr="00A65D60">
        <w:rPr>
          <w:sz w:val="28"/>
          <w:szCs w:val="28"/>
        </w:rPr>
        <w:t xml:space="preserve"> Консультант плюс</w:t>
      </w:r>
      <w:r>
        <w:rPr>
          <w:sz w:val="28"/>
          <w:szCs w:val="28"/>
        </w:rPr>
        <w:t>, свободный.</w:t>
      </w:r>
      <w:bookmarkEnd w:id="5"/>
    </w:p>
    <w:p w:rsidR="003F4348" w:rsidRPr="00A702E0" w:rsidRDefault="003F4348" w:rsidP="003F434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6" w:name="_Ref71099388"/>
      <w:r w:rsidRPr="00A702E0">
        <w:rPr>
          <w:sz w:val="28"/>
          <w:szCs w:val="28"/>
        </w:rPr>
        <w:t>Би</w:t>
      </w:r>
      <w:r>
        <w:rPr>
          <w:sz w:val="28"/>
          <w:szCs w:val="28"/>
        </w:rPr>
        <w:t>знес на мусоре: как заработать «</w:t>
      </w:r>
      <w:r w:rsidRPr="00A702E0">
        <w:rPr>
          <w:sz w:val="28"/>
          <w:szCs w:val="28"/>
        </w:rPr>
        <w:t>из ничего</w:t>
      </w:r>
      <w:r>
        <w:rPr>
          <w:sz w:val="28"/>
          <w:szCs w:val="28"/>
        </w:rPr>
        <w:t xml:space="preserve">» // ОНЛАЙ Бизнес 2021: энциклопедия бизнеса. – Режим доступа : </w:t>
      </w:r>
      <w:hyperlink r:id="rId11" w:history="1">
        <w:r w:rsidRPr="00A75814">
          <w:rPr>
            <w:rStyle w:val="a3"/>
            <w:sz w:val="28"/>
            <w:szCs w:val="28"/>
          </w:rPr>
          <w:t>https://www.openbusiness.ru/biz/business/biznes-iz-nichego-kak-zarabotat-na-musore/</w:t>
        </w:r>
      </w:hyperlink>
      <w:r>
        <w:rPr>
          <w:sz w:val="28"/>
          <w:szCs w:val="28"/>
        </w:rPr>
        <w:t>, свободный.</w:t>
      </w:r>
      <w:bookmarkEnd w:id="6"/>
    </w:p>
    <w:p w:rsidR="00153598" w:rsidRDefault="00153598" w:rsidP="0015359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7" w:name="_Ref71099633"/>
      <w:r>
        <w:rPr>
          <w:sz w:val="28"/>
          <w:szCs w:val="28"/>
        </w:rPr>
        <w:t>Богданов Д. «</w:t>
      </w:r>
      <w:r w:rsidRPr="00153598">
        <w:rPr>
          <w:sz w:val="28"/>
          <w:szCs w:val="28"/>
        </w:rPr>
        <w:t>Мусорная реформа» в России: вопросы финансирования</w:t>
      </w:r>
      <w:r>
        <w:rPr>
          <w:sz w:val="28"/>
          <w:szCs w:val="28"/>
        </w:rPr>
        <w:t xml:space="preserve"> / Д. Богданов // </w:t>
      </w:r>
      <w:proofErr w:type="spellStart"/>
      <w:r>
        <w:rPr>
          <w:sz w:val="28"/>
          <w:szCs w:val="28"/>
        </w:rPr>
        <w:t>Закон.Ру</w:t>
      </w:r>
      <w:proofErr w:type="spellEnd"/>
      <w:r>
        <w:rPr>
          <w:sz w:val="28"/>
          <w:szCs w:val="28"/>
        </w:rPr>
        <w:t xml:space="preserve">. – Режим доступа : </w:t>
      </w:r>
      <w:hyperlink r:id="rId12" w:anchor=":~:text=Условием%20предоставления%20финансирования%20является%20соответствие,процентов%20и%20иных%20обязательных%20платежей%3B" w:history="1">
        <w:r w:rsidR="00674A05" w:rsidRPr="00A75814">
          <w:rPr>
            <w:rStyle w:val="a3"/>
            <w:sz w:val="28"/>
            <w:szCs w:val="28"/>
          </w:rPr>
          <w:t>https://zakon.ru/blog/2020/11/26/musornaya_reforma_v_rossii_voprosy_finansirovaniya#:~:text=Условием%20предоставления%20финансирования%20является%20соответствие,процентов%20и%20иных%20обязательных%20платежей%3B</w:t>
        </w:r>
      </w:hyperlink>
      <w:r>
        <w:rPr>
          <w:sz w:val="28"/>
          <w:szCs w:val="28"/>
        </w:rPr>
        <w:t>, свободный.</w:t>
      </w:r>
      <w:bookmarkEnd w:id="7"/>
    </w:p>
    <w:p w:rsidR="003F4348" w:rsidRPr="00902EE0" w:rsidRDefault="003F4348" w:rsidP="003F434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8" w:name="_Ref70800862"/>
      <w:r w:rsidRPr="00902EE0">
        <w:rPr>
          <w:sz w:val="28"/>
          <w:szCs w:val="28"/>
        </w:rPr>
        <w:t xml:space="preserve">Дуэль А. Счетная палата выяснила, что надо изменить для победы над свалками </w:t>
      </w:r>
      <w:r w:rsidRPr="00DD6273">
        <w:rPr>
          <w:sz w:val="28"/>
          <w:szCs w:val="28"/>
        </w:rPr>
        <w:t>[Элек</w:t>
      </w:r>
      <w:r w:rsidRPr="00DD6273">
        <w:rPr>
          <w:sz w:val="28"/>
          <w:szCs w:val="28"/>
        </w:rPr>
        <w:softHyphen/>
        <w:t>тронный ресурс]</w:t>
      </w:r>
      <w:r>
        <w:rPr>
          <w:sz w:val="28"/>
          <w:szCs w:val="28"/>
        </w:rPr>
        <w:t xml:space="preserve"> </w:t>
      </w:r>
      <w:r w:rsidRPr="00902EE0">
        <w:rPr>
          <w:sz w:val="28"/>
          <w:szCs w:val="28"/>
        </w:rPr>
        <w:t xml:space="preserve">// Российская газета. – 2020. – 29 сентября. – Режим доступа: </w:t>
      </w:r>
      <w:hyperlink r:id="rId13" w:history="1">
        <w:r w:rsidRPr="00902EE0">
          <w:rPr>
            <w:rStyle w:val="a3"/>
            <w:sz w:val="28"/>
            <w:szCs w:val="28"/>
          </w:rPr>
          <w:t>https://rg.ru/2020/09/29/schetnaia-palata-vyiasnila-chto-nado-izmenit-dlia-pobedy-nad-svalkami.html</w:t>
        </w:r>
      </w:hyperlink>
      <w:r w:rsidRPr="00902EE0">
        <w:rPr>
          <w:sz w:val="28"/>
          <w:szCs w:val="28"/>
        </w:rPr>
        <w:t>, свободный.</w:t>
      </w:r>
      <w:bookmarkEnd w:id="8"/>
    </w:p>
    <w:p w:rsidR="003F4348" w:rsidRPr="00C6712C" w:rsidRDefault="003F4348" w:rsidP="003F434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9" w:name="_Ref70798831"/>
      <w:r>
        <w:rPr>
          <w:sz w:val="28"/>
          <w:szCs w:val="28"/>
        </w:rPr>
        <w:t>Казанцева Т. Мусорить в два бака: н</w:t>
      </w:r>
      <w:r w:rsidRPr="006812E2">
        <w:rPr>
          <w:sz w:val="28"/>
          <w:szCs w:val="28"/>
        </w:rPr>
        <w:t>а Среднем Урале стартует новая система сбора отходов</w:t>
      </w:r>
      <w:r>
        <w:rPr>
          <w:sz w:val="28"/>
          <w:szCs w:val="28"/>
        </w:rPr>
        <w:t xml:space="preserve"> </w:t>
      </w:r>
      <w:r w:rsidRPr="00DD6273">
        <w:rPr>
          <w:sz w:val="28"/>
          <w:szCs w:val="28"/>
        </w:rPr>
        <w:t>[Элек</w:t>
      </w:r>
      <w:r w:rsidRPr="00DD6273">
        <w:rPr>
          <w:sz w:val="28"/>
          <w:szCs w:val="28"/>
        </w:rPr>
        <w:softHyphen/>
        <w:t>тронный ресурс]</w:t>
      </w:r>
      <w:r>
        <w:rPr>
          <w:sz w:val="28"/>
          <w:szCs w:val="28"/>
        </w:rPr>
        <w:t xml:space="preserve"> // Российская газета. – </w:t>
      </w:r>
      <w:r>
        <w:rPr>
          <w:sz w:val="28"/>
          <w:szCs w:val="28"/>
        </w:rPr>
        <w:lastRenderedPageBreak/>
        <w:t xml:space="preserve">2020. – № 141. – Режим доступа: </w:t>
      </w:r>
      <w:hyperlink r:id="rId14" w:history="1">
        <w:r w:rsidRPr="003F67E5">
          <w:rPr>
            <w:rStyle w:val="a3"/>
            <w:sz w:val="28"/>
            <w:szCs w:val="28"/>
          </w:rPr>
          <w:t>https://rg.ru/2020/07/01/reg-urfo/chetyre-goroda-srednego-urala-pristupili-k-razdelnomu-sboru-musora.html</w:t>
        </w:r>
      </w:hyperlink>
      <w:r>
        <w:rPr>
          <w:sz w:val="28"/>
          <w:szCs w:val="28"/>
        </w:rPr>
        <w:t>, свободный.</w:t>
      </w:r>
      <w:bookmarkEnd w:id="9"/>
    </w:p>
    <w:p w:rsidR="001230FB" w:rsidRDefault="001230FB" w:rsidP="007677DC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0" w:name="_Ref71098814"/>
      <w:r>
        <w:rPr>
          <w:sz w:val="28"/>
          <w:szCs w:val="28"/>
        </w:rPr>
        <w:t xml:space="preserve">Мамонтов А. </w:t>
      </w:r>
      <w:r w:rsidRPr="001230FB">
        <w:rPr>
          <w:sz w:val="28"/>
          <w:szCs w:val="28"/>
        </w:rPr>
        <w:t>Акции мусорных компаний. Инвестиции в утилизацию отходов</w:t>
      </w:r>
      <w:r>
        <w:rPr>
          <w:sz w:val="28"/>
          <w:szCs w:val="28"/>
        </w:rPr>
        <w:t xml:space="preserve"> / А. Мамонтов // </w:t>
      </w:r>
      <w:r w:rsidRPr="007677DC">
        <w:rPr>
          <w:sz w:val="28"/>
          <w:szCs w:val="28"/>
        </w:rPr>
        <w:t>BCS</w:t>
      </w:r>
      <w:r w:rsidRPr="001230FB">
        <w:rPr>
          <w:sz w:val="28"/>
          <w:szCs w:val="28"/>
        </w:rPr>
        <w:t xml:space="preserve"> </w:t>
      </w:r>
      <w:r w:rsidRPr="007677DC">
        <w:rPr>
          <w:sz w:val="28"/>
          <w:szCs w:val="28"/>
        </w:rPr>
        <w:t>EXPRESS</w:t>
      </w:r>
      <w:r w:rsidR="007677DC">
        <w:rPr>
          <w:sz w:val="28"/>
          <w:szCs w:val="28"/>
        </w:rPr>
        <w:t xml:space="preserve">: новости фондового рынка и экономики. – Режим доступа : </w:t>
      </w:r>
      <w:hyperlink r:id="rId15" w:history="1">
        <w:r w:rsidR="007677DC" w:rsidRPr="00A75814">
          <w:rPr>
            <w:rStyle w:val="a3"/>
            <w:sz w:val="28"/>
            <w:szCs w:val="28"/>
          </w:rPr>
          <w:t>https://bcs-express.ru/novosti-i-analitika/aktsii-musornykh-kompanii-investitsii-v-utilizatsiiu-otkhodov</w:t>
        </w:r>
      </w:hyperlink>
      <w:r w:rsidR="007677DC">
        <w:rPr>
          <w:sz w:val="28"/>
          <w:szCs w:val="28"/>
        </w:rPr>
        <w:t>, свободный.</w:t>
      </w:r>
      <w:bookmarkEnd w:id="10"/>
    </w:p>
    <w:p w:rsidR="00677F34" w:rsidRDefault="00677F34" w:rsidP="005546E6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1" w:name="_Ref71106690"/>
      <w:proofErr w:type="spellStart"/>
      <w:r>
        <w:rPr>
          <w:sz w:val="28"/>
          <w:szCs w:val="28"/>
        </w:rPr>
        <w:t>Марьев</w:t>
      </w:r>
      <w:proofErr w:type="spellEnd"/>
      <w:r>
        <w:rPr>
          <w:sz w:val="28"/>
          <w:szCs w:val="28"/>
        </w:rPr>
        <w:t xml:space="preserve"> В. и др. </w:t>
      </w:r>
      <w:r w:rsidRPr="00677F34">
        <w:rPr>
          <w:sz w:val="28"/>
          <w:szCs w:val="28"/>
        </w:rPr>
        <w:t>Экономическое регулирование раздельного сбора и обработки ТКО</w:t>
      </w:r>
      <w:r>
        <w:rPr>
          <w:sz w:val="28"/>
          <w:szCs w:val="28"/>
        </w:rPr>
        <w:t xml:space="preserve"> </w:t>
      </w:r>
      <w:r w:rsidRPr="00DD6273">
        <w:rPr>
          <w:sz w:val="28"/>
          <w:szCs w:val="28"/>
        </w:rPr>
        <w:t>[Элек</w:t>
      </w:r>
      <w:r w:rsidRPr="00DD6273">
        <w:rPr>
          <w:sz w:val="28"/>
          <w:szCs w:val="28"/>
        </w:rPr>
        <w:softHyphen/>
        <w:t>тронный ресурс]</w:t>
      </w:r>
      <w:r>
        <w:rPr>
          <w:sz w:val="28"/>
          <w:szCs w:val="28"/>
        </w:rPr>
        <w:t xml:space="preserve"> / В. </w:t>
      </w:r>
      <w:proofErr w:type="spellStart"/>
      <w:r>
        <w:rPr>
          <w:sz w:val="28"/>
          <w:szCs w:val="28"/>
        </w:rPr>
        <w:t>Марьев</w:t>
      </w:r>
      <w:proofErr w:type="spellEnd"/>
      <w:r>
        <w:rPr>
          <w:sz w:val="28"/>
          <w:szCs w:val="28"/>
        </w:rPr>
        <w:t>, Ф. Гаев, М. Рахманов и др. // Коммунальный комплекс России: ежемесячный деловой журнал</w:t>
      </w:r>
      <w:r w:rsidR="005546E6">
        <w:rPr>
          <w:sz w:val="28"/>
          <w:szCs w:val="28"/>
        </w:rPr>
        <w:t xml:space="preserve">. Режим доступа : </w:t>
      </w:r>
      <w:hyperlink r:id="rId16" w:history="1">
        <w:r w:rsidR="005546E6" w:rsidRPr="00A75814">
          <w:rPr>
            <w:rStyle w:val="a3"/>
            <w:sz w:val="28"/>
            <w:szCs w:val="28"/>
          </w:rPr>
          <w:t>http://gkhprofi.ru/ekonomicheskoe-regulirovanie-razdelnogo-sbora-i-obrabotki-tko/</w:t>
        </w:r>
      </w:hyperlink>
      <w:r w:rsidR="005546E6">
        <w:rPr>
          <w:sz w:val="28"/>
          <w:szCs w:val="28"/>
        </w:rPr>
        <w:t>, свободный.</w:t>
      </w:r>
      <w:bookmarkEnd w:id="11"/>
    </w:p>
    <w:p w:rsidR="003F4348" w:rsidRDefault="003F4348" w:rsidP="005546E6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2" w:name="_Ref71104328"/>
      <w:proofErr w:type="spellStart"/>
      <w:r w:rsidRPr="008F5C4D">
        <w:rPr>
          <w:sz w:val="28"/>
          <w:szCs w:val="28"/>
        </w:rPr>
        <w:t>Миндогулов</w:t>
      </w:r>
      <w:proofErr w:type="spellEnd"/>
      <w:r w:rsidRPr="008F5C4D">
        <w:rPr>
          <w:sz w:val="28"/>
          <w:szCs w:val="28"/>
        </w:rPr>
        <w:t xml:space="preserve"> В</w:t>
      </w:r>
      <w:r>
        <w:rPr>
          <w:sz w:val="28"/>
          <w:szCs w:val="28"/>
        </w:rPr>
        <w:t>.В.</w:t>
      </w:r>
      <w:r w:rsidRPr="008F5C4D">
        <w:rPr>
          <w:sz w:val="28"/>
          <w:szCs w:val="28"/>
        </w:rPr>
        <w:t>, Назаров А</w:t>
      </w:r>
      <w:r>
        <w:rPr>
          <w:sz w:val="28"/>
          <w:szCs w:val="28"/>
        </w:rPr>
        <w:t>.</w:t>
      </w:r>
      <w:r w:rsidRPr="008F5C4D">
        <w:rPr>
          <w:sz w:val="28"/>
          <w:szCs w:val="28"/>
        </w:rPr>
        <w:t>И</w:t>
      </w:r>
      <w:r>
        <w:rPr>
          <w:sz w:val="28"/>
          <w:szCs w:val="28"/>
        </w:rPr>
        <w:t>.</w:t>
      </w:r>
      <w:r w:rsidRPr="008F5C4D">
        <w:rPr>
          <w:sz w:val="28"/>
          <w:szCs w:val="28"/>
        </w:rPr>
        <w:t xml:space="preserve"> Совершенствование системы оценки эффективности деятельности органов муниципального управления по организации сбора, вывоза, утилизации и переработке твердых отходов </w:t>
      </w:r>
      <w:r>
        <w:rPr>
          <w:sz w:val="28"/>
          <w:szCs w:val="28"/>
        </w:rPr>
        <w:t xml:space="preserve">[Текст] / </w:t>
      </w:r>
      <w:r w:rsidRPr="008F5C4D">
        <w:rPr>
          <w:sz w:val="28"/>
          <w:szCs w:val="28"/>
        </w:rPr>
        <w:t>В</w:t>
      </w:r>
      <w:r>
        <w:rPr>
          <w:sz w:val="28"/>
          <w:szCs w:val="28"/>
        </w:rPr>
        <w:t xml:space="preserve">.В. </w:t>
      </w:r>
      <w:proofErr w:type="spellStart"/>
      <w:r w:rsidRPr="008F5C4D">
        <w:rPr>
          <w:sz w:val="28"/>
          <w:szCs w:val="28"/>
        </w:rPr>
        <w:t>Миндогулов</w:t>
      </w:r>
      <w:proofErr w:type="spellEnd"/>
      <w:r w:rsidRPr="008F5C4D">
        <w:rPr>
          <w:sz w:val="28"/>
          <w:szCs w:val="28"/>
        </w:rPr>
        <w:t>, А</w:t>
      </w:r>
      <w:r>
        <w:rPr>
          <w:sz w:val="28"/>
          <w:szCs w:val="28"/>
        </w:rPr>
        <w:t>.</w:t>
      </w:r>
      <w:r w:rsidRPr="008F5C4D">
        <w:rPr>
          <w:sz w:val="28"/>
          <w:szCs w:val="28"/>
        </w:rPr>
        <w:t>И</w:t>
      </w:r>
      <w:r>
        <w:rPr>
          <w:sz w:val="28"/>
          <w:szCs w:val="28"/>
        </w:rPr>
        <w:t xml:space="preserve">. </w:t>
      </w:r>
      <w:r w:rsidRPr="008F5C4D">
        <w:rPr>
          <w:sz w:val="28"/>
          <w:szCs w:val="28"/>
        </w:rPr>
        <w:t xml:space="preserve">Назаров // Власть и управление на Востоке России. </w:t>
      </w:r>
      <w:r>
        <w:rPr>
          <w:sz w:val="28"/>
          <w:szCs w:val="28"/>
        </w:rPr>
        <w:t xml:space="preserve">– </w:t>
      </w:r>
      <w:r w:rsidRPr="008F5C4D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8F5C4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– </w:t>
      </w:r>
      <w:r w:rsidRPr="008F5C4D">
        <w:rPr>
          <w:sz w:val="28"/>
          <w:szCs w:val="28"/>
        </w:rPr>
        <w:t xml:space="preserve">№1. </w:t>
      </w:r>
      <w:r>
        <w:rPr>
          <w:sz w:val="28"/>
          <w:szCs w:val="28"/>
        </w:rPr>
        <w:t>– С. 21-30.</w:t>
      </w:r>
      <w:bookmarkEnd w:id="12"/>
    </w:p>
    <w:p w:rsidR="003F4348" w:rsidRDefault="003F4348" w:rsidP="003F434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3" w:name="_Ref71101514"/>
      <w:r w:rsidRPr="002B2BB1">
        <w:rPr>
          <w:sz w:val="28"/>
          <w:szCs w:val="28"/>
        </w:rPr>
        <w:t>Мусороперерабатывающие заводы в России: стоимость оборудования, расходы, принцип работы</w:t>
      </w:r>
      <w:r>
        <w:rPr>
          <w:sz w:val="28"/>
          <w:szCs w:val="28"/>
        </w:rPr>
        <w:t xml:space="preserve"> // </w:t>
      </w:r>
      <w:r w:rsidRPr="009629E6">
        <w:rPr>
          <w:sz w:val="28"/>
          <w:szCs w:val="28"/>
        </w:rPr>
        <w:t>BEZOTXODOV</w:t>
      </w:r>
      <w:r w:rsidRPr="002B2BB1">
        <w:rPr>
          <w:sz w:val="28"/>
          <w:szCs w:val="28"/>
        </w:rPr>
        <w:t>.</w:t>
      </w:r>
      <w:r w:rsidRPr="009629E6">
        <w:rPr>
          <w:sz w:val="28"/>
          <w:szCs w:val="28"/>
        </w:rPr>
        <w:t>RU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br/>
        <w:t xml:space="preserve">Жизнь без отходов. – Режим доступа : </w:t>
      </w:r>
      <w:hyperlink r:id="rId17" w:history="1">
        <w:r w:rsidRPr="00A75814">
          <w:rPr>
            <w:rStyle w:val="a3"/>
            <w:sz w:val="28"/>
            <w:szCs w:val="28"/>
          </w:rPr>
          <w:t>https://bezotxodov.ru/jekologija/musoropererabatyvajushhie-zavody-v-rossii</w:t>
        </w:r>
      </w:hyperlink>
      <w:r>
        <w:rPr>
          <w:sz w:val="28"/>
          <w:szCs w:val="28"/>
        </w:rPr>
        <w:t>, свободный</w:t>
      </w:r>
      <w:bookmarkEnd w:id="13"/>
      <w:r>
        <w:rPr>
          <w:sz w:val="28"/>
          <w:szCs w:val="28"/>
        </w:rPr>
        <w:t>.</w:t>
      </w:r>
    </w:p>
    <w:p w:rsidR="003F4348" w:rsidRDefault="003F4348" w:rsidP="003F434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4" w:name="_Ref71103113"/>
      <w:r w:rsidRPr="00B905F2">
        <w:rPr>
          <w:sz w:val="28"/>
          <w:szCs w:val="28"/>
        </w:rPr>
        <w:t>Организация раздельного сбора мусора в России и Европе</w:t>
      </w:r>
      <w:r>
        <w:rPr>
          <w:sz w:val="28"/>
          <w:szCs w:val="28"/>
        </w:rPr>
        <w:t xml:space="preserve"> // </w:t>
      </w:r>
      <w:r w:rsidRPr="009629E6">
        <w:rPr>
          <w:sz w:val="28"/>
          <w:szCs w:val="28"/>
        </w:rPr>
        <w:t>BEZOTXODOV</w:t>
      </w:r>
      <w:r w:rsidRPr="002B2BB1">
        <w:rPr>
          <w:sz w:val="28"/>
          <w:szCs w:val="28"/>
        </w:rPr>
        <w:t>.</w:t>
      </w:r>
      <w:r w:rsidRPr="009629E6">
        <w:rPr>
          <w:sz w:val="28"/>
          <w:szCs w:val="28"/>
        </w:rPr>
        <w:t>RU</w:t>
      </w:r>
      <w:r>
        <w:rPr>
          <w:sz w:val="28"/>
          <w:szCs w:val="28"/>
        </w:rPr>
        <w:t xml:space="preserve">: Жизнь без отходов. – Режим доступа : </w:t>
      </w:r>
      <w:hyperlink r:id="rId18" w:history="1">
        <w:r w:rsidRPr="00A75814">
          <w:rPr>
            <w:rStyle w:val="a3"/>
            <w:sz w:val="28"/>
            <w:szCs w:val="28"/>
          </w:rPr>
          <w:t>https://bezotxodov.ru/jekologija/razdelnyj-sbor-musora</w:t>
        </w:r>
      </w:hyperlink>
      <w:r>
        <w:rPr>
          <w:sz w:val="28"/>
          <w:szCs w:val="28"/>
        </w:rPr>
        <w:t>, свободный.</w:t>
      </w:r>
      <w:bookmarkEnd w:id="14"/>
    </w:p>
    <w:p w:rsidR="003F4348" w:rsidRDefault="003F4348" w:rsidP="003F434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5" w:name="_Ref70800739"/>
      <w:r w:rsidRPr="001D418F">
        <w:rPr>
          <w:sz w:val="28"/>
          <w:szCs w:val="28"/>
        </w:rPr>
        <w:t>Переработка отходов: что мешает создать прибыльный бизнес</w:t>
      </w:r>
      <w:r>
        <w:rPr>
          <w:sz w:val="28"/>
          <w:szCs w:val="28"/>
        </w:rPr>
        <w:t xml:space="preserve"> // Твердые бытовые отходы: новости отрасли </w:t>
      </w:r>
      <w:r w:rsidRPr="00DD6273">
        <w:rPr>
          <w:sz w:val="28"/>
          <w:szCs w:val="28"/>
        </w:rPr>
        <w:t>[Элек</w:t>
      </w:r>
      <w:r w:rsidRPr="00DD6273">
        <w:rPr>
          <w:sz w:val="28"/>
          <w:szCs w:val="28"/>
        </w:rPr>
        <w:softHyphen/>
        <w:t>тронный ресурс]</w:t>
      </w:r>
      <w:r>
        <w:rPr>
          <w:sz w:val="28"/>
          <w:szCs w:val="28"/>
        </w:rPr>
        <w:t xml:space="preserve">. – Режим доступа: </w:t>
      </w:r>
      <w:hyperlink r:id="rId19" w:history="1">
        <w:r w:rsidRPr="003F67E5">
          <w:rPr>
            <w:rStyle w:val="a3"/>
            <w:sz w:val="28"/>
            <w:szCs w:val="28"/>
          </w:rPr>
          <w:t>https://news.solidwaste.ru/2019/02/pererabotka-othodov-chto-meshaet/</w:t>
        </w:r>
      </w:hyperlink>
      <w:r>
        <w:rPr>
          <w:sz w:val="28"/>
          <w:szCs w:val="28"/>
        </w:rPr>
        <w:t>, свободный.</w:t>
      </w:r>
      <w:bookmarkEnd w:id="15"/>
    </w:p>
    <w:p w:rsidR="005B7E10" w:rsidRDefault="005B7E10" w:rsidP="005B7E10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6" w:name="_Ref94470193"/>
      <w:bookmarkEnd w:id="2"/>
      <w:bookmarkEnd w:id="3"/>
      <w:bookmarkEnd w:id="4"/>
      <w:r w:rsidRPr="005B7E10">
        <w:rPr>
          <w:sz w:val="28"/>
          <w:szCs w:val="28"/>
        </w:rPr>
        <w:lastRenderedPageBreak/>
        <w:t>Превращение мусора в деньги, или как открыть собственный мусороперерабатывающий завод</w:t>
      </w:r>
      <w:r>
        <w:rPr>
          <w:sz w:val="28"/>
          <w:szCs w:val="28"/>
        </w:rPr>
        <w:t xml:space="preserve"> </w:t>
      </w:r>
      <w:r w:rsidRPr="00DD6273">
        <w:rPr>
          <w:sz w:val="28"/>
          <w:szCs w:val="28"/>
        </w:rPr>
        <w:t>[Элек</w:t>
      </w:r>
      <w:r w:rsidRPr="00DD6273">
        <w:rPr>
          <w:sz w:val="28"/>
          <w:szCs w:val="28"/>
        </w:rPr>
        <w:softHyphen/>
        <w:t>тронный ресурс]</w:t>
      </w:r>
      <w:r>
        <w:rPr>
          <w:sz w:val="28"/>
          <w:szCs w:val="28"/>
        </w:rPr>
        <w:t xml:space="preserve"> / А. </w:t>
      </w:r>
      <w:proofErr w:type="spellStart"/>
      <w:r>
        <w:rPr>
          <w:sz w:val="28"/>
          <w:szCs w:val="28"/>
        </w:rPr>
        <w:t>Казионова</w:t>
      </w:r>
      <w:proofErr w:type="spellEnd"/>
      <w:r>
        <w:rPr>
          <w:sz w:val="28"/>
          <w:szCs w:val="28"/>
        </w:rPr>
        <w:t xml:space="preserve"> // ИП Эксперт: Все для ИП и предпринимателей. –</w:t>
      </w:r>
      <w:r w:rsidRPr="005B7E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 доступа : </w:t>
      </w:r>
      <w:hyperlink r:id="rId20" w:anchor="i-15" w:history="1">
        <w:r w:rsidRPr="00A75814">
          <w:rPr>
            <w:rStyle w:val="a3"/>
            <w:sz w:val="28"/>
            <w:szCs w:val="28"/>
          </w:rPr>
          <w:t>https://ipexperts.ru/biznes/idei/pererabotka-musora-kak-biznes-v-rossii.html#i-15</w:t>
        </w:r>
      </w:hyperlink>
      <w:r>
        <w:rPr>
          <w:sz w:val="28"/>
          <w:szCs w:val="28"/>
        </w:rPr>
        <w:t>, свободный.</w:t>
      </w:r>
      <w:bookmarkEnd w:id="16"/>
    </w:p>
    <w:p w:rsidR="003F4348" w:rsidRPr="00106586" w:rsidRDefault="003F4348" w:rsidP="003F434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7" w:name="_Ref94470255"/>
      <w:r>
        <w:rPr>
          <w:sz w:val="28"/>
          <w:szCs w:val="28"/>
        </w:rPr>
        <w:t xml:space="preserve">Федотов Ф.А., </w:t>
      </w:r>
      <w:proofErr w:type="spellStart"/>
      <w:r>
        <w:rPr>
          <w:sz w:val="28"/>
          <w:szCs w:val="28"/>
        </w:rPr>
        <w:t>Понявина</w:t>
      </w:r>
      <w:proofErr w:type="spellEnd"/>
      <w:r>
        <w:rPr>
          <w:sz w:val="28"/>
          <w:szCs w:val="28"/>
        </w:rPr>
        <w:t xml:space="preserve"> М.Н. </w:t>
      </w:r>
      <w:bookmarkStart w:id="18" w:name="bookmark4"/>
      <w:r>
        <w:rPr>
          <w:sz w:val="28"/>
          <w:szCs w:val="28"/>
        </w:rPr>
        <w:t>М</w:t>
      </w:r>
      <w:r w:rsidRPr="00106586">
        <w:rPr>
          <w:sz w:val="28"/>
          <w:szCs w:val="28"/>
        </w:rPr>
        <w:t>одернизация отношений бизнеса и государства в сфере переработки мусора</w:t>
      </w:r>
      <w:bookmarkEnd w:id="18"/>
      <w:r>
        <w:rPr>
          <w:sz w:val="28"/>
          <w:szCs w:val="28"/>
        </w:rPr>
        <w:t xml:space="preserve"> [Текст] / Ф.А. Федотов, М.Н. </w:t>
      </w:r>
      <w:proofErr w:type="spellStart"/>
      <w:r>
        <w:rPr>
          <w:sz w:val="28"/>
          <w:szCs w:val="28"/>
        </w:rPr>
        <w:t>Понявина</w:t>
      </w:r>
      <w:proofErr w:type="spellEnd"/>
      <w:r>
        <w:rPr>
          <w:sz w:val="28"/>
          <w:szCs w:val="28"/>
        </w:rPr>
        <w:t xml:space="preserve"> // Экономика и право. – 2019. – № 2. – С.52-55.</w:t>
      </w:r>
      <w:bookmarkEnd w:id="17"/>
    </w:p>
    <w:p w:rsidR="003F4348" w:rsidRPr="000C20C4" w:rsidRDefault="003F4348" w:rsidP="003F434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9" w:name="_Ref70792953"/>
      <w:r w:rsidRPr="003214F3">
        <w:rPr>
          <w:sz w:val="28"/>
          <w:szCs w:val="28"/>
        </w:rPr>
        <w:t>Экология: Паспорт национального проекта от 24 декабря 2018 г</w:t>
      </w:r>
      <w:r>
        <w:rPr>
          <w:sz w:val="28"/>
          <w:szCs w:val="28"/>
        </w:rPr>
        <w:t xml:space="preserve">. </w:t>
      </w:r>
      <w:r w:rsidRPr="00DD6273">
        <w:rPr>
          <w:sz w:val="28"/>
          <w:szCs w:val="28"/>
        </w:rPr>
        <w:t>[Элек</w:t>
      </w:r>
      <w:r w:rsidRPr="00DD6273">
        <w:rPr>
          <w:sz w:val="28"/>
          <w:szCs w:val="28"/>
        </w:rPr>
        <w:softHyphen/>
        <w:t>тронный ресурс]</w:t>
      </w:r>
      <w:r>
        <w:rPr>
          <w:sz w:val="28"/>
          <w:szCs w:val="28"/>
        </w:rPr>
        <w:t xml:space="preserve">. – Режим доступа : </w:t>
      </w:r>
      <w:hyperlink r:id="rId21" w:history="1">
        <w:r w:rsidRPr="003214F3">
          <w:rPr>
            <w:sz w:val="28"/>
            <w:szCs w:val="28"/>
          </w:rPr>
          <w:t>http://static</w:t>
        </w:r>
      </w:hyperlink>
      <w:r w:rsidRPr="003214F3">
        <w:rPr>
          <w:sz w:val="28"/>
          <w:szCs w:val="28"/>
        </w:rPr>
        <w:t>. government.ru/</w:t>
      </w:r>
      <w:proofErr w:type="spellStart"/>
      <w:r w:rsidRPr="003214F3">
        <w:rPr>
          <w:sz w:val="28"/>
          <w:szCs w:val="28"/>
        </w:rPr>
        <w:t>media</w:t>
      </w:r>
      <w:proofErr w:type="spellEnd"/>
      <w:r w:rsidRPr="003214F3">
        <w:rPr>
          <w:sz w:val="28"/>
          <w:szCs w:val="28"/>
        </w:rPr>
        <w:t>/</w:t>
      </w:r>
      <w:proofErr w:type="spellStart"/>
      <w:r w:rsidRPr="003214F3">
        <w:rPr>
          <w:sz w:val="28"/>
          <w:szCs w:val="28"/>
        </w:rPr>
        <w:t>files</w:t>
      </w:r>
      <w:proofErr w:type="spellEnd"/>
      <w:r w:rsidRPr="003214F3">
        <w:rPr>
          <w:sz w:val="28"/>
          <w:szCs w:val="28"/>
        </w:rPr>
        <w:t xml:space="preserve">/pgU5Ccz2iVew3Aoel5vDGSBjbDn4t7FI.pdf </w:t>
      </w:r>
      <w:r>
        <w:rPr>
          <w:sz w:val="28"/>
          <w:szCs w:val="28"/>
        </w:rPr>
        <w:t>, свободный.</w:t>
      </w:r>
      <w:r w:rsidRPr="003214F3">
        <w:rPr>
          <w:sz w:val="28"/>
          <w:szCs w:val="28"/>
        </w:rPr>
        <w:t xml:space="preserve"> </w:t>
      </w:r>
      <w:bookmarkEnd w:id="19"/>
    </w:p>
    <w:p w:rsidR="003F4348" w:rsidRDefault="003F4348" w:rsidP="003F4348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20" w:name="_Ref70800887"/>
      <w:r w:rsidRPr="00902EE0">
        <w:rPr>
          <w:sz w:val="28"/>
          <w:szCs w:val="28"/>
        </w:rPr>
        <w:t>Эко-сумка стимулов: как вовлечь регионы в раздельный сбор отходов</w:t>
      </w:r>
      <w:r>
        <w:rPr>
          <w:sz w:val="28"/>
          <w:szCs w:val="28"/>
        </w:rPr>
        <w:t xml:space="preserve"> / Л. </w:t>
      </w:r>
      <w:proofErr w:type="spellStart"/>
      <w:r>
        <w:rPr>
          <w:sz w:val="28"/>
          <w:szCs w:val="28"/>
        </w:rPr>
        <w:t>Меланевская</w:t>
      </w:r>
      <w:proofErr w:type="spellEnd"/>
      <w:r>
        <w:rPr>
          <w:sz w:val="28"/>
          <w:szCs w:val="28"/>
        </w:rPr>
        <w:t xml:space="preserve">, П. </w:t>
      </w:r>
      <w:proofErr w:type="spellStart"/>
      <w:r>
        <w:rPr>
          <w:sz w:val="28"/>
          <w:szCs w:val="28"/>
        </w:rPr>
        <w:t>Рудась</w:t>
      </w:r>
      <w:proofErr w:type="spellEnd"/>
      <w:r>
        <w:rPr>
          <w:sz w:val="28"/>
          <w:szCs w:val="28"/>
        </w:rPr>
        <w:t xml:space="preserve"> </w:t>
      </w:r>
      <w:r w:rsidRPr="00DD6273">
        <w:rPr>
          <w:sz w:val="28"/>
          <w:szCs w:val="28"/>
        </w:rPr>
        <w:t>[Элек</w:t>
      </w:r>
      <w:r w:rsidRPr="00DD6273">
        <w:rPr>
          <w:sz w:val="28"/>
          <w:szCs w:val="28"/>
        </w:rPr>
        <w:softHyphen/>
        <w:t>тронный ресурс]</w:t>
      </w:r>
      <w:r>
        <w:rPr>
          <w:sz w:val="28"/>
          <w:szCs w:val="28"/>
        </w:rPr>
        <w:t xml:space="preserve"> // РБК: информационное агентство. – Режим доступа: </w:t>
      </w:r>
      <w:hyperlink r:id="rId22" w:history="1">
        <w:r w:rsidRPr="003F67E5">
          <w:rPr>
            <w:rStyle w:val="a3"/>
            <w:sz w:val="28"/>
            <w:szCs w:val="28"/>
          </w:rPr>
          <w:t>https://trends.rbc.ru/trends/green/5f19c2329a7947861666e877</w:t>
        </w:r>
      </w:hyperlink>
      <w:r>
        <w:rPr>
          <w:sz w:val="28"/>
          <w:szCs w:val="28"/>
        </w:rPr>
        <w:t>, свободный.</w:t>
      </w:r>
      <w:bookmarkEnd w:id="20"/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6766B" w:rsidRDefault="0056766B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Pr="00C6725F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sz w:val="28"/>
          <w:szCs w:val="28"/>
        </w:rPr>
      </w:pPr>
      <w:r w:rsidRPr="00C6725F">
        <w:rPr>
          <w:sz w:val="28"/>
          <w:szCs w:val="28"/>
        </w:rPr>
        <w:lastRenderedPageBreak/>
        <w:t>ПРИЛОЖЕНИЕ 1</w:t>
      </w: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b/>
          <w:sz w:val="28"/>
          <w:szCs w:val="28"/>
        </w:rPr>
      </w:pPr>
    </w:p>
    <w:p w:rsidR="00DB17A8" w:rsidRPr="00975914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975914">
        <w:rPr>
          <w:b/>
          <w:sz w:val="28"/>
          <w:szCs w:val="28"/>
        </w:rPr>
        <w:t>Анкета «Проблема сортировки твердых бытовых отходов»</w:t>
      </w:r>
    </w:p>
    <w:p w:rsidR="00DB17A8" w:rsidRPr="00975914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975914">
        <w:rPr>
          <w:b/>
          <w:sz w:val="28"/>
          <w:szCs w:val="28"/>
        </w:rPr>
        <w:t>(для любых респондентов)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DB17A8" w:rsidRPr="00DB17A8" w:rsidRDefault="00DB17A8" w:rsidP="00DB17A8">
      <w:pPr>
        <w:pStyle w:val="a4"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Ваш пол</w:t>
      </w:r>
    </w:p>
    <w:p w:rsidR="00DB17A8" w:rsidRPr="00DB17A8" w:rsidRDefault="00DB17A8" w:rsidP="00DB17A8">
      <w:pPr>
        <w:pStyle w:val="a4"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Ваш возраст</w:t>
      </w:r>
    </w:p>
    <w:p w:rsidR="00DB17A8" w:rsidRPr="00DB17A8" w:rsidRDefault="00DB17A8" w:rsidP="00DB17A8">
      <w:pPr>
        <w:pStyle w:val="a4"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Место учебы, работы</w:t>
      </w:r>
    </w:p>
    <w:p w:rsidR="00DB17A8" w:rsidRPr="00DB17A8" w:rsidRDefault="00DB17A8" w:rsidP="00DB17A8">
      <w:pPr>
        <w:pStyle w:val="a4"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Слышали ли Вы о системе раздельного сбора мусора?</w:t>
      </w:r>
    </w:p>
    <w:p w:rsidR="00DB17A8" w:rsidRPr="00DB17A8" w:rsidRDefault="00DB17A8" w:rsidP="00DB17A8">
      <w:pPr>
        <w:pStyle w:val="a4"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 Вашем дворе используются контейнеры для раздельного сбора мусора?</w:t>
      </w:r>
    </w:p>
    <w:p w:rsidR="00DB17A8" w:rsidRPr="00DB17A8" w:rsidRDefault="00DB17A8" w:rsidP="00DB17A8">
      <w:pPr>
        <w:pStyle w:val="a4"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Видели ли Вы в городе специальные контейнеры для сбора пластиковых бутылок? Для сбора лампочек?</w:t>
      </w:r>
    </w:p>
    <w:p w:rsidR="00DB17A8" w:rsidRPr="00DB17A8" w:rsidRDefault="00DB17A8" w:rsidP="00DB17A8">
      <w:pPr>
        <w:pStyle w:val="a4"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Сортируете ли Вы дома мусор? Например, отдельно собираете пластик, лампочки, батарейки?</w:t>
      </w:r>
    </w:p>
    <w:p w:rsidR="00DB17A8" w:rsidRPr="00DB17A8" w:rsidRDefault="00DB17A8" w:rsidP="00DB17A8">
      <w:pPr>
        <w:pStyle w:val="a4"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Считаете ли Вы, что раздельный сбор мусора необходим для экономики? Экологии?</w:t>
      </w:r>
    </w:p>
    <w:p w:rsidR="00DB17A8" w:rsidRP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b/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sz w:val="28"/>
          <w:szCs w:val="28"/>
        </w:rPr>
      </w:pPr>
    </w:p>
    <w:p w:rsidR="00DB17A8" w:rsidRPr="00B905F2" w:rsidRDefault="00DB17A8" w:rsidP="00DB17A8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B905F2" w:rsidRDefault="00B905F2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Pr="00C6725F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sz w:val="28"/>
          <w:szCs w:val="28"/>
        </w:rPr>
      </w:pPr>
      <w:r w:rsidRPr="00C6725F">
        <w:rPr>
          <w:sz w:val="28"/>
          <w:szCs w:val="28"/>
        </w:rPr>
        <w:lastRenderedPageBreak/>
        <w:t>ПРИЛОЖЕНИЕ 2</w:t>
      </w: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b/>
          <w:sz w:val="28"/>
          <w:szCs w:val="28"/>
        </w:rPr>
      </w:pPr>
    </w:p>
    <w:p w:rsid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DB17A8">
        <w:rPr>
          <w:b/>
          <w:bCs/>
          <w:sz w:val="28"/>
          <w:szCs w:val="28"/>
        </w:rPr>
        <w:t xml:space="preserve">Анкета </w:t>
      </w:r>
      <w:r w:rsidRPr="00DB17A8">
        <w:rPr>
          <w:b/>
          <w:sz w:val="28"/>
          <w:szCs w:val="28"/>
        </w:rPr>
        <w:t>проекта «Разделение мусора:</w:t>
      </w:r>
      <w:r w:rsidRPr="00DB17A8">
        <w:rPr>
          <w:sz w:val="28"/>
          <w:szCs w:val="28"/>
        </w:rPr>
        <w:t xml:space="preserve"> </w:t>
      </w:r>
      <w:r w:rsidRPr="00DB17A8">
        <w:rPr>
          <w:b/>
          <w:bCs/>
          <w:sz w:val="28"/>
          <w:szCs w:val="28"/>
        </w:rPr>
        <w:t xml:space="preserve">миф </w:t>
      </w:r>
      <w:r w:rsidRPr="00DB17A8">
        <w:rPr>
          <w:b/>
          <w:sz w:val="28"/>
          <w:szCs w:val="28"/>
        </w:rPr>
        <w:t>или реальность</w:t>
      </w:r>
      <w:r w:rsidR="005C1126">
        <w:rPr>
          <w:b/>
          <w:sz w:val="28"/>
          <w:szCs w:val="28"/>
        </w:rPr>
        <w:t>?</w:t>
      </w:r>
      <w:r w:rsidRPr="00DB17A8">
        <w:rPr>
          <w:b/>
          <w:sz w:val="28"/>
          <w:szCs w:val="28"/>
        </w:rPr>
        <w:t>»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(для 5-11 классов)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 xml:space="preserve">1. Считаете ли вы нужным разделять мусор по видам? 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А) Да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Б) Нет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В) 3атрудняюсь ответить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2. Стоит ли устанавливать контейнеры для разделения мусора в школе?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А) Да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Б) Нет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В) 3атрудняюсь ответить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3. Будете ли вы разделять мусор по видам, если для этого будут установлены специальные контейнеры?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А) Да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Б) Нет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В) 3атрудняюсь ответить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4. 3наете ли вы, где пункт приема вторсырья в нашем районе?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А) Да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Б) Нет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В) 3атрудняюсь ответить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5. Хотели бы вы узнать больше о возможности переработки мусора в нашем городе?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А) Да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Б) Нет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В) 3атрудняюсь ответить</w:t>
      </w:r>
    </w:p>
    <w:p w:rsidR="00DB17A8" w:rsidRP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b/>
          <w:sz w:val="28"/>
          <w:szCs w:val="28"/>
        </w:rPr>
      </w:pPr>
    </w:p>
    <w:p w:rsidR="005B7E10" w:rsidRDefault="005B7E10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677F34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Pr="00975914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sz w:val="28"/>
          <w:szCs w:val="28"/>
        </w:rPr>
      </w:pPr>
      <w:r w:rsidRPr="00975914">
        <w:rPr>
          <w:sz w:val="28"/>
          <w:szCs w:val="28"/>
        </w:rPr>
        <w:lastRenderedPageBreak/>
        <w:t>ПРИЛОЖЕНИЕ 3</w:t>
      </w: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b/>
          <w:sz w:val="28"/>
          <w:szCs w:val="28"/>
        </w:rPr>
      </w:pP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DB17A8">
        <w:rPr>
          <w:b/>
          <w:sz w:val="28"/>
          <w:szCs w:val="28"/>
        </w:rPr>
        <w:t>Анкета «Что я знаю о разделении бытовых отходов»</w:t>
      </w:r>
    </w:p>
    <w:p w:rsidR="00DB17A8" w:rsidRP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center"/>
        <w:rPr>
          <w:sz w:val="28"/>
          <w:szCs w:val="28"/>
        </w:rPr>
      </w:pPr>
      <w:r w:rsidRPr="00DB17A8">
        <w:rPr>
          <w:b/>
          <w:sz w:val="28"/>
          <w:szCs w:val="28"/>
        </w:rPr>
        <w:t>(для обучающихся, которые знакомы с игрой)</w:t>
      </w:r>
    </w:p>
    <w:p w:rsidR="00DB17A8" w:rsidRDefault="00DB17A8" w:rsidP="00DB17A8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DB17A8" w:rsidRPr="00DB17A8" w:rsidRDefault="00DB17A8" w:rsidP="00DB17A8">
      <w:pPr>
        <w:pStyle w:val="a4"/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В каком классе Вы учитесь?</w:t>
      </w:r>
    </w:p>
    <w:p w:rsidR="00DB17A8" w:rsidRPr="00DB17A8" w:rsidRDefault="00DB17A8" w:rsidP="00DB17A8">
      <w:pPr>
        <w:pStyle w:val="a4"/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Знаете ли Вы о системе раздельного сбора мусора?</w:t>
      </w:r>
    </w:p>
    <w:p w:rsidR="00DB17A8" w:rsidRPr="00DB17A8" w:rsidRDefault="00DB17A8" w:rsidP="00DB17A8">
      <w:pPr>
        <w:pStyle w:val="a4"/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Считаете ли Вы, что система раздельного сбора мусора важна для сохранения природы?</w:t>
      </w:r>
    </w:p>
    <w:p w:rsidR="00DB17A8" w:rsidRPr="00DB17A8" w:rsidRDefault="00DB17A8" w:rsidP="00DB17A8">
      <w:pPr>
        <w:pStyle w:val="a4"/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Знакомы ли Вы с дидактической игрой «</w:t>
      </w:r>
      <w:r w:rsidR="005C1126">
        <w:rPr>
          <w:sz w:val="28"/>
          <w:szCs w:val="28"/>
        </w:rPr>
        <w:t>Сортер</w:t>
      </w:r>
      <w:r w:rsidRPr="00DB17A8">
        <w:rPr>
          <w:sz w:val="28"/>
          <w:szCs w:val="28"/>
        </w:rPr>
        <w:t>»?</w:t>
      </w:r>
    </w:p>
    <w:p w:rsidR="00DB17A8" w:rsidRPr="00DB17A8" w:rsidRDefault="00DB17A8" w:rsidP="00DB17A8">
      <w:pPr>
        <w:pStyle w:val="a4"/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Какие знания Вы получили в этой игре?</w:t>
      </w:r>
    </w:p>
    <w:p w:rsidR="00DB17A8" w:rsidRPr="00DB17A8" w:rsidRDefault="00DB17A8" w:rsidP="00DB17A8">
      <w:pPr>
        <w:pStyle w:val="a4"/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17A8">
        <w:rPr>
          <w:sz w:val="28"/>
          <w:szCs w:val="28"/>
        </w:rPr>
        <w:t>Пригодятся ли эти знания Вам в жизни?</w:t>
      </w: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sz w:val="28"/>
          <w:szCs w:val="28"/>
        </w:rPr>
      </w:pP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sz w:val="28"/>
          <w:szCs w:val="28"/>
        </w:rPr>
      </w:pPr>
    </w:p>
    <w:p w:rsidR="003214F3" w:rsidRDefault="003214F3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DB17A8" w:rsidRPr="00C6725F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sz w:val="28"/>
          <w:szCs w:val="28"/>
        </w:rPr>
      </w:pPr>
      <w:r w:rsidRPr="00C6725F">
        <w:rPr>
          <w:sz w:val="28"/>
          <w:szCs w:val="28"/>
        </w:rPr>
        <w:lastRenderedPageBreak/>
        <w:t>ПРИЛОЖЕНИЕ 4</w:t>
      </w:r>
    </w:p>
    <w:p w:rsid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right"/>
        <w:rPr>
          <w:b/>
          <w:sz w:val="28"/>
          <w:szCs w:val="28"/>
        </w:rPr>
      </w:pPr>
    </w:p>
    <w:p w:rsidR="00DB17A8" w:rsidRPr="00DB17A8" w:rsidRDefault="00DB17A8" w:rsidP="00DB17A8">
      <w:pPr>
        <w:pStyle w:val="a4"/>
        <w:tabs>
          <w:tab w:val="left" w:pos="1134"/>
        </w:tabs>
        <w:spacing w:line="360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Дидактическая игра «</w:t>
      </w:r>
      <w:proofErr w:type="spellStart"/>
      <w:r w:rsidR="00975914">
        <w:rPr>
          <w:b/>
          <w:sz w:val="28"/>
          <w:szCs w:val="28"/>
        </w:rPr>
        <w:t>Сортер</w:t>
      </w:r>
      <w:proofErr w:type="spellEnd"/>
      <w:r>
        <w:rPr>
          <w:b/>
          <w:sz w:val="28"/>
          <w:szCs w:val="28"/>
        </w:rPr>
        <w:t>»</w:t>
      </w:r>
    </w:p>
    <w:p w:rsidR="00DB17A8" w:rsidRPr="001D418F" w:rsidRDefault="00DB17A8" w:rsidP="003214F3">
      <w:pPr>
        <w:pStyle w:val="a4"/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sectPr w:rsidR="00DB17A8" w:rsidRPr="001D418F" w:rsidSect="00DB17A8">
      <w:foot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122" w:rsidRDefault="00D45122" w:rsidP="00DB17A8">
      <w:r>
        <w:separator/>
      </w:r>
    </w:p>
  </w:endnote>
  <w:endnote w:type="continuationSeparator" w:id="0">
    <w:p w:rsidR="00D45122" w:rsidRDefault="00D45122" w:rsidP="00DB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6340649"/>
      <w:docPartObj>
        <w:docPartGallery w:val="Page Numbers (Bottom of Page)"/>
        <w:docPartUnique/>
      </w:docPartObj>
    </w:sdtPr>
    <w:sdtEndPr/>
    <w:sdtContent>
      <w:p w:rsidR="00DB17A8" w:rsidRDefault="00DB17A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66B">
          <w:rPr>
            <w:noProof/>
          </w:rPr>
          <w:t>9</w:t>
        </w:r>
        <w:r>
          <w:fldChar w:fldCharType="end"/>
        </w:r>
      </w:p>
    </w:sdtContent>
  </w:sdt>
  <w:p w:rsidR="00DB17A8" w:rsidRDefault="00DB17A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122" w:rsidRDefault="00D45122" w:rsidP="00DB17A8">
      <w:r>
        <w:separator/>
      </w:r>
    </w:p>
  </w:footnote>
  <w:footnote w:type="continuationSeparator" w:id="0">
    <w:p w:rsidR="00D45122" w:rsidRDefault="00D45122" w:rsidP="00DB1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0F75"/>
    <w:multiLevelType w:val="hybridMultilevel"/>
    <w:tmpl w:val="616E4362"/>
    <w:lvl w:ilvl="0" w:tplc="41548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050267"/>
    <w:multiLevelType w:val="hybridMultilevel"/>
    <w:tmpl w:val="92E01D1C"/>
    <w:lvl w:ilvl="0" w:tplc="6270CDB4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057B38"/>
    <w:multiLevelType w:val="hybridMultilevel"/>
    <w:tmpl w:val="BEA07880"/>
    <w:lvl w:ilvl="0" w:tplc="41548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84082F"/>
    <w:multiLevelType w:val="multilevel"/>
    <w:tmpl w:val="4E90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BA5416"/>
    <w:multiLevelType w:val="hybridMultilevel"/>
    <w:tmpl w:val="3C5E45B8"/>
    <w:lvl w:ilvl="0" w:tplc="41548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AE65CC"/>
    <w:multiLevelType w:val="hybridMultilevel"/>
    <w:tmpl w:val="0CD835C0"/>
    <w:lvl w:ilvl="0" w:tplc="41548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810C4"/>
    <w:multiLevelType w:val="hybridMultilevel"/>
    <w:tmpl w:val="B3EE215C"/>
    <w:lvl w:ilvl="0" w:tplc="41548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F02660"/>
    <w:multiLevelType w:val="multilevel"/>
    <w:tmpl w:val="BB30BD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7F0ADB"/>
    <w:multiLevelType w:val="multilevel"/>
    <w:tmpl w:val="5B6C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493147"/>
    <w:multiLevelType w:val="multilevel"/>
    <w:tmpl w:val="63FA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EF0BFF"/>
    <w:multiLevelType w:val="multilevel"/>
    <w:tmpl w:val="BA96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73F5618"/>
    <w:multiLevelType w:val="multilevel"/>
    <w:tmpl w:val="516C0D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7035C9"/>
    <w:multiLevelType w:val="hybridMultilevel"/>
    <w:tmpl w:val="3E92E4D0"/>
    <w:lvl w:ilvl="0" w:tplc="41548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A007130"/>
    <w:multiLevelType w:val="multilevel"/>
    <w:tmpl w:val="418050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7F6BE3"/>
    <w:multiLevelType w:val="multilevel"/>
    <w:tmpl w:val="6B3E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C20D0F"/>
    <w:multiLevelType w:val="multilevel"/>
    <w:tmpl w:val="35A2E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8C5063"/>
    <w:multiLevelType w:val="multilevel"/>
    <w:tmpl w:val="455098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F81074"/>
    <w:multiLevelType w:val="multilevel"/>
    <w:tmpl w:val="EC20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57A3E22"/>
    <w:multiLevelType w:val="multilevel"/>
    <w:tmpl w:val="AA90F94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492043"/>
    <w:multiLevelType w:val="hybridMultilevel"/>
    <w:tmpl w:val="BF1E72A6"/>
    <w:lvl w:ilvl="0" w:tplc="E336148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CBD55BF"/>
    <w:multiLevelType w:val="hybridMultilevel"/>
    <w:tmpl w:val="AE62650C"/>
    <w:lvl w:ilvl="0" w:tplc="E336148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5F211FA"/>
    <w:multiLevelType w:val="multilevel"/>
    <w:tmpl w:val="B764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7232BD"/>
    <w:multiLevelType w:val="multilevel"/>
    <w:tmpl w:val="7318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752B62"/>
    <w:multiLevelType w:val="hybridMultilevel"/>
    <w:tmpl w:val="B0925880"/>
    <w:lvl w:ilvl="0" w:tplc="27207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63F6CEF"/>
    <w:multiLevelType w:val="hybridMultilevel"/>
    <w:tmpl w:val="AB4284D0"/>
    <w:lvl w:ilvl="0" w:tplc="41548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87A0973"/>
    <w:multiLevelType w:val="hybridMultilevel"/>
    <w:tmpl w:val="53181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E532AF"/>
    <w:multiLevelType w:val="hybridMultilevel"/>
    <w:tmpl w:val="198A4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52F11"/>
    <w:multiLevelType w:val="multilevel"/>
    <w:tmpl w:val="B2BA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AA1E03"/>
    <w:multiLevelType w:val="multilevel"/>
    <w:tmpl w:val="41608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F3E6001"/>
    <w:multiLevelType w:val="multilevel"/>
    <w:tmpl w:val="C8AE4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FBB2A01"/>
    <w:multiLevelType w:val="multilevel"/>
    <w:tmpl w:val="5F8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0474F6"/>
    <w:multiLevelType w:val="multilevel"/>
    <w:tmpl w:val="9AE2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20448B2"/>
    <w:multiLevelType w:val="multilevel"/>
    <w:tmpl w:val="552614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3C75A91"/>
    <w:multiLevelType w:val="hybridMultilevel"/>
    <w:tmpl w:val="74B00494"/>
    <w:lvl w:ilvl="0" w:tplc="41548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8F51577"/>
    <w:multiLevelType w:val="multilevel"/>
    <w:tmpl w:val="437A2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AF565E4"/>
    <w:multiLevelType w:val="hybridMultilevel"/>
    <w:tmpl w:val="51F0FE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BB230D1"/>
    <w:multiLevelType w:val="multilevel"/>
    <w:tmpl w:val="E594025E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DF14E5F"/>
    <w:multiLevelType w:val="hybridMultilevel"/>
    <w:tmpl w:val="B82E4A12"/>
    <w:lvl w:ilvl="0" w:tplc="E336148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5"/>
  </w:num>
  <w:num w:numId="2">
    <w:abstractNumId w:val="16"/>
  </w:num>
  <w:num w:numId="3">
    <w:abstractNumId w:val="35"/>
  </w:num>
  <w:num w:numId="4">
    <w:abstractNumId w:val="15"/>
  </w:num>
  <w:num w:numId="5">
    <w:abstractNumId w:val="4"/>
  </w:num>
  <w:num w:numId="6">
    <w:abstractNumId w:val="1"/>
  </w:num>
  <w:num w:numId="7">
    <w:abstractNumId w:val="8"/>
  </w:num>
  <w:num w:numId="8">
    <w:abstractNumId w:val="12"/>
  </w:num>
  <w:num w:numId="9">
    <w:abstractNumId w:val="31"/>
  </w:num>
  <w:num w:numId="10">
    <w:abstractNumId w:val="14"/>
  </w:num>
  <w:num w:numId="11">
    <w:abstractNumId w:val="10"/>
  </w:num>
  <w:num w:numId="12">
    <w:abstractNumId w:val="29"/>
  </w:num>
  <w:num w:numId="13">
    <w:abstractNumId w:val="3"/>
  </w:num>
  <w:num w:numId="14">
    <w:abstractNumId w:val="34"/>
  </w:num>
  <w:num w:numId="15">
    <w:abstractNumId w:val="17"/>
  </w:num>
  <w:num w:numId="16">
    <w:abstractNumId w:val="9"/>
  </w:num>
  <w:num w:numId="17">
    <w:abstractNumId w:val="2"/>
  </w:num>
  <w:num w:numId="18">
    <w:abstractNumId w:val="6"/>
  </w:num>
  <w:num w:numId="19">
    <w:abstractNumId w:val="30"/>
  </w:num>
  <w:num w:numId="20">
    <w:abstractNumId w:val="0"/>
  </w:num>
  <w:num w:numId="21">
    <w:abstractNumId w:val="21"/>
  </w:num>
  <w:num w:numId="22">
    <w:abstractNumId w:val="27"/>
  </w:num>
  <w:num w:numId="23">
    <w:abstractNumId w:val="18"/>
  </w:num>
  <w:num w:numId="24">
    <w:abstractNumId w:val="22"/>
  </w:num>
  <w:num w:numId="25">
    <w:abstractNumId w:val="33"/>
  </w:num>
  <w:num w:numId="26">
    <w:abstractNumId w:val="7"/>
  </w:num>
  <w:num w:numId="27">
    <w:abstractNumId w:val="28"/>
  </w:num>
  <w:num w:numId="28">
    <w:abstractNumId w:val="36"/>
  </w:num>
  <w:num w:numId="29">
    <w:abstractNumId w:val="11"/>
  </w:num>
  <w:num w:numId="30">
    <w:abstractNumId w:val="13"/>
  </w:num>
  <w:num w:numId="31">
    <w:abstractNumId w:val="32"/>
  </w:num>
  <w:num w:numId="32">
    <w:abstractNumId w:val="26"/>
  </w:num>
  <w:num w:numId="33">
    <w:abstractNumId w:val="5"/>
  </w:num>
  <w:num w:numId="34">
    <w:abstractNumId w:val="23"/>
  </w:num>
  <w:num w:numId="35">
    <w:abstractNumId w:val="24"/>
  </w:num>
  <w:num w:numId="36">
    <w:abstractNumId w:val="37"/>
  </w:num>
  <w:num w:numId="37">
    <w:abstractNumId w:val="19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4448"/>
    <w:rsid w:val="00040BEE"/>
    <w:rsid w:val="0005753B"/>
    <w:rsid w:val="000577F3"/>
    <w:rsid w:val="0007678E"/>
    <w:rsid w:val="00080F63"/>
    <w:rsid w:val="000C20C4"/>
    <w:rsid w:val="000F243C"/>
    <w:rsid w:val="00104523"/>
    <w:rsid w:val="00106586"/>
    <w:rsid w:val="00113DF3"/>
    <w:rsid w:val="001230FB"/>
    <w:rsid w:val="00153598"/>
    <w:rsid w:val="00165284"/>
    <w:rsid w:val="0019079A"/>
    <w:rsid w:val="00190C00"/>
    <w:rsid w:val="001D418F"/>
    <w:rsid w:val="00211512"/>
    <w:rsid w:val="002276A6"/>
    <w:rsid w:val="002B2BB1"/>
    <w:rsid w:val="002F3961"/>
    <w:rsid w:val="003214F3"/>
    <w:rsid w:val="00390AE7"/>
    <w:rsid w:val="003A388F"/>
    <w:rsid w:val="003E520A"/>
    <w:rsid w:val="003F4348"/>
    <w:rsid w:val="00442D4F"/>
    <w:rsid w:val="004441A2"/>
    <w:rsid w:val="00476EFB"/>
    <w:rsid w:val="005546E6"/>
    <w:rsid w:val="0056766B"/>
    <w:rsid w:val="005A4FFB"/>
    <w:rsid w:val="005B7E10"/>
    <w:rsid w:val="005C1126"/>
    <w:rsid w:val="005E7BF9"/>
    <w:rsid w:val="00643AFD"/>
    <w:rsid w:val="00674A05"/>
    <w:rsid w:val="00677F34"/>
    <w:rsid w:val="006812E2"/>
    <w:rsid w:val="00685016"/>
    <w:rsid w:val="006C6FA5"/>
    <w:rsid w:val="007677DC"/>
    <w:rsid w:val="00772E62"/>
    <w:rsid w:val="0079320D"/>
    <w:rsid w:val="007A3AEA"/>
    <w:rsid w:val="007E6179"/>
    <w:rsid w:val="007F07A7"/>
    <w:rsid w:val="008359AE"/>
    <w:rsid w:val="008B1779"/>
    <w:rsid w:val="008F5C4D"/>
    <w:rsid w:val="00902EE0"/>
    <w:rsid w:val="009629E6"/>
    <w:rsid w:val="00975914"/>
    <w:rsid w:val="009D52E7"/>
    <w:rsid w:val="009E44EC"/>
    <w:rsid w:val="00A65D60"/>
    <w:rsid w:val="00A702E0"/>
    <w:rsid w:val="00A70AAC"/>
    <w:rsid w:val="00AB7776"/>
    <w:rsid w:val="00AD5928"/>
    <w:rsid w:val="00B25949"/>
    <w:rsid w:val="00B302AD"/>
    <w:rsid w:val="00B43950"/>
    <w:rsid w:val="00B905F2"/>
    <w:rsid w:val="00C6712C"/>
    <w:rsid w:val="00C6725F"/>
    <w:rsid w:val="00CD26B3"/>
    <w:rsid w:val="00D14448"/>
    <w:rsid w:val="00D45122"/>
    <w:rsid w:val="00DB17A8"/>
    <w:rsid w:val="00DD6273"/>
    <w:rsid w:val="00EF2076"/>
    <w:rsid w:val="00F31458"/>
    <w:rsid w:val="00F31EDB"/>
    <w:rsid w:val="00F52FF0"/>
    <w:rsid w:val="00FD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D70FF"/>
  <w15:docId w15:val="{7D464F67-B4C5-416C-9216-D7890FA7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44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D41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2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2E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C20C4"/>
    <w:rPr>
      <w:color w:val="0066CC"/>
      <w:u w:val="single"/>
    </w:rPr>
  </w:style>
  <w:style w:type="character" w:customStyle="1" w:styleId="6">
    <w:name w:val="Основной текст (6)_"/>
    <w:basedOn w:val="a0"/>
    <w:link w:val="60"/>
    <w:rsid w:val="000C20C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  <w:lang w:val="en-US" w:bidi="en-US"/>
    </w:rPr>
  </w:style>
  <w:style w:type="paragraph" w:customStyle="1" w:styleId="60">
    <w:name w:val="Основной текст (6)"/>
    <w:basedOn w:val="a"/>
    <w:link w:val="6"/>
    <w:rsid w:val="000C20C4"/>
    <w:pPr>
      <w:widowControl w:val="0"/>
      <w:shd w:val="clear" w:color="auto" w:fill="FFFFFF"/>
      <w:spacing w:line="264" w:lineRule="exact"/>
      <w:ind w:firstLine="320"/>
      <w:jc w:val="both"/>
    </w:pPr>
    <w:rPr>
      <w:b/>
      <w:bCs/>
      <w:lang w:val="en-US" w:eastAsia="en-US" w:bidi="en-US"/>
    </w:rPr>
  </w:style>
  <w:style w:type="paragraph" w:styleId="a4">
    <w:name w:val="List Paragraph"/>
    <w:basedOn w:val="a"/>
    <w:uiPriority w:val="34"/>
    <w:qFormat/>
    <w:rsid w:val="000C20C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D6273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DD627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D41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812E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812E2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ru-RU"/>
    </w:rPr>
  </w:style>
  <w:style w:type="character" w:customStyle="1" w:styleId="11">
    <w:name w:val="Заголовок №1_"/>
    <w:basedOn w:val="a0"/>
    <w:link w:val="12"/>
    <w:rsid w:val="00106586"/>
    <w:rPr>
      <w:rFonts w:ascii="Arial Narrow" w:eastAsia="Arial Narrow" w:hAnsi="Arial Narrow" w:cs="Arial Narrow"/>
      <w:b/>
      <w:bCs/>
      <w:sz w:val="34"/>
      <w:szCs w:val="34"/>
      <w:shd w:val="clear" w:color="auto" w:fill="FFFFFF"/>
    </w:rPr>
  </w:style>
  <w:style w:type="paragraph" w:customStyle="1" w:styleId="12">
    <w:name w:val="Заголовок №1"/>
    <w:basedOn w:val="a"/>
    <w:link w:val="11"/>
    <w:rsid w:val="00106586"/>
    <w:pPr>
      <w:widowControl w:val="0"/>
      <w:shd w:val="clear" w:color="auto" w:fill="FFFFFF"/>
      <w:spacing w:after="60" w:line="432" w:lineRule="exact"/>
      <w:jc w:val="both"/>
      <w:outlineLvl w:val="0"/>
    </w:pPr>
    <w:rPr>
      <w:rFonts w:ascii="Arial Narrow" w:eastAsia="Arial Narrow" w:hAnsi="Arial Narrow" w:cs="Arial Narrow"/>
      <w:b/>
      <w:bCs/>
      <w:sz w:val="34"/>
      <w:szCs w:val="34"/>
      <w:lang w:eastAsia="en-US"/>
    </w:rPr>
  </w:style>
  <w:style w:type="character" w:customStyle="1" w:styleId="21">
    <w:name w:val="Основной текст (2)_"/>
    <w:basedOn w:val="a0"/>
    <w:link w:val="22"/>
    <w:rsid w:val="009629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Exact">
    <w:name w:val="Основной текст (2) Exact"/>
    <w:basedOn w:val="21"/>
    <w:rsid w:val="009629E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9629E6"/>
    <w:pPr>
      <w:widowControl w:val="0"/>
      <w:shd w:val="clear" w:color="auto" w:fill="FFFFFF"/>
      <w:spacing w:line="235" w:lineRule="exact"/>
      <w:jc w:val="both"/>
    </w:pPr>
    <w:rPr>
      <w:lang w:eastAsia="en-US"/>
    </w:rPr>
  </w:style>
  <w:style w:type="character" w:styleId="a7">
    <w:name w:val="Emphasis"/>
    <w:basedOn w:val="a0"/>
    <w:uiPriority w:val="20"/>
    <w:qFormat/>
    <w:rsid w:val="003E520A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E520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23">
    <w:name w:val="Основной текст (2) + Курсив"/>
    <w:basedOn w:val="21"/>
    <w:rsid w:val="00674A0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674A0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33">
    <w:name w:val="Основной текст (3) + Не курсив"/>
    <w:basedOn w:val="31"/>
    <w:rsid w:val="00674A0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74A0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74A05"/>
    <w:pPr>
      <w:widowControl w:val="0"/>
      <w:shd w:val="clear" w:color="auto" w:fill="FFFFFF"/>
      <w:spacing w:line="322" w:lineRule="exact"/>
      <w:jc w:val="both"/>
    </w:pPr>
    <w:rPr>
      <w:i/>
      <w:iCs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674A05"/>
    <w:pPr>
      <w:widowControl w:val="0"/>
      <w:shd w:val="clear" w:color="auto" w:fill="FFFFFF"/>
      <w:spacing w:before="240" w:line="230" w:lineRule="exact"/>
      <w:jc w:val="both"/>
    </w:pPr>
    <w:rPr>
      <w:b/>
      <w:bCs/>
      <w:sz w:val="18"/>
      <w:szCs w:val="18"/>
      <w:lang w:eastAsia="en-US"/>
    </w:rPr>
  </w:style>
  <w:style w:type="paragraph" w:customStyle="1" w:styleId="-31">
    <w:name w:val="Таблица-сетка 31"/>
    <w:basedOn w:val="1"/>
    <w:next w:val="a"/>
    <w:uiPriority w:val="39"/>
    <w:qFormat/>
    <w:rsid w:val="00113DF3"/>
    <w:pPr>
      <w:keepNext/>
      <w:keepLines/>
      <w:spacing w:before="240" w:beforeAutospacing="0" w:after="0" w:afterAutospacing="0" w:line="259" w:lineRule="auto"/>
      <w:jc w:val="center"/>
      <w:outlineLvl w:val="9"/>
    </w:pPr>
    <w:rPr>
      <w:b w:val="0"/>
      <w:bCs w:val="0"/>
      <w:kern w:val="0"/>
      <w:sz w:val="32"/>
      <w:szCs w:val="32"/>
    </w:rPr>
  </w:style>
  <w:style w:type="paragraph" w:styleId="a8">
    <w:name w:val="Body Text"/>
    <w:basedOn w:val="a"/>
    <w:link w:val="a9"/>
    <w:uiPriority w:val="1"/>
    <w:qFormat/>
    <w:rsid w:val="00113DF3"/>
    <w:pPr>
      <w:widowControl w:val="0"/>
      <w:autoSpaceDE w:val="0"/>
      <w:autoSpaceDN w:val="0"/>
    </w:pPr>
    <w:rPr>
      <w:sz w:val="24"/>
      <w:szCs w:val="24"/>
      <w:lang w:bidi="ru-RU"/>
    </w:rPr>
  </w:style>
  <w:style w:type="character" w:customStyle="1" w:styleId="a9">
    <w:name w:val="Основной текст Знак"/>
    <w:basedOn w:val="a0"/>
    <w:link w:val="a8"/>
    <w:uiPriority w:val="1"/>
    <w:rsid w:val="00113DF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a">
    <w:name w:val="Table Grid"/>
    <w:basedOn w:val="a1"/>
    <w:uiPriority w:val="39"/>
    <w:rsid w:val="00113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5pt">
    <w:name w:val="Основной текст (3) + 9;5 pt;Не полужирный"/>
    <w:basedOn w:val="31"/>
    <w:rsid w:val="006C6FA5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Corbel8pt">
    <w:name w:val="Основной текст (2) + Corbel;8 pt"/>
    <w:basedOn w:val="21"/>
    <w:rsid w:val="00DB17A8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1"/>
    <w:rsid w:val="00DB17A8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DB17A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B17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B17A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B17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56766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76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6089">
          <w:marLeft w:val="0"/>
          <w:marRight w:val="0"/>
          <w:marTop w:val="0"/>
          <w:marBottom w:val="0"/>
          <w:divBdr>
            <w:top w:val="single" w:sz="2" w:space="0" w:color="E0E0E0"/>
            <w:left w:val="single" w:sz="2" w:space="0" w:color="E0E0E0"/>
            <w:bottom w:val="single" w:sz="2" w:space="0" w:color="E0E0E0"/>
            <w:right w:val="single" w:sz="2" w:space="0" w:color="E0E0E0"/>
          </w:divBdr>
          <w:divsChild>
            <w:div w:id="910890700">
              <w:marLeft w:val="0"/>
              <w:marRight w:val="0"/>
              <w:marTop w:val="0"/>
              <w:marBottom w:val="0"/>
              <w:div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divBdr>
            </w:div>
          </w:divsChild>
        </w:div>
        <w:div w:id="128979879">
          <w:marLeft w:val="0"/>
          <w:marRight w:val="0"/>
          <w:marTop w:val="0"/>
          <w:marBottom w:val="0"/>
          <w:divBdr>
            <w:top w:val="single" w:sz="2" w:space="0" w:color="E0E0E0"/>
            <w:left w:val="single" w:sz="2" w:space="0" w:color="E0E0E0"/>
            <w:bottom w:val="single" w:sz="2" w:space="0" w:color="E0E0E0"/>
            <w:right w:val="single" w:sz="2" w:space="0" w:color="E0E0E0"/>
          </w:divBdr>
          <w:divsChild>
            <w:div w:id="1255434985">
              <w:marLeft w:val="0"/>
              <w:marRight w:val="0"/>
              <w:marTop w:val="0"/>
              <w:marBottom w:val="0"/>
              <w:div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divBdr>
            </w:div>
          </w:divsChild>
        </w:div>
      </w:divsChild>
    </w:div>
    <w:div w:id="574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2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8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2089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51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752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90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333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83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673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392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558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878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8675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7904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6110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327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9587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8528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103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4739098">
                                  <w:marLeft w:val="30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758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645864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36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789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6592541">
                                  <w:marLeft w:val="0"/>
                                  <w:marRight w:val="0"/>
                                  <w:marTop w:val="60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4122944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7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63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76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984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41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108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936090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30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14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08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553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3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907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177209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554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476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15" w:color="DEDEDE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47348">
                                                          <w:marLeft w:val="-150"/>
                                                          <w:marRight w:val="-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9326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29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5716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939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4322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9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339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62642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3208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7759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7057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18385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0491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015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9492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8064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4470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9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7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651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026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0072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5641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58888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9626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361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021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891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9280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9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706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322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8919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1316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9858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609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7828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6789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2070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6149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9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7455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573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0768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3781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052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2882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8573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802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3504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7736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9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6489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331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1694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4719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0817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2860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8677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454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349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1997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9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27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60351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4272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0468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6232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2067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546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35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2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00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12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70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069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03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560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484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0262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868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316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76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86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7308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349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0263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34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483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189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529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4710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335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92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891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863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993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855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562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66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13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15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214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4238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4425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40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435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073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610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268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1824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886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29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275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546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2564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969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104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317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01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3076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05863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3732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806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11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843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9895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612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2057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643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105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963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511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7516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430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44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2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439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398175">
                                          <w:marLeft w:val="0"/>
                                          <w:marRight w:val="0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86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37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98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1242582">
                                              <w:marLeft w:val="300"/>
                                              <w:marRight w:val="30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645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653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318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565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0786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147695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single" w:sz="6" w:space="19" w:color="DEDED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50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2728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9870591">
                                              <w:marLeft w:val="300"/>
                                              <w:marRight w:val="300"/>
                                              <w:marTop w:val="0"/>
                                              <w:marBottom w:val="300"/>
                                              <w:divBdr>
                                                <w:top w:val="single" w:sz="6" w:space="19" w:color="DEDED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62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2968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428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single" w:sz="6" w:space="19" w:color="DEDED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468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0120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2312400">
                      <w:marLeft w:val="45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94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80872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43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6540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EDEDE"/>
                                        <w:right w:val="none" w:sz="0" w:space="0" w:color="auto"/>
                                      </w:divBdr>
                                    </w:div>
                                    <w:div w:id="144476671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EDEDE"/>
                                        <w:right w:val="none" w:sz="0" w:space="0" w:color="auto"/>
                                      </w:divBdr>
                                    </w:div>
                                    <w:div w:id="14994683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EDEDE"/>
                                        <w:right w:val="none" w:sz="0" w:space="0" w:color="auto"/>
                                      </w:divBdr>
                                    </w:div>
                                    <w:div w:id="166431781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EDEDE"/>
                                        <w:right w:val="none" w:sz="0" w:space="0" w:color="auto"/>
                                      </w:divBdr>
                                    </w:div>
                                    <w:div w:id="26130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496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667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78042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52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2986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092186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601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1758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9182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483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1311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895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57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1091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884042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63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512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587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985864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88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6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67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548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73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902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992095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5923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537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20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1861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579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EDEDED"/>
                                                                    <w:left w:val="none" w:sz="0" w:space="6" w:color="auto"/>
                                                                    <w:bottom w:val="none" w:sz="0" w:space="6" w:color="auto"/>
                                                                    <w:right w:val="none" w:sz="0" w:space="6" w:color="auto"/>
                                                                  </w:divBdr>
                                                                  <w:divsChild>
                                                                    <w:div w:id="1321808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820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7131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4228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3197346">
                                                                              <w:marLeft w:val="172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19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2591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3837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06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EDEDED"/>
                                                                    <w:left w:val="none" w:sz="0" w:space="6" w:color="auto"/>
                                                                    <w:bottom w:val="none" w:sz="0" w:space="6" w:color="auto"/>
                                                                    <w:right w:val="none" w:sz="0" w:space="6" w:color="auto"/>
                                                                  </w:divBdr>
                                                                  <w:divsChild>
                                                                    <w:div w:id="719594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427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8697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8767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789147">
                                                                              <w:marLeft w:val="172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509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0619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3345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960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EDEDED"/>
                                                                    <w:left w:val="none" w:sz="0" w:space="6" w:color="auto"/>
                                                                    <w:bottom w:val="none" w:sz="0" w:space="6" w:color="auto"/>
                                                                    <w:right w:val="none" w:sz="0" w:space="6" w:color="auto"/>
                                                                  </w:divBdr>
                                                                  <w:divsChild>
                                                                    <w:div w:id="1525946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2074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2283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6915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16508098">
                                                                              <w:marLeft w:val="172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2293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8535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9290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EDEDED"/>
                                                                    <w:left w:val="none" w:sz="0" w:space="6" w:color="auto"/>
                                                                    <w:bottom w:val="none" w:sz="0" w:space="6" w:color="auto"/>
                                                                    <w:right w:val="none" w:sz="0" w:space="6" w:color="auto"/>
                                                                  </w:divBdr>
                                                                  <w:divsChild>
                                                                    <w:div w:id="1636450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046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7087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2176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7732420">
                                                                              <w:marLeft w:val="172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9282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7287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584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2712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EDEDED"/>
                                                                    <w:left w:val="none" w:sz="0" w:space="6" w:color="auto"/>
                                                                    <w:bottom w:val="single" w:sz="6" w:space="6" w:color="EDEDED"/>
                                                                    <w:right w:val="none" w:sz="0" w:space="6" w:color="auto"/>
                                                                  </w:divBdr>
                                                                  <w:divsChild>
                                                                    <w:div w:id="1688096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5880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567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1340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8512548">
                                                                              <w:marLeft w:val="172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220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3323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0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8635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72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0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027717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2" w:color="DEDEDE"/>
                                            <w:right w:val="none" w:sz="0" w:space="0" w:color="auto"/>
                                          </w:divBdr>
                                          <w:divsChild>
                                            <w:div w:id="198124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622336">
                                          <w:marLeft w:val="-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257325">
                                              <w:marLeft w:val="30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92282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1863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7134128">
                                              <w:marLeft w:val="30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49848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9493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8867413">
                                              <w:marLeft w:val="30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918569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2418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7315659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009985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581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78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7286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31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251985">
                                  <w:marLeft w:val="0"/>
                                  <w:marRight w:val="150"/>
                                  <w:marTop w:val="4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2204808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5" w:color="DEDED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29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73517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4034862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09550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90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907231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4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620900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71000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830063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550922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4010">
          <w:marLeft w:val="0"/>
          <w:marRight w:val="0"/>
          <w:marTop w:val="405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zotxodov.ru/wp-content/uploads/2019/05/zavody-po-pererabotke-musora-v-rossii.jpg" TargetMode="External"/><Relationship Id="rId13" Type="http://schemas.openxmlformats.org/officeDocument/2006/relationships/hyperlink" Target="https://rg.ru/2020/09/29/schetnaia-palata-vyiasnila-chto-nado-izmenit-dlia-pobedy-nad-svalkami.html" TargetMode="External"/><Relationship Id="rId18" Type="http://schemas.openxmlformats.org/officeDocument/2006/relationships/hyperlink" Target="https://bezotxodov.ru/jekologija/razdelnyj-sbor-musora" TargetMode="External"/><Relationship Id="rId3" Type="http://schemas.openxmlformats.org/officeDocument/2006/relationships/styles" Target="styles.xml"/><Relationship Id="rId21" Type="http://schemas.openxmlformats.org/officeDocument/2006/relationships/hyperlink" Target="http://static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zakon.ru/blog/2020/11/26/musornaya_reforma_v_rossii_voprosy_finansirovaniya" TargetMode="External"/><Relationship Id="rId17" Type="http://schemas.openxmlformats.org/officeDocument/2006/relationships/hyperlink" Target="https://bezotxodov.ru/jekologija/musoropererabatyvajushhie-zavody-v-rossii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gkhprofi.ru/ekonomicheskoe-regulirovanie-razdelnogo-sbora-i-obrabotki-tko/" TargetMode="External"/><Relationship Id="rId20" Type="http://schemas.openxmlformats.org/officeDocument/2006/relationships/hyperlink" Target="https://ipexperts.ru/biznes/idei/pererabotka-musora-kak-biznes-v-rossii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enbusiness.ru/biz/business/biznes-iz-nichego-kak-zarabotat-na-musore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bcs-express.ru/novosti-i-analitika/aktsii-musornykh-kompanii-investitsii-v-utilizatsiiu-otkhodov" TargetMode="External"/><Relationship Id="rId23" Type="http://schemas.openxmlformats.org/officeDocument/2006/relationships/footer" Target="footer1.xml"/><Relationship Id="rId10" Type="http://schemas.openxmlformats.org/officeDocument/2006/relationships/chart" Target="charts/chart1.xml"/><Relationship Id="rId19" Type="http://schemas.openxmlformats.org/officeDocument/2006/relationships/hyperlink" Target="https://news.solidwaste.ru/2019/02/pererabotka-othodov-chto-meshae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rg.ru/2020/07/01/reg-urfo/chetyre-goroda-srednego-urala-pristupili-k-razdelnomu-sboru-musora.html" TargetMode="External"/><Relationship Id="rId22" Type="http://schemas.openxmlformats.org/officeDocument/2006/relationships/hyperlink" Target="https://trends.rbc.ru/trends/green/5f19c2329a7947861666e877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70;&#1083;&#1103;\Downloads\Kniga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[Kniga1.xlsx]Лист1!$B$1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6884737118190364E-2"/>
                  <c:y val="-1.103448435651865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B4B-4ACF-9E0D-6C96C954BA63}"/>
                </c:ext>
              </c:extLst>
            </c:dLbl>
            <c:dLbl>
              <c:idx val="2"/>
              <c:layout>
                <c:manualLayout>
                  <c:x val="-7.9086014141736091E-2"/>
                  <c:y val="-3.6781614521728956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B4B-4ACF-9E0D-6C96C954BA63}"/>
                </c:ext>
              </c:extLst>
            </c:dLbl>
            <c:dLbl>
              <c:idx val="4"/>
              <c:layout>
                <c:manualLayout>
                  <c:x val="-0.12822561184111847"/>
                  <c:y val="1.839080726086447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B4B-4ACF-9E0D-6C96C954BA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[Kniga1.xlsx]Лист1!$A$2:$A$6</c:f>
              <c:strCache>
                <c:ptCount val="5"/>
                <c:pt idx="0">
                  <c:v>Считаете ли вы нужным разделять мусор по видам?</c:v>
                </c:pt>
                <c:pt idx="1">
                  <c:v>Стоит ли устанавливать контейнеры для разделения мусора в школе?</c:v>
                </c:pt>
                <c:pt idx="2">
                  <c:v>Будете ли вы разделять мусор по видам, если для этого будут установлены специальные контейнеры?</c:v>
                </c:pt>
                <c:pt idx="3">
                  <c:v>3наете ли вы, где пункт приема вторсырья в нашем районе?</c:v>
                </c:pt>
                <c:pt idx="4">
                  <c:v>Хотели бы вы узнать больше о возможности переработки мусора в нашем городе?</c:v>
                </c:pt>
              </c:strCache>
            </c:strRef>
          </c:cat>
          <c:val>
            <c:numRef>
              <c:f>[Kniga1.xlsx]Лист1!$B$2:$B$6</c:f>
              <c:numCache>
                <c:formatCode>General</c:formatCode>
                <c:ptCount val="5"/>
                <c:pt idx="0">
                  <c:v>33</c:v>
                </c:pt>
                <c:pt idx="1">
                  <c:v>25</c:v>
                </c:pt>
                <c:pt idx="2">
                  <c:v>61</c:v>
                </c:pt>
                <c:pt idx="3">
                  <c:v>19</c:v>
                </c:pt>
                <c:pt idx="4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B4B-4ACF-9E0D-6C96C954BA63}"/>
            </c:ext>
          </c:extLst>
        </c:ser>
        <c:ser>
          <c:idx val="1"/>
          <c:order val="1"/>
          <c:tx>
            <c:strRef>
              <c:f>[Kniga1.xlsx]Лист1!$C$1</c:f>
              <c:strCache>
                <c:ptCount val="1"/>
                <c:pt idx="0">
                  <c:v>Нет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8717656299352357E-2"/>
                  <c:y val="-1.471264580869156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B4B-4ACF-9E0D-6C96C954BA63}"/>
                </c:ext>
              </c:extLst>
            </c:dLbl>
            <c:dLbl>
              <c:idx val="2"/>
              <c:layout>
                <c:manualLayout>
                  <c:x val="-7.6913974677553822E-3"/>
                  <c:y val="2.8961901204954993E-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B4B-4ACF-9E0D-6C96C954BA63}"/>
                </c:ext>
              </c:extLst>
            </c:dLbl>
            <c:dLbl>
              <c:idx val="3"/>
              <c:layout>
                <c:manualLayout>
                  <c:x val="-9.1514678876003119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B4B-4ACF-9E0D-6C96C954BA63}"/>
                </c:ext>
              </c:extLst>
            </c:dLbl>
            <c:dLbl>
              <c:idx val="4"/>
              <c:layout>
                <c:manualLayout>
                  <c:x val="-2.9582297952906716E-3"/>
                  <c:y val="1.471293542770356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B4B-4ACF-9E0D-6C96C954BA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[Kniga1.xlsx]Лист1!$A$2:$A$6</c:f>
              <c:strCache>
                <c:ptCount val="5"/>
                <c:pt idx="0">
                  <c:v>Считаете ли вы нужным разделять мусор по видам?</c:v>
                </c:pt>
                <c:pt idx="1">
                  <c:v>Стоит ли устанавливать контейнеры для разделения мусора в школе?</c:v>
                </c:pt>
                <c:pt idx="2">
                  <c:v>Будете ли вы разделять мусор по видам, если для этого будут установлены специальные контейнеры?</c:v>
                </c:pt>
                <c:pt idx="3">
                  <c:v>3наете ли вы, где пункт приема вторсырья в нашем районе?</c:v>
                </c:pt>
                <c:pt idx="4">
                  <c:v>Хотели бы вы узнать больше о возможности переработки мусора в нашем городе?</c:v>
                </c:pt>
              </c:strCache>
            </c:strRef>
          </c:cat>
          <c:val>
            <c:numRef>
              <c:f>[Kniga1.xlsx]Лист1!$C$2:$C$6</c:f>
              <c:numCache>
                <c:formatCode>General</c:formatCode>
                <c:ptCount val="5"/>
                <c:pt idx="0">
                  <c:v>33</c:v>
                </c:pt>
                <c:pt idx="1">
                  <c:v>17</c:v>
                </c:pt>
                <c:pt idx="2">
                  <c:v>0</c:v>
                </c:pt>
                <c:pt idx="3">
                  <c:v>81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B4B-4ACF-9E0D-6C96C954BA63}"/>
            </c:ext>
          </c:extLst>
        </c:ser>
        <c:ser>
          <c:idx val="2"/>
          <c:order val="2"/>
          <c:tx>
            <c:strRef>
              <c:f>[Kniga1.xlsx]Лист1!$D$1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5808602184157818E-2"/>
                  <c:y val="-1.439625697318695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B4B-4ACF-9E0D-6C96C954BA63}"/>
                </c:ext>
              </c:extLst>
            </c:dLbl>
            <c:dLbl>
              <c:idx val="3"/>
              <c:layout>
                <c:manualLayout>
                  <c:x val="1.5974440894568689E-2"/>
                  <c:y val="2.8961901198211774E-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B4B-4ACF-9E0D-6C96C954BA63}"/>
                </c:ext>
              </c:extLst>
            </c:dLbl>
            <c:dLbl>
              <c:idx val="4"/>
              <c:layout>
                <c:manualLayout>
                  <c:x val="-4.9150405720051766E-3"/>
                  <c:y val="1.4712645808691582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B4B-4ACF-9E0D-6C96C954BA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[Kniga1.xlsx]Лист1!$A$2:$A$6</c:f>
              <c:strCache>
                <c:ptCount val="5"/>
                <c:pt idx="0">
                  <c:v>Считаете ли вы нужным разделять мусор по видам?</c:v>
                </c:pt>
                <c:pt idx="1">
                  <c:v>Стоит ли устанавливать контейнеры для разделения мусора в школе?</c:v>
                </c:pt>
                <c:pt idx="2">
                  <c:v>Будете ли вы разделять мусор по видам, если для этого будут установлены специальные контейнеры?</c:v>
                </c:pt>
                <c:pt idx="3">
                  <c:v>3наете ли вы, где пункт приема вторсырья в нашем районе?</c:v>
                </c:pt>
                <c:pt idx="4">
                  <c:v>Хотели бы вы узнать больше о возможности переработки мусора в нашем городе?</c:v>
                </c:pt>
              </c:strCache>
            </c:strRef>
          </c:cat>
          <c:val>
            <c:numRef>
              <c:f>[Kniga1.xlsx]Лист1!$D$2:$D$6</c:f>
              <c:numCache>
                <c:formatCode>General</c:formatCode>
                <c:ptCount val="5"/>
                <c:pt idx="0">
                  <c:v>34</c:v>
                </c:pt>
                <c:pt idx="1">
                  <c:v>58</c:v>
                </c:pt>
                <c:pt idx="2">
                  <c:v>39</c:v>
                </c:pt>
                <c:pt idx="3">
                  <c:v>0</c:v>
                </c:pt>
                <c:pt idx="4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4B4B-4ACF-9E0D-6C96C954BA6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0431232"/>
        <c:axId val="20432768"/>
      </c:barChart>
      <c:catAx>
        <c:axId val="2043123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432768"/>
        <c:crosses val="autoZero"/>
        <c:auto val="0"/>
        <c:lblAlgn val="ctr"/>
        <c:lblOffset val="100"/>
        <c:noMultiLvlLbl val="0"/>
      </c:catAx>
      <c:valAx>
        <c:axId val="20432768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В %</a:t>
                </a:r>
              </a:p>
            </c:rich>
          </c:tx>
          <c:layout>
            <c:manualLayout>
              <c:xMode val="edge"/>
              <c:yMode val="edge"/>
              <c:x val="0.74206695941495071"/>
              <c:y val="0.937931170304088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431232"/>
        <c:crossesAt val="1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551109883600748"/>
          <c:y val="0.92130518506133285"/>
          <c:w val="0.38903954897011678"/>
          <c:h val="5.71004294788866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0DE01-E828-4BFF-BFCA-D242E0807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4311</Words>
  <Characters>24577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Ольга Олейник</cp:lastModifiedBy>
  <cp:revision>18</cp:revision>
  <cp:lastPrinted>2022-04-27T07:55:00Z</cp:lastPrinted>
  <dcterms:created xsi:type="dcterms:W3CDTF">2022-01-30T15:49:00Z</dcterms:created>
  <dcterms:modified xsi:type="dcterms:W3CDTF">2022-10-31T18:38:00Z</dcterms:modified>
</cp:coreProperties>
</file>