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089D3" w14:textId="77777777" w:rsidR="006F406B" w:rsidRPr="00F77600" w:rsidRDefault="006F406B">
      <w:pPr>
        <w:rPr>
          <w:rFonts w:asciiTheme="minorHAnsi" w:hAnsiTheme="minorHAnsi"/>
          <w:b/>
        </w:rPr>
      </w:pPr>
      <w:r w:rsidRPr="00F77600">
        <w:rPr>
          <w:rFonts w:asciiTheme="minorHAnsi" w:hAnsiTheme="minorHAnsi"/>
          <w:b/>
        </w:rPr>
        <w:t>Конкурс эссе</w:t>
      </w:r>
    </w:p>
    <w:p w14:paraId="79A4461B" w14:textId="1C44BA14" w:rsidR="00A21BA4" w:rsidRPr="00F77600" w:rsidRDefault="00515401">
      <w:pPr>
        <w:rPr>
          <w:rFonts w:asciiTheme="minorHAnsi" w:hAnsiTheme="minorHAnsi"/>
          <w:b/>
        </w:rPr>
      </w:pPr>
      <w:r w:rsidRPr="00F77600">
        <w:rPr>
          <w:rFonts w:asciiTheme="minorHAnsi" w:hAnsiTheme="minorHAnsi"/>
          <w:b/>
        </w:rPr>
        <w:t>«</w:t>
      </w:r>
      <w:r w:rsidR="00E17AB7">
        <w:rPr>
          <w:rFonts w:asciiTheme="minorHAnsi" w:hAnsiTheme="minorHAnsi"/>
          <w:b/>
        </w:rPr>
        <w:t>Добро.центр -</w:t>
      </w:r>
      <w:r w:rsidR="006F406B" w:rsidRPr="00F77600">
        <w:rPr>
          <w:rFonts w:asciiTheme="minorHAnsi" w:hAnsiTheme="minorHAnsi"/>
          <w:b/>
        </w:rPr>
        <w:t xml:space="preserve"> </w:t>
      </w:r>
      <w:r w:rsidR="00E17AB7">
        <w:rPr>
          <w:rFonts w:asciiTheme="minorHAnsi" w:hAnsiTheme="minorHAnsi"/>
          <w:b/>
        </w:rPr>
        <w:t>человеку</w:t>
      </w:r>
      <w:r w:rsidR="006F406B" w:rsidRPr="00F77600">
        <w:rPr>
          <w:rFonts w:asciiTheme="minorHAnsi" w:hAnsiTheme="minorHAnsi"/>
          <w:b/>
        </w:rPr>
        <w:t xml:space="preserve"> будущего</w:t>
      </w:r>
      <w:r w:rsidRPr="00F77600">
        <w:rPr>
          <w:rFonts w:asciiTheme="minorHAnsi" w:hAnsiTheme="minorHAnsi"/>
          <w:b/>
        </w:rPr>
        <w:t>»</w:t>
      </w:r>
    </w:p>
    <w:p w14:paraId="2E226DB9" w14:textId="77777777" w:rsidR="00515401" w:rsidRPr="00F77600" w:rsidRDefault="00515401">
      <w:pPr>
        <w:rPr>
          <w:rFonts w:asciiTheme="minorHAnsi" w:hAnsiTheme="minorHAnsi"/>
        </w:rPr>
      </w:pPr>
    </w:p>
    <w:p w14:paraId="3FA9473A" w14:textId="77777777" w:rsidR="008B2771" w:rsidRPr="008B2771" w:rsidRDefault="008B2771" w:rsidP="008B2771">
      <w:pPr>
        <w:tabs>
          <w:tab w:val="left" w:pos="7626"/>
        </w:tabs>
        <w:rPr>
          <w:b/>
        </w:rPr>
      </w:pPr>
      <w:r w:rsidRPr="008B2771">
        <w:rPr>
          <w:b/>
        </w:rPr>
        <w:t>1. Общие положения</w:t>
      </w:r>
    </w:p>
    <w:p w14:paraId="5C1E4294" w14:textId="3DB2FD9B" w:rsidR="008B2771" w:rsidRDefault="008B2771" w:rsidP="008B2771">
      <w:pPr>
        <w:tabs>
          <w:tab w:val="left" w:pos="7626"/>
        </w:tabs>
      </w:pPr>
      <w:r>
        <w:t>Конкурс эссе носит прикладной характер построения новой модели развития социальной франшизы центров общественного развития Добро.Центры, сразу учитывая ключевые вызовы текущего времени: по данным международной литературной премии в области научной фантастики «История будущего» основной социальный вызов будущего это «кризис идентичности» (60% сюжетов) и вопрос «что значит быть человеком», когда технологии меняют саму природу социального и человеческого. Кто оказывается нов</w:t>
      </w:r>
      <w:r w:rsidR="00DD1C28">
        <w:t>ым героем – протагонистом и анта</w:t>
      </w:r>
      <w:bookmarkStart w:id="0" w:name="_GoBack"/>
      <w:bookmarkEnd w:id="0"/>
      <w:r>
        <w:t>гонистом? Какие парадоксы мы видим в отношениях человека и систем? Как меняется мир и его обыденность при его рассмотрении через разные призмы опыта и взгляда из будущего?</w:t>
      </w:r>
    </w:p>
    <w:p w14:paraId="0FECFEB0" w14:textId="77777777" w:rsidR="008B2771" w:rsidRDefault="008B2771" w:rsidP="008B2771">
      <w:pPr>
        <w:tabs>
          <w:tab w:val="left" w:pos="7626"/>
        </w:tabs>
      </w:pPr>
      <w:r>
        <w:t>Мы предлагаем Вам описать образ будущего, раскрывая устройство социальных связей между людьми и сообществами, роль и формы добровольчества, общественных организаций, новые этические и экзистенциальные вызовы при развитии технологий, возможности в социальной сфере с учётом развития технологий ИИ.</w:t>
      </w:r>
    </w:p>
    <w:p w14:paraId="11F34E07" w14:textId="77777777" w:rsidR="008B2771" w:rsidRDefault="008B2771" w:rsidP="008B2771">
      <w:pPr>
        <w:tabs>
          <w:tab w:val="left" w:pos="7626"/>
        </w:tabs>
      </w:pPr>
      <w:r>
        <w:t xml:space="preserve">Возможно, Вы видите роль и масштаб влияния вашего Добро.Центра в будущем, его функции и примеры конкретных сюжетов, которые выполняет центр общественного развития в городах и территориях будущего. </w:t>
      </w:r>
    </w:p>
    <w:p w14:paraId="696B3435" w14:textId="77777777" w:rsidR="008B2771" w:rsidRDefault="008B2771" w:rsidP="008B2771">
      <w:pPr>
        <w:tabs>
          <w:tab w:val="left" w:pos="7626"/>
        </w:tabs>
      </w:pPr>
    </w:p>
    <w:p w14:paraId="50BEBC81" w14:textId="77777777" w:rsidR="008B2771" w:rsidRDefault="008B2771" w:rsidP="008B2771">
      <w:pPr>
        <w:tabs>
          <w:tab w:val="left" w:pos="7626"/>
        </w:tabs>
      </w:pPr>
      <w:r w:rsidRPr="008B2771">
        <w:rPr>
          <w:b/>
        </w:rPr>
        <w:t>Цель:</w:t>
      </w:r>
      <w:r>
        <w:t xml:space="preserve"> </w:t>
      </w:r>
    </w:p>
    <w:p w14:paraId="3E051CD6" w14:textId="4F540E8B" w:rsidR="008B2771" w:rsidRDefault="008B2771" w:rsidP="008B2771">
      <w:pPr>
        <w:tabs>
          <w:tab w:val="left" w:pos="7626"/>
        </w:tabs>
      </w:pPr>
      <w:r>
        <w:t>Формирование широкого спектра видения образа будущего и векторов развития моделей точек общественного притяжения и распаковки потенциала человек</w:t>
      </w:r>
      <w:r w:rsidR="00DD1C28">
        <w:t>а и сообществ на основе «Добро.Ц</w:t>
      </w:r>
      <w:r>
        <w:t xml:space="preserve">ентров» экосистемы Добро.рф. </w:t>
      </w:r>
    </w:p>
    <w:p w14:paraId="21D57B5E" w14:textId="77777777" w:rsidR="008B2771" w:rsidRDefault="008B2771" w:rsidP="008B2771">
      <w:pPr>
        <w:tabs>
          <w:tab w:val="left" w:pos="7626"/>
        </w:tabs>
      </w:pPr>
      <w:r w:rsidRPr="008B2771">
        <w:rPr>
          <w:b/>
        </w:rPr>
        <w:t>Участники:</w:t>
      </w:r>
    </w:p>
    <w:p w14:paraId="653023B8" w14:textId="2F7F2A68" w:rsidR="008B2771" w:rsidRDefault="008B2771" w:rsidP="008B2771">
      <w:pPr>
        <w:tabs>
          <w:tab w:val="left" w:pos="7626"/>
        </w:tabs>
      </w:pPr>
      <w:r>
        <w:t>Члены команд</w:t>
      </w:r>
      <w:r>
        <w:t xml:space="preserve"> образовательных программ «Добрые города» и «Территория Добра», члены команд Добро.Центров, сотрудники и члены команд сообществ и организаций, входящих либо самоопределяющихся</w:t>
      </w:r>
      <w:r w:rsidR="00883269">
        <w:t xml:space="preserve"> как часть эко-системы Добро.рф</w:t>
      </w:r>
    </w:p>
    <w:p w14:paraId="778E772E" w14:textId="77777777" w:rsidR="00883269" w:rsidRDefault="00883269" w:rsidP="008B2771">
      <w:pPr>
        <w:tabs>
          <w:tab w:val="left" w:pos="7626"/>
        </w:tabs>
      </w:pPr>
    </w:p>
    <w:p w14:paraId="5691594B" w14:textId="77777777" w:rsidR="00DD1C28" w:rsidRDefault="008B2771" w:rsidP="008B2771">
      <w:pPr>
        <w:tabs>
          <w:tab w:val="left" w:pos="7626"/>
        </w:tabs>
      </w:pPr>
      <w:r w:rsidRPr="00883269">
        <w:rPr>
          <w:b/>
        </w:rPr>
        <w:t>Сроки проведения:</w:t>
      </w:r>
      <w:r w:rsidR="00DD1C28">
        <w:t xml:space="preserve"> 01-10 августа 2026 года.</w:t>
      </w:r>
    </w:p>
    <w:p w14:paraId="02D72BDB" w14:textId="173A2A84" w:rsidR="008B2771" w:rsidRDefault="008B2771" w:rsidP="008B2771">
      <w:pPr>
        <w:tabs>
          <w:tab w:val="left" w:pos="7626"/>
        </w:tabs>
      </w:pPr>
      <w:r>
        <w:t xml:space="preserve">Подать заявку - и сразу разместить свой текст на 3000 знаков тут: </w:t>
      </w:r>
      <w:hyperlink r:id="rId5" w:history="1">
        <w:r w:rsidR="00DD1C28" w:rsidRPr="006F4FED">
          <w:rPr>
            <w:rStyle w:val="a5"/>
          </w:rPr>
          <w:t>https://dobro.ru/event/11811679</w:t>
        </w:r>
      </w:hyperlink>
      <w:r w:rsidR="00DD1C28">
        <w:t xml:space="preserve"> </w:t>
      </w:r>
    </w:p>
    <w:p w14:paraId="13BA1427" w14:textId="77777777" w:rsidR="008B2771" w:rsidRDefault="008B2771" w:rsidP="008B2771">
      <w:pPr>
        <w:tabs>
          <w:tab w:val="left" w:pos="7626"/>
        </w:tabs>
      </w:pPr>
    </w:p>
    <w:p w14:paraId="64A3DA5C" w14:textId="77777777" w:rsidR="008B2771" w:rsidRPr="00883269" w:rsidRDefault="008B2771" w:rsidP="008B2771">
      <w:pPr>
        <w:tabs>
          <w:tab w:val="left" w:pos="7626"/>
        </w:tabs>
        <w:rPr>
          <w:b/>
        </w:rPr>
      </w:pPr>
      <w:r w:rsidRPr="00883269">
        <w:rPr>
          <w:b/>
        </w:rPr>
        <w:t>2. Рекомендуемые тематические направления</w:t>
      </w:r>
    </w:p>
    <w:p w14:paraId="7CFCE31F" w14:textId="77777777" w:rsidR="008B2771" w:rsidRDefault="008B2771" w:rsidP="008B2771">
      <w:pPr>
        <w:tabs>
          <w:tab w:val="left" w:pos="7626"/>
        </w:tabs>
      </w:pPr>
      <w:r>
        <w:t>• Социальные и технологические вызовы технологий: от хакера-одиночки и энтузиаста-продюсера к сообществам граждан позитивных изменений.</w:t>
      </w:r>
    </w:p>
    <w:p w14:paraId="0CA20517" w14:textId="77777777" w:rsidR="008B2771" w:rsidRDefault="008B2771" w:rsidP="008B2771">
      <w:pPr>
        <w:tabs>
          <w:tab w:val="left" w:pos="7626"/>
        </w:tabs>
      </w:pPr>
      <w:r>
        <w:t>• Глобальное общественное развитие: новые роли, возможности и вызовы для человека в мире ускоряющихся технологий и доминирования системных платформ и ИИ-агентов.</w:t>
      </w:r>
    </w:p>
    <w:p w14:paraId="3EA9FB54" w14:textId="77777777" w:rsidR="008B2771" w:rsidRDefault="008B2771" w:rsidP="008B2771">
      <w:pPr>
        <w:tabs>
          <w:tab w:val="left" w:pos="7626"/>
        </w:tabs>
      </w:pPr>
      <w:r>
        <w:t>• Человекоцентричная трансформация: от клиента и потребителя к человеку созидающему.</w:t>
      </w:r>
    </w:p>
    <w:p w14:paraId="3C8A93A6" w14:textId="77777777" w:rsidR="00883269" w:rsidRDefault="00883269" w:rsidP="008B2771">
      <w:pPr>
        <w:tabs>
          <w:tab w:val="left" w:pos="7626"/>
        </w:tabs>
      </w:pPr>
    </w:p>
    <w:p w14:paraId="1A1B934B" w14:textId="77777777" w:rsidR="008B2771" w:rsidRPr="00883269" w:rsidRDefault="008B2771" w:rsidP="008B2771">
      <w:pPr>
        <w:tabs>
          <w:tab w:val="left" w:pos="7626"/>
        </w:tabs>
        <w:rPr>
          <w:b/>
        </w:rPr>
      </w:pPr>
      <w:r w:rsidRPr="00883269">
        <w:rPr>
          <w:b/>
        </w:rPr>
        <w:t>3. Номинации:</w:t>
      </w:r>
    </w:p>
    <w:p w14:paraId="2EEE6C8E" w14:textId="77777777" w:rsidR="008B2771" w:rsidRDefault="008B2771" w:rsidP="008B2771">
      <w:pPr>
        <w:tabs>
          <w:tab w:val="left" w:pos="7626"/>
        </w:tabs>
      </w:pPr>
      <w:r>
        <w:t xml:space="preserve">• Каждый в кооперации! Обогатительная фабрика городских сообществ </w:t>
      </w:r>
    </w:p>
    <w:p w14:paraId="0BC741EE" w14:textId="77777777" w:rsidR="008B2771" w:rsidRDefault="008B2771" w:rsidP="008B2771">
      <w:pPr>
        <w:tabs>
          <w:tab w:val="left" w:pos="7626"/>
        </w:tabs>
      </w:pPr>
      <w:r>
        <w:t xml:space="preserve">• Каждый в сотворчестве! Карьерная лестница горожанина </w:t>
      </w:r>
    </w:p>
    <w:p w14:paraId="7638FFBB" w14:textId="77777777" w:rsidR="008B2771" w:rsidRDefault="008B2771" w:rsidP="008B2771">
      <w:pPr>
        <w:tabs>
          <w:tab w:val="left" w:pos="7626"/>
        </w:tabs>
      </w:pPr>
      <w:r>
        <w:t>• Каждый включен! Инклюзивный город – город доброжелательный к людям</w:t>
      </w:r>
    </w:p>
    <w:p w14:paraId="03B79296" w14:textId="77777777" w:rsidR="008B2771" w:rsidRDefault="008B2771" w:rsidP="008B2771">
      <w:pPr>
        <w:tabs>
          <w:tab w:val="left" w:pos="7626"/>
        </w:tabs>
      </w:pPr>
      <w:r>
        <w:t>• Каждый лидер! Хороводная иерахия и со-управление экосистемами</w:t>
      </w:r>
    </w:p>
    <w:p w14:paraId="347F3C77" w14:textId="77777777" w:rsidR="008B2771" w:rsidRDefault="008B2771" w:rsidP="008B2771">
      <w:pPr>
        <w:tabs>
          <w:tab w:val="left" w:pos="7626"/>
        </w:tabs>
      </w:pPr>
    </w:p>
    <w:p w14:paraId="103F6F02" w14:textId="77777777" w:rsidR="008B2771" w:rsidRPr="00883269" w:rsidRDefault="008B2771" w:rsidP="008B2771">
      <w:pPr>
        <w:tabs>
          <w:tab w:val="left" w:pos="7626"/>
        </w:tabs>
        <w:rPr>
          <w:b/>
        </w:rPr>
      </w:pPr>
      <w:r w:rsidRPr="00883269">
        <w:rPr>
          <w:b/>
        </w:rPr>
        <w:t>4. Требования к оформлению и содержанию</w:t>
      </w:r>
    </w:p>
    <w:p w14:paraId="6C926808" w14:textId="77777777" w:rsidR="008B2771" w:rsidRDefault="008B2771" w:rsidP="008B2771">
      <w:pPr>
        <w:tabs>
          <w:tab w:val="left" w:pos="7626"/>
        </w:tabs>
      </w:pPr>
      <w:r>
        <w:t>Жанр: Эссе или футуристический очерк с глубокой личной аналитикой и нестандартными идеями.</w:t>
      </w:r>
    </w:p>
    <w:p w14:paraId="47ADDF9C" w14:textId="77777777" w:rsidR="008B2771" w:rsidRDefault="008B2771" w:rsidP="008B2771">
      <w:pPr>
        <w:tabs>
          <w:tab w:val="left" w:pos="7626"/>
        </w:tabs>
      </w:pPr>
      <w:r>
        <w:t>Объем: До 3 000 знаков с пробелами</w:t>
      </w:r>
    </w:p>
    <w:p w14:paraId="7468424E" w14:textId="77777777" w:rsidR="008B2771" w:rsidRDefault="008B2771" w:rsidP="008B2771">
      <w:pPr>
        <w:tabs>
          <w:tab w:val="left" w:pos="7626"/>
        </w:tabs>
      </w:pPr>
    </w:p>
    <w:p w14:paraId="5EC493FC" w14:textId="77777777" w:rsidR="008B2771" w:rsidRPr="00883269" w:rsidRDefault="008B2771" w:rsidP="008B2771">
      <w:pPr>
        <w:tabs>
          <w:tab w:val="left" w:pos="7626"/>
        </w:tabs>
        <w:rPr>
          <w:b/>
        </w:rPr>
      </w:pPr>
      <w:r w:rsidRPr="00883269">
        <w:rPr>
          <w:b/>
        </w:rPr>
        <w:t>5. Критерии оценки</w:t>
      </w:r>
    </w:p>
    <w:p w14:paraId="366E08E2" w14:textId="77777777" w:rsidR="008B2771" w:rsidRDefault="008B2771" w:rsidP="008B2771">
      <w:pPr>
        <w:tabs>
          <w:tab w:val="left" w:pos="7626"/>
        </w:tabs>
      </w:pPr>
      <w:r>
        <w:t>• Оригинальность мышления и нестандартный авторский взгляд на проблемы будущего.</w:t>
      </w:r>
    </w:p>
    <w:p w14:paraId="365793E1" w14:textId="77777777" w:rsidR="008B2771" w:rsidRDefault="008B2771" w:rsidP="008B2771">
      <w:pPr>
        <w:tabs>
          <w:tab w:val="left" w:pos="7626"/>
        </w:tabs>
      </w:pPr>
      <w:r>
        <w:t>• Аргументированность, глубина анализа и логика изложения.</w:t>
      </w:r>
    </w:p>
    <w:p w14:paraId="58D0E70B" w14:textId="77777777" w:rsidR="008B2771" w:rsidRDefault="008B2771" w:rsidP="008B2771">
      <w:pPr>
        <w:tabs>
          <w:tab w:val="left" w:pos="7626"/>
        </w:tabs>
      </w:pPr>
      <w:r>
        <w:t>• Литературный стиль, грамотность и культура владения словом.</w:t>
      </w:r>
    </w:p>
    <w:p w14:paraId="613C75B3" w14:textId="77777777" w:rsidR="008B2771" w:rsidRDefault="008B2771" w:rsidP="008B2771">
      <w:pPr>
        <w:tabs>
          <w:tab w:val="left" w:pos="7626"/>
        </w:tabs>
      </w:pPr>
      <w:r>
        <w:t>• Понимание вызовов перед людьми, вовлеченными в экосистему Добро.рф и социальных программ развития территорий</w:t>
      </w:r>
    </w:p>
    <w:p w14:paraId="677C32A9" w14:textId="77777777" w:rsidR="008B2771" w:rsidRDefault="008B2771" w:rsidP="008B2771">
      <w:pPr>
        <w:tabs>
          <w:tab w:val="left" w:pos="7626"/>
        </w:tabs>
      </w:pPr>
    </w:p>
    <w:p w14:paraId="22B0670C" w14:textId="77777777" w:rsidR="008B2771" w:rsidRPr="00883269" w:rsidRDefault="008B2771" w:rsidP="008B2771">
      <w:pPr>
        <w:tabs>
          <w:tab w:val="left" w:pos="7626"/>
        </w:tabs>
        <w:rPr>
          <w:b/>
        </w:rPr>
      </w:pPr>
      <w:r w:rsidRPr="00883269">
        <w:rPr>
          <w:b/>
        </w:rPr>
        <w:t>6. Порядок проведения и награды</w:t>
      </w:r>
    </w:p>
    <w:p w14:paraId="646DEF2E" w14:textId="77777777" w:rsidR="008B2771" w:rsidRDefault="008B2771" w:rsidP="008B2771">
      <w:pPr>
        <w:tabs>
          <w:tab w:val="left" w:pos="7626"/>
        </w:tabs>
      </w:pPr>
      <w:r>
        <w:t>Этап: Прием работ онлайн через официальную платформу на Добро.рф, экспертная оценка, шорт-лист и финальное объявление на всероссийском интенсиве для новых Добро.центров в Ханты-Мансийске 12 августа 2026 года.</w:t>
      </w:r>
    </w:p>
    <w:p w14:paraId="687D9DE9" w14:textId="77777777" w:rsidR="008B2771" w:rsidRDefault="008B2771" w:rsidP="008B2771">
      <w:pPr>
        <w:tabs>
          <w:tab w:val="left" w:pos="7626"/>
        </w:tabs>
      </w:pPr>
    </w:p>
    <w:p w14:paraId="1677F174" w14:textId="77777777" w:rsidR="00883269" w:rsidRPr="00883269" w:rsidRDefault="008B2771" w:rsidP="008B2771">
      <w:pPr>
        <w:tabs>
          <w:tab w:val="left" w:pos="7626"/>
        </w:tabs>
        <w:rPr>
          <w:b/>
        </w:rPr>
      </w:pPr>
      <w:r w:rsidRPr="00883269">
        <w:rPr>
          <w:b/>
        </w:rPr>
        <w:t>Призы</w:t>
      </w:r>
      <w:r w:rsidR="00883269" w:rsidRPr="00883269">
        <w:rPr>
          <w:b/>
        </w:rPr>
        <w:t>:</w:t>
      </w:r>
    </w:p>
    <w:p w14:paraId="361FEA8F" w14:textId="12769A9A" w:rsidR="008B2771" w:rsidRDefault="008B2771" w:rsidP="008B2771">
      <w:pPr>
        <w:tabs>
          <w:tab w:val="left" w:pos="7626"/>
        </w:tabs>
      </w:pPr>
      <w:r>
        <w:t>Публикация в научно-популярном сборнике «Атлас человекоцентричности. Добрые города» в декабре 2026 года, приглашение на международный форум гражданского участия #Мывместе в Москву, дипломы.</w:t>
      </w:r>
    </w:p>
    <w:p w14:paraId="01762D8B" w14:textId="77777777" w:rsidR="008B2771" w:rsidRDefault="008B2771" w:rsidP="008B2771">
      <w:pPr>
        <w:tabs>
          <w:tab w:val="left" w:pos="7626"/>
        </w:tabs>
      </w:pPr>
      <w:r>
        <w:t xml:space="preserve"> </w:t>
      </w:r>
    </w:p>
    <w:p w14:paraId="2DBDECD0" w14:textId="77777777" w:rsidR="008B2771" w:rsidRPr="00883269" w:rsidRDefault="008B2771" w:rsidP="008B2771">
      <w:pPr>
        <w:tabs>
          <w:tab w:val="left" w:pos="7626"/>
        </w:tabs>
        <w:rPr>
          <w:b/>
        </w:rPr>
      </w:pPr>
      <w:r w:rsidRPr="00883269">
        <w:rPr>
          <w:b/>
        </w:rPr>
        <w:t>7. Жюри</w:t>
      </w:r>
    </w:p>
    <w:p w14:paraId="6A32ADB2" w14:textId="77777777" w:rsidR="008B2771" w:rsidRDefault="008B2771" w:rsidP="008B2771">
      <w:pPr>
        <w:tabs>
          <w:tab w:val="left" w:pos="7626"/>
        </w:tabs>
      </w:pPr>
      <w:r w:rsidRPr="00883269">
        <w:rPr>
          <w:b/>
        </w:rPr>
        <w:t>Ася Беляева,</w:t>
      </w:r>
      <w:r>
        <w:t xml:space="preserve"> член союза Литераторов России, поэт, художник, лауреат Форума Молодые Писатели России, член жюри камчатского конкурса эссе «Питает жизнь ключом своим искусство...», руководитель Лаборатории исследований творчества</w:t>
      </w:r>
    </w:p>
    <w:p w14:paraId="353E6B9B" w14:textId="77777777" w:rsidR="008B2771" w:rsidRDefault="008B2771" w:rsidP="008B2771">
      <w:pPr>
        <w:tabs>
          <w:tab w:val="left" w:pos="7626"/>
        </w:tabs>
      </w:pPr>
      <w:r w:rsidRPr="00883269">
        <w:rPr>
          <w:b/>
        </w:rPr>
        <w:t>Наталья Гладких,</w:t>
      </w:r>
      <w:r>
        <w:t xml:space="preserve"> к.псих.наук, директор Института передовых исследований человека и общества, разработчик моделей оценки социального воздействия</w:t>
      </w:r>
    </w:p>
    <w:p w14:paraId="36B2E4B0" w14:textId="77777777" w:rsidR="008B2771" w:rsidRDefault="008B2771" w:rsidP="008B2771">
      <w:pPr>
        <w:tabs>
          <w:tab w:val="left" w:pos="7626"/>
        </w:tabs>
      </w:pPr>
      <w:r w:rsidRPr="00883269">
        <w:rPr>
          <w:b/>
        </w:rPr>
        <w:t>Елена Ким</w:t>
      </w:r>
      <w:r>
        <w:t>, публицист, директор Центра человекоцентричной трансформации общества НИУ ВШЭ, автор и редактор «Атласа Человекоцентричности»</w:t>
      </w:r>
    </w:p>
    <w:p w14:paraId="07FC0371" w14:textId="77777777" w:rsidR="008B2771" w:rsidRDefault="008B2771" w:rsidP="008B2771">
      <w:pPr>
        <w:tabs>
          <w:tab w:val="left" w:pos="7626"/>
        </w:tabs>
      </w:pPr>
      <w:r w:rsidRPr="00883269">
        <w:rPr>
          <w:b/>
        </w:rPr>
        <w:t>Владимир Вайнер</w:t>
      </w:r>
      <w:r>
        <w:t>, заместитель Председателя Совета Ассоциации Добро.рф, исследователь и коллекционер артефактов будущего</w:t>
      </w:r>
    </w:p>
    <w:p w14:paraId="112B8BA0" w14:textId="6A1CAECF" w:rsidR="00E901C1" w:rsidRPr="00515401" w:rsidRDefault="008B2771" w:rsidP="008B2771">
      <w:pPr>
        <w:tabs>
          <w:tab w:val="left" w:pos="7626"/>
        </w:tabs>
      </w:pPr>
      <w:r w:rsidRPr="00883269">
        <w:rPr>
          <w:b/>
        </w:rPr>
        <w:t>Ольга Шкабардня</w:t>
      </w:r>
      <w:r>
        <w:t>, генеральный директор АНО «Энергия развития» госкорпорации Росатом, общественный деятель в сфере устойчивого развития, креативных индустрий и корпоративной социальной ответственности, куратор и член жюри международного студенческого турнира «Земляне», программы «Творцы атомных городов» и других</w:t>
      </w:r>
    </w:p>
    <w:sectPr w:rsidR="00E901C1" w:rsidRPr="00515401" w:rsidSect="00A70D2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56A8F"/>
    <w:multiLevelType w:val="hybridMultilevel"/>
    <w:tmpl w:val="B96C1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C5F7E"/>
    <w:multiLevelType w:val="multilevel"/>
    <w:tmpl w:val="416C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E0E62"/>
    <w:multiLevelType w:val="multilevel"/>
    <w:tmpl w:val="0DCE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A548E"/>
    <w:multiLevelType w:val="multilevel"/>
    <w:tmpl w:val="3DEE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E14FA"/>
    <w:multiLevelType w:val="hybridMultilevel"/>
    <w:tmpl w:val="BF362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638D1"/>
    <w:multiLevelType w:val="hybridMultilevel"/>
    <w:tmpl w:val="069AC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23688"/>
    <w:multiLevelType w:val="multilevel"/>
    <w:tmpl w:val="65F0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631FBC"/>
    <w:multiLevelType w:val="hybridMultilevel"/>
    <w:tmpl w:val="44B0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F4F0E"/>
    <w:multiLevelType w:val="hybridMultilevel"/>
    <w:tmpl w:val="06820F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1536DE"/>
    <w:multiLevelType w:val="hybridMultilevel"/>
    <w:tmpl w:val="1D7A2B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1B3D61"/>
    <w:multiLevelType w:val="multilevel"/>
    <w:tmpl w:val="E910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603863"/>
    <w:multiLevelType w:val="hybridMultilevel"/>
    <w:tmpl w:val="ECAC09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82C136E"/>
    <w:multiLevelType w:val="hybridMultilevel"/>
    <w:tmpl w:val="09242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12"/>
  </w:num>
  <w:num w:numId="7">
    <w:abstractNumId w:val="8"/>
  </w:num>
  <w:num w:numId="8">
    <w:abstractNumId w:val="4"/>
  </w:num>
  <w:num w:numId="9">
    <w:abstractNumId w:val="9"/>
  </w:num>
  <w:num w:numId="10">
    <w:abstractNumId w:val="11"/>
  </w:num>
  <w:num w:numId="11">
    <w:abstractNumId w:val="5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01"/>
    <w:rsid w:val="00000AFC"/>
    <w:rsid w:val="00002C64"/>
    <w:rsid w:val="00094716"/>
    <w:rsid w:val="00111AEE"/>
    <w:rsid w:val="00142544"/>
    <w:rsid w:val="00163E6D"/>
    <w:rsid w:val="00190128"/>
    <w:rsid w:val="001C3911"/>
    <w:rsid w:val="001D2A46"/>
    <w:rsid w:val="001E0605"/>
    <w:rsid w:val="00221EB0"/>
    <w:rsid w:val="002250A3"/>
    <w:rsid w:val="00234748"/>
    <w:rsid w:val="00267020"/>
    <w:rsid w:val="0028282E"/>
    <w:rsid w:val="002E75CE"/>
    <w:rsid w:val="002F4D7A"/>
    <w:rsid w:val="003143E0"/>
    <w:rsid w:val="00321573"/>
    <w:rsid w:val="00415EF4"/>
    <w:rsid w:val="00444B8F"/>
    <w:rsid w:val="004547D8"/>
    <w:rsid w:val="004A70E6"/>
    <w:rsid w:val="004C5FC5"/>
    <w:rsid w:val="004E69B7"/>
    <w:rsid w:val="00515401"/>
    <w:rsid w:val="0053425A"/>
    <w:rsid w:val="005359CE"/>
    <w:rsid w:val="005748E3"/>
    <w:rsid w:val="00596223"/>
    <w:rsid w:val="005B21DB"/>
    <w:rsid w:val="00644148"/>
    <w:rsid w:val="00655EE9"/>
    <w:rsid w:val="00664FEC"/>
    <w:rsid w:val="00673E0C"/>
    <w:rsid w:val="00681656"/>
    <w:rsid w:val="006F406B"/>
    <w:rsid w:val="00704132"/>
    <w:rsid w:val="007270D3"/>
    <w:rsid w:val="007507AC"/>
    <w:rsid w:val="0076019D"/>
    <w:rsid w:val="007C5FE1"/>
    <w:rsid w:val="00840348"/>
    <w:rsid w:val="00880E00"/>
    <w:rsid w:val="00883269"/>
    <w:rsid w:val="00897081"/>
    <w:rsid w:val="008B2771"/>
    <w:rsid w:val="008D4836"/>
    <w:rsid w:val="009E229F"/>
    <w:rsid w:val="009F6F86"/>
    <w:rsid w:val="00A410E2"/>
    <w:rsid w:val="00A70966"/>
    <w:rsid w:val="00A70D28"/>
    <w:rsid w:val="00AB525C"/>
    <w:rsid w:val="00AB6748"/>
    <w:rsid w:val="00B05384"/>
    <w:rsid w:val="00BA0FFE"/>
    <w:rsid w:val="00BA136D"/>
    <w:rsid w:val="00BD453D"/>
    <w:rsid w:val="00CF3E95"/>
    <w:rsid w:val="00CF5B71"/>
    <w:rsid w:val="00D753C2"/>
    <w:rsid w:val="00D82040"/>
    <w:rsid w:val="00DD1C28"/>
    <w:rsid w:val="00E1268F"/>
    <w:rsid w:val="00E17AB7"/>
    <w:rsid w:val="00E82DFE"/>
    <w:rsid w:val="00E901C1"/>
    <w:rsid w:val="00F06696"/>
    <w:rsid w:val="00F14C6C"/>
    <w:rsid w:val="00F4705E"/>
    <w:rsid w:val="00F50F25"/>
    <w:rsid w:val="00F74526"/>
    <w:rsid w:val="00F762D1"/>
    <w:rsid w:val="00F770DF"/>
    <w:rsid w:val="00F77600"/>
    <w:rsid w:val="00F77B78"/>
    <w:rsid w:val="00FE0F7D"/>
    <w:rsid w:val="00FE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28B78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F3E95"/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655EE9"/>
  </w:style>
  <w:style w:type="character" w:styleId="a3">
    <w:name w:val="Strong"/>
    <w:basedOn w:val="a0"/>
    <w:uiPriority w:val="22"/>
    <w:qFormat/>
    <w:rsid w:val="00655EE9"/>
    <w:rPr>
      <w:b/>
      <w:bCs/>
    </w:rPr>
  </w:style>
  <w:style w:type="paragraph" w:styleId="a4">
    <w:name w:val="List Paragraph"/>
    <w:basedOn w:val="a"/>
    <w:uiPriority w:val="34"/>
    <w:qFormat/>
    <w:rsid w:val="006F406B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styleId="a5">
    <w:name w:val="Hyperlink"/>
    <w:basedOn w:val="a0"/>
    <w:uiPriority w:val="99"/>
    <w:unhideWhenUsed/>
    <w:rsid w:val="00DD1C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275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5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6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6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1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dobro.ru/event/11811679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647</Words>
  <Characters>3815</Characters>
  <Application>Microsoft Macintosh Word</Application>
  <DocSecurity>0</DocSecurity>
  <Lines>58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5</cp:revision>
  <dcterms:created xsi:type="dcterms:W3CDTF">2026-07-31T07:23:00Z</dcterms:created>
  <dcterms:modified xsi:type="dcterms:W3CDTF">2026-08-01T13:30:00Z</dcterms:modified>
</cp:coreProperties>
</file>