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83A" w:rsidRDefault="00B0083A">
      <w:pPr>
        <w:pStyle w:val="a3"/>
        <w:spacing w:before="269"/>
        <w:rPr>
          <w:b/>
          <w:i w:val="0"/>
          <w:sz w:val="28"/>
        </w:rPr>
      </w:pPr>
    </w:p>
    <w:tbl>
      <w:tblPr>
        <w:tblStyle w:val="a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521"/>
        <w:gridCol w:w="1991"/>
        <w:gridCol w:w="1772"/>
        <w:gridCol w:w="2055"/>
        <w:gridCol w:w="1559"/>
      </w:tblGrid>
      <w:tr w:rsidR="008F0059" w:rsidTr="00AA3E99">
        <w:trPr>
          <w:trHeight w:val="2193"/>
        </w:trPr>
        <w:tc>
          <w:tcPr>
            <w:tcW w:w="1983" w:type="dxa"/>
          </w:tcPr>
          <w:p w:rsidR="008F0059" w:rsidRPr="008F0059" w:rsidRDefault="008F0059" w:rsidP="009042C3">
            <w:pPr>
              <w:pStyle w:val="a4"/>
              <w:ind w:right="-39"/>
              <w:rPr>
                <w:b/>
                <w:spacing w:val="-2"/>
                <w:sz w:val="24"/>
                <w:szCs w:val="24"/>
              </w:rPr>
            </w:pPr>
            <w:r w:rsidRPr="008F0059">
              <w:rPr>
                <w:b/>
                <w:spacing w:val="-2"/>
                <w:sz w:val="24"/>
                <w:szCs w:val="24"/>
              </w:rPr>
              <w:t xml:space="preserve">Министерство </w:t>
            </w:r>
            <w:r w:rsidRPr="008F0059">
              <w:rPr>
                <w:b/>
                <w:spacing w:val="-6"/>
                <w:sz w:val="24"/>
                <w:szCs w:val="24"/>
              </w:rPr>
              <w:t xml:space="preserve">Здравоохранения </w:t>
            </w:r>
            <w:r w:rsidRPr="008F0059">
              <w:rPr>
                <w:b/>
                <w:spacing w:val="-2"/>
                <w:sz w:val="24"/>
                <w:szCs w:val="24"/>
              </w:rPr>
              <w:t>Кузбасса</w:t>
            </w:r>
          </w:p>
        </w:tc>
        <w:tc>
          <w:tcPr>
            <w:tcW w:w="1521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88448" behindDoc="0" locked="0" layoutInCell="1" allowOverlap="1" wp14:anchorId="54BAF6D8" wp14:editId="239C9F14">
                  <wp:simplePos x="0" y="0"/>
                  <wp:positionH relativeFrom="page">
                    <wp:posOffset>133350</wp:posOffset>
                  </wp:positionH>
                  <wp:positionV relativeFrom="paragraph">
                    <wp:posOffset>95885</wp:posOffset>
                  </wp:positionV>
                  <wp:extent cx="725424" cy="64770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24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91" w:type="dxa"/>
          </w:tcPr>
          <w:p w:rsidR="008F0059" w:rsidRDefault="008F0059" w:rsidP="009042C3">
            <w:pPr>
              <w:pStyle w:val="a4"/>
              <w:ind w:right="565"/>
              <w:rPr>
                <w:spacing w:val="-2"/>
              </w:rPr>
            </w:pPr>
            <w:r>
              <w:rPr>
                <w:b/>
                <w:spacing w:val="-2"/>
                <w:sz w:val="24"/>
              </w:rPr>
              <w:t>ФГБОУ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КемГМУ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Минздрава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</w:t>
            </w:r>
          </w:p>
        </w:tc>
        <w:tc>
          <w:tcPr>
            <w:tcW w:w="1772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  <w:r>
              <w:rPr>
                <w:b/>
                <w:noProof/>
                <w:sz w:val="24"/>
                <w:lang w:eastAsia="ru-RU"/>
              </w:rPr>
              <w:drawing>
                <wp:anchor distT="0" distB="0" distL="0" distR="0" simplePos="0" relativeHeight="251699712" behindDoc="0" locked="0" layoutInCell="1" allowOverlap="1" wp14:anchorId="4A8F773D" wp14:editId="7CDE491B">
                  <wp:simplePos x="0" y="0"/>
                  <wp:positionH relativeFrom="page">
                    <wp:posOffset>-60325</wp:posOffset>
                  </wp:positionH>
                  <wp:positionV relativeFrom="paragraph">
                    <wp:posOffset>-63500</wp:posOffset>
                  </wp:positionV>
                  <wp:extent cx="1092708" cy="1095755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708" cy="109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55" w:type="dxa"/>
          </w:tcPr>
          <w:p w:rsidR="008F0059" w:rsidRDefault="008F0059" w:rsidP="009042C3">
            <w:pPr>
              <w:pStyle w:val="a4"/>
              <w:ind w:right="565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ГБПОУ</w:t>
            </w:r>
          </w:p>
          <w:p w:rsidR="008F0059" w:rsidRDefault="008F0059" w:rsidP="009042C3">
            <w:pPr>
              <w:pStyle w:val="a4"/>
              <w:ind w:right="565"/>
              <w:rPr>
                <w:spacing w:val="-2"/>
              </w:rPr>
            </w:pPr>
            <w:r>
              <w:rPr>
                <w:b/>
                <w:spacing w:val="-2"/>
                <w:sz w:val="24"/>
              </w:rPr>
              <w:t>«КМК»</w:t>
            </w:r>
          </w:p>
        </w:tc>
        <w:tc>
          <w:tcPr>
            <w:tcW w:w="1559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  <w:r>
              <w:rPr>
                <w:noProof/>
                <w:spacing w:val="-2"/>
                <w:lang w:eastAsia="ru-RU"/>
              </w:rPr>
              <w:drawing>
                <wp:inline distT="0" distB="0" distL="0" distR="0" wp14:anchorId="67AB6B84">
                  <wp:extent cx="878382" cy="685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069" cy="6910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059" w:rsidTr="00AA3E99">
        <w:tc>
          <w:tcPr>
            <w:tcW w:w="1983" w:type="dxa"/>
          </w:tcPr>
          <w:p w:rsidR="008F0059" w:rsidRPr="008F0059" w:rsidRDefault="008F0059" w:rsidP="009042C3">
            <w:pPr>
              <w:pStyle w:val="a4"/>
              <w:ind w:right="66"/>
              <w:rPr>
                <w:spacing w:val="-2"/>
                <w:sz w:val="24"/>
                <w:szCs w:val="24"/>
              </w:rPr>
            </w:pPr>
            <w:r w:rsidRPr="008F0059">
              <w:rPr>
                <w:b/>
                <w:sz w:val="24"/>
                <w:szCs w:val="24"/>
              </w:rPr>
              <w:t>Министерство</w:t>
            </w:r>
            <w:r w:rsidRPr="008F0059">
              <w:rPr>
                <w:spacing w:val="-18"/>
                <w:sz w:val="24"/>
                <w:szCs w:val="24"/>
              </w:rPr>
              <w:t xml:space="preserve"> </w:t>
            </w:r>
            <w:r w:rsidRPr="008F0059">
              <w:rPr>
                <w:b/>
                <w:sz w:val="24"/>
                <w:szCs w:val="24"/>
              </w:rPr>
              <w:t>образования</w:t>
            </w:r>
            <w:r w:rsidRPr="008F0059">
              <w:rPr>
                <w:sz w:val="24"/>
                <w:szCs w:val="24"/>
              </w:rPr>
              <w:t xml:space="preserve"> </w:t>
            </w:r>
            <w:r w:rsidRPr="008F0059">
              <w:rPr>
                <w:b/>
                <w:spacing w:val="-2"/>
                <w:sz w:val="24"/>
                <w:szCs w:val="24"/>
              </w:rPr>
              <w:t>Кузбасса</w:t>
            </w:r>
          </w:p>
        </w:tc>
        <w:tc>
          <w:tcPr>
            <w:tcW w:w="1521" w:type="dxa"/>
          </w:tcPr>
          <w:p w:rsidR="008F0059" w:rsidRDefault="008F0059" w:rsidP="008F0059">
            <w:pPr>
              <w:pStyle w:val="a4"/>
              <w:ind w:left="-140" w:right="565"/>
              <w:rPr>
                <w:spacing w:val="-2"/>
              </w:rPr>
            </w:pPr>
            <w:r>
              <w:rPr>
                <w:noProof/>
                <w:spacing w:val="-2"/>
                <w:lang w:eastAsia="ru-RU"/>
              </w:rPr>
              <w:drawing>
                <wp:inline distT="0" distB="0" distL="0" distR="0" wp14:anchorId="6E4C25A7">
                  <wp:extent cx="981710" cy="981710"/>
                  <wp:effectExtent l="0" t="0" r="8890" b="889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</w:tcPr>
          <w:p w:rsidR="008F0059" w:rsidRDefault="008F0059" w:rsidP="009042C3">
            <w:pPr>
              <w:pStyle w:val="a4"/>
              <w:ind w:right="565"/>
              <w:rPr>
                <w:spacing w:val="-2"/>
              </w:rPr>
            </w:pPr>
            <w:r>
              <w:rPr>
                <w:b/>
                <w:sz w:val="24"/>
              </w:rPr>
              <w:t>ГБУЗ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ККЦМК</w:t>
            </w:r>
          </w:p>
        </w:tc>
        <w:tc>
          <w:tcPr>
            <w:tcW w:w="1772" w:type="dxa"/>
          </w:tcPr>
          <w:p w:rsidR="008F0059" w:rsidRDefault="008F0059" w:rsidP="008F0059">
            <w:pPr>
              <w:pStyle w:val="a4"/>
              <w:ind w:left="-250" w:right="565"/>
              <w:rPr>
                <w:spacing w:val="-2"/>
              </w:rPr>
            </w:pPr>
            <w:r>
              <w:rPr>
                <w:noProof/>
                <w:spacing w:val="-2"/>
                <w:lang w:eastAsia="ru-RU"/>
              </w:rPr>
              <w:drawing>
                <wp:inline distT="0" distB="0" distL="0" distR="0" wp14:anchorId="23A769EA" wp14:editId="68970594">
                  <wp:extent cx="1146175" cy="890270"/>
                  <wp:effectExtent l="0" t="0" r="0" b="508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890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</w:tcPr>
          <w:p w:rsidR="008F0059" w:rsidRPr="008F0059" w:rsidRDefault="008F0059" w:rsidP="009042C3">
            <w:pPr>
              <w:pStyle w:val="a4"/>
              <w:ind w:right="317"/>
              <w:rPr>
                <w:b/>
                <w:spacing w:val="-2"/>
                <w:sz w:val="24"/>
                <w:szCs w:val="24"/>
              </w:rPr>
            </w:pPr>
            <w:r w:rsidRPr="008F0059">
              <w:rPr>
                <w:b/>
                <w:spacing w:val="-2"/>
                <w:sz w:val="24"/>
                <w:szCs w:val="24"/>
              </w:rPr>
              <w:t>ГБУЗ ККССМП им Годлевской Н.М.</w:t>
            </w:r>
          </w:p>
        </w:tc>
        <w:tc>
          <w:tcPr>
            <w:tcW w:w="1559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  <w:r>
              <w:rPr>
                <w:b/>
                <w:noProof/>
                <w:spacing w:val="-2"/>
                <w:sz w:val="24"/>
                <w:szCs w:val="24"/>
                <w:lang w:eastAsia="ru-RU"/>
              </w:rPr>
              <w:drawing>
                <wp:inline distT="0" distB="0" distL="0" distR="0" wp14:anchorId="614CDC08" wp14:editId="5CA1F6A5">
                  <wp:extent cx="792480" cy="798830"/>
                  <wp:effectExtent l="0" t="0" r="7620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98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0059" w:rsidTr="00AA3E99">
        <w:tc>
          <w:tcPr>
            <w:tcW w:w="1983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  <w:r>
              <w:rPr>
                <w:noProof/>
                <w:spacing w:val="-2"/>
                <w:lang w:eastAsia="ru-RU"/>
              </w:rPr>
              <w:drawing>
                <wp:inline distT="0" distB="0" distL="0" distR="0" wp14:anchorId="021ED437">
                  <wp:extent cx="878205" cy="72517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725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1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</w:p>
        </w:tc>
        <w:tc>
          <w:tcPr>
            <w:tcW w:w="1991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</w:p>
        </w:tc>
        <w:tc>
          <w:tcPr>
            <w:tcW w:w="1772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</w:p>
        </w:tc>
        <w:tc>
          <w:tcPr>
            <w:tcW w:w="3614" w:type="dxa"/>
            <w:gridSpan w:val="2"/>
          </w:tcPr>
          <w:p w:rsidR="00AA3E99" w:rsidRDefault="00AA3E99">
            <w:pPr>
              <w:pStyle w:val="a4"/>
              <w:ind w:right="565"/>
              <w:rPr>
                <w:b/>
                <w:spacing w:val="-2"/>
                <w:sz w:val="28"/>
                <w:szCs w:val="28"/>
              </w:rPr>
            </w:pPr>
          </w:p>
          <w:p w:rsidR="008F0059" w:rsidRPr="005A1B39" w:rsidRDefault="005A1B39">
            <w:pPr>
              <w:pStyle w:val="a4"/>
              <w:ind w:right="565"/>
              <w:rPr>
                <w:b/>
                <w:spacing w:val="-2"/>
                <w:sz w:val="28"/>
                <w:szCs w:val="28"/>
              </w:rPr>
            </w:pPr>
            <w:r w:rsidRPr="005A1B39">
              <w:rPr>
                <w:b/>
                <w:spacing w:val="-2"/>
                <w:sz w:val="28"/>
                <w:szCs w:val="28"/>
              </w:rPr>
              <w:t>НОЦ Медицина экстремальных ситуаций</w:t>
            </w:r>
          </w:p>
        </w:tc>
      </w:tr>
      <w:tr w:rsidR="008F0059" w:rsidTr="00AA3E99">
        <w:tc>
          <w:tcPr>
            <w:tcW w:w="1983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</w:p>
        </w:tc>
        <w:tc>
          <w:tcPr>
            <w:tcW w:w="1521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</w:p>
        </w:tc>
        <w:tc>
          <w:tcPr>
            <w:tcW w:w="1991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</w:p>
        </w:tc>
        <w:tc>
          <w:tcPr>
            <w:tcW w:w="1772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</w:p>
        </w:tc>
        <w:tc>
          <w:tcPr>
            <w:tcW w:w="3614" w:type="dxa"/>
            <w:gridSpan w:val="2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</w:p>
        </w:tc>
      </w:tr>
      <w:tr w:rsidR="008F0059" w:rsidTr="00AA3E99">
        <w:tc>
          <w:tcPr>
            <w:tcW w:w="1983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</w:p>
        </w:tc>
        <w:tc>
          <w:tcPr>
            <w:tcW w:w="1521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</w:p>
        </w:tc>
        <w:tc>
          <w:tcPr>
            <w:tcW w:w="1991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</w:p>
        </w:tc>
        <w:tc>
          <w:tcPr>
            <w:tcW w:w="1772" w:type="dxa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</w:p>
        </w:tc>
        <w:tc>
          <w:tcPr>
            <w:tcW w:w="3614" w:type="dxa"/>
            <w:gridSpan w:val="2"/>
          </w:tcPr>
          <w:p w:rsidR="008F0059" w:rsidRDefault="008F0059">
            <w:pPr>
              <w:pStyle w:val="a4"/>
              <w:ind w:right="565"/>
              <w:rPr>
                <w:spacing w:val="-2"/>
              </w:rPr>
            </w:pPr>
          </w:p>
        </w:tc>
      </w:tr>
    </w:tbl>
    <w:p w:rsidR="008F0059" w:rsidRDefault="008F0059">
      <w:pPr>
        <w:pStyle w:val="a4"/>
        <w:ind w:right="565"/>
        <w:rPr>
          <w:spacing w:val="-2"/>
        </w:rPr>
      </w:pPr>
    </w:p>
    <w:p w:rsidR="008F0059" w:rsidRDefault="008F0059">
      <w:pPr>
        <w:pStyle w:val="a4"/>
        <w:ind w:right="565"/>
        <w:rPr>
          <w:spacing w:val="-2"/>
        </w:rPr>
      </w:pPr>
    </w:p>
    <w:p w:rsidR="008F0059" w:rsidRDefault="008F0059">
      <w:pPr>
        <w:pStyle w:val="a4"/>
        <w:ind w:right="565"/>
        <w:rPr>
          <w:spacing w:val="-2"/>
        </w:rPr>
      </w:pPr>
    </w:p>
    <w:p w:rsidR="008F0059" w:rsidRDefault="008F0059">
      <w:pPr>
        <w:pStyle w:val="a4"/>
        <w:ind w:right="565"/>
        <w:rPr>
          <w:spacing w:val="-2"/>
        </w:rPr>
      </w:pPr>
    </w:p>
    <w:p w:rsidR="00B0083A" w:rsidRDefault="007F5D86">
      <w:pPr>
        <w:pStyle w:val="a4"/>
        <w:ind w:right="565"/>
      </w:pPr>
      <w:r>
        <w:rPr>
          <w:spacing w:val="-2"/>
        </w:rPr>
        <w:t>ПРОГРАММА</w:t>
      </w:r>
    </w:p>
    <w:p w:rsidR="00B0083A" w:rsidRDefault="00B0083A">
      <w:pPr>
        <w:pStyle w:val="a3"/>
        <w:spacing w:before="125"/>
        <w:rPr>
          <w:i w:val="0"/>
          <w:sz w:val="36"/>
        </w:rPr>
      </w:pPr>
    </w:p>
    <w:p w:rsidR="008F0059" w:rsidRPr="008F0059" w:rsidRDefault="008F0059" w:rsidP="008F0059">
      <w:pPr>
        <w:pStyle w:val="a3"/>
        <w:spacing w:before="244"/>
        <w:jc w:val="center"/>
        <w:rPr>
          <w:i w:val="0"/>
          <w:iCs w:val="0"/>
          <w:spacing w:val="-4"/>
          <w:sz w:val="36"/>
          <w:szCs w:val="36"/>
        </w:rPr>
      </w:pPr>
      <w:r w:rsidRPr="008F0059">
        <w:rPr>
          <w:i w:val="0"/>
          <w:iCs w:val="0"/>
          <w:spacing w:val="-4"/>
          <w:sz w:val="36"/>
          <w:szCs w:val="36"/>
        </w:rPr>
        <w:t>II Межрегиональн</w:t>
      </w:r>
      <w:r>
        <w:rPr>
          <w:i w:val="0"/>
          <w:iCs w:val="0"/>
          <w:spacing w:val="-4"/>
          <w:sz w:val="36"/>
          <w:szCs w:val="36"/>
        </w:rPr>
        <w:t>ой</w:t>
      </w:r>
      <w:r w:rsidRPr="008F0059">
        <w:rPr>
          <w:i w:val="0"/>
          <w:iCs w:val="0"/>
          <w:spacing w:val="-4"/>
          <w:sz w:val="36"/>
          <w:szCs w:val="36"/>
        </w:rPr>
        <w:t xml:space="preserve"> научно-практическ</w:t>
      </w:r>
      <w:r>
        <w:rPr>
          <w:i w:val="0"/>
          <w:iCs w:val="0"/>
          <w:spacing w:val="-4"/>
          <w:sz w:val="36"/>
          <w:szCs w:val="36"/>
        </w:rPr>
        <w:t>ой</w:t>
      </w:r>
      <w:r w:rsidRPr="008F0059">
        <w:rPr>
          <w:i w:val="0"/>
          <w:iCs w:val="0"/>
          <w:spacing w:val="-4"/>
          <w:sz w:val="36"/>
          <w:szCs w:val="36"/>
        </w:rPr>
        <w:t xml:space="preserve"> конференци</w:t>
      </w:r>
      <w:r>
        <w:rPr>
          <w:i w:val="0"/>
          <w:iCs w:val="0"/>
          <w:spacing w:val="-4"/>
          <w:sz w:val="36"/>
          <w:szCs w:val="36"/>
        </w:rPr>
        <w:t>и</w:t>
      </w:r>
    </w:p>
    <w:p w:rsidR="00B0083A" w:rsidRDefault="008F0059" w:rsidP="008F0059">
      <w:pPr>
        <w:pStyle w:val="a3"/>
        <w:spacing w:before="244"/>
        <w:jc w:val="center"/>
        <w:rPr>
          <w:i w:val="0"/>
          <w:sz w:val="36"/>
        </w:rPr>
      </w:pPr>
      <w:r w:rsidRPr="008F0059">
        <w:rPr>
          <w:i w:val="0"/>
          <w:iCs w:val="0"/>
          <w:spacing w:val="-4"/>
          <w:sz w:val="36"/>
          <w:szCs w:val="36"/>
        </w:rPr>
        <w:t>«Первая помощь и медицина экстремальных ситуаций: опыт, инновации, перспективы»</w:t>
      </w:r>
    </w:p>
    <w:p w:rsidR="008F0059" w:rsidRDefault="008F0059" w:rsidP="008F0059">
      <w:pPr>
        <w:tabs>
          <w:tab w:val="left" w:pos="4062"/>
        </w:tabs>
        <w:ind w:left="3498"/>
        <w:jc w:val="center"/>
        <w:rPr>
          <w:b/>
          <w:i/>
          <w:spacing w:val="-5"/>
          <w:sz w:val="32"/>
        </w:rPr>
      </w:pPr>
    </w:p>
    <w:p w:rsidR="008F0059" w:rsidRDefault="008F0059" w:rsidP="008F0059">
      <w:pPr>
        <w:tabs>
          <w:tab w:val="left" w:pos="4062"/>
        </w:tabs>
        <w:ind w:left="3498"/>
        <w:jc w:val="center"/>
        <w:rPr>
          <w:b/>
          <w:i/>
          <w:spacing w:val="-5"/>
          <w:sz w:val="32"/>
        </w:rPr>
      </w:pPr>
    </w:p>
    <w:p w:rsidR="008F0059" w:rsidRDefault="008F0059" w:rsidP="008F0059">
      <w:pPr>
        <w:tabs>
          <w:tab w:val="left" w:pos="4062"/>
        </w:tabs>
        <w:ind w:left="3498"/>
        <w:jc w:val="center"/>
        <w:rPr>
          <w:b/>
          <w:i/>
          <w:spacing w:val="-5"/>
          <w:sz w:val="32"/>
        </w:rPr>
      </w:pPr>
    </w:p>
    <w:p w:rsidR="00B0083A" w:rsidRDefault="007F5D86" w:rsidP="008F0059">
      <w:pPr>
        <w:tabs>
          <w:tab w:val="left" w:pos="4062"/>
        </w:tabs>
        <w:ind w:left="3498"/>
        <w:rPr>
          <w:b/>
          <w:i/>
          <w:sz w:val="32"/>
        </w:rPr>
      </w:pPr>
      <w:r>
        <w:rPr>
          <w:b/>
          <w:i/>
          <w:spacing w:val="-5"/>
          <w:sz w:val="32"/>
        </w:rPr>
        <w:t>2</w:t>
      </w:r>
      <w:r w:rsidR="008F0059">
        <w:rPr>
          <w:b/>
          <w:i/>
          <w:spacing w:val="-5"/>
          <w:sz w:val="32"/>
        </w:rPr>
        <w:t>6</w:t>
      </w:r>
      <w:r>
        <w:rPr>
          <w:sz w:val="32"/>
        </w:rPr>
        <w:tab/>
      </w:r>
      <w:r>
        <w:rPr>
          <w:b/>
          <w:i/>
          <w:spacing w:val="-2"/>
          <w:sz w:val="32"/>
        </w:rPr>
        <w:t>марта</w:t>
      </w:r>
      <w:r>
        <w:rPr>
          <w:spacing w:val="-15"/>
          <w:sz w:val="32"/>
        </w:rPr>
        <w:t xml:space="preserve"> </w:t>
      </w:r>
      <w:r>
        <w:rPr>
          <w:b/>
          <w:i/>
          <w:spacing w:val="-2"/>
          <w:sz w:val="32"/>
        </w:rPr>
        <w:t>202</w:t>
      </w:r>
      <w:r w:rsidR="008F0059">
        <w:rPr>
          <w:b/>
          <w:i/>
          <w:spacing w:val="-2"/>
          <w:sz w:val="32"/>
        </w:rPr>
        <w:t>6</w:t>
      </w:r>
      <w:r>
        <w:rPr>
          <w:spacing w:val="-8"/>
          <w:sz w:val="32"/>
        </w:rPr>
        <w:t xml:space="preserve"> </w:t>
      </w:r>
      <w:r>
        <w:rPr>
          <w:b/>
          <w:i/>
          <w:spacing w:val="-4"/>
          <w:sz w:val="32"/>
        </w:rPr>
        <w:t>года</w:t>
      </w:r>
    </w:p>
    <w:p w:rsidR="00B0083A" w:rsidRDefault="00B0083A" w:rsidP="008F0059">
      <w:pPr>
        <w:rPr>
          <w:b/>
          <w:i/>
          <w:sz w:val="32"/>
        </w:rPr>
        <w:sectPr w:rsidR="00B0083A">
          <w:type w:val="continuous"/>
          <w:pgSz w:w="11900" w:h="16840"/>
          <w:pgMar w:top="780" w:right="566" w:bottom="280" w:left="850" w:header="720" w:footer="720" w:gutter="0"/>
          <w:cols w:space="720"/>
        </w:sectPr>
      </w:pPr>
    </w:p>
    <w:p w:rsidR="00B0083A" w:rsidRDefault="007F5D86" w:rsidP="007003CC">
      <w:pPr>
        <w:spacing w:before="61"/>
        <w:ind w:left="3719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ПРОГРАММНЫЙ</w:t>
      </w:r>
      <w:r>
        <w:rPr>
          <w:sz w:val="28"/>
        </w:rPr>
        <w:t xml:space="preserve"> </w:t>
      </w:r>
      <w:r>
        <w:rPr>
          <w:b/>
          <w:spacing w:val="-2"/>
          <w:sz w:val="28"/>
        </w:rPr>
        <w:t>КОМИТЕТ</w:t>
      </w:r>
    </w:p>
    <w:p w:rsidR="001C3F89" w:rsidRPr="007003CC" w:rsidRDefault="001C3F89" w:rsidP="007003CC">
      <w:pPr>
        <w:spacing w:before="61"/>
        <w:ind w:left="3719"/>
        <w:rPr>
          <w:b/>
          <w:sz w:val="28"/>
        </w:rPr>
      </w:pPr>
    </w:p>
    <w:p w:rsidR="00B0083A" w:rsidRDefault="007F5D86" w:rsidP="007003CC">
      <w:pPr>
        <w:pStyle w:val="1"/>
      </w:pPr>
      <w:r>
        <w:rPr>
          <w:color w:val="C00000"/>
          <w:spacing w:val="-2"/>
        </w:rPr>
        <w:t>Председатель</w:t>
      </w:r>
      <w:r>
        <w:rPr>
          <w:b w:val="0"/>
          <w:color w:val="C00000"/>
          <w:spacing w:val="-13"/>
        </w:rPr>
        <w:t xml:space="preserve"> </w:t>
      </w:r>
      <w:r>
        <w:rPr>
          <w:color w:val="C00000"/>
          <w:spacing w:val="-2"/>
        </w:rPr>
        <w:t>Программного</w:t>
      </w:r>
      <w:r>
        <w:rPr>
          <w:b w:val="0"/>
          <w:color w:val="C00000"/>
          <w:spacing w:val="-12"/>
        </w:rPr>
        <w:t xml:space="preserve"> </w:t>
      </w:r>
      <w:r>
        <w:rPr>
          <w:color w:val="C00000"/>
          <w:spacing w:val="-2"/>
        </w:rPr>
        <w:t>комитета:</w:t>
      </w:r>
    </w:p>
    <w:p w:rsidR="007003CC" w:rsidRDefault="007003CC" w:rsidP="007003CC">
      <w:pPr>
        <w:spacing w:before="2"/>
        <w:ind w:left="565" w:right="130"/>
        <w:jc w:val="both"/>
        <w:rPr>
          <w:b/>
          <w:sz w:val="28"/>
        </w:rPr>
      </w:pPr>
    </w:p>
    <w:p w:rsidR="007003CC" w:rsidRDefault="007F5D86" w:rsidP="007003CC">
      <w:pPr>
        <w:spacing w:before="2"/>
        <w:ind w:left="565" w:right="130"/>
        <w:jc w:val="both"/>
        <w:rPr>
          <w:sz w:val="28"/>
        </w:rPr>
      </w:pPr>
      <w:r>
        <w:rPr>
          <w:b/>
          <w:sz w:val="28"/>
        </w:rPr>
        <w:t>Кан</w:t>
      </w:r>
      <w:r>
        <w:rPr>
          <w:spacing w:val="56"/>
          <w:w w:val="150"/>
          <w:sz w:val="28"/>
        </w:rPr>
        <w:t xml:space="preserve"> </w:t>
      </w:r>
      <w:r>
        <w:rPr>
          <w:b/>
          <w:sz w:val="28"/>
        </w:rPr>
        <w:t>Сергей</w:t>
      </w:r>
      <w:r>
        <w:rPr>
          <w:spacing w:val="62"/>
          <w:w w:val="150"/>
          <w:sz w:val="28"/>
        </w:rPr>
        <w:t xml:space="preserve"> </w:t>
      </w:r>
      <w:proofErr w:type="spellStart"/>
      <w:r>
        <w:rPr>
          <w:b/>
          <w:sz w:val="28"/>
        </w:rPr>
        <w:t>Людовикович</w:t>
      </w:r>
      <w:proofErr w:type="spellEnd"/>
      <w:r>
        <w:rPr>
          <w:spacing w:val="68"/>
          <w:w w:val="150"/>
          <w:sz w:val="28"/>
        </w:rPr>
        <w:t xml:space="preserve"> </w:t>
      </w:r>
      <w:r>
        <w:rPr>
          <w:b/>
          <w:sz w:val="28"/>
        </w:rPr>
        <w:t>-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д.м.н.,</w:t>
      </w:r>
      <w:r>
        <w:rPr>
          <w:spacing w:val="-12"/>
          <w:sz w:val="28"/>
        </w:rPr>
        <w:t xml:space="preserve"> </w:t>
      </w:r>
      <w:r>
        <w:rPr>
          <w:sz w:val="28"/>
        </w:rPr>
        <w:t>доцент,</w:t>
      </w:r>
      <w:r w:rsidR="009042C3">
        <w:rPr>
          <w:spacing w:val="62"/>
          <w:w w:val="150"/>
          <w:sz w:val="28"/>
        </w:rPr>
        <w:t xml:space="preserve"> </w:t>
      </w:r>
      <w:r w:rsidR="009042C3" w:rsidRPr="009042C3">
        <w:rPr>
          <w:sz w:val="28"/>
          <w:szCs w:val="28"/>
        </w:rPr>
        <w:t>р</w:t>
      </w:r>
      <w:r w:rsidRPr="009042C3">
        <w:rPr>
          <w:sz w:val="28"/>
          <w:szCs w:val="28"/>
        </w:rPr>
        <w:t>ектор,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23"/>
          <w:sz w:val="28"/>
        </w:rPr>
        <w:t xml:space="preserve"> </w:t>
      </w:r>
      <w:r>
        <w:rPr>
          <w:spacing w:val="-5"/>
          <w:sz w:val="28"/>
        </w:rPr>
        <w:t>НОЦ</w:t>
      </w:r>
      <w:r w:rsidR="00AA3E99">
        <w:rPr>
          <w:spacing w:val="-5"/>
          <w:sz w:val="28"/>
        </w:rPr>
        <w:t xml:space="preserve"> </w:t>
      </w:r>
      <w:r w:rsidR="007003CC">
        <w:rPr>
          <w:sz w:val="28"/>
        </w:rPr>
        <w:t>«Медицина экстремальных ситуаций» ФГБОУ</w:t>
      </w:r>
      <w:r w:rsidR="007003CC">
        <w:rPr>
          <w:spacing w:val="40"/>
          <w:sz w:val="28"/>
        </w:rPr>
        <w:t xml:space="preserve"> </w:t>
      </w:r>
      <w:r w:rsidR="007003CC">
        <w:rPr>
          <w:sz w:val="28"/>
        </w:rPr>
        <w:t>ВО</w:t>
      </w:r>
      <w:r w:rsidR="007003CC">
        <w:rPr>
          <w:spacing w:val="-1"/>
          <w:sz w:val="28"/>
        </w:rPr>
        <w:t xml:space="preserve"> </w:t>
      </w:r>
      <w:proofErr w:type="spellStart"/>
      <w:r w:rsidR="007003CC">
        <w:rPr>
          <w:sz w:val="28"/>
        </w:rPr>
        <w:t>КемГМУ</w:t>
      </w:r>
      <w:proofErr w:type="spellEnd"/>
      <w:r w:rsidR="007003CC">
        <w:rPr>
          <w:sz w:val="28"/>
        </w:rPr>
        <w:t xml:space="preserve"> Минздрава России, г. Кемерово</w:t>
      </w:r>
    </w:p>
    <w:p w:rsidR="00B0083A" w:rsidRDefault="007F5D86" w:rsidP="007003CC">
      <w:pPr>
        <w:pStyle w:val="1"/>
      </w:pPr>
      <w:r>
        <w:rPr>
          <w:color w:val="C00000"/>
          <w:spacing w:val="-4"/>
        </w:rPr>
        <w:t>Сопредседатели</w:t>
      </w:r>
      <w:r>
        <w:rPr>
          <w:b w:val="0"/>
          <w:color w:val="C00000"/>
          <w:spacing w:val="7"/>
        </w:rPr>
        <w:t xml:space="preserve"> </w:t>
      </w:r>
      <w:r>
        <w:rPr>
          <w:color w:val="C00000"/>
          <w:spacing w:val="-4"/>
        </w:rPr>
        <w:t>Программного</w:t>
      </w:r>
      <w:r>
        <w:rPr>
          <w:b w:val="0"/>
          <w:color w:val="C00000"/>
          <w:spacing w:val="1"/>
        </w:rPr>
        <w:t xml:space="preserve"> </w:t>
      </w:r>
      <w:r>
        <w:rPr>
          <w:color w:val="C00000"/>
          <w:spacing w:val="-4"/>
        </w:rPr>
        <w:t>комитета:</w:t>
      </w:r>
    </w:p>
    <w:p w:rsidR="00B0083A" w:rsidRDefault="007F5D86" w:rsidP="007003CC">
      <w:pPr>
        <w:spacing w:before="312"/>
        <w:ind w:left="567" w:right="265"/>
        <w:jc w:val="both"/>
        <w:rPr>
          <w:sz w:val="28"/>
        </w:rPr>
      </w:pPr>
      <w:proofErr w:type="spellStart"/>
      <w:r>
        <w:rPr>
          <w:b/>
          <w:sz w:val="28"/>
        </w:rPr>
        <w:t>Пьянзова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>Татьяна</w:t>
      </w:r>
      <w:r>
        <w:rPr>
          <w:sz w:val="28"/>
        </w:rPr>
        <w:t xml:space="preserve"> </w:t>
      </w:r>
      <w:r>
        <w:rPr>
          <w:b/>
          <w:sz w:val="28"/>
        </w:rPr>
        <w:t>Владимировна</w:t>
      </w:r>
      <w:r>
        <w:rPr>
          <w:sz w:val="28"/>
        </w:rPr>
        <w:t xml:space="preserve"> - д.м.н., доцент, проректор по научной</w:t>
      </w:r>
      <w:r w:rsidR="007003CC">
        <w:rPr>
          <w:sz w:val="28"/>
        </w:rPr>
        <w:t xml:space="preserve"> </w:t>
      </w:r>
      <w:proofErr w:type="gramStart"/>
      <w:r w:rsidR="007003CC">
        <w:rPr>
          <w:sz w:val="28"/>
        </w:rPr>
        <w:t>и  лечебной</w:t>
      </w:r>
      <w:proofErr w:type="gramEnd"/>
      <w:r w:rsidR="007003CC">
        <w:rPr>
          <w:sz w:val="28"/>
        </w:rPr>
        <w:t xml:space="preserve"> работе, заведующий кафедрой фтизиатрии </w:t>
      </w:r>
      <w:r>
        <w:rPr>
          <w:sz w:val="28"/>
        </w:rPr>
        <w:t xml:space="preserve">ФГБОУ ВО </w:t>
      </w:r>
      <w:proofErr w:type="spellStart"/>
      <w:r>
        <w:rPr>
          <w:sz w:val="28"/>
        </w:rPr>
        <w:t>КемГМУ</w:t>
      </w:r>
      <w:proofErr w:type="spellEnd"/>
      <w:r>
        <w:rPr>
          <w:sz w:val="28"/>
        </w:rPr>
        <w:t xml:space="preserve"> Минздрава России, г. Кемерово</w:t>
      </w:r>
    </w:p>
    <w:p w:rsidR="00B0083A" w:rsidRDefault="007F5D86" w:rsidP="007003CC">
      <w:pPr>
        <w:spacing w:before="318"/>
        <w:ind w:left="566" w:right="263"/>
        <w:jc w:val="both"/>
        <w:rPr>
          <w:sz w:val="28"/>
        </w:rPr>
      </w:pPr>
      <w:proofErr w:type="spellStart"/>
      <w:r>
        <w:rPr>
          <w:b/>
          <w:sz w:val="28"/>
        </w:rPr>
        <w:t>Радивилко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>Ксения</w:t>
      </w:r>
      <w:r>
        <w:rPr>
          <w:sz w:val="28"/>
        </w:rPr>
        <w:t xml:space="preserve"> </w:t>
      </w:r>
      <w:r>
        <w:rPr>
          <w:b/>
          <w:sz w:val="28"/>
        </w:rPr>
        <w:t>Сергеевна</w:t>
      </w:r>
      <w:r>
        <w:rPr>
          <w:sz w:val="28"/>
        </w:rPr>
        <w:t xml:space="preserve"> </w:t>
      </w:r>
      <w:r>
        <w:rPr>
          <w:b/>
          <w:sz w:val="28"/>
        </w:rPr>
        <w:t>-</w:t>
      </w:r>
      <w:r>
        <w:rPr>
          <w:sz w:val="28"/>
        </w:rPr>
        <w:t xml:space="preserve"> к.м.н., директор ГБУЗ «Кузбасский центр медицины катастроф имени профессора И.К. </w:t>
      </w:r>
      <w:proofErr w:type="spellStart"/>
      <w:r>
        <w:rPr>
          <w:sz w:val="28"/>
        </w:rPr>
        <w:t>Галеева</w:t>
      </w:r>
      <w:proofErr w:type="spellEnd"/>
      <w:r>
        <w:rPr>
          <w:sz w:val="28"/>
        </w:rPr>
        <w:t>», главный областной специалист скорой медицинской помощи и по медицине катастроф, по первой помощи, доцент кафедры последипломной подготовки и сестринского дела ФГБОУ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ВО </w:t>
      </w:r>
      <w:proofErr w:type="spellStart"/>
      <w:r>
        <w:rPr>
          <w:sz w:val="28"/>
        </w:rPr>
        <w:t>КемГМУ</w:t>
      </w:r>
      <w:proofErr w:type="spellEnd"/>
      <w:r>
        <w:rPr>
          <w:sz w:val="28"/>
        </w:rPr>
        <w:t xml:space="preserve"> Минздрава России, г. Кемерово</w:t>
      </w:r>
    </w:p>
    <w:p w:rsidR="00B0083A" w:rsidRDefault="00B0083A" w:rsidP="007003CC">
      <w:pPr>
        <w:pStyle w:val="a3"/>
        <w:rPr>
          <w:i w:val="0"/>
          <w:sz w:val="28"/>
        </w:rPr>
      </w:pPr>
    </w:p>
    <w:p w:rsidR="007003CC" w:rsidRDefault="007003CC" w:rsidP="007003CC">
      <w:pPr>
        <w:spacing w:before="312"/>
        <w:ind w:left="567" w:right="265"/>
        <w:jc w:val="both"/>
        <w:rPr>
          <w:color w:val="000000" w:themeColor="text1"/>
          <w:sz w:val="28"/>
        </w:rPr>
      </w:pPr>
      <w:r w:rsidRPr="007003CC">
        <w:rPr>
          <w:b/>
          <w:color w:val="000000" w:themeColor="text1"/>
          <w:sz w:val="28"/>
        </w:rPr>
        <w:t xml:space="preserve">Григорьев Евгений Валерьевич – </w:t>
      </w:r>
      <w:r w:rsidRPr="007003CC">
        <w:rPr>
          <w:color w:val="000000" w:themeColor="text1"/>
          <w:sz w:val="28"/>
        </w:rPr>
        <w:t xml:space="preserve">д.м.н., член-корреспондент РАН, заведующий кафедрой анестезиологии и реаниматологии ФГБОУ ВО </w:t>
      </w:r>
      <w:proofErr w:type="spellStart"/>
      <w:r w:rsidRPr="007003CC">
        <w:rPr>
          <w:color w:val="000000" w:themeColor="text1"/>
          <w:sz w:val="28"/>
        </w:rPr>
        <w:t>КемГМУ</w:t>
      </w:r>
      <w:proofErr w:type="spellEnd"/>
      <w:r w:rsidRPr="007003CC">
        <w:rPr>
          <w:color w:val="000000" w:themeColor="text1"/>
          <w:sz w:val="28"/>
        </w:rPr>
        <w:t xml:space="preserve"> Минздрава России, заместитель директора НИИ КПССЗ по научной и лечебной работе, г. Кемерово</w:t>
      </w:r>
    </w:p>
    <w:p w:rsidR="007003CC" w:rsidRDefault="007003CC" w:rsidP="007003CC">
      <w:pPr>
        <w:spacing w:before="312"/>
        <w:ind w:left="567" w:right="265"/>
        <w:jc w:val="both"/>
        <w:rPr>
          <w:sz w:val="28"/>
        </w:rPr>
      </w:pPr>
    </w:p>
    <w:p w:rsidR="00B0083A" w:rsidRDefault="001C3F89" w:rsidP="001C3F89">
      <w:pPr>
        <w:pStyle w:val="a3"/>
        <w:spacing w:before="1"/>
        <w:ind w:left="567"/>
        <w:jc w:val="both"/>
        <w:rPr>
          <w:i w:val="0"/>
          <w:iCs w:val="0"/>
          <w:sz w:val="28"/>
          <w:szCs w:val="22"/>
        </w:rPr>
      </w:pPr>
      <w:r w:rsidRPr="001C3F89">
        <w:rPr>
          <w:b/>
          <w:i w:val="0"/>
          <w:iCs w:val="0"/>
          <w:sz w:val="28"/>
          <w:szCs w:val="22"/>
        </w:rPr>
        <w:t>Янко Евгений Владимирович</w:t>
      </w:r>
      <w:r>
        <w:rPr>
          <w:b/>
          <w:i w:val="0"/>
          <w:iCs w:val="0"/>
          <w:sz w:val="28"/>
          <w:szCs w:val="22"/>
        </w:rPr>
        <w:t xml:space="preserve"> - </w:t>
      </w:r>
      <w:r w:rsidRPr="001C3F89">
        <w:rPr>
          <w:i w:val="0"/>
          <w:iCs w:val="0"/>
          <w:sz w:val="28"/>
          <w:szCs w:val="22"/>
        </w:rPr>
        <w:t xml:space="preserve">к. псих. н., доцент, заведующий кафедрой клинической психологии ФГБОУ ВО </w:t>
      </w:r>
      <w:proofErr w:type="spellStart"/>
      <w:r w:rsidRPr="001C3F89">
        <w:rPr>
          <w:i w:val="0"/>
          <w:iCs w:val="0"/>
          <w:sz w:val="28"/>
          <w:szCs w:val="22"/>
        </w:rPr>
        <w:t>КемГМУ</w:t>
      </w:r>
      <w:proofErr w:type="spellEnd"/>
      <w:r w:rsidRPr="001C3F89">
        <w:rPr>
          <w:i w:val="0"/>
          <w:iCs w:val="0"/>
          <w:sz w:val="28"/>
          <w:szCs w:val="22"/>
        </w:rPr>
        <w:t xml:space="preserve"> Минздрава России, г. Кемерово</w:t>
      </w:r>
    </w:p>
    <w:p w:rsidR="001C3F89" w:rsidRDefault="001C3F89" w:rsidP="001C3F89">
      <w:pPr>
        <w:pStyle w:val="a3"/>
        <w:spacing w:before="1"/>
        <w:ind w:left="567"/>
        <w:jc w:val="both"/>
        <w:rPr>
          <w:i w:val="0"/>
          <w:iCs w:val="0"/>
          <w:sz w:val="28"/>
          <w:szCs w:val="22"/>
        </w:rPr>
      </w:pPr>
    </w:p>
    <w:p w:rsidR="001C3F89" w:rsidRDefault="001C3F89" w:rsidP="001C3F89">
      <w:pPr>
        <w:pStyle w:val="a3"/>
        <w:spacing w:before="1"/>
        <w:ind w:left="567"/>
        <w:jc w:val="both"/>
        <w:rPr>
          <w:i w:val="0"/>
          <w:iCs w:val="0"/>
          <w:sz w:val="28"/>
          <w:szCs w:val="22"/>
        </w:rPr>
      </w:pPr>
    </w:p>
    <w:p w:rsidR="001C3F89" w:rsidRPr="001C3F89" w:rsidRDefault="001C3F89" w:rsidP="001C3F89">
      <w:pPr>
        <w:pStyle w:val="a3"/>
        <w:spacing w:before="1"/>
        <w:ind w:left="567"/>
        <w:jc w:val="both"/>
        <w:rPr>
          <w:i w:val="0"/>
          <w:iCs w:val="0"/>
          <w:sz w:val="28"/>
          <w:szCs w:val="22"/>
        </w:rPr>
      </w:pPr>
      <w:proofErr w:type="spellStart"/>
      <w:r w:rsidRPr="001C3F89">
        <w:rPr>
          <w:b/>
          <w:i w:val="0"/>
          <w:iCs w:val="0"/>
          <w:sz w:val="28"/>
          <w:szCs w:val="22"/>
        </w:rPr>
        <w:t>Шабал</w:t>
      </w:r>
      <w:r>
        <w:rPr>
          <w:b/>
          <w:i w:val="0"/>
          <w:iCs w:val="0"/>
          <w:sz w:val="28"/>
          <w:szCs w:val="22"/>
        </w:rPr>
        <w:t>д</w:t>
      </w:r>
      <w:r w:rsidRPr="001C3F89">
        <w:rPr>
          <w:b/>
          <w:i w:val="0"/>
          <w:iCs w:val="0"/>
          <w:sz w:val="28"/>
          <w:szCs w:val="22"/>
        </w:rPr>
        <w:t>ин</w:t>
      </w:r>
      <w:proofErr w:type="spellEnd"/>
      <w:r w:rsidRPr="001C3F89">
        <w:rPr>
          <w:b/>
          <w:i w:val="0"/>
          <w:iCs w:val="0"/>
          <w:sz w:val="28"/>
          <w:szCs w:val="22"/>
        </w:rPr>
        <w:t xml:space="preserve"> Никита Сергеевич </w:t>
      </w:r>
      <w:r>
        <w:rPr>
          <w:i w:val="0"/>
          <w:iCs w:val="0"/>
          <w:sz w:val="28"/>
          <w:szCs w:val="22"/>
        </w:rPr>
        <w:t xml:space="preserve">- </w:t>
      </w:r>
      <w:r w:rsidRPr="001C3F89">
        <w:rPr>
          <w:i w:val="0"/>
          <w:iCs w:val="0"/>
          <w:sz w:val="28"/>
          <w:szCs w:val="22"/>
        </w:rPr>
        <w:t>к.м.н., доцент, зав</w:t>
      </w:r>
      <w:r>
        <w:rPr>
          <w:i w:val="0"/>
          <w:iCs w:val="0"/>
          <w:sz w:val="28"/>
          <w:szCs w:val="22"/>
        </w:rPr>
        <w:t>едующий</w:t>
      </w:r>
      <w:r w:rsidRPr="001C3F89">
        <w:rPr>
          <w:i w:val="0"/>
          <w:iCs w:val="0"/>
          <w:sz w:val="28"/>
          <w:szCs w:val="22"/>
        </w:rPr>
        <w:t xml:space="preserve"> кафедрой детской хирургии, председатель Совета молодых ученых ФГБОУ ВО </w:t>
      </w:r>
      <w:proofErr w:type="spellStart"/>
      <w:r w:rsidRPr="001C3F89">
        <w:rPr>
          <w:i w:val="0"/>
          <w:iCs w:val="0"/>
          <w:sz w:val="28"/>
          <w:szCs w:val="22"/>
        </w:rPr>
        <w:t>КемГМУ</w:t>
      </w:r>
      <w:proofErr w:type="spellEnd"/>
      <w:r w:rsidRPr="001C3F89">
        <w:rPr>
          <w:i w:val="0"/>
          <w:iCs w:val="0"/>
          <w:sz w:val="28"/>
          <w:szCs w:val="22"/>
        </w:rPr>
        <w:t xml:space="preserve"> Минздрава России, г. Кемерово</w:t>
      </w:r>
    </w:p>
    <w:p w:rsidR="009042C3" w:rsidRDefault="001C3F89" w:rsidP="007003CC">
      <w:pPr>
        <w:ind w:left="2926" w:right="2626"/>
        <w:jc w:val="center"/>
        <w:rPr>
          <w:i/>
          <w:sz w:val="28"/>
        </w:rPr>
      </w:pPr>
      <w:r>
        <w:rPr>
          <w:b/>
          <w:sz w:val="28"/>
        </w:rPr>
        <w:t xml:space="preserve"> </w:t>
      </w:r>
    </w:p>
    <w:p w:rsidR="009042C3" w:rsidRDefault="009042C3">
      <w:pPr>
        <w:ind w:left="2926" w:right="2626"/>
        <w:jc w:val="center"/>
        <w:rPr>
          <w:i/>
          <w:sz w:val="28"/>
        </w:rPr>
      </w:pPr>
    </w:p>
    <w:p w:rsidR="001C3F89" w:rsidRDefault="001C3F89">
      <w:pPr>
        <w:ind w:left="2926" w:right="2626"/>
        <w:jc w:val="center"/>
        <w:rPr>
          <w:i/>
          <w:sz w:val="28"/>
        </w:rPr>
      </w:pPr>
    </w:p>
    <w:p w:rsidR="001C3F89" w:rsidRDefault="001C3F89">
      <w:pPr>
        <w:ind w:left="2926" w:right="2626"/>
        <w:jc w:val="center"/>
        <w:rPr>
          <w:i/>
          <w:sz w:val="28"/>
        </w:rPr>
      </w:pPr>
    </w:p>
    <w:p w:rsidR="001C3F89" w:rsidRDefault="001C3F89">
      <w:pPr>
        <w:ind w:left="2926" w:right="2626"/>
        <w:jc w:val="center"/>
        <w:rPr>
          <w:i/>
          <w:sz w:val="28"/>
        </w:rPr>
      </w:pPr>
    </w:p>
    <w:p w:rsidR="001C3F89" w:rsidRDefault="001C3F89">
      <w:pPr>
        <w:ind w:left="2926" w:right="2626"/>
        <w:jc w:val="center"/>
        <w:rPr>
          <w:i/>
          <w:sz w:val="28"/>
        </w:rPr>
      </w:pPr>
    </w:p>
    <w:p w:rsidR="001C3F89" w:rsidRDefault="001C3F89">
      <w:pPr>
        <w:ind w:left="2926" w:right="2626"/>
        <w:jc w:val="center"/>
        <w:rPr>
          <w:i/>
          <w:sz w:val="28"/>
        </w:rPr>
      </w:pPr>
    </w:p>
    <w:p w:rsidR="005B15B6" w:rsidRDefault="005B15B6">
      <w:pPr>
        <w:ind w:left="2926" w:right="2626"/>
        <w:jc w:val="center"/>
        <w:rPr>
          <w:i/>
          <w:sz w:val="28"/>
        </w:rPr>
      </w:pPr>
    </w:p>
    <w:p w:rsidR="005B15B6" w:rsidRDefault="005B15B6">
      <w:pPr>
        <w:ind w:left="2926" w:right="2626"/>
        <w:jc w:val="center"/>
        <w:rPr>
          <w:i/>
          <w:sz w:val="28"/>
        </w:rPr>
      </w:pPr>
    </w:p>
    <w:p w:rsidR="001C3F89" w:rsidRDefault="001C3F89">
      <w:pPr>
        <w:ind w:left="2926" w:right="2626"/>
        <w:jc w:val="center"/>
        <w:rPr>
          <w:i/>
          <w:sz w:val="28"/>
        </w:rPr>
      </w:pPr>
    </w:p>
    <w:p w:rsidR="001C3F89" w:rsidRDefault="001C3F89">
      <w:pPr>
        <w:ind w:left="2926" w:right="2626"/>
        <w:jc w:val="center"/>
        <w:rPr>
          <w:i/>
          <w:sz w:val="28"/>
        </w:rPr>
      </w:pPr>
    </w:p>
    <w:p w:rsidR="001C3F89" w:rsidRDefault="001C3F89">
      <w:pPr>
        <w:ind w:left="2926" w:right="2626"/>
        <w:jc w:val="center"/>
        <w:rPr>
          <w:i/>
          <w:sz w:val="28"/>
        </w:rPr>
      </w:pPr>
    </w:p>
    <w:p w:rsidR="001C3F89" w:rsidRDefault="001C3F89" w:rsidP="001C3F89">
      <w:pPr>
        <w:spacing w:before="61"/>
        <w:ind w:left="3719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ОРГАНИЗАЦИОННЫЙ</w:t>
      </w:r>
      <w:r>
        <w:rPr>
          <w:sz w:val="28"/>
        </w:rPr>
        <w:t xml:space="preserve"> </w:t>
      </w:r>
      <w:r>
        <w:rPr>
          <w:b/>
          <w:spacing w:val="-2"/>
          <w:sz w:val="28"/>
        </w:rPr>
        <w:t>КОМИТЕТ</w:t>
      </w:r>
    </w:p>
    <w:p w:rsidR="001C3F89" w:rsidRPr="007003CC" w:rsidRDefault="001C3F89" w:rsidP="001C3F89">
      <w:pPr>
        <w:spacing w:before="61"/>
        <w:ind w:left="3719"/>
        <w:rPr>
          <w:b/>
          <w:sz w:val="28"/>
        </w:rPr>
      </w:pPr>
    </w:p>
    <w:p w:rsidR="001C3F89" w:rsidRDefault="001C3F89" w:rsidP="001C3F89">
      <w:pPr>
        <w:pStyle w:val="1"/>
      </w:pPr>
      <w:r>
        <w:rPr>
          <w:color w:val="C00000"/>
          <w:spacing w:val="-2"/>
        </w:rPr>
        <w:t>Председатель</w:t>
      </w:r>
      <w:r>
        <w:rPr>
          <w:b w:val="0"/>
          <w:color w:val="C00000"/>
          <w:spacing w:val="-13"/>
        </w:rPr>
        <w:t xml:space="preserve"> </w:t>
      </w:r>
      <w:r>
        <w:rPr>
          <w:color w:val="C00000"/>
          <w:spacing w:val="-2"/>
        </w:rPr>
        <w:t>Организационного</w:t>
      </w:r>
      <w:r>
        <w:rPr>
          <w:b w:val="0"/>
          <w:color w:val="C00000"/>
          <w:spacing w:val="-12"/>
        </w:rPr>
        <w:t xml:space="preserve"> </w:t>
      </w:r>
      <w:r>
        <w:rPr>
          <w:color w:val="C00000"/>
          <w:spacing w:val="-2"/>
        </w:rPr>
        <w:t>комитета:</w:t>
      </w:r>
    </w:p>
    <w:p w:rsidR="001C3F89" w:rsidRDefault="001C3F89" w:rsidP="001C3F89">
      <w:pPr>
        <w:spacing w:before="2"/>
        <w:ind w:left="565" w:right="130"/>
        <w:jc w:val="both"/>
        <w:rPr>
          <w:b/>
          <w:sz w:val="28"/>
        </w:rPr>
      </w:pPr>
    </w:p>
    <w:p w:rsidR="001C3F89" w:rsidRDefault="001C3F89" w:rsidP="001C3F89">
      <w:pPr>
        <w:ind w:left="566" w:right="264"/>
        <w:jc w:val="both"/>
        <w:rPr>
          <w:sz w:val="28"/>
        </w:rPr>
      </w:pPr>
      <w:r>
        <w:rPr>
          <w:b/>
          <w:sz w:val="28"/>
        </w:rPr>
        <w:t>Исаков</w:t>
      </w:r>
      <w:r>
        <w:rPr>
          <w:sz w:val="28"/>
        </w:rPr>
        <w:t xml:space="preserve"> </w:t>
      </w:r>
      <w:r>
        <w:rPr>
          <w:b/>
          <w:sz w:val="28"/>
        </w:rPr>
        <w:t>Леонид</w:t>
      </w:r>
      <w:r>
        <w:rPr>
          <w:sz w:val="28"/>
        </w:rPr>
        <w:t xml:space="preserve"> </w:t>
      </w:r>
      <w:r>
        <w:rPr>
          <w:b/>
          <w:sz w:val="28"/>
        </w:rPr>
        <w:t>Константинович</w:t>
      </w:r>
      <w:r>
        <w:rPr>
          <w:sz w:val="28"/>
        </w:rPr>
        <w:t xml:space="preserve"> </w:t>
      </w:r>
      <w:r>
        <w:rPr>
          <w:b/>
          <w:sz w:val="28"/>
        </w:rPr>
        <w:t>–</w:t>
      </w:r>
      <w:r>
        <w:rPr>
          <w:sz w:val="28"/>
        </w:rPr>
        <w:t xml:space="preserve"> к.м.н., доцент, проректор по развитию регионального здравоохранения и дополнительному профессиональному образованию, заведующий кафедрой последипломной подготовки и сестринского дела, руководитель лаборатории технологий оказания неотложной помощи НОЦ «Медицина экстремальных ситуаций» ФГБОУ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ВО </w:t>
      </w:r>
      <w:proofErr w:type="spellStart"/>
      <w:r>
        <w:rPr>
          <w:sz w:val="28"/>
        </w:rPr>
        <w:t>КемГМУ</w:t>
      </w:r>
      <w:proofErr w:type="spellEnd"/>
      <w:r>
        <w:rPr>
          <w:sz w:val="28"/>
        </w:rPr>
        <w:t xml:space="preserve"> Минздрава России, г. Кемерово</w:t>
      </w:r>
    </w:p>
    <w:p w:rsidR="001C3F89" w:rsidRDefault="001C3F89" w:rsidP="001C3F89">
      <w:pPr>
        <w:pStyle w:val="1"/>
        <w:rPr>
          <w:color w:val="C00000"/>
          <w:spacing w:val="-4"/>
        </w:rPr>
      </w:pPr>
    </w:p>
    <w:p w:rsidR="001C3F89" w:rsidRPr="001C3F89" w:rsidRDefault="001C3F89" w:rsidP="001C3F89">
      <w:pPr>
        <w:pStyle w:val="1"/>
      </w:pPr>
      <w:r>
        <w:rPr>
          <w:color w:val="C00000"/>
          <w:spacing w:val="-4"/>
        </w:rPr>
        <w:t>Сопредседатели</w:t>
      </w:r>
      <w:r>
        <w:rPr>
          <w:b w:val="0"/>
          <w:color w:val="C00000"/>
          <w:spacing w:val="7"/>
        </w:rPr>
        <w:t xml:space="preserve"> </w:t>
      </w:r>
      <w:r>
        <w:rPr>
          <w:color w:val="C00000"/>
          <w:spacing w:val="-2"/>
        </w:rPr>
        <w:t>Организационного</w:t>
      </w:r>
      <w:r>
        <w:rPr>
          <w:b w:val="0"/>
          <w:color w:val="C00000"/>
          <w:spacing w:val="1"/>
        </w:rPr>
        <w:t xml:space="preserve"> </w:t>
      </w:r>
      <w:r>
        <w:rPr>
          <w:color w:val="C00000"/>
          <w:spacing w:val="-4"/>
        </w:rPr>
        <w:t>комитета:</w:t>
      </w:r>
    </w:p>
    <w:p w:rsidR="001C3F89" w:rsidRDefault="001C3F89" w:rsidP="001C3F89">
      <w:pPr>
        <w:spacing w:before="318"/>
        <w:ind w:left="566" w:right="263"/>
        <w:jc w:val="both"/>
        <w:rPr>
          <w:sz w:val="28"/>
        </w:rPr>
      </w:pPr>
      <w:proofErr w:type="spellStart"/>
      <w:r>
        <w:rPr>
          <w:b/>
          <w:sz w:val="28"/>
        </w:rPr>
        <w:t>Радивилко</w:t>
      </w:r>
      <w:proofErr w:type="spellEnd"/>
      <w:r>
        <w:rPr>
          <w:sz w:val="28"/>
        </w:rPr>
        <w:t xml:space="preserve"> </w:t>
      </w:r>
      <w:r>
        <w:rPr>
          <w:b/>
          <w:sz w:val="28"/>
        </w:rPr>
        <w:t>Ксения</w:t>
      </w:r>
      <w:r>
        <w:rPr>
          <w:sz w:val="28"/>
        </w:rPr>
        <w:t xml:space="preserve"> </w:t>
      </w:r>
      <w:r>
        <w:rPr>
          <w:b/>
          <w:sz w:val="28"/>
        </w:rPr>
        <w:t>Сергеевна</w:t>
      </w:r>
      <w:r>
        <w:rPr>
          <w:sz w:val="28"/>
        </w:rPr>
        <w:t xml:space="preserve"> </w:t>
      </w:r>
      <w:r>
        <w:rPr>
          <w:b/>
          <w:sz w:val="28"/>
        </w:rPr>
        <w:t>-</w:t>
      </w:r>
      <w:r>
        <w:rPr>
          <w:sz w:val="28"/>
        </w:rPr>
        <w:t xml:space="preserve"> к.м.н., директор ГБУЗ «Кузбасский центр медицины катастроф имени профессора И.К. </w:t>
      </w:r>
      <w:proofErr w:type="spellStart"/>
      <w:r>
        <w:rPr>
          <w:sz w:val="28"/>
        </w:rPr>
        <w:t>Галеева</w:t>
      </w:r>
      <w:proofErr w:type="spellEnd"/>
      <w:r>
        <w:rPr>
          <w:sz w:val="28"/>
        </w:rPr>
        <w:t>», главный областной специалист скорой медицинской помощи и по медицине катастроф, по первой помощи, доцент кафедры последипломной подготовки и сестринского дела ФГБОУ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ВО </w:t>
      </w:r>
      <w:proofErr w:type="spellStart"/>
      <w:r>
        <w:rPr>
          <w:sz w:val="28"/>
        </w:rPr>
        <w:t>КемГМУ</w:t>
      </w:r>
      <w:proofErr w:type="spellEnd"/>
      <w:r>
        <w:rPr>
          <w:sz w:val="28"/>
        </w:rPr>
        <w:t xml:space="preserve"> Минздрава России, г. Кемерово</w:t>
      </w:r>
    </w:p>
    <w:p w:rsidR="001C3F89" w:rsidRDefault="001C3F89" w:rsidP="001C3F89">
      <w:pPr>
        <w:pStyle w:val="a3"/>
        <w:ind w:left="566"/>
        <w:rPr>
          <w:i w:val="0"/>
          <w:sz w:val="28"/>
        </w:rPr>
      </w:pPr>
    </w:p>
    <w:p w:rsidR="001C3F89" w:rsidRDefault="001C3F89" w:rsidP="001C3F89">
      <w:pPr>
        <w:pStyle w:val="a3"/>
        <w:spacing w:before="1"/>
        <w:ind w:left="566"/>
        <w:rPr>
          <w:i w:val="0"/>
          <w:sz w:val="28"/>
        </w:rPr>
      </w:pPr>
    </w:p>
    <w:p w:rsidR="001C3F89" w:rsidRDefault="001C3F89" w:rsidP="001C3F89">
      <w:pPr>
        <w:ind w:left="566" w:right="262"/>
        <w:jc w:val="both"/>
        <w:rPr>
          <w:spacing w:val="-2"/>
          <w:sz w:val="28"/>
        </w:rPr>
      </w:pPr>
      <w:r>
        <w:rPr>
          <w:b/>
          <w:sz w:val="28"/>
        </w:rPr>
        <w:t>Шмакова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Мария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Александрова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к.м.н</w:t>
      </w:r>
      <w:proofErr w:type="spellEnd"/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проректор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воспитательной деятельности ФГБОУ ВО </w:t>
      </w:r>
      <w:proofErr w:type="spellStart"/>
      <w:r>
        <w:rPr>
          <w:sz w:val="28"/>
        </w:rPr>
        <w:t>КемГМУ</w:t>
      </w:r>
      <w:proofErr w:type="spellEnd"/>
      <w:r>
        <w:rPr>
          <w:sz w:val="28"/>
        </w:rPr>
        <w:t xml:space="preserve"> Минздрава России, г. </w:t>
      </w:r>
      <w:r>
        <w:rPr>
          <w:spacing w:val="-2"/>
          <w:sz w:val="28"/>
        </w:rPr>
        <w:t>Кемерово</w:t>
      </w:r>
    </w:p>
    <w:p w:rsidR="001C3F89" w:rsidRDefault="001C3F89" w:rsidP="001C3F89">
      <w:pPr>
        <w:ind w:left="566" w:right="262"/>
        <w:jc w:val="both"/>
        <w:rPr>
          <w:sz w:val="28"/>
        </w:rPr>
      </w:pPr>
    </w:p>
    <w:p w:rsidR="001C3F89" w:rsidRDefault="001C3F89" w:rsidP="001C3F89">
      <w:pPr>
        <w:ind w:left="566" w:right="262"/>
        <w:jc w:val="both"/>
        <w:rPr>
          <w:sz w:val="28"/>
        </w:rPr>
      </w:pPr>
      <w:r w:rsidRPr="001C3F89">
        <w:rPr>
          <w:b/>
          <w:sz w:val="28"/>
        </w:rPr>
        <w:t>Акименко Галина Васильевна Владимировна</w:t>
      </w:r>
      <w:r w:rsidRPr="001C3F89">
        <w:rPr>
          <w:sz w:val="28"/>
        </w:rPr>
        <w:t xml:space="preserve"> - к.м.н., доцент, доцент</w:t>
      </w:r>
      <w:r w:rsidR="005B15B6">
        <w:rPr>
          <w:sz w:val="28"/>
        </w:rPr>
        <w:t xml:space="preserve"> кафедры </w:t>
      </w:r>
      <w:r w:rsidR="005B15B6" w:rsidRPr="001C3F89">
        <w:rPr>
          <w:sz w:val="28"/>
        </w:rPr>
        <w:t>клинической</w:t>
      </w:r>
      <w:r w:rsidRPr="001C3F89">
        <w:rPr>
          <w:sz w:val="28"/>
        </w:rPr>
        <w:t xml:space="preserve"> психологии ФГБОУ ВО </w:t>
      </w:r>
      <w:proofErr w:type="spellStart"/>
      <w:r w:rsidRPr="001C3F89">
        <w:rPr>
          <w:sz w:val="28"/>
        </w:rPr>
        <w:t>КемГМУ</w:t>
      </w:r>
      <w:proofErr w:type="spellEnd"/>
      <w:r w:rsidRPr="001C3F89">
        <w:rPr>
          <w:sz w:val="28"/>
        </w:rPr>
        <w:t xml:space="preserve"> Минздрава России, г. Кемерово</w:t>
      </w:r>
    </w:p>
    <w:p w:rsidR="001C3F89" w:rsidRDefault="001C3F89" w:rsidP="001C3F89">
      <w:pPr>
        <w:ind w:left="566" w:right="2626"/>
        <w:jc w:val="center"/>
        <w:rPr>
          <w:i/>
          <w:sz w:val="28"/>
        </w:rPr>
      </w:pPr>
    </w:p>
    <w:p w:rsidR="001C3F89" w:rsidRDefault="001C3F89" w:rsidP="00585218">
      <w:pPr>
        <w:pStyle w:val="a5"/>
        <w:ind w:left="566" w:firstLine="1"/>
        <w:jc w:val="both"/>
        <w:rPr>
          <w:b/>
          <w:color w:val="000000" w:themeColor="text1"/>
          <w:sz w:val="26"/>
          <w:szCs w:val="26"/>
        </w:rPr>
      </w:pPr>
      <w:r w:rsidRPr="00585218">
        <w:rPr>
          <w:b/>
          <w:color w:val="000000" w:themeColor="text1"/>
          <w:sz w:val="26"/>
          <w:szCs w:val="26"/>
        </w:rPr>
        <w:t>Швецов Александр</w:t>
      </w:r>
      <w:r>
        <w:rPr>
          <w:color w:val="000000" w:themeColor="text1"/>
          <w:sz w:val="26"/>
          <w:szCs w:val="26"/>
        </w:rPr>
        <w:t xml:space="preserve"> - студент лечебного факультета </w:t>
      </w:r>
      <w:r w:rsidRPr="00517BDA">
        <w:rPr>
          <w:color w:val="000000" w:themeColor="text1"/>
          <w:sz w:val="26"/>
          <w:szCs w:val="26"/>
        </w:rPr>
        <w:t xml:space="preserve">ФГБОУ ВО </w:t>
      </w:r>
      <w:proofErr w:type="spellStart"/>
      <w:r w:rsidRPr="00517BDA">
        <w:rPr>
          <w:color w:val="000000" w:themeColor="text1"/>
          <w:sz w:val="26"/>
          <w:szCs w:val="26"/>
        </w:rPr>
        <w:t>КемГМУ</w:t>
      </w:r>
      <w:proofErr w:type="spellEnd"/>
      <w:r w:rsidRPr="00517BDA">
        <w:rPr>
          <w:color w:val="000000" w:themeColor="text1"/>
          <w:sz w:val="26"/>
          <w:szCs w:val="26"/>
        </w:rPr>
        <w:t xml:space="preserve"> Минздрава России, г. Кемерово</w:t>
      </w:r>
      <w:r w:rsidRPr="00CE5BE2">
        <w:rPr>
          <w:b/>
          <w:color w:val="000000" w:themeColor="text1"/>
          <w:sz w:val="26"/>
          <w:szCs w:val="26"/>
        </w:rPr>
        <w:t xml:space="preserve"> </w:t>
      </w:r>
    </w:p>
    <w:p w:rsidR="001C3F89" w:rsidRDefault="001C3F89" w:rsidP="00585218">
      <w:pPr>
        <w:ind w:right="2626"/>
        <w:rPr>
          <w:i/>
          <w:sz w:val="28"/>
        </w:rPr>
      </w:pPr>
    </w:p>
    <w:p w:rsidR="001C3F89" w:rsidRDefault="001C3F89">
      <w:pPr>
        <w:ind w:left="2926" w:right="2626"/>
        <w:jc w:val="center"/>
        <w:rPr>
          <w:i/>
          <w:sz w:val="28"/>
        </w:rPr>
      </w:pPr>
    </w:p>
    <w:p w:rsidR="001C3F89" w:rsidRDefault="001C3F89">
      <w:pPr>
        <w:ind w:left="2926" w:right="2626"/>
        <w:jc w:val="center"/>
        <w:rPr>
          <w:i/>
          <w:sz w:val="28"/>
        </w:rPr>
      </w:pPr>
    </w:p>
    <w:p w:rsidR="001C3F89" w:rsidRDefault="001C3F89">
      <w:pPr>
        <w:ind w:left="2926" w:right="2626"/>
        <w:jc w:val="center"/>
        <w:rPr>
          <w:i/>
          <w:sz w:val="28"/>
        </w:rPr>
      </w:pPr>
    </w:p>
    <w:p w:rsidR="009042C3" w:rsidRDefault="009042C3">
      <w:pPr>
        <w:ind w:left="2926" w:right="2626"/>
        <w:jc w:val="center"/>
        <w:rPr>
          <w:i/>
          <w:sz w:val="28"/>
        </w:rPr>
      </w:pPr>
    </w:p>
    <w:p w:rsidR="00B0083A" w:rsidRDefault="007F5D86">
      <w:pPr>
        <w:ind w:left="2926" w:right="2626"/>
        <w:jc w:val="center"/>
        <w:rPr>
          <w:i/>
          <w:sz w:val="28"/>
        </w:rPr>
      </w:pPr>
      <w:r>
        <w:rPr>
          <w:i/>
          <w:sz w:val="28"/>
        </w:rPr>
        <w:t>Время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начала</w:t>
      </w:r>
      <w:r>
        <w:rPr>
          <w:spacing w:val="-17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spacing w:val="-18"/>
          <w:sz w:val="28"/>
        </w:rPr>
        <w:t xml:space="preserve"> </w:t>
      </w:r>
      <w:r>
        <w:rPr>
          <w:i/>
          <w:sz w:val="28"/>
        </w:rPr>
        <w:t>конференции:</w:t>
      </w:r>
      <w:r>
        <w:rPr>
          <w:sz w:val="28"/>
        </w:rPr>
        <w:t xml:space="preserve"> </w:t>
      </w:r>
      <w:r>
        <w:rPr>
          <w:i/>
          <w:sz w:val="28"/>
        </w:rPr>
        <w:t>10:00</w:t>
      </w:r>
      <w:r>
        <w:rPr>
          <w:sz w:val="28"/>
        </w:rPr>
        <w:t xml:space="preserve"> </w:t>
      </w:r>
      <w:r>
        <w:rPr>
          <w:i/>
          <w:sz w:val="28"/>
        </w:rPr>
        <w:t>часов</w:t>
      </w:r>
    </w:p>
    <w:p w:rsidR="00B0083A" w:rsidRDefault="007F5D86">
      <w:pPr>
        <w:spacing w:line="321" w:lineRule="exact"/>
        <w:ind w:left="302"/>
        <w:jc w:val="center"/>
        <w:rPr>
          <w:i/>
          <w:sz w:val="28"/>
        </w:rPr>
      </w:pPr>
      <w:r>
        <w:rPr>
          <w:i/>
          <w:sz w:val="28"/>
        </w:rPr>
        <w:t>Место</w:t>
      </w:r>
      <w:r>
        <w:rPr>
          <w:spacing w:val="-11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i/>
          <w:spacing w:val="-2"/>
          <w:sz w:val="28"/>
        </w:rPr>
        <w:t>конференции:</w:t>
      </w:r>
    </w:p>
    <w:p w:rsidR="00B0083A" w:rsidRDefault="007F5D86">
      <w:pPr>
        <w:spacing w:before="48" w:line="319" w:lineRule="auto"/>
        <w:ind w:left="737" w:right="575"/>
        <w:jc w:val="center"/>
        <w:rPr>
          <w:sz w:val="28"/>
        </w:rPr>
      </w:pPr>
      <w:r>
        <w:rPr>
          <w:spacing w:val="-2"/>
          <w:sz w:val="28"/>
        </w:rPr>
        <w:t>ФГБОУ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КемГМУ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Минздрава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России,</w:t>
      </w:r>
      <w:r>
        <w:rPr>
          <w:spacing w:val="-8"/>
          <w:sz w:val="28"/>
        </w:rPr>
        <w:t xml:space="preserve"> </w:t>
      </w:r>
      <w:proofErr w:type="spellStart"/>
      <w:r>
        <w:rPr>
          <w:spacing w:val="-2"/>
          <w:sz w:val="28"/>
        </w:rPr>
        <w:t>санитарно</w:t>
      </w:r>
      <w:proofErr w:type="spellEnd"/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гигиенический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корпус, </w:t>
      </w:r>
      <w:r>
        <w:rPr>
          <w:sz w:val="28"/>
        </w:rPr>
        <w:t>Адрес: 650001, г. Кемерово, ул. Назарова, 1, к.1.</w:t>
      </w:r>
    </w:p>
    <w:p w:rsidR="00B0083A" w:rsidRDefault="00B0083A">
      <w:pPr>
        <w:spacing w:line="319" w:lineRule="auto"/>
        <w:jc w:val="center"/>
        <w:rPr>
          <w:sz w:val="28"/>
        </w:rPr>
        <w:sectPr w:rsidR="00B0083A">
          <w:pgSz w:w="11900" w:h="16840"/>
          <w:pgMar w:top="1640" w:right="566" w:bottom="280" w:left="850" w:header="720" w:footer="720" w:gutter="0"/>
          <w:cols w:space="720"/>
        </w:sectPr>
      </w:pPr>
    </w:p>
    <w:p w:rsidR="00B0083A" w:rsidRDefault="007F5D86">
      <w:pPr>
        <w:tabs>
          <w:tab w:val="left" w:pos="1775"/>
        </w:tabs>
        <w:spacing w:before="71"/>
        <w:ind w:right="566"/>
        <w:jc w:val="center"/>
        <w:rPr>
          <w:b/>
          <w:sz w:val="26"/>
        </w:rPr>
      </w:pPr>
      <w:r>
        <w:rPr>
          <w:b/>
          <w:sz w:val="26"/>
        </w:rPr>
        <w:lastRenderedPageBreak/>
        <w:t>09.00-</w:t>
      </w:r>
      <w:r>
        <w:rPr>
          <w:spacing w:val="-12"/>
          <w:sz w:val="26"/>
        </w:rPr>
        <w:t xml:space="preserve"> </w:t>
      </w:r>
      <w:r>
        <w:rPr>
          <w:b/>
          <w:spacing w:val="-2"/>
          <w:sz w:val="26"/>
        </w:rPr>
        <w:t>10.00</w:t>
      </w:r>
      <w:r>
        <w:rPr>
          <w:sz w:val="26"/>
        </w:rPr>
        <w:tab/>
      </w:r>
      <w:r>
        <w:rPr>
          <w:b/>
          <w:spacing w:val="-2"/>
          <w:sz w:val="26"/>
        </w:rPr>
        <w:t>РЕГИСТРАЦИЯ</w:t>
      </w:r>
      <w:r>
        <w:rPr>
          <w:spacing w:val="-9"/>
          <w:sz w:val="26"/>
        </w:rPr>
        <w:t xml:space="preserve"> </w:t>
      </w:r>
      <w:r>
        <w:rPr>
          <w:b/>
          <w:spacing w:val="-2"/>
          <w:sz w:val="26"/>
        </w:rPr>
        <w:t>УЧАСТНИКОВ</w:t>
      </w:r>
    </w:p>
    <w:p w:rsidR="00B0083A" w:rsidRDefault="007F5D86">
      <w:pPr>
        <w:pStyle w:val="a3"/>
        <w:spacing w:before="108"/>
        <w:rPr>
          <w:b/>
          <w:i w:val="0"/>
          <w:sz w:val="20"/>
        </w:rPr>
      </w:pPr>
      <w:r>
        <w:rPr>
          <w:b/>
          <w:i w:val="0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229866</wp:posOffset>
                </wp:positionV>
                <wp:extent cx="5775960" cy="63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59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5960" h="6350">
                              <a:moveTo>
                                <a:pt x="577595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75959" y="6095"/>
                              </a:lnTo>
                              <a:lnTo>
                                <a:pt x="5775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81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359CC" id="Graphic 9" o:spid="_x0000_s1026" style="position:absolute;margin-left:63pt;margin-top:18.1pt;width:454.8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5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" path="m5775959,l,,,6095r5775959,l5775959,xe" fillcolor="#4e81bd" stroked="f">
                <v:path arrowok="t"/>
                <w10:wrap type="topAndBottom" anchorx="page"/>
              </v:shape>
            </w:pict>
          </mc:Fallback>
        </mc:AlternateContent>
      </w:r>
    </w:p>
    <w:p w:rsidR="00B0083A" w:rsidRDefault="00B0083A">
      <w:pPr>
        <w:pStyle w:val="a3"/>
        <w:spacing w:before="35"/>
        <w:rPr>
          <w:sz w:val="28"/>
        </w:rPr>
      </w:pPr>
    </w:p>
    <w:p w:rsidR="00B0083A" w:rsidRDefault="007F5D86" w:rsidP="00142AD3">
      <w:pPr>
        <w:tabs>
          <w:tab w:val="left" w:pos="3165"/>
        </w:tabs>
        <w:spacing w:before="1"/>
        <w:rPr>
          <w:b/>
          <w:color w:val="C00000"/>
          <w:spacing w:val="-2"/>
          <w:sz w:val="28"/>
        </w:rPr>
      </w:pPr>
      <w:r>
        <w:rPr>
          <w:b/>
          <w:spacing w:val="-4"/>
          <w:sz w:val="28"/>
        </w:rPr>
        <w:t>10.00-</w:t>
      </w:r>
      <w:r>
        <w:rPr>
          <w:b/>
          <w:spacing w:val="-2"/>
          <w:sz w:val="28"/>
        </w:rPr>
        <w:t>12.4</w:t>
      </w:r>
      <w:r w:rsidR="00142AD3">
        <w:rPr>
          <w:b/>
          <w:spacing w:val="-2"/>
          <w:sz w:val="28"/>
        </w:rPr>
        <w:t>0</w:t>
      </w:r>
      <w:r>
        <w:rPr>
          <w:sz w:val="28"/>
        </w:rPr>
        <w:tab/>
      </w:r>
      <w:r>
        <w:rPr>
          <w:b/>
          <w:color w:val="C00000"/>
          <w:sz w:val="28"/>
        </w:rPr>
        <w:t>ПЛЕНАРНОЕ</w:t>
      </w:r>
      <w:r>
        <w:rPr>
          <w:color w:val="C00000"/>
          <w:spacing w:val="-13"/>
          <w:sz w:val="28"/>
        </w:rPr>
        <w:t xml:space="preserve"> </w:t>
      </w:r>
      <w:r>
        <w:rPr>
          <w:b/>
          <w:color w:val="C00000"/>
          <w:spacing w:val="-2"/>
          <w:sz w:val="28"/>
        </w:rPr>
        <w:t>ЗАСЕДАНИЕ</w:t>
      </w:r>
    </w:p>
    <w:p w:rsidR="00AA3E99" w:rsidRPr="00AA3E99" w:rsidRDefault="00AA3E99" w:rsidP="00142AD3">
      <w:pPr>
        <w:tabs>
          <w:tab w:val="left" w:pos="3165"/>
        </w:tabs>
        <w:spacing w:before="1"/>
        <w:rPr>
          <w:b/>
          <w:color w:val="C00000"/>
          <w:sz w:val="28"/>
        </w:rPr>
      </w:pPr>
      <w:r>
        <w:rPr>
          <w:b/>
          <w:spacing w:val="-4"/>
          <w:sz w:val="28"/>
        </w:rPr>
        <w:t xml:space="preserve">                                                            </w:t>
      </w:r>
      <w:r w:rsidRPr="00AA3E99">
        <w:rPr>
          <w:b/>
          <w:color w:val="C00000"/>
          <w:spacing w:val="-4"/>
          <w:sz w:val="28"/>
        </w:rPr>
        <w:t>Актовый зал</w:t>
      </w:r>
    </w:p>
    <w:p w:rsidR="00B0083A" w:rsidRPr="00AA3E99" w:rsidRDefault="007F5D86" w:rsidP="00142AD3">
      <w:pPr>
        <w:spacing w:before="321"/>
        <w:rPr>
          <w:b/>
          <w:sz w:val="28"/>
        </w:rPr>
      </w:pPr>
      <w:r>
        <w:rPr>
          <w:b/>
          <w:spacing w:val="-4"/>
          <w:sz w:val="28"/>
        </w:rPr>
        <w:t>10.00-</w:t>
      </w:r>
      <w:r>
        <w:rPr>
          <w:b/>
          <w:spacing w:val="-2"/>
          <w:sz w:val="28"/>
        </w:rPr>
        <w:t>10.1</w:t>
      </w:r>
      <w:r w:rsidR="00AA3E99" w:rsidRPr="00AA3E99">
        <w:rPr>
          <w:b/>
          <w:spacing w:val="-2"/>
          <w:sz w:val="28"/>
        </w:rPr>
        <w:t>0</w:t>
      </w:r>
    </w:p>
    <w:p w:rsidR="00E12E40" w:rsidRDefault="007F5D86" w:rsidP="00142AD3">
      <w:pPr>
        <w:spacing w:before="48" w:line="668" w:lineRule="exact"/>
        <w:jc w:val="both"/>
        <w:rPr>
          <w:spacing w:val="-2"/>
          <w:sz w:val="28"/>
        </w:rPr>
      </w:pPr>
      <w:r>
        <w:rPr>
          <w:b/>
          <w:spacing w:val="-2"/>
          <w:sz w:val="28"/>
        </w:rPr>
        <w:t>Приветственная</w:t>
      </w:r>
      <w:r>
        <w:rPr>
          <w:spacing w:val="-16"/>
          <w:sz w:val="28"/>
        </w:rPr>
        <w:t xml:space="preserve"> </w:t>
      </w:r>
      <w:r>
        <w:rPr>
          <w:b/>
          <w:spacing w:val="-2"/>
          <w:sz w:val="28"/>
        </w:rPr>
        <w:t>часть</w:t>
      </w:r>
      <w:r>
        <w:rPr>
          <w:spacing w:val="-2"/>
          <w:sz w:val="28"/>
        </w:rPr>
        <w:t xml:space="preserve"> </w:t>
      </w:r>
    </w:p>
    <w:p w:rsidR="00B0083A" w:rsidRDefault="007F5D86" w:rsidP="00142AD3">
      <w:pPr>
        <w:spacing w:before="48" w:line="668" w:lineRule="exact"/>
        <w:jc w:val="both"/>
        <w:rPr>
          <w:b/>
          <w:sz w:val="28"/>
        </w:rPr>
      </w:pPr>
      <w:r>
        <w:rPr>
          <w:b/>
          <w:spacing w:val="-2"/>
          <w:sz w:val="28"/>
        </w:rPr>
        <w:t>10.1</w:t>
      </w:r>
      <w:r w:rsidR="00AA3E99" w:rsidRPr="00AA3E99">
        <w:rPr>
          <w:b/>
          <w:spacing w:val="-2"/>
          <w:sz w:val="28"/>
        </w:rPr>
        <w:t>0</w:t>
      </w:r>
      <w:r>
        <w:rPr>
          <w:b/>
          <w:spacing w:val="-2"/>
          <w:sz w:val="28"/>
        </w:rPr>
        <w:t>-10.</w:t>
      </w:r>
      <w:r w:rsidR="00AA3E99" w:rsidRPr="00AA3E99">
        <w:rPr>
          <w:b/>
          <w:spacing w:val="-2"/>
          <w:sz w:val="28"/>
        </w:rPr>
        <w:t>2</w:t>
      </w:r>
      <w:r w:rsidR="00AA3E99">
        <w:rPr>
          <w:b/>
          <w:spacing w:val="-2"/>
          <w:sz w:val="28"/>
        </w:rPr>
        <w:t>5</w:t>
      </w:r>
    </w:p>
    <w:p w:rsidR="00A314FD" w:rsidRDefault="00A314FD" w:rsidP="00A314FD">
      <w:pPr>
        <w:spacing w:before="21" w:line="256" w:lineRule="auto"/>
        <w:jc w:val="both"/>
        <w:rPr>
          <w:b/>
          <w:sz w:val="28"/>
        </w:rPr>
      </w:pPr>
      <w:r w:rsidRPr="00A314FD">
        <w:rPr>
          <w:b/>
          <w:sz w:val="28"/>
        </w:rPr>
        <w:t>О реал</w:t>
      </w:r>
      <w:r>
        <w:rPr>
          <w:b/>
          <w:sz w:val="28"/>
        </w:rPr>
        <w:t xml:space="preserve">изации стратегического проекта </w:t>
      </w:r>
      <w:r w:rsidRPr="00A314FD">
        <w:rPr>
          <w:b/>
          <w:sz w:val="28"/>
        </w:rPr>
        <w:t>«НОЦ медицины экстремальных ситуаций»</w:t>
      </w:r>
    </w:p>
    <w:p w:rsidR="00B0083A" w:rsidRPr="00A314FD" w:rsidRDefault="007F5D86" w:rsidP="00A314FD">
      <w:pPr>
        <w:spacing w:before="21" w:line="256" w:lineRule="auto"/>
        <w:jc w:val="both"/>
        <w:rPr>
          <w:b/>
          <w:sz w:val="28"/>
        </w:rPr>
      </w:pPr>
      <w:r>
        <w:rPr>
          <w:i/>
          <w:sz w:val="28"/>
        </w:rPr>
        <w:t>Кан</w:t>
      </w:r>
      <w:r>
        <w:rPr>
          <w:spacing w:val="79"/>
          <w:sz w:val="28"/>
        </w:rPr>
        <w:t xml:space="preserve"> </w:t>
      </w:r>
      <w:r>
        <w:rPr>
          <w:i/>
          <w:sz w:val="28"/>
        </w:rPr>
        <w:t>Сергей</w:t>
      </w:r>
      <w:r>
        <w:rPr>
          <w:spacing w:val="80"/>
          <w:sz w:val="28"/>
        </w:rPr>
        <w:t xml:space="preserve"> </w:t>
      </w:r>
      <w:proofErr w:type="spellStart"/>
      <w:r>
        <w:rPr>
          <w:i/>
          <w:sz w:val="28"/>
        </w:rPr>
        <w:t>Людовикович</w:t>
      </w:r>
      <w:proofErr w:type="spellEnd"/>
      <w:r>
        <w:rPr>
          <w:i/>
          <w:sz w:val="28"/>
        </w:rPr>
        <w:t>,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д.м.н.,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ректо</w:t>
      </w:r>
      <w:r w:rsidR="00AA3E99">
        <w:rPr>
          <w:i/>
          <w:sz w:val="28"/>
        </w:rPr>
        <w:t>р</w:t>
      </w:r>
      <w:r>
        <w:rPr>
          <w:i/>
          <w:sz w:val="28"/>
        </w:rPr>
        <w:t>,</w:t>
      </w:r>
      <w:r>
        <w:rPr>
          <w:spacing w:val="79"/>
          <w:sz w:val="28"/>
        </w:rPr>
        <w:t xml:space="preserve"> </w:t>
      </w:r>
      <w:r>
        <w:rPr>
          <w:i/>
          <w:sz w:val="28"/>
        </w:rPr>
        <w:t>руководитель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НОЦ</w:t>
      </w:r>
      <w:r>
        <w:rPr>
          <w:spacing w:val="80"/>
          <w:sz w:val="28"/>
        </w:rPr>
        <w:t xml:space="preserve"> </w:t>
      </w:r>
      <w:r>
        <w:rPr>
          <w:i/>
          <w:sz w:val="28"/>
        </w:rPr>
        <w:t>«Медицина</w:t>
      </w:r>
      <w:r>
        <w:rPr>
          <w:sz w:val="28"/>
        </w:rPr>
        <w:t xml:space="preserve"> </w:t>
      </w:r>
      <w:r>
        <w:rPr>
          <w:i/>
          <w:sz w:val="28"/>
        </w:rPr>
        <w:t>экстремальных</w:t>
      </w:r>
      <w:r>
        <w:rPr>
          <w:sz w:val="28"/>
        </w:rPr>
        <w:t xml:space="preserve"> </w:t>
      </w:r>
      <w:r>
        <w:rPr>
          <w:i/>
          <w:sz w:val="28"/>
        </w:rPr>
        <w:t>ситуаций»</w:t>
      </w:r>
      <w:r>
        <w:rPr>
          <w:sz w:val="28"/>
        </w:rPr>
        <w:t xml:space="preserve"> </w:t>
      </w:r>
      <w:r>
        <w:rPr>
          <w:i/>
          <w:sz w:val="28"/>
        </w:rPr>
        <w:t>ФГБОУ</w:t>
      </w:r>
      <w:r>
        <w:rPr>
          <w:sz w:val="28"/>
        </w:rPr>
        <w:t xml:space="preserve"> </w:t>
      </w:r>
      <w:r>
        <w:rPr>
          <w:i/>
          <w:sz w:val="28"/>
        </w:rPr>
        <w:t>ВО</w:t>
      </w:r>
      <w:r>
        <w:rPr>
          <w:sz w:val="28"/>
        </w:rPr>
        <w:t xml:space="preserve"> </w:t>
      </w:r>
      <w:proofErr w:type="spellStart"/>
      <w:r>
        <w:rPr>
          <w:i/>
          <w:sz w:val="28"/>
        </w:rPr>
        <w:t>КемГМУ</w:t>
      </w:r>
      <w:proofErr w:type="spellEnd"/>
      <w:r>
        <w:rPr>
          <w:sz w:val="28"/>
        </w:rPr>
        <w:t xml:space="preserve"> </w:t>
      </w:r>
      <w:r>
        <w:rPr>
          <w:i/>
          <w:sz w:val="28"/>
        </w:rPr>
        <w:t>Минздрава</w:t>
      </w:r>
      <w:r>
        <w:rPr>
          <w:sz w:val="28"/>
        </w:rPr>
        <w:t xml:space="preserve"> </w:t>
      </w:r>
      <w:r>
        <w:rPr>
          <w:i/>
          <w:sz w:val="28"/>
        </w:rPr>
        <w:t>России,</w:t>
      </w:r>
      <w:r>
        <w:rPr>
          <w:sz w:val="28"/>
        </w:rPr>
        <w:t xml:space="preserve"> </w:t>
      </w:r>
      <w:r>
        <w:rPr>
          <w:i/>
          <w:sz w:val="28"/>
        </w:rPr>
        <w:t>г.</w:t>
      </w:r>
      <w:r>
        <w:rPr>
          <w:sz w:val="28"/>
        </w:rPr>
        <w:t xml:space="preserve"> </w:t>
      </w:r>
      <w:r>
        <w:rPr>
          <w:i/>
          <w:sz w:val="28"/>
        </w:rPr>
        <w:t>Кемерово</w:t>
      </w:r>
    </w:p>
    <w:p w:rsidR="00B0083A" w:rsidRDefault="007F5D86" w:rsidP="00142AD3">
      <w:pPr>
        <w:jc w:val="both"/>
        <w:rPr>
          <w:b/>
          <w:sz w:val="28"/>
        </w:rPr>
      </w:pPr>
      <w:r>
        <w:rPr>
          <w:b/>
          <w:spacing w:val="-2"/>
          <w:sz w:val="28"/>
        </w:rPr>
        <w:t>10.</w:t>
      </w:r>
      <w:r w:rsidR="00AA3E99" w:rsidRPr="00AA3E99">
        <w:rPr>
          <w:b/>
          <w:spacing w:val="-2"/>
          <w:sz w:val="28"/>
        </w:rPr>
        <w:t>2</w:t>
      </w:r>
      <w:r w:rsidR="00AA3E99">
        <w:rPr>
          <w:b/>
          <w:spacing w:val="-2"/>
          <w:sz w:val="28"/>
        </w:rPr>
        <w:t>5</w:t>
      </w:r>
      <w:r>
        <w:rPr>
          <w:b/>
          <w:spacing w:val="-2"/>
          <w:sz w:val="28"/>
        </w:rPr>
        <w:t>-10.</w:t>
      </w:r>
      <w:r w:rsidR="00AA3E99">
        <w:rPr>
          <w:b/>
          <w:spacing w:val="-2"/>
          <w:sz w:val="28"/>
        </w:rPr>
        <w:t>4</w:t>
      </w:r>
      <w:r>
        <w:rPr>
          <w:b/>
          <w:spacing w:val="-2"/>
          <w:sz w:val="28"/>
        </w:rPr>
        <w:t>0</w:t>
      </w:r>
    </w:p>
    <w:p w:rsidR="00AA3E99" w:rsidRDefault="00AA3E99" w:rsidP="00142AD3">
      <w:pPr>
        <w:spacing w:before="23" w:line="256" w:lineRule="auto"/>
        <w:jc w:val="both"/>
        <w:rPr>
          <w:b/>
          <w:sz w:val="28"/>
        </w:rPr>
      </w:pPr>
      <w:r w:rsidRPr="00AA3E99">
        <w:rPr>
          <w:b/>
          <w:sz w:val="28"/>
        </w:rPr>
        <w:t xml:space="preserve">Первая помощь в Кузбассе. Проблемы. Перспективы развития  </w:t>
      </w:r>
    </w:p>
    <w:p w:rsidR="00B0083A" w:rsidRDefault="00AA3E99" w:rsidP="00142AD3">
      <w:pPr>
        <w:spacing w:before="23" w:line="256" w:lineRule="auto"/>
        <w:jc w:val="both"/>
        <w:rPr>
          <w:i/>
          <w:sz w:val="28"/>
        </w:rPr>
      </w:pPr>
      <w:proofErr w:type="spellStart"/>
      <w:r w:rsidRPr="00AA3E99">
        <w:rPr>
          <w:i/>
          <w:sz w:val="28"/>
        </w:rPr>
        <w:t>Радивилко</w:t>
      </w:r>
      <w:proofErr w:type="spellEnd"/>
      <w:r w:rsidRPr="00AA3E99">
        <w:rPr>
          <w:i/>
          <w:sz w:val="28"/>
        </w:rPr>
        <w:t xml:space="preserve"> Ксения Сергеевна, к.м.н., директор государственного бюджетного учреждения здравоохранения «Кузбасский </w:t>
      </w:r>
      <w:r>
        <w:rPr>
          <w:i/>
          <w:sz w:val="28"/>
        </w:rPr>
        <w:t xml:space="preserve">клинический </w:t>
      </w:r>
      <w:r w:rsidRPr="00AA3E99">
        <w:rPr>
          <w:i/>
          <w:sz w:val="28"/>
        </w:rPr>
        <w:t xml:space="preserve">центр медицины катастроф имени профессора И.К. </w:t>
      </w:r>
      <w:proofErr w:type="spellStart"/>
      <w:r w:rsidRPr="00AA3E99">
        <w:rPr>
          <w:i/>
          <w:sz w:val="28"/>
        </w:rPr>
        <w:t>Галеева</w:t>
      </w:r>
      <w:proofErr w:type="spellEnd"/>
      <w:r>
        <w:rPr>
          <w:i/>
          <w:sz w:val="28"/>
        </w:rPr>
        <w:t xml:space="preserve">», главный областной специалист </w:t>
      </w:r>
      <w:r w:rsidRPr="00AA3E99">
        <w:rPr>
          <w:i/>
          <w:sz w:val="28"/>
        </w:rPr>
        <w:t xml:space="preserve">по медицине катастроф, по первой помощи, ассистент кафедры последипломной подготовки и сестринского дела ФГБОУ ВО </w:t>
      </w:r>
      <w:proofErr w:type="spellStart"/>
      <w:r w:rsidRPr="00AA3E99">
        <w:rPr>
          <w:i/>
          <w:sz w:val="28"/>
        </w:rPr>
        <w:t>КемГМУ</w:t>
      </w:r>
      <w:proofErr w:type="spellEnd"/>
      <w:r w:rsidRPr="00AA3E99">
        <w:rPr>
          <w:i/>
          <w:sz w:val="28"/>
        </w:rPr>
        <w:t xml:space="preserve"> Минздрава России, г. Кемерово</w:t>
      </w:r>
    </w:p>
    <w:p w:rsidR="00B0083A" w:rsidRDefault="007F5D86" w:rsidP="00142AD3">
      <w:pPr>
        <w:jc w:val="both"/>
        <w:rPr>
          <w:b/>
          <w:sz w:val="28"/>
        </w:rPr>
      </w:pPr>
      <w:r>
        <w:rPr>
          <w:b/>
          <w:spacing w:val="-2"/>
          <w:sz w:val="28"/>
        </w:rPr>
        <w:t>10.</w:t>
      </w:r>
      <w:r w:rsidR="00AA3E99">
        <w:rPr>
          <w:b/>
          <w:spacing w:val="-2"/>
          <w:sz w:val="28"/>
        </w:rPr>
        <w:t>4</w:t>
      </w:r>
      <w:r w:rsidR="00AA3E99" w:rsidRPr="00AA3E99">
        <w:rPr>
          <w:b/>
          <w:spacing w:val="-2"/>
          <w:sz w:val="28"/>
        </w:rPr>
        <w:t>0</w:t>
      </w:r>
      <w:r>
        <w:rPr>
          <w:b/>
          <w:spacing w:val="-2"/>
          <w:sz w:val="28"/>
        </w:rPr>
        <w:t>-1</w:t>
      </w:r>
      <w:r w:rsidR="00AA3E99" w:rsidRPr="00AA3E99">
        <w:rPr>
          <w:b/>
          <w:spacing w:val="-2"/>
          <w:sz w:val="28"/>
        </w:rPr>
        <w:t>0</w:t>
      </w:r>
      <w:r>
        <w:rPr>
          <w:b/>
          <w:spacing w:val="-2"/>
          <w:sz w:val="28"/>
        </w:rPr>
        <w:t>.</w:t>
      </w:r>
      <w:r w:rsidR="00AA3E99">
        <w:rPr>
          <w:b/>
          <w:spacing w:val="-2"/>
          <w:sz w:val="28"/>
        </w:rPr>
        <w:t>5</w:t>
      </w:r>
      <w:r>
        <w:rPr>
          <w:b/>
          <w:spacing w:val="-2"/>
          <w:sz w:val="28"/>
        </w:rPr>
        <w:t>0</w:t>
      </w:r>
    </w:p>
    <w:p w:rsidR="00AA3E99" w:rsidRDefault="00AA3E99" w:rsidP="00142AD3">
      <w:pPr>
        <w:pStyle w:val="a3"/>
        <w:spacing w:before="54"/>
        <w:jc w:val="both"/>
        <w:rPr>
          <w:b/>
          <w:i w:val="0"/>
          <w:iCs w:val="0"/>
          <w:spacing w:val="-2"/>
          <w:sz w:val="28"/>
          <w:szCs w:val="22"/>
        </w:rPr>
      </w:pPr>
      <w:r w:rsidRPr="00AA3E99">
        <w:rPr>
          <w:b/>
          <w:i w:val="0"/>
          <w:iCs w:val="0"/>
          <w:spacing w:val="-2"/>
          <w:sz w:val="28"/>
          <w:szCs w:val="22"/>
        </w:rPr>
        <w:t>Опыт обучения навыкам оказания первой помощи школьников Российским     Красным Крестом в Кузбассе</w:t>
      </w:r>
    </w:p>
    <w:p w:rsidR="00AA3E99" w:rsidRDefault="00AA3E99" w:rsidP="00142AD3">
      <w:pPr>
        <w:pStyle w:val="a3"/>
        <w:spacing w:before="54"/>
        <w:jc w:val="both"/>
        <w:rPr>
          <w:iCs w:val="0"/>
          <w:spacing w:val="-2"/>
          <w:sz w:val="28"/>
          <w:szCs w:val="22"/>
        </w:rPr>
      </w:pPr>
      <w:r w:rsidRPr="00AA3E99">
        <w:rPr>
          <w:b/>
          <w:i w:val="0"/>
          <w:iCs w:val="0"/>
          <w:spacing w:val="-2"/>
          <w:sz w:val="28"/>
          <w:szCs w:val="22"/>
        </w:rPr>
        <w:t xml:space="preserve"> </w:t>
      </w:r>
      <w:r w:rsidRPr="00AA3E99">
        <w:rPr>
          <w:iCs w:val="0"/>
          <w:spacing w:val="-2"/>
          <w:sz w:val="28"/>
          <w:szCs w:val="22"/>
        </w:rPr>
        <w:t>Малахова Елена Александровна, председатель Кемеровского регионального отделения Российского Красного Креста</w:t>
      </w:r>
      <w:r w:rsidRPr="00AA3E99">
        <w:rPr>
          <w:sz w:val="28"/>
        </w:rPr>
        <w:t>, г. Кемерово</w:t>
      </w:r>
      <w:r w:rsidRPr="00AA3E99">
        <w:rPr>
          <w:iCs w:val="0"/>
          <w:spacing w:val="-2"/>
          <w:sz w:val="28"/>
          <w:szCs w:val="22"/>
        </w:rPr>
        <w:t xml:space="preserve"> </w:t>
      </w:r>
    </w:p>
    <w:p w:rsidR="00AA3E99" w:rsidRDefault="00AA3E99" w:rsidP="00142AD3">
      <w:pPr>
        <w:spacing w:before="1"/>
        <w:jc w:val="both"/>
        <w:rPr>
          <w:b/>
          <w:sz w:val="28"/>
        </w:rPr>
      </w:pPr>
      <w:r>
        <w:rPr>
          <w:b/>
          <w:spacing w:val="-2"/>
          <w:sz w:val="28"/>
        </w:rPr>
        <w:t>1</w:t>
      </w:r>
      <w:r w:rsidRPr="00AA3E99">
        <w:rPr>
          <w:b/>
          <w:spacing w:val="-2"/>
          <w:sz w:val="28"/>
        </w:rPr>
        <w:t>0</w:t>
      </w:r>
      <w:r>
        <w:rPr>
          <w:b/>
          <w:spacing w:val="-2"/>
          <w:sz w:val="28"/>
        </w:rPr>
        <w:t>.5</w:t>
      </w:r>
      <w:r w:rsidRPr="00AA3E99">
        <w:rPr>
          <w:b/>
          <w:spacing w:val="-2"/>
          <w:sz w:val="28"/>
        </w:rPr>
        <w:t>0</w:t>
      </w:r>
      <w:r>
        <w:rPr>
          <w:b/>
          <w:spacing w:val="-2"/>
          <w:sz w:val="28"/>
        </w:rPr>
        <w:t>-11.00</w:t>
      </w:r>
    </w:p>
    <w:p w:rsidR="00AA3E99" w:rsidRDefault="00AA3E99" w:rsidP="00142AD3">
      <w:pPr>
        <w:pStyle w:val="a3"/>
        <w:spacing w:before="54"/>
        <w:jc w:val="both"/>
        <w:rPr>
          <w:b/>
          <w:i w:val="0"/>
          <w:iCs w:val="0"/>
          <w:spacing w:val="-2"/>
          <w:sz w:val="28"/>
          <w:szCs w:val="22"/>
        </w:rPr>
      </w:pPr>
      <w:r w:rsidRPr="00AA3E99">
        <w:rPr>
          <w:b/>
          <w:i w:val="0"/>
          <w:iCs w:val="0"/>
          <w:spacing w:val="-2"/>
          <w:sz w:val="28"/>
          <w:szCs w:val="22"/>
        </w:rPr>
        <w:t>О реализации всероссийского проекта «Первая помощь»</w:t>
      </w:r>
    </w:p>
    <w:p w:rsidR="00AA3E99" w:rsidRDefault="00AA3E99" w:rsidP="00142AD3">
      <w:pPr>
        <w:pStyle w:val="a3"/>
        <w:spacing w:before="54"/>
        <w:jc w:val="both"/>
        <w:rPr>
          <w:sz w:val="28"/>
        </w:rPr>
      </w:pPr>
      <w:r w:rsidRPr="00AA3E99">
        <w:rPr>
          <w:iCs w:val="0"/>
          <w:spacing w:val="-2"/>
          <w:sz w:val="28"/>
          <w:szCs w:val="22"/>
        </w:rPr>
        <w:t>Козленко Евгения Александровна, председатель совета регионального отделения общественно – государственного движения детей и молодежи «Движение первых в Кемеровской области – Кузбассе</w:t>
      </w:r>
      <w:r w:rsidRPr="00AA3E99">
        <w:rPr>
          <w:sz w:val="28"/>
        </w:rPr>
        <w:t>, г. Кемерово</w:t>
      </w:r>
    </w:p>
    <w:p w:rsidR="00BC1AB3" w:rsidRDefault="00BC1AB3" w:rsidP="00142AD3">
      <w:pPr>
        <w:pStyle w:val="a3"/>
        <w:spacing w:before="54"/>
        <w:jc w:val="both"/>
        <w:rPr>
          <w:b/>
          <w:i w:val="0"/>
          <w:sz w:val="28"/>
        </w:rPr>
      </w:pPr>
      <w:r>
        <w:rPr>
          <w:b/>
          <w:i w:val="0"/>
          <w:sz w:val="28"/>
        </w:rPr>
        <w:t>11.00-11.10</w:t>
      </w:r>
    </w:p>
    <w:p w:rsidR="00BC1AB3" w:rsidRDefault="00BC1AB3" w:rsidP="00142AD3">
      <w:pPr>
        <w:pStyle w:val="a3"/>
        <w:spacing w:before="54"/>
        <w:jc w:val="both"/>
        <w:rPr>
          <w:b/>
          <w:i w:val="0"/>
          <w:sz w:val="28"/>
        </w:rPr>
      </w:pPr>
      <w:r>
        <w:rPr>
          <w:b/>
          <w:i w:val="0"/>
          <w:sz w:val="28"/>
        </w:rPr>
        <w:t>Организация обучения первой помощи на базе медицинской организации: от идеи до системной работы</w:t>
      </w:r>
    </w:p>
    <w:p w:rsidR="00BC1AB3" w:rsidRPr="00BC1AB3" w:rsidRDefault="00BC1AB3" w:rsidP="00142AD3">
      <w:pPr>
        <w:pStyle w:val="a3"/>
        <w:spacing w:before="54"/>
        <w:jc w:val="both"/>
        <w:rPr>
          <w:iCs w:val="0"/>
          <w:spacing w:val="-2"/>
          <w:sz w:val="28"/>
          <w:szCs w:val="22"/>
        </w:rPr>
      </w:pPr>
      <w:proofErr w:type="spellStart"/>
      <w:r>
        <w:rPr>
          <w:sz w:val="28"/>
        </w:rPr>
        <w:t>Жарская</w:t>
      </w:r>
      <w:proofErr w:type="spellEnd"/>
      <w:r>
        <w:rPr>
          <w:sz w:val="28"/>
        </w:rPr>
        <w:t xml:space="preserve"> Надежда Сергеевна, заместитель главного врача по лечебной работе ГАУЗ КГКБ № 4, Кемерово </w:t>
      </w:r>
    </w:p>
    <w:p w:rsidR="00AA3E99" w:rsidRDefault="00AA3E99" w:rsidP="00142AD3">
      <w:pPr>
        <w:spacing w:before="77"/>
        <w:jc w:val="both"/>
        <w:rPr>
          <w:b/>
          <w:sz w:val="28"/>
        </w:rPr>
      </w:pPr>
      <w:r>
        <w:rPr>
          <w:b/>
          <w:spacing w:val="-2"/>
          <w:sz w:val="28"/>
        </w:rPr>
        <w:t>11.</w:t>
      </w:r>
      <w:r w:rsidR="00BC1AB3">
        <w:rPr>
          <w:b/>
          <w:spacing w:val="-2"/>
          <w:sz w:val="28"/>
        </w:rPr>
        <w:t>1</w:t>
      </w:r>
      <w:r>
        <w:rPr>
          <w:b/>
          <w:spacing w:val="-2"/>
          <w:sz w:val="28"/>
        </w:rPr>
        <w:t>0-11.</w:t>
      </w:r>
      <w:r w:rsidR="00BC1AB3">
        <w:rPr>
          <w:b/>
          <w:spacing w:val="-2"/>
          <w:sz w:val="28"/>
        </w:rPr>
        <w:t>2</w:t>
      </w:r>
      <w:r>
        <w:rPr>
          <w:b/>
          <w:spacing w:val="-2"/>
          <w:sz w:val="28"/>
        </w:rPr>
        <w:t>0</w:t>
      </w:r>
    </w:p>
    <w:p w:rsidR="00AA3E99" w:rsidRDefault="00AA3E99" w:rsidP="00142AD3">
      <w:pPr>
        <w:spacing w:before="21" w:line="259" w:lineRule="auto"/>
        <w:jc w:val="both"/>
        <w:rPr>
          <w:b/>
          <w:sz w:val="28"/>
        </w:rPr>
      </w:pPr>
      <w:r w:rsidRPr="00AA3E99">
        <w:rPr>
          <w:b/>
          <w:sz w:val="28"/>
        </w:rPr>
        <w:t xml:space="preserve">Оптимизация и адаптация учебных программ по оказанию первой помощи с учётом отраслевой специфики и потребностей заказчика </w:t>
      </w:r>
    </w:p>
    <w:p w:rsidR="00B0083A" w:rsidRPr="00AA3E99" w:rsidRDefault="00AA3E99" w:rsidP="00142AD3">
      <w:pPr>
        <w:pStyle w:val="a3"/>
        <w:spacing w:before="23"/>
        <w:jc w:val="both"/>
        <w:rPr>
          <w:iCs w:val="0"/>
          <w:sz w:val="28"/>
          <w:szCs w:val="22"/>
        </w:rPr>
      </w:pPr>
      <w:proofErr w:type="spellStart"/>
      <w:r w:rsidRPr="00AA3E99">
        <w:rPr>
          <w:iCs w:val="0"/>
          <w:sz w:val="28"/>
          <w:szCs w:val="22"/>
        </w:rPr>
        <w:t>Шеметов</w:t>
      </w:r>
      <w:proofErr w:type="spellEnd"/>
      <w:r w:rsidRPr="00AA3E99">
        <w:rPr>
          <w:iCs w:val="0"/>
          <w:sz w:val="28"/>
          <w:szCs w:val="22"/>
        </w:rPr>
        <w:t xml:space="preserve"> Александр Владимирович, ассистент кафедры анестезиологии и реаниматологии, Новокузнецкий государственный институт усовершенствования врачей – филиал федерального государственного бюджетного образовательного учреждения дополнительного профессионального образования «Российская </w:t>
      </w:r>
      <w:r w:rsidRPr="00AA3E99">
        <w:rPr>
          <w:iCs w:val="0"/>
          <w:sz w:val="28"/>
          <w:szCs w:val="22"/>
        </w:rPr>
        <w:lastRenderedPageBreak/>
        <w:t>медицинская академия непрерывного профессионального образования» Министерства здравоохранения Российской Федерации, г. Новокузнецк</w:t>
      </w:r>
    </w:p>
    <w:p w:rsidR="00B0083A" w:rsidRDefault="007F5D86" w:rsidP="00142AD3">
      <w:pPr>
        <w:spacing w:before="189"/>
        <w:jc w:val="both"/>
        <w:rPr>
          <w:b/>
          <w:sz w:val="28"/>
        </w:rPr>
      </w:pPr>
      <w:r>
        <w:rPr>
          <w:b/>
          <w:spacing w:val="-2"/>
          <w:sz w:val="28"/>
        </w:rPr>
        <w:t>11.</w:t>
      </w:r>
      <w:r w:rsidR="00BC1AB3">
        <w:rPr>
          <w:b/>
          <w:spacing w:val="-2"/>
          <w:sz w:val="28"/>
        </w:rPr>
        <w:t>2</w:t>
      </w:r>
      <w:r w:rsidR="00AA3E99">
        <w:rPr>
          <w:b/>
          <w:spacing w:val="-2"/>
          <w:sz w:val="28"/>
        </w:rPr>
        <w:t>0</w:t>
      </w:r>
      <w:r>
        <w:rPr>
          <w:b/>
          <w:spacing w:val="-2"/>
          <w:sz w:val="28"/>
        </w:rPr>
        <w:t>-1</w:t>
      </w:r>
      <w:r w:rsidR="00AA3E99">
        <w:rPr>
          <w:b/>
          <w:spacing w:val="-2"/>
          <w:sz w:val="28"/>
        </w:rPr>
        <w:t>1</w:t>
      </w:r>
      <w:r>
        <w:rPr>
          <w:b/>
          <w:spacing w:val="-2"/>
          <w:sz w:val="28"/>
        </w:rPr>
        <w:t>.</w:t>
      </w:r>
      <w:r w:rsidR="00BC1AB3">
        <w:rPr>
          <w:b/>
          <w:spacing w:val="-2"/>
          <w:sz w:val="28"/>
        </w:rPr>
        <w:t>3</w:t>
      </w:r>
      <w:r w:rsidR="00AA3E99">
        <w:rPr>
          <w:b/>
          <w:spacing w:val="-2"/>
          <w:sz w:val="28"/>
        </w:rPr>
        <w:t>0</w:t>
      </w:r>
    </w:p>
    <w:p w:rsidR="00B0083A" w:rsidRDefault="00AA3E99" w:rsidP="00142AD3">
      <w:pPr>
        <w:tabs>
          <w:tab w:val="left" w:pos="1600"/>
          <w:tab w:val="left" w:pos="2588"/>
          <w:tab w:val="left" w:pos="4729"/>
          <w:tab w:val="left" w:pos="6676"/>
          <w:tab w:val="left" w:pos="8632"/>
        </w:tabs>
        <w:spacing w:before="26" w:line="256" w:lineRule="auto"/>
        <w:jc w:val="both"/>
        <w:rPr>
          <w:i/>
          <w:sz w:val="28"/>
        </w:rPr>
      </w:pPr>
      <w:r w:rsidRPr="00AA3E99">
        <w:rPr>
          <w:b/>
          <w:sz w:val="28"/>
        </w:rPr>
        <w:t xml:space="preserve">Интеграция интерактивных технологий в обучение населения первой помощи </w:t>
      </w:r>
      <w:r w:rsidRPr="00AA3E99">
        <w:rPr>
          <w:i/>
          <w:spacing w:val="-2"/>
          <w:sz w:val="28"/>
        </w:rPr>
        <w:t xml:space="preserve">Садыкова </w:t>
      </w:r>
      <w:r>
        <w:rPr>
          <w:i/>
          <w:spacing w:val="-2"/>
          <w:sz w:val="28"/>
        </w:rPr>
        <w:t xml:space="preserve">Жанна </w:t>
      </w:r>
      <w:proofErr w:type="spellStart"/>
      <w:r>
        <w:rPr>
          <w:i/>
          <w:spacing w:val="-2"/>
          <w:sz w:val="28"/>
        </w:rPr>
        <w:t>Ергалиевна</w:t>
      </w:r>
      <w:proofErr w:type="spellEnd"/>
      <w:r w:rsidRPr="00AA3E99">
        <w:rPr>
          <w:i/>
          <w:spacing w:val="-2"/>
          <w:sz w:val="28"/>
        </w:rPr>
        <w:t>, преподаватель, Новокузнецкий филиал Государственного бюджетного профессионального образовательного учреждения «Кузбасский медицинский колледж», г. Новокузнецк</w:t>
      </w:r>
    </w:p>
    <w:p w:rsidR="00B0083A" w:rsidRDefault="007F5D86" w:rsidP="00142AD3">
      <w:pPr>
        <w:jc w:val="both"/>
        <w:rPr>
          <w:b/>
          <w:sz w:val="28"/>
        </w:rPr>
      </w:pPr>
      <w:r>
        <w:rPr>
          <w:b/>
          <w:spacing w:val="-2"/>
          <w:sz w:val="28"/>
        </w:rPr>
        <w:t>1</w:t>
      </w:r>
      <w:r w:rsidR="00AA3E99">
        <w:rPr>
          <w:b/>
          <w:spacing w:val="-2"/>
          <w:sz w:val="28"/>
        </w:rPr>
        <w:t>1</w:t>
      </w:r>
      <w:r>
        <w:rPr>
          <w:b/>
          <w:spacing w:val="-2"/>
          <w:sz w:val="28"/>
        </w:rPr>
        <w:t>.</w:t>
      </w:r>
      <w:r w:rsidR="00BC1AB3">
        <w:rPr>
          <w:b/>
          <w:spacing w:val="-2"/>
          <w:sz w:val="28"/>
        </w:rPr>
        <w:t>3</w:t>
      </w:r>
      <w:r>
        <w:rPr>
          <w:b/>
          <w:spacing w:val="-2"/>
          <w:sz w:val="28"/>
        </w:rPr>
        <w:t>0-1</w:t>
      </w:r>
      <w:r w:rsidR="00AA3E99">
        <w:rPr>
          <w:b/>
          <w:spacing w:val="-2"/>
          <w:sz w:val="28"/>
        </w:rPr>
        <w:t>1</w:t>
      </w:r>
      <w:r>
        <w:rPr>
          <w:b/>
          <w:spacing w:val="-2"/>
          <w:sz w:val="28"/>
        </w:rPr>
        <w:t>.</w:t>
      </w:r>
      <w:r w:rsidR="00BC1AB3">
        <w:rPr>
          <w:b/>
          <w:spacing w:val="-2"/>
          <w:sz w:val="28"/>
        </w:rPr>
        <w:t>4</w:t>
      </w:r>
      <w:r>
        <w:rPr>
          <w:b/>
          <w:spacing w:val="-2"/>
          <w:sz w:val="28"/>
        </w:rPr>
        <w:t>0</w:t>
      </w:r>
    </w:p>
    <w:p w:rsidR="00AA3E99" w:rsidRDefault="00AA3E99" w:rsidP="00142AD3">
      <w:pPr>
        <w:spacing w:before="21" w:line="259" w:lineRule="auto"/>
        <w:jc w:val="both"/>
        <w:rPr>
          <w:b/>
          <w:sz w:val="28"/>
        </w:rPr>
      </w:pPr>
      <w:r w:rsidRPr="00AA3E99">
        <w:rPr>
          <w:b/>
          <w:sz w:val="28"/>
        </w:rPr>
        <w:t xml:space="preserve">Тактическая медицина: Оказание первой помощи на поле боя. Эвакуация раненых с поля боя </w:t>
      </w:r>
    </w:p>
    <w:p w:rsidR="00B0083A" w:rsidRDefault="00AA3E99" w:rsidP="00142AD3">
      <w:pPr>
        <w:pStyle w:val="a3"/>
        <w:spacing w:before="24"/>
        <w:jc w:val="both"/>
        <w:rPr>
          <w:iCs w:val="0"/>
          <w:sz w:val="28"/>
          <w:szCs w:val="22"/>
        </w:rPr>
      </w:pPr>
      <w:proofErr w:type="spellStart"/>
      <w:r w:rsidRPr="00AA3E99">
        <w:rPr>
          <w:iCs w:val="0"/>
          <w:sz w:val="28"/>
          <w:szCs w:val="22"/>
        </w:rPr>
        <w:t>Здесенкова</w:t>
      </w:r>
      <w:proofErr w:type="spellEnd"/>
      <w:r w:rsidRPr="00AA3E99">
        <w:rPr>
          <w:iCs w:val="0"/>
          <w:sz w:val="28"/>
          <w:szCs w:val="22"/>
        </w:rPr>
        <w:t xml:space="preserve"> Лариса Олеговна, майор внутренней службы, старший инспектор отдела обеспечения учебного процесса кадетского корпуса МЧС Главного управления МЧС России по Кемеровской области – Кузбассу, г. Кемерово</w:t>
      </w:r>
    </w:p>
    <w:p w:rsidR="00AA3E99" w:rsidRDefault="00AA3E99" w:rsidP="00142AD3">
      <w:pPr>
        <w:pStyle w:val="a3"/>
        <w:spacing w:before="24"/>
        <w:jc w:val="both"/>
        <w:rPr>
          <w:b/>
          <w:i w:val="0"/>
          <w:iCs w:val="0"/>
          <w:sz w:val="28"/>
          <w:szCs w:val="22"/>
        </w:rPr>
      </w:pPr>
      <w:r w:rsidRPr="00AA3E99">
        <w:rPr>
          <w:b/>
          <w:i w:val="0"/>
          <w:iCs w:val="0"/>
          <w:sz w:val="28"/>
          <w:szCs w:val="22"/>
        </w:rPr>
        <w:t>11.</w:t>
      </w:r>
      <w:r w:rsidR="00BC1AB3">
        <w:rPr>
          <w:b/>
          <w:i w:val="0"/>
          <w:iCs w:val="0"/>
          <w:sz w:val="28"/>
          <w:szCs w:val="22"/>
        </w:rPr>
        <w:t>4</w:t>
      </w:r>
      <w:r w:rsidRPr="00AA3E99">
        <w:rPr>
          <w:b/>
          <w:i w:val="0"/>
          <w:iCs w:val="0"/>
          <w:sz w:val="28"/>
          <w:szCs w:val="22"/>
        </w:rPr>
        <w:t>0-11.</w:t>
      </w:r>
      <w:r w:rsidR="00BC1AB3">
        <w:rPr>
          <w:b/>
          <w:i w:val="0"/>
          <w:iCs w:val="0"/>
          <w:sz w:val="28"/>
          <w:szCs w:val="22"/>
        </w:rPr>
        <w:t>5</w:t>
      </w:r>
      <w:r w:rsidRPr="00AA3E99">
        <w:rPr>
          <w:b/>
          <w:i w:val="0"/>
          <w:iCs w:val="0"/>
          <w:sz w:val="28"/>
          <w:szCs w:val="22"/>
        </w:rPr>
        <w:t xml:space="preserve">0 </w:t>
      </w:r>
    </w:p>
    <w:p w:rsidR="00AA3E99" w:rsidRDefault="00AA3E99" w:rsidP="00142AD3">
      <w:pPr>
        <w:pStyle w:val="a3"/>
        <w:spacing w:before="24"/>
        <w:jc w:val="both"/>
        <w:rPr>
          <w:b/>
          <w:i w:val="0"/>
          <w:sz w:val="28"/>
        </w:rPr>
      </w:pPr>
      <w:r w:rsidRPr="00AA3E99">
        <w:rPr>
          <w:b/>
          <w:i w:val="0"/>
          <w:sz w:val="28"/>
        </w:rPr>
        <w:t xml:space="preserve">Конверсия жгута как наименее </w:t>
      </w:r>
      <w:proofErr w:type="spellStart"/>
      <w:r w:rsidRPr="00AA3E99">
        <w:rPr>
          <w:b/>
          <w:i w:val="0"/>
          <w:sz w:val="28"/>
        </w:rPr>
        <w:t>травматичный</w:t>
      </w:r>
      <w:proofErr w:type="spellEnd"/>
      <w:r w:rsidRPr="00AA3E99">
        <w:rPr>
          <w:b/>
          <w:i w:val="0"/>
          <w:sz w:val="28"/>
        </w:rPr>
        <w:t xml:space="preserve"> способ остановки кровотечения в тактической медицине</w:t>
      </w:r>
    </w:p>
    <w:p w:rsidR="00AA3E99" w:rsidRDefault="00AA3E99" w:rsidP="00142AD3">
      <w:pPr>
        <w:pStyle w:val="a3"/>
        <w:spacing w:before="24"/>
        <w:jc w:val="both"/>
        <w:rPr>
          <w:sz w:val="28"/>
        </w:rPr>
      </w:pPr>
      <w:proofErr w:type="spellStart"/>
      <w:r w:rsidRPr="00AA3E99">
        <w:rPr>
          <w:sz w:val="28"/>
        </w:rPr>
        <w:t>Лощилов</w:t>
      </w:r>
      <w:proofErr w:type="spellEnd"/>
      <w:r w:rsidRPr="00AA3E99">
        <w:rPr>
          <w:sz w:val="28"/>
        </w:rPr>
        <w:t xml:space="preserve"> Владимир Васильевич, филиал Центра «ВОИН» в Кемеровской области – Кузбассе, Кемерово</w:t>
      </w:r>
    </w:p>
    <w:p w:rsidR="00AA3E99" w:rsidRPr="00AA3E99" w:rsidRDefault="00AA3E99" w:rsidP="00142AD3">
      <w:pPr>
        <w:pStyle w:val="a3"/>
        <w:spacing w:before="24"/>
        <w:jc w:val="both"/>
        <w:rPr>
          <w:b/>
          <w:i w:val="0"/>
          <w:sz w:val="28"/>
        </w:rPr>
      </w:pPr>
      <w:r w:rsidRPr="00AA3E99">
        <w:rPr>
          <w:b/>
          <w:i w:val="0"/>
          <w:sz w:val="28"/>
        </w:rPr>
        <w:t>11.</w:t>
      </w:r>
      <w:r w:rsidR="00BC1AB3">
        <w:rPr>
          <w:b/>
          <w:i w:val="0"/>
          <w:sz w:val="28"/>
        </w:rPr>
        <w:t>5</w:t>
      </w:r>
      <w:r w:rsidRPr="00AA3E99">
        <w:rPr>
          <w:b/>
          <w:i w:val="0"/>
          <w:sz w:val="28"/>
        </w:rPr>
        <w:t>0-12.00</w:t>
      </w:r>
    </w:p>
    <w:p w:rsidR="00AA3E99" w:rsidRPr="00AA3E99" w:rsidRDefault="00AA3E99" w:rsidP="00142AD3">
      <w:pPr>
        <w:pStyle w:val="a3"/>
        <w:spacing w:before="24"/>
        <w:jc w:val="both"/>
        <w:rPr>
          <w:b/>
          <w:sz w:val="28"/>
        </w:rPr>
      </w:pPr>
      <w:r w:rsidRPr="00AA3E99">
        <w:rPr>
          <w:b/>
          <w:i w:val="0"/>
          <w:sz w:val="28"/>
        </w:rPr>
        <w:t xml:space="preserve">Проблемы оказания первой помощи пострадавшим в </w:t>
      </w:r>
      <w:proofErr w:type="spellStart"/>
      <w:r w:rsidRPr="00AA3E99">
        <w:rPr>
          <w:b/>
          <w:i w:val="0"/>
          <w:sz w:val="28"/>
        </w:rPr>
        <w:t>дорожно</w:t>
      </w:r>
      <w:proofErr w:type="spellEnd"/>
      <w:r w:rsidRPr="00AA3E99">
        <w:rPr>
          <w:b/>
          <w:i w:val="0"/>
          <w:sz w:val="28"/>
        </w:rPr>
        <w:t xml:space="preserve"> – транспортных происшествиях и при чрезвычайных ситуациях   на территории Кемеровской области</w:t>
      </w:r>
    </w:p>
    <w:p w:rsidR="00AA3E99" w:rsidRDefault="00AA3E99" w:rsidP="00142AD3">
      <w:pPr>
        <w:pStyle w:val="a3"/>
        <w:jc w:val="both"/>
        <w:rPr>
          <w:sz w:val="28"/>
        </w:rPr>
      </w:pPr>
      <w:r>
        <w:rPr>
          <w:i w:val="0"/>
          <w:sz w:val="28"/>
        </w:rPr>
        <w:t xml:space="preserve"> </w:t>
      </w:r>
      <w:proofErr w:type="spellStart"/>
      <w:r w:rsidRPr="00142AD3">
        <w:rPr>
          <w:sz w:val="28"/>
        </w:rPr>
        <w:t>Лапикова</w:t>
      </w:r>
      <w:proofErr w:type="spellEnd"/>
      <w:r w:rsidRPr="00142AD3">
        <w:rPr>
          <w:sz w:val="28"/>
        </w:rPr>
        <w:t xml:space="preserve"> Лариса Яковлевна, заведующий оперативным отделом-врач-методист ГБУЗ «Кузбасский клинический центр медицины катастроф имени профессора И.К. </w:t>
      </w:r>
      <w:proofErr w:type="spellStart"/>
      <w:r w:rsidRPr="00142AD3">
        <w:rPr>
          <w:sz w:val="28"/>
        </w:rPr>
        <w:t>Галеева</w:t>
      </w:r>
      <w:proofErr w:type="spellEnd"/>
      <w:r w:rsidRPr="00142AD3">
        <w:rPr>
          <w:sz w:val="28"/>
        </w:rPr>
        <w:t xml:space="preserve">», </w:t>
      </w:r>
      <w:r w:rsidR="00142AD3" w:rsidRPr="00142AD3">
        <w:rPr>
          <w:sz w:val="28"/>
        </w:rPr>
        <w:t>л</w:t>
      </w:r>
      <w:r w:rsidRPr="00142AD3">
        <w:rPr>
          <w:sz w:val="28"/>
        </w:rPr>
        <w:t xml:space="preserve">аборант кафедры анестезиологии и реаниматологии ФГБОУ ВО </w:t>
      </w:r>
      <w:proofErr w:type="spellStart"/>
      <w:r w:rsidRPr="00142AD3">
        <w:rPr>
          <w:sz w:val="28"/>
        </w:rPr>
        <w:t>КемГМУ</w:t>
      </w:r>
      <w:proofErr w:type="spellEnd"/>
      <w:r w:rsidRPr="00142AD3">
        <w:rPr>
          <w:sz w:val="28"/>
        </w:rPr>
        <w:t xml:space="preserve"> Минздрава России, г. Кемерово</w:t>
      </w:r>
    </w:p>
    <w:p w:rsidR="00142AD3" w:rsidRPr="00142AD3" w:rsidRDefault="00142AD3" w:rsidP="00142AD3">
      <w:pPr>
        <w:pStyle w:val="a3"/>
        <w:jc w:val="both"/>
        <w:rPr>
          <w:b/>
          <w:i w:val="0"/>
          <w:sz w:val="28"/>
        </w:rPr>
      </w:pPr>
      <w:r w:rsidRPr="00142AD3">
        <w:rPr>
          <w:b/>
          <w:i w:val="0"/>
          <w:sz w:val="28"/>
        </w:rPr>
        <w:t>12.00-12.10</w:t>
      </w:r>
    </w:p>
    <w:p w:rsidR="00AA3E99" w:rsidRPr="00142AD3" w:rsidRDefault="00142AD3" w:rsidP="00142AD3">
      <w:pPr>
        <w:pStyle w:val="a3"/>
        <w:jc w:val="both"/>
        <w:rPr>
          <w:b/>
          <w:i w:val="0"/>
          <w:sz w:val="28"/>
        </w:rPr>
      </w:pPr>
      <w:r w:rsidRPr="00142AD3">
        <w:rPr>
          <w:b/>
          <w:i w:val="0"/>
          <w:sz w:val="28"/>
        </w:rPr>
        <w:t>Возможности применения автоматизированной системы управления «Управление станцией скорой медицинской помощи» для организации оказания первой помощи пострадавшим в Кузбассе</w:t>
      </w:r>
      <w:r w:rsidR="00AA3E99" w:rsidRPr="00142AD3">
        <w:rPr>
          <w:b/>
          <w:i w:val="0"/>
          <w:sz w:val="28"/>
        </w:rPr>
        <w:t xml:space="preserve">         </w:t>
      </w:r>
    </w:p>
    <w:p w:rsidR="00AA3E99" w:rsidRDefault="00142AD3" w:rsidP="00142AD3">
      <w:pPr>
        <w:pStyle w:val="a3"/>
        <w:jc w:val="both"/>
        <w:rPr>
          <w:sz w:val="28"/>
        </w:rPr>
      </w:pPr>
      <w:r w:rsidRPr="00142AD3">
        <w:rPr>
          <w:sz w:val="28"/>
        </w:rPr>
        <w:t xml:space="preserve"> </w:t>
      </w:r>
      <w:r w:rsidR="00AA3E99" w:rsidRPr="00142AD3">
        <w:rPr>
          <w:sz w:val="28"/>
        </w:rPr>
        <w:t xml:space="preserve">Маслакова Дарья Алексеевна, врач оперативного отдела ГБУЗ «Кузбасский клинический центр медицины катастроф имени профессора И.К. </w:t>
      </w:r>
      <w:proofErr w:type="spellStart"/>
      <w:r w:rsidR="00AA3E99" w:rsidRPr="00142AD3">
        <w:rPr>
          <w:sz w:val="28"/>
        </w:rPr>
        <w:t>Галеева</w:t>
      </w:r>
      <w:proofErr w:type="spellEnd"/>
      <w:r w:rsidR="00AA3E99" w:rsidRPr="00142AD3">
        <w:rPr>
          <w:sz w:val="28"/>
        </w:rPr>
        <w:t>», г. Кемерово</w:t>
      </w:r>
    </w:p>
    <w:p w:rsidR="00142AD3" w:rsidRDefault="00142AD3" w:rsidP="00142AD3">
      <w:pPr>
        <w:pStyle w:val="a3"/>
        <w:rPr>
          <w:b/>
          <w:i w:val="0"/>
          <w:sz w:val="28"/>
        </w:rPr>
      </w:pPr>
      <w:r>
        <w:rPr>
          <w:b/>
          <w:i w:val="0"/>
          <w:sz w:val="28"/>
        </w:rPr>
        <w:t xml:space="preserve">                                         </w:t>
      </w:r>
    </w:p>
    <w:p w:rsidR="00142AD3" w:rsidRDefault="00142AD3" w:rsidP="00AA3E99">
      <w:pPr>
        <w:pStyle w:val="a3"/>
        <w:rPr>
          <w:b/>
          <w:i w:val="0"/>
          <w:sz w:val="28"/>
        </w:rPr>
      </w:pPr>
      <w:r>
        <w:rPr>
          <w:b/>
          <w:i w:val="0"/>
          <w:sz w:val="28"/>
        </w:rPr>
        <w:t xml:space="preserve">                                        </w:t>
      </w:r>
    </w:p>
    <w:p w:rsidR="00142AD3" w:rsidRDefault="00142AD3" w:rsidP="00AA3E99">
      <w:pPr>
        <w:pStyle w:val="a3"/>
        <w:rPr>
          <w:b/>
          <w:i w:val="0"/>
          <w:sz w:val="28"/>
        </w:rPr>
      </w:pPr>
    </w:p>
    <w:p w:rsidR="00142AD3" w:rsidRDefault="00142AD3" w:rsidP="00142AD3">
      <w:pPr>
        <w:pStyle w:val="a3"/>
        <w:jc w:val="center"/>
        <w:rPr>
          <w:b/>
          <w:i w:val="0"/>
          <w:sz w:val="28"/>
        </w:rPr>
      </w:pPr>
    </w:p>
    <w:p w:rsidR="00142AD3" w:rsidRPr="00142AD3" w:rsidRDefault="00142AD3" w:rsidP="00142AD3">
      <w:pPr>
        <w:pStyle w:val="a3"/>
        <w:jc w:val="center"/>
        <w:rPr>
          <w:b/>
          <w:i w:val="0"/>
          <w:sz w:val="28"/>
        </w:rPr>
      </w:pPr>
      <w:r w:rsidRPr="00142AD3">
        <w:rPr>
          <w:b/>
          <w:i w:val="0"/>
          <w:sz w:val="28"/>
        </w:rPr>
        <w:t>12.</w:t>
      </w:r>
      <w:r w:rsidR="00BC1AB3">
        <w:rPr>
          <w:b/>
          <w:i w:val="0"/>
          <w:sz w:val="28"/>
        </w:rPr>
        <w:t>1</w:t>
      </w:r>
      <w:r w:rsidRPr="00142AD3">
        <w:rPr>
          <w:b/>
          <w:i w:val="0"/>
          <w:sz w:val="28"/>
        </w:rPr>
        <w:t>0-12.</w:t>
      </w:r>
      <w:r w:rsidR="00BC1AB3">
        <w:rPr>
          <w:b/>
          <w:i w:val="0"/>
          <w:sz w:val="28"/>
        </w:rPr>
        <w:t>4</w:t>
      </w:r>
      <w:r w:rsidRPr="00142AD3">
        <w:rPr>
          <w:b/>
          <w:i w:val="0"/>
          <w:sz w:val="28"/>
        </w:rPr>
        <w:t>0 – Дискуссия</w:t>
      </w:r>
    </w:p>
    <w:p w:rsidR="00B0083A" w:rsidRPr="00142AD3" w:rsidRDefault="00B0083A" w:rsidP="00142AD3">
      <w:pPr>
        <w:pStyle w:val="a3"/>
        <w:jc w:val="center"/>
        <w:rPr>
          <w:b/>
          <w:i w:val="0"/>
          <w:sz w:val="28"/>
        </w:rPr>
      </w:pPr>
    </w:p>
    <w:p w:rsidR="00B0083A" w:rsidRDefault="00B0083A" w:rsidP="00BC1AB3">
      <w:pPr>
        <w:pStyle w:val="a3"/>
        <w:rPr>
          <w:i w:val="0"/>
          <w:sz w:val="28"/>
        </w:rPr>
      </w:pPr>
    </w:p>
    <w:p w:rsidR="00B0083A" w:rsidRDefault="00B0083A" w:rsidP="00142AD3">
      <w:pPr>
        <w:pStyle w:val="a3"/>
        <w:spacing w:before="273"/>
        <w:jc w:val="center"/>
        <w:rPr>
          <w:i w:val="0"/>
          <w:sz w:val="28"/>
        </w:rPr>
      </w:pPr>
    </w:p>
    <w:p w:rsidR="00B0083A" w:rsidRDefault="007F5D86" w:rsidP="00142AD3">
      <w:pPr>
        <w:spacing w:before="1" w:line="511" w:lineRule="auto"/>
        <w:ind w:left="3858" w:right="2830" w:hanging="1224"/>
        <w:jc w:val="center"/>
        <w:rPr>
          <w:b/>
          <w:sz w:val="28"/>
        </w:rPr>
      </w:pPr>
      <w:r>
        <w:rPr>
          <w:b/>
          <w:sz w:val="28"/>
        </w:rPr>
        <w:t>1</w:t>
      </w:r>
      <w:r w:rsidR="00142AD3">
        <w:rPr>
          <w:b/>
          <w:sz w:val="28"/>
        </w:rPr>
        <w:t>2</w:t>
      </w:r>
      <w:r>
        <w:rPr>
          <w:b/>
          <w:sz w:val="28"/>
        </w:rPr>
        <w:t>.</w:t>
      </w:r>
      <w:r w:rsidR="005B15B6">
        <w:rPr>
          <w:b/>
          <w:sz w:val="28"/>
        </w:rPr>
        <w:t>5</w:t>
      </w:r>
      <w:r>
        <w:rPr>
          <w:b/>
          <w:sz w:val="28"/>
        </w:rPr>
        <w:t>0-13.</w:t>
      </w:r>
      <w:r w:rsidR="00BC1AB3">
        <w:rPr>
          <w:b/>
          <w:sz w:val="28"/>
        </w:rPr>
        <w:t xml:space="preserve">30 </w:t>
      </w:r>
      <w:r w:rsidR="00BC1AB3">
        <w:rPr>
          <w:sz w:val="28"/>
        </w:rPr>
        <w:t>Перерыв</w:t>
      </w:r>
    </w:p>
    <w:p w:rsidR="00B0083A" w:rsidRDefault="00B0083A">
      <w:pPr>
        <w:spacing w:line="511" w:lineRule="auto"/>
        <w:rPr>
          <w:b/>
          <w:sz w:val="28"/>
        </w:rPr>
        <w:sectPr w:rsidR="00B0083A">
          <w:pgSz w:w="11900" w:h="16840"/>
          <w:pgMar w:top="1180" w:right="566" w:bottom="280" w:left="850" w:header="720" w:footer="720" w:gutter="0"/>
          <w:cols w:space="720"/>
        </w:sectPr>
      </w:pPr>
    </w:p>
    <w:p w:rsidR="00E12E40" w:rsidRDefault="00E12E40" w:rsidP="00E12E40">
      <w:pPr>
        <w:ind w:left="720" w:hanging="360"/>
        <w:jc w:val="both"/>
        <w:rPr>
          <w:b/>
          <w:color w:val="000000" w:themeColor="text1"/>
          <w:sz w:val="28"/>
          <w:szCs w:val="28"/>
        </w:rPr>
      </w:pPr>
    </w:p>
    <w:p w:rsidR="00E12E40" w:rsidRDefault="00E12E40" w:rsidP="00E12E40">
      <w:pPr>
        <w:ind w:left="720" w:hanging="360"/>
        <w:jc w:val="both"/>
        <w:rPr>
          <w:b/>
          <w:color w:val="000000" w:themeColor="text1"/>
          <w:sz w:val="28"/>
          <w:szCs w:val="28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8182"/>
      </w:tblGrid>
      <w:tr w:rsidR="00E12E40" w:rsidTr="00E12E40">
        <w:tc>
          <w:tcPr>
            <w:tcW w:w="1798" w:type="dxa"/>
          </w:tcPr>
          <w:p w:rsidR="00E12E40" w:rsidRDefault="00E12E40" w:rsidP="005B15B6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12E40">
              <w:rPr>
                <w:b/>
                <w:color w:val="000000" w:themeColor="text1"/>
                <w:sz w:val="28"/>
                <w:szCs w:val="28"/>
              </w:rPr>
              <w:t>13.</w:t>
            </w:r>
            <w:r w:rsidR="005B15B6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E12E40">
              <w:rPr>
                <w:b/>
                <w:color w:val="000000" w:themeColor="text1"/>
                <w:sz w:val="28"/>
                <w:szCs w:val="28"/>
              </w:rPr>
              <w:t>0 – 1</w:t>
            </w:r>
            <w:r w:rsidR="005B15B6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E12E40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5B15B6">
              <w:rPr>
                <w:b/>
                <w:color w:val="000000" w:themeColor="text1"/>
                <w:sz w:val="28"/>
                <w:szCs w:val="28"/>
              </w:rPr>
              <w:t>0</w:t>
            </w:r>
            <w:r w:rsidRPr="00E12E40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182" w:type="dxa"/>
          </w:tcPr>
          <w:p w:rsidR="00E12E40" w:rsidRDefault="00E12E40" w:rsidP="00E12E40">
            <w:pPr>
              <w:jc w:val="both"/>
              <w:rPr>
                <w:b/>
                <w:color w:val="C00000"/>
                <w:sz w:val="28"/>
                <w:szCs w:val="28"/>
              </w:rPr>
            </w:pPr>
            <w:r w:rsidRPr="00E12E40">
              <w:rPr>
                <w:b/>
                <w:color w:val="C00000"/>
                <w:sz w:val="28"/>
                <w:szCs w:val="28"/>
              </w:rPr>
              <w:t>СИМПОЗИУМ</w:t>
            </w:r>
          </w:p>
          <w:p w:rsidR="00E12E40" w:rsidRPr="00E12E40" w:rsidRDefault="00E12E40" w:rsidP="00E12E4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12E40">
              <w:rPr>
                <w:b/>
                <w:color w:val="C00000"/>
                <w:sz w:val="28"/>
                <w:szCs w:val="28"/>
              </w:rPr>
              <w:t>ИННОВАЦИОННЫЕ РЕШЕНИЯ В МЕДИЦИНЕ ЭКСТРЕМАЛЬНЫХ СИТУАЦИЙ И РЕАБИЛИТАЦИИ.</w:t>
            </w:r>
          </w:p>
          <w:p w:rsidR="00E12E40" w:rsidRPr="00E12E40" w:rsidRDefault="00E12E40" w:rsidP="00E12E40">
            <w:pPr>
              <w:jc w:val="both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                        </w:t>
            </w:r>
            <w:r w:rsidRPr="00E12E40">
              <w:rPr>
                <w:b/>
                <w:color w:val="C00000"/>
                <w:sz w:val="28"/>
                <w:szCs w:val="28"/>
              </w:rPr>
              <w:t xml:space="preserve">Актовый зал </w:t>
            </w:r>
          </w:p>
          <w:p w:rsidR="00E12E40" w:rsidRDefault="00E12E40" w:rsidP="00E12E40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42AD3" w:rsidRPr="00E12E40" w:rsidRDefault="00142AD3" w:rsidP="00E12E40">
      <w:pPr>
        <w:ind w:left="142" w:hanging="11"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Председатель:</w:t>
      </w:r>
    </w:p>
    <w:p w:rsidR="00142AD3" w:rsidRPr="00E12E40" w:rsidRDefault="00142AD3" w:rsidP="00E12E40">
      <w:pPr>
        <w:ind w:left="142" w:hanging="11"/>
        <w:jc w:val="both"/>
        <w:rPr>
          <w:color w:val="000000" w:themeColor="text1"/>
          <w:sz w:val="28"/>
          <w:szCs w:val="28"/>
        </w:rPr>
      </w:pPr>
      <w:r w:rsidRPr="00E12E40">
        <w:rPr>
          <w:color w:val="000000" w:themeColor="text1"/>
          <w:sz w:val="28"/>
          <w:szCs w:val="28"/>
        </w:rPr>
        <w:t xml:space="preserve">Григорьев Евгений Валерьевич – д.м.н., член-корреспондент РАН, заведующий кафедрой анестезиологии и реаниматологии ФГБОУ ВО </w:t>
      </w:r>
      <w:proofErr w:type="spellStart"/>
      <w:r w:rsidRPr="00E12E40">
        <w:rPr>
          <w:color w:val="000000" w:themeColor="text1"/>
          <w:sz w:val="28"/>
          <w:szCs w:val="28"/>
        </w:rPr>
        <w:t>КемГМУ</w:t>
      </w:r>
      <w:proofErr w:type="spellEnd"/>
      <w:r w:rsidRPr="00E12E40">
        <w:rPr>
          <w:color w:val="000000" w:themeColor="text1"/>
          <w:sz w:val="28"/>
          <w:szCs w:val="28"/>
        </w:rPr>
        <w:t xml:space="preserve"> Минздрава России, заместитель директора НИИ КПССЗ по научной и лечебной работе, г. Кемерово</w:t>
      </w:r>
    </w:p>
    <w:p w:rsidR="00142AD3" w:rsidRPr="00E12E40" w:rsidRDefault="00142AD3" w:rsidP="00E12E40">
      <w:pPr>
        <w:ind w:left="142" w:hanging="11"/>
        <w:jc w:val="both"/>
        <w:rPr>
          <w:b/>
          <w:color w:val="000000" w:themeColor="text1"/>
          <w:sz w:val="28"/>
          <w:szCs w:val="28"/>
        </w:rPr>
      </w:pPr>
      <w:r w:rsidRPr="00E12E40">
        <w:rPr>
          <w:color w:val="000000" w:themeColor="text1"/>
          <w:sz w:val="28"/>
          <w:szCs w:val="28"/>
        </w:rPr>
        <w:t xml:space="preserve"> </w:t>
      </w:r>
      <w:r w:rsidRPr="00E12E40">
        <w:rPr>
          <w:b/>
          <w:color w:val="000000" w:themeColor="text1"/>
          <w:sz w:val="28"/>
          <w:szCs w:val="28"/>
        </w:rPr>
        <w:t>Со – председатель:</w:t>
      </w:r>
    </w:p>
    <w:p w:rsidR="00142AD3" w:rsidRPr="00E12E40" w:rsidRDefault="00142AD3" w:rsidP="00E12E40">
      <w:pPr>
        <w:ind w:left="142" w:hanging="11"/>
        <w:jc w:val="both"/>
        <w:rPr>
          <w:color w:val="000000" w:themeColor="text1"/>
          <w:sz w:val="28"/>
          <w:szCs w:val="28"/>
        </w:rPr>
      </w:pPr>
      <w:proofErr w:type="spellStart"/>
      <w:r w:rsidRPr="00E12E40">
        <w:rPr>
          <w:color w:val="000000" w:themeColor="text1"/>
          <w:sz w:val="28"/>
          <w:szCs w:val="28"/>
        </w:rPr>
        <w:t>Пьянзова</w:t>
      </w:r>
      <w:proofErr w:type="spellEnd"/>
      <w:r w:rsidRPr="00E12E40">
        <w:rPr>
          <w:color w:val="000000" w:themeColor="text1"/>
          <w:sz w:val="28"/>
          <w:szCs w:val="28"/>
        </w:rPr>
        <w:t xml:space="preserve"> Татьяна Владимировна - д.м.н., доцент, проректор по научной и лечебной работе, заведующий кафедрой фтизиатрии ФГБОУ ВО </w:t>
      </w:r>
      <w:proofErr w:type="spellStart"/>
      <w:r w:rsidRPr="00E12E40">
        <w:rPr>
          <w:color w:val="000000" w:themeColor="text1"/>
          <w:sz w:val="28"/>
          <w:szCs w:val="28"/>
        </w:rPr>
        <w:t>КемГМУ</w:t>
      </w:r>
      <w:proofErr w:type="spellEnd"/>
      <w:r w:rsidRPr="00E12E40">
        <w:rPr>
          <w:color w:val="000000" w:themeColor="text1"/>
          <w:sz w:val="28"/>
          <w:szCs w:val="28"/>
        </w:rPr>
        <w:t xml:space="preserve"> Минздрава России, г. Кемерово</w:t>
      </w:r>
    </w:p>
    <w:p w:rsidR="00142AD3" w:rsidRPr="00E12E40" w:rsidRDefault="00142AD3" w:rsidP="00E12E40">
      <w:pPr>
        <w:ind w:left="142"/>
        <w:jc w:val="both"/>
        <w:rPr>
          <w:color w:val="000000" w:themeColor="text1"/>
          <w:sz w:val="28"/>
          <w:szCs w:val="28"/>
        </w:rPr>
      </w:pPr>
    </w:p>
    <w:p w:rsidR="00142AD3" w:rsidRPr="00E12E40" w:rsidRDefault="00142AD3" w:rsidP="00E12E40">
      <w:pPr>
        <w:ind w:left="142"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13.</w:t>
      </w:r>
      <w:r w:rsidR="005B15B6">
        <w:rPr>
          <w:b/>
          <w:color w:val="000000" w:themeColor="text1"/>
          <w:sz w:val="28"/>
          <w:szCs w:val="28"/>
        </w:rPr>
        <w:t>3</w:t>
      </w:r>
      <w:r w:rsidRPr="00E12E40">
        <w:rPr>
          <w:b/>
          <w:color w:val="000000" w:themeColor="text1"/>
          <w:sz w:val="28"/>
          <w:szCs w:val="28"/>
        </w:rPr>
        <w:t>0-13.</w:t>
      </w:r>
      <w:r w:rsidR="005B15B6">
        <w:rPr>
          <w:b/>
          <w:color w:val="000000" w:themeColor="text1"/>
          <w:sz w:val="28"/>
          <w:szCs w:val="28"/>
        </w:rPr>
        <w:t>4</w:t>
      </w:r>
      <w:r w:rsidRPr="00E12E40">
        <w:rPr>
          <w:b/>
          <w:color w:val="000000" w:themeColor="text1"/>
          <w:sz w:val="28"/>
          <w:szCs w:val="28"/>
        </w:rPr>
        <w:t xml:space="preserve">0   </w:t>
      </w:r>
    </w:p>
    <w:p w:rsidR="00142AD3" w:rsidRPr="00E12E40" w:rsidRDefault="00142AD3" w:rsidP="00E12E40">
      <w:pPr>
        <w:ind w:left="142"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Создание медицинских изделий: концепция замкнутого цикла</w:t>
      </w:r>
    </w:p>
    <w:p w:rsidR="00142AD3" w:rsidRPr="00E12E40" w:rsidRDefault="00142AD3" w:rsidP="00E12E40">
      <w:pPr>
        <w:widowControl/>
        <w:autoSpaceDE/>
        <w:autoSpaceDN/>
        <w:spacing w:after="160" w:line="259" w:lineRule="auto"/>
        <w:ind w:left="142"/>
        <w:contextualSpacing/>
        <w:jc w:val="both"/>
        <w:rPr>
          <w:color w:val="000000" w:themeColor="text1"/>
          <w:sz w:val="28"/>
          <w:szCs w:val="28"/>
        </w:rPr>
      </w:pPr>
      <w:r w:rsidRPr="00E12E40">
        <w:rPr>
          <w:color w:val="000000" w:themeColor="text1"/>
          <w:sz w:val="28"/>
          <w:szCs w:val="28"/>
        </w:rPr>
        <w:t xml:space="preserve">Григорьев Евгений Валерьевич – д.м.н., член-корреспондент РАН, заведующий кафедрой анестезиологии и реаниматологии ФГБОУ ВО </w:t>
      </w:r>
      <w:proofErr w:type="spellStart"/>
      <w:r w:rsidRPr="00E12E40">
        <w:rPr>
          <w:color w:val="000000" w:themeColor="text1"/>
          <w:sz w:val="28"/>
          <w:szCs w:val="28"/>
        </w:rPr>
        <w:t>КемГМУ</w:t>
      </w:r>
      <w:proofErr w:type="spellEnd"/>
      <w:r w:rsidRPr="00E12E40">
        <w:rPr>
          <w:color w:val="000000" w:themeColor="text1"/>
          <w:sz w:val="28"/>
          <w:szCs w:val="28"/>
        </w:rPr>
        <w:t xml:space="preserve"> Минздрава России, заместитель директора НИИ КПССЗ по научной и лечебной работе, г. Кемерово</w:t>
      </w:r>
    </w:p>
    <w:p w:rsidR="00142AD3" w:rsidRPr="00E12E40" w:rsidRDefault="00142AD3" w:rsidP="00E12E40">
      <w:pPr>
        <w:ind w:left="142"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13.</w:t>
      </w:r>
      <w:r w:rsidR="005B15B6">
        <w:rPr>
          <w:b/>
          <w:color w:val="000000" w:themeColor="text1"/>
          <w:sz w:val="28"/>
          <w:szCs w:val="28"/>
        </w:rPr>
        <w:t>4</w:t>
      </w:r>
      <w:r w:rsidRPr="00E12E40">
        <w:rPr>
          <w:b/>
          <w:color w:val="000000" w:themeColor="text1"/>
          <w:sz w:val="28"/>
          <w:szCs w:val="28"/>
        </w:rPr>
        <w:t>0-13.</w:t>
      </w:r>
      <w:r w:rsidR="005B15B6">
        <w:rPr>
          <w:b/>
          <w:color w:val="000000" w:themeColor="text1"/>
          <w:sz w:val="28"/>
          <w:szCs w:val="28"/>
        </w:rPr>
        <w:t>5</w:t>
      </w:r>
      <w:r w:rsidRPr="00E12E40">
        <w:rPr>
          <w:b/>
          <w:color w:val="000000" w:themeColor="text1"/>
          <w:sz w:val="28"/>
          <w:szCs w:val="28"/>
        </w:rPr>
        <w:t xml:space="preserve">0      </w:t>
      </w:r>
    </w:p>
    <w:p w:rsidR="00142AD3" w:rsidRPr="00E12E40" w:rsidRDefault="00142AD3" w:rsidP="00E12E40">
      <w:pPr>
        <w:ind w:left="142"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Совершенствование оказания экстренной и неотложной помощи в условиях массового поступления пострадавших в медицинские организации</w:t>
      </w:r>
    </w:p>
    <w:p w:rsidR="00142AD3" w:rsidRPr="00E12E40" w:rsidRDefault="00142AD3" w:rsidP="00E12E40">
      <w:pPr>
        <w:widowControl/>
        <w:autoSpaceDE/>
        <w:autoSpaceDN/>
        <w:spacing w:after="160" w:line="259" w:lineRule="auto"/>
        <w:ind w:left="142"/>
        <w:contextualSpacing/>
        <w:jc w:val="both"/>
        <w:rPr>
          <w:i/>
          <w:color w:val="000000" w:themeColor="text1"/>
          <w:sz w:val="28"/>
          <w:szCs w:val="28"/>
        </w:rPr>
      </w:pPr>
      <w:r w:rsidRPr="00E12E40">
        <w:rPr>
          <w:i/>
          <w:color w:val="000000" w:themeColor="text1"/>
          <w:sz w:val="28"/>
          <w:szCs w:val="28"/>
        </w:rPr>
        <w:t xml:space="preserve">Малашенко Андрей Александрович, к.м.н., старший преподаватель кафедры общей, факультетской хирургии и урологии ФГБОУ ВО </w:t>
      </w:r>
      <w:proofErr w:type="spellStart"/>
      <w:r w:rsidRPr="00E12E40">
        <w:rPr>
          <w:i/>
          <w:color w:val="000000" w:themeColor="text1"/>
          <w:sz w:val="28"/>
          <w:szCs w:val="28"/>
        </w:rPr>
        <w:t>КемГМУ</w:t>
      </w:r>
      <w:proofErr w:type="spellEnd"/>
      <w:r w:rsidRPr="00E12E40">
        <w:rPr>
          <w:i/>
          <w:color w:val="000000" w:themeColor="text1"/>
          <w:sz w:val="28"/>
          <w:szCs w:val="28"/>
        </w:rPr>
        <w:t xml:space="preserve"> Минздрава России, г. Кемерово</w:t>
      </w:r>
    </w:p>
    <w:p w:rsidR="00142AD3" w:rsidRPr="00E12E40" w:rsidRDefault="00142AD3" w:rsidP="00E12E40">
      <w:pPr>
        <w:widowControl/>
        <w:autoSpaceDE/>
        <w:autoSpaceDN/>
        <w:spacing w:after="160" w:line="259" w:lineRule="auto"/>
        <w:ind w:left="142"/>
        <w:contextualSpacing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13.</w:t>
      </w:r>
      <w:r w:rsidR="005B15B6">
        <w:rPr>
          <w:b/>
          <w:color w:val="000000" w:themeColor="text1"/>
          <w:sz w:val="28"/>
          <w:szCs w:val="28"/>
        </w:rPr>
        <w:t>5</w:t>
      </w:r>
      <w:r w:rsidRPr="00E12E40">
        <w:rPr>
          <w:b/>
          <w:color w:val="000000" w:themeColor="text1"/>
          <w:sz w:val="28"/>
          <w:szCs w:val="28"/>
        </w:rPr>
        <w:t>0-1</w:t>
      </w:r>
      <w:r w:rsidR="005B15B6">
        <w:rPr>
          <w:b/>
          <w:color w:val="000000" w:themeColor="text1"/>
          <w:sz w:val="28"/>
          <w:szCs w:val="28"/>
        </w:rPr>
        <w:t>4</w:t>
      </w:r>
      <w:r w:rsidRPr="00E12E40">
        <w:rPr>
          <w:b/>
          <w:color w:val="000000" w:themeColor="text1"/>
          <w:sz w:val="28"/>
          <w:szCs w:val="28"/>
        </w:rPr>
        <w:t>.</w:t>
      </w:r>
      <w:r w:rsidR="005B15B6">
        <w:rPr>
          <w:b/>
          <w:color w:val="000000" w:themeColor="text1"/>
          <w:sz w:val="28"/>
          <w:szCs w:val="28"/>
        </w:rPr>
        <w:t>0</w:t>
      </w:r>
      <w:r w:rsidRPr="00E12E40">
        <w:rPr>
          <w:b/>
          <w:color w:val="000000" w:themeColor="text1"/>
          <w:sz w:val="28"/>
          <w:szCs w:val="28"/>
        </w:rPr>
        <w:t xml:space="preserve">0 </w:t>
      </w:r>
    </w:p>
    <w:p w:rsidR="00142AD3" w:rsidRPr="00E12E40" w:rsidRDefault="00142AD3" w:rsidP="00E12E40">
      <w:pPr>
        <w:widowControl/>
        <w:autoSpaceDE/>
        <w:autoSpaceDN/>
        <w:spacing w:after="160" w:line="259" w:lineRule="auto"/>
        <w:ind w:left="142"/>
        <w:contextualSpacing/>
        <w:jc w:val="both"/>
        <w:rPr>
          <w:i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Технология получения и применения нового ранозаживляющего и противовоспалительного средства</w:t>
      </w:r>
    </w:p>
    <w:p w:rsidR="00142AD3" w:rsidRPr="00E12E40" w:rsidRDefault="00142AD3" w:rsidP="00E12E40">
      <w:pPr>
        <w:widowControl/>
        <w:autoSpaceDE/>
        <w:autoSpaceDN/>
        <w:spacing w:after="160" w:line="259" w:lineRule="auto"/>
        <w:ind w:left="142"/>
        <w:contextualSpacing/>
        <w:jc w:val="both"/>
        <w:rPr>
          <w:color w:val="000000" w:themeColor="text1"/>
          <w:sz w:val="28"/>
          <w:szCs w:val="28"/>
        </w:rPr>
      </w:pPr>
      <w:proofErr w:type="spellStart"/>
      <w:r w:rsidRPr="00E12E40">
        <w:rPr>
          <w:color w:val="000000" w:themeColor="text1"/>
          <w:sz w:val="28"/>
          <w:szCs w:val="28"/>
        </w:rPr>
        <w:t>Микичев</w:t>
      </w:r>
      <w:proofErr w:type="spellEnd"/>
      <w:r w:rsidRPr="00E12E40">
        <w:rPr>
          <w:color w:val="000000" w:themeColor="text1"/>
          <w:sz w:val="28"/>
          <w:szCs w:val="28"/>
        </w:rPr>
        <w:t xml:space="preserve"> Сергей </w:t>
      </w:r>
      <w:proofErr w:type="spellStart"/>
      <w:r w:rsidRPr="00E12E40">
        <w:rPr>
          <w:color w:val="000000" w:themeColor="text1"/>
          <w:sz w:val="28"/>
          <w:szCs w:val="28"/>
        </w:rPr>
        <w:t>Бернардович</w:t>
      </w:r>
      <w:proofErr w:type="spellEnd"/>
      <w:r w:rsidRPr="00E12E40">
        <w:rPr>
          <w:color w:val="000000" w:themeColor="text1"/>
          <w:sz w:val="28"/>
          <w:szCs w:val="28"/>
        </w:rPr>
        <w:t>, заведующий травматологическим амбулаторным отделением №2 ГАУЗ ПГБ "</w:t>
      </w:r>
      <w:proofErr w:type="spellStart"/>
      <w:r w:rsidRPr="00E12E40">
        <w:rPr>
          <w:color w:val="000000" w:themeColor="text1"/>
          <w:sz w:val="28"/>
          <w:szCs w:val="28"/>
        </w:rPr>
        <w:t>Прокопьевский</w:t>
      </w:r>
      <w:proofErr w:type="spellEnd"/>
      <w:r w:rsidRPr="00E12E40">
        <w:rPr>
          <w:color w:val="000000" w:themeColor="text1"/>
          <w:sz w:val="28"/>
          <w:szCs w:val="28"/>
        </w:rPr>
        <w:t xml:space="preserve"> клинический ортопедохирургический центр восстановительного лечения", г. Прокопьевск</w:t>
      </w:r>
    </w:p>
    <w:p w:rsidR="00142AD3" w:rsidRPr="00E12E40" w:rsidRDefault="00142AD3" w:rsidP="00E12E40">
      <w:pPr>
        <w:ind w:left="142"/>
        <w:jc w:val="both"/>
        <w:rPr>
          <w:color w:val="000000" w:themeColor="text1"/>
          <w:sz w:val="28"/>
          <w:szCs w:val="28"/>
        </w:rPr>
      </w:pPr>
      <w:r w:rsidRPr="00E12E40">
        <w:rPr>
          <w:color w:val="000000" w:themeColor="text1"/>
          <w:sz w:val="28"/>
          <w:szCs w:val="28"/>
        </w:rPr>
        <w:t>Носов Владимир Геннадиевич,</w:t>
      </w:r>
      <w:r w:rsidRPr="00E12E40">
        <w:rPr>
          <w:sz w:val="28"/>
          <w:szCs w:val="28"/>
        </w:rPr>
        <w:t xml:space="preserve"> к.м.н., </w:t>
      </w:r>
      <w:r w:rsidRPr="00E12E40">
        <w:rPr>
          <w:color w:val="000000" w:themeColor="text1"/>
          <w:sz w:val="28"/>
          <w:szCs w:val="28"/>
        </w:rPr>
        <w:t>врач-хирург, ГАУЗ КОКБ им С.В. Беляева, г. Кемерово</w:t>
      </w:r>
    </w:p>
    <w:p w:rsidR="00142AD3" w:rsidRPr="00E12E40" w:rsidRDefault="00142AD3" w:rsidP="00E12E40">
      <w:pPr>
        <w:ind w:left="142"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1</w:t>
      </w:r>
      <w:r w:rsidR="005B15B6">
        <w:rPr>
          <w:b/>
          <w:color w:val="000000" w:themeColor="text1"/>
          <w:sz w:val="28"/>
          <w:szCs w:val="28"/>
        </w:rPr>
        <w:t>4</w:t>
      </w:r>
      <w:r w:rsidRPr="00E12E40">
        <w:rPr>
          <w:b/>
          <w:color w:val="000000" w:themeColor="text1"/>
          <w:sz w:val="28"/>
          <w:szCs w:val="28"/>
        </w:rPr>
        <w:t>.</w:t>
      </w:r>
      <w:r w:rsidR="005B15B6">
        <w:rPr>
          <w:b/>
          <w:color w:val="000000" w:themeColor="text1"/>
          <w:sz w:val="28"/>
          <w:szCs w:val="28"/>
        </w:rPr>
        <w:t>0</w:t>
      </w:r>
      <w:r w:rsidRPr="00E12E40">
        <w:rPr>
          <w:b/>
          <w:color w:val="000000" w:themeColor="text1"/>
          <w:sz w:val="28"/>
          <w:szCs w:val="28"/>
        </w:rPr>
        <w:t>0-1</w:t>
      </w:r>
      <w:r w:rsidR="005B15B6">
        <w:rPr>
          <w:b/>
          <w:color w:val="000000" w:themeColor="text1"/>
          <w:sz w:val="28"/>
          <w:szCs w:val="28"/>
        </w:rPr>
        <w:t>4</w:t>
      </w:r>
      <w:r w:rsidRPr="00E12E40">
        <w:rPr>
          <w:b/>
          <w:color w:val="000000" w:themeColor="text1"/>
          <w:sz w:val="28"/>
          <w:szCs w:val="28"/>
        </w:rPr>
        <w:t>.</w:t>
      </w:r>
      <w:r w:rsidR="005B15B6">
        <w:rPr>
          <w:b/>
          <w:color w:val="000000" w:themeColor="text1"/>
          <w:sz w:val="28"/>
          <w:szCs w:val="28"/>
        </w:rPr>
        <w:t>1</w:t>
      </w:r>
      <w:r w:rsidRPr="00E12E40">
        <w:rPr>
          <w:b/>
          <w:color w:val="000000" w:themeColor="text1"/>
          <w:sz w:val="28"/>
          <w:szCs w:val="28"/>
        </w:rPr>
        <w:t>0</w:t>
      </w:r>
    </w:p>
    <w:p w:rsidR="00142AD3" w:rsidRPr="00E12E40" w:rsidRDefault="00142AD3" w:rsidP="00E12E40">
      <w:pPr>
        <w:ind w:left="142"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 xml:space="preserve">Применение цифрового протокола накостного остеосинтеза при лечении травматических переломов нижней челюсти     </w:t>
      </w:r>
    </w:p>
    <w:p w:rsidR="00142AD3" w:rsidRPr="00E12E40" w:rsidRDefault="00142AD3" w:rsidP="00E12E40">
      <w:pPr>
        <w:widowControl/>
        <w:autoSpaceDE/>
        <w:autoSpaceDN/>
        <w:spacing w:after="160" w:line="259" w:lineRule="auto"/>
        <w:ind w:left="142"/>
        <w:contextualSpacing/>
        <w:jc w:val="both"/>
        <w:rPr>
          <w:i/>
          <w:color w:val="000000" w:themeColor="text1"/>
          <w:sz w:val="28"/>
          <w:szCs w:val="28"/>
        </w:rPr>
      </w:pPr>
      <w:r w:rsidRPr="00E12E40">
        <w:rPr>
          <w:i/>
          <w:color w:val="000000" w:themeColor="text1"/>
          <w:sz w:val="28"/>
          <w:szCs w:val="28"/>
        </w:rPr>
        <w:t xml:space="preserve">Городков Жан Евгеньевич, врач - </w:t>
      </w:r>
      <w:proofErr w:type="spellStart"/>
      <w:r w:rsidRPr="00E12E40">
        <w:rPr>
          <w:i/>
          <w:color w:val="000000" w:themeColor="text1"/>
          <w:sz w:val="28"/>
          <w:szCs w:val="28"/>
        </w:rPr>
        <w:t>челюстно</w:t>
      </w:r>
      <w:proofErr w:type="spellEnd"/>
      <w:r w:rsidRPr="00E12E40">
        <w:rPr>
          <w:i/>
          <w:color w:val="000000" w:themeColor="text1"/>
          <w:sz w:val="28"/>
          <w:szCs w:val="28"/>
        </w:rPr>
        <w:t xml:space="preserve"> - лицевой хирург ГАУЗ КОКБ им С.В. Беляева, г. Кемерово</w:t>
      </w:r>
    </w:p>
    <w:p w:rsidR="00142AD3" w:rsidRPr="00E12E40" w:rsidRDefault="00142AD3" w:rsidP="00E12E40">
      <w:pPr>
        <w:widowControl/>
        <w:autoSpaceDE/>
        <w:autoSpaceDN/>
        <w:spacing w:after="160" w:line="259" w:lineRule="auto"/>
        <w:ind w:left="142"/>
        <w:contextualSpacing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1</w:t>
      </w:r>
      <w:r w:rsidR="005B15B6">
        <w:rPr>
          <w:b/>
          <w:color w:val="000000" w:themeColor="text1"/>
          <w:sz w:val="28"/>
          <w:szCs w:val="28"/>
        </w:rPr>
        <w:t>4</w:t>
      </w:r>
      <w:r w:rsidRPr="00E12E40">
        <w:rPr>
          <w:b/>
          <w:color w:val="000000" w:themeColor="text1"/>
          <w:sz w:val="28"/>
          <w:szCs w:val="28"/>
        </w:rPr>
        <w:t>.</w:t>
      </w:r>
      <w:r w:rsidR="005B15B6">
        <w:rPr>
          <w:b/>
          <w:color w:val="000000" w:themeColor="text1"/>
          <w:sz w:val="28"/>
          <w:szCs w:val="28"/>
        </w:rPr>
        <w:t>1</w:t>
      </w:r>
      <w:r w:rsidRPr="00E12E40">
        <w:rPr>
          <w:b/>
          <w:color w:val="000000" w:themeColor="text1"/>
          <w:sz w:val="28"/>
          <w:szCs w:val="28"/>
        </w:rPr>
        <w:t>0-1</w:t>
      </w:r>
      <w:r w:rsidR="005B15B6">
        <w:rPr>
          <w:b/>
          <w:color w:val="000000" w:themeColor="text1"/>
          <w:sz w:val="28"/>
          <w:szCs w:val="28"/>
        </w:rPr>
        <w:t>4</w:t>
      </w:r>
      <w:r w:rsidRPr="00E12E40">
        <w:rPr>
          <w:b/>
          <w:color w:val="000000" w:themeColor="text1"/>
          <w:sz w:val="28"/>
          <w:szCs w:val="28"/>
        </w:rPr>
        <w:t>.</w:t>
      </w:r>
      <w:r w:rsidR="005B15B6">
        <w:rPr>
          <w:b/>
          <w:color w:val="000000" w:themeColor="text1"/>
          <w:sz w:val="28"/>
          <w:szCs w:val="28"/>
        </w:rPr>
        <w:t>2</w:t>
      </w:r>
      <w:r w:rsidRPr="00E12E40">
        <w:rPr>
          <w:b/>
          <w:color w:val="000000" w:themeColor="text1"/>
          <w:sz w:val="28"/>
          <w:szCs w:val="28"/>
        </w:rPr>
        <w:t>0</w:t>
      </w:r>
    </w:p>
    <w:p w:rsidR="00142AD3" w:rsidRPr="00E12E40" w:rsidRDefault="00E12E40" w:rsidP="00E12E40">
      <w:pPr>
        <w:ind w:left="142"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Реализация проекта разработки протеза голеностопного сустава</w:t>
      </w:r>
    </w:p>
    <w:p w:rsidR="00142AD3" w:rsidRPr="00E12E40" w:rsidRDefault="00142AD3" w:rsidP="00E12E40">
      <w:pPr>
        <w:widowControl/>
        <w:autoSpaceDE/>
        <w:autoSpaceDN/>
        <w:spacing w:after="160" w:line="259" w:lineRule="auto"/>
        <w:ind w:left="142"/>
        <w:contextualSpacing/>
        <w:jc w:val="both"/>
        <w:rPr>
          <w:i/>
          <w:color w:val="000000" w:themeColor="text1"/>
          <w:sz w:val="28"/>
          <w:szCs w:val="28"/>
        </w:rPr>
      </w:pPr>
      <w:r w:rsidRPr="00E12E40">
        <w:rPr>
          <w:i/>
          <w:color w:val="000000" w:themeColor="text1"/>
          <w:sz w:val="28"/>
          <w:szCs w:val="28"/>
        </w:rPr>
        <w:t xml:space="preserve">Голиков Максим Леонидович, Вульф Владислав </w:t>
      </w:r>
      <w:r w:rsidR="00E12E40" w:rsidRPr="00E12E40">
        <w:rPr>
          <w:i/>
          <w:color w:val="000000" w:themeColor="text1"/>
          <w:sz w:val="28"/>
          <w:szCs w:val="28"/>
        </w:rPr>
        <w:t>Витальевич, студенты лечебного</w:t>
      </w:r>
      <w:r w:rsidRPr="00E12E40">
        <w:rPr>
          <w:i/>
          <w:color w:val="000000" w:themeColor="text1"/>
          <w:sz w:val="28"/>
          <w:szCs w:val="28"/>
        </w:rPr>
        <w:t xml:space="preserve"> факультета, ФГБОУ ВО </w:t>
      </w:r>
      <w:proofErr w:type="spellStart"/>
      <w:r w:rsidRPr="00E12E40">
        <w:rPr>
          <w:i/>
          <w:color w:val="000000" w:themeColor="text1"/>
          <w:sz w:val="28"/>
          <w:szCs w:val="28"/>
        </w:rPr>
        <w:t>КемГМУ</w:t>
      </w:r>
      <w:proofErr w:type="spellEnd"/>
      <w:r w:rsidRPr="00E12E40">
        <w:rPr>
          <w:i/>
          <w:color w:val="000000" w:themeColor="text1"/>
          <w:sz w:val="28"/>
          <w:szCs w:val="28"/>
        </w:rPr>
        <w:t xml:space="preserve"> Минздрава России, г. Кемерово</w:t>
      </w:r>
    </w:p>
    <w:p w:rsidR="00E12E40" w:rsidRPr="00E12E40" w:rsidRDefault="00E12E40" w:rsidP="00E12E40">
      <w:pPr>
        <w:widowControl/>
        <w:autoSpaceDE/>
        <w:autoSpaceDN/>
        <w:spacing w:after="160" w:line="259" w:lineRule="auto"/>
        <w:ind w:left="142"/>
        <w:contextualSpacing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1</w:t>
      </w:r>
      <w:r w:rsidR="005B15B6">
        <w:rPr>
          <w:b/>
          <w:color w:val="000000" w:themeColor="text1"/>
          <w:sz w:val="28"/>
          <w:szCs w:val="28"/>
        </w:rPr>
        <w:t>4</w:t>
      </w:r>
      <w:r w:rsidRPr="00E12E40">
        <w:rPr>
          <w:b/>
          <w:color w:val="000000" w:themeColor="text1"/>
          <w:sz w:val="28"/>
          <w:szCs w:val="28"/>
        </w:rPr>
        <w:t>.</w:t>
      </w:r>
      <w:r w:rsidR="005B15B6">
        <w:rPr>
          <w:b/>
          <w:color w:val="000000" w:themeColor="text1"/>
          <w:sz w:val="28"/>
          <w:szCs w:val="28"/>
        </w:rPr>
        <w:t>2</w:t>
      </w:r>
      <w:r w:rsidRPr="00E12E40">
        <w:rPr>
          <w:b/>
          <w:color w:val="000000" w:themeColor="text1"/>
          <w:sz w:val="28"/>
          <w:szCs w:val="28"/>
        </w:rPr>
        <w:t>0-14.</w:t>
      </w:r>
      <w:r w:rsidR="005B15B6">
        <w:rPr>
          <w:b/>
          <w:color w:val="000000" w:themeColor="text1"/>
          <w:sz w:val="28"/>
          <w:szCs w:val="28"/>
        </w:rPr>
        <w:t>3</w:t>
      </w:r>
      <w:r w:rsidRPr="00E12E40">
        <w:rPr>
          <w:b/>
          <w:color w:val="000000" w:themeColor="text1"/>
          <w:sz w:val="28"/>
          <w:szCs w:val="28"/>
        </w:rPr>
        <w:t>0</w:t>
      </w:r>
    </w:p>
    <w:p w:rsidR="00E12E40" w:rsidRPr="00E12E40" w:rsidRDefault="00E12E40" w:rsidP="00E12E40">
      <w:pPr>
        <w:widowControl/>
        <w:autoSpaceDE/>
        <w:autoSpaceDN/>
        <w:spacing w:after="160" w:line="259" w:lineRule="auto"/>
        <w:ind w:left="142"/>
        <w:contextualSpacing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Медикаментозные методы коррекции гипоксии критических состояний</w:t>
      </w:r>
    </w:p>
    <w:p w:rsidR="00142AD3" w:rsidRPr="00E12E40" w:rsidRDefault="00142AD3" w:rsidP="00E12E40">
      <w:pPr>
        <w:widowControl/>
        <w:autoSpaceDE/>
        <w:autoSpaceDN/>
        <w:spacing w:after="160" w:line="259" w:lineRule="auto"/>
        <w:ind w:left="142"/>
        <w:contextualSpacing/>
        <w:jc w:val="both"/>
        <w:rPr>
          <w:i/>
          <w:color w:val="000000" w:themeColor="text1"/>
          <w:sz w:val="28"/>
          <w:szCs w:val="28"/>
        </w:rPr>
      </w:pPr>
      <w:r w:rsidRPr="00E12E40">
        <w:rPr>
          <w:i/>
          <w:color w:val="000000" w:themeColor="text1"/>
          <w:sz w:val="28"/>
          <w:szCs w:val="28"/>
        </w:rPr>
        <w:lastRenderedPageBreak/>
        <w:t xml:space="preserve">Исаков Леонид Константинович – к.м.н., доцент, проректор по развитию регионального здравоохранения и дополнительному профессиональному образованию, заведующий кафедрой последипломной подготовки и сестринского дела, руководитель лаборатории технологий оказания неотложной помощи НОЦ «Медицина экстремальных ситуаций» ФГБОУ ВО </w:t>
      </w:r>
      <w:proofErr w:type="spellStart"/>
      <w:r w:rsidRPr="00E12E40">
        <w:rPr>
          <w:i/>
          <w:color w:val="000000" w:themeColor="text1"/>
          <w:sz w:val="28"/>
          <w:szCs w:val="28"/>
        </w:rPr>
        <w:t>КемГМУ</w:t>
      </w:r>
      <w:proofErr w:type="spellEnd"/>
      <w:r w:rsidRPr="00E12E40">
        <w:rPr>
          <w:i/>
          <w:color w:val="000000" w:themeColor="text1"/>
          <w:sz w:val="28"/>
          <w:szCs w:val="28"/>
        </w:rPr>
        <w:t xml:space="preserve"> Минздрава России, г. Кемерово</w:t>
      </w:r>
    </w:p>
    <w:p w:rsidR="00B0083A" w:rsidRPr="00E12E40" w:rsidRDefault="00B0083A" w:rsidP="00E12E40">
      <w:pPr>
        <w:pStyle w:val="a3"/>
        <w:ind w:left="142"/>
        <w:jc w:val="both"/>
        <w:rPr>
          <w:i w:val="0"/>
          <w:sz w:val="28"/>
          <w:szCs w:val="28"/>
        </w:rPr>
      </w:pPr>
    </w:p>
    <w:p w:rsidR="00142AD3" w:rsidRPr="00E12E40" w:rsidRDefault="00142AD3" w:rsidP="00E12E40">
      <w:pPr>
        <w:pStyle w:val="a3"/>
        <w:ind w:left="142"/>
        <w:jc w:val="both"/>
        <w:rPr>
          <w:sz w:val="28"/>
          <w:szCs w:val="28"/>
        </w:rPr>
      </w:pPr>
    </w:p>
    <w:p w:rsidR="00142AD3" w:rsidRDefault="00E12E40" w:rsidP="00E12E40">
      <w:pPr>
        <w:pStyle w:val="a3"/>
        <w:ind w:left="142"/>
        <w:jc w:val="center"/>
        <w:rPr>
          <w:sz w:val="28"/>
          <w:szCs w:val="28"/>
        </w:rPr>
      </w:pPr>
      <w:r w:rsidRPr="00E12E40">
        <w:rPr>
          <w:sz w:val="28"/>
          <w:szCs w:val="28"/>
        </w:rPr>
        <w:t>14.</w:t>
      </w:r>
      <w:r w:rsidR="005B15B6">
        <w:rPr>
          <w:sz w:val="28"/>
          <w:szCs w:val="28"/>
        </w:rPr>
        <w:t>3</w:t>
      </w:r>
      <w:r w:rsidRPr="00E12E40">
        <w:rPr>
          <w:sz w:val="28"/>
          <w:szCs w:val="28"/>
        </w:rPr>
        <w:t>0-1</w:t>
      </w:r>
      <w:r w:rsidR="005B15B6">
        <w:rPr>
          <w:sz w:val="28"/>
          <w:szCs w:val="28"/>
        </w:rPr>
        <w:t>5</w:t>
      </w:r>
      <w:r w:rsidRPr="00E12E40">
        <w:rPr>
          <w:sz w:val="28"/>
          <w:szCs w:val="28"/>
        </w:rPr>
        <w:t>.</w:t>
      </w:r>
      <w:r w:rsidR="005B15B6">
        <w:rPr>
          <w:sz w:val="28"/>
          <w:szCs w:val="28"/>
        </w:rPr>
        <w:t>0</w:t>
      </w:r>
      <w:r w:rsidRPr="00E12E40">
        <w:rPr>
          <w:sz w:val="28"/>
          <w:szCs w:val="28"/>
        </w:rPr>
        <w:t>0 Дискуссия</w:t>
      </w:r>
    </w:p>
    <w:p w:rsidR="00E12E40" w:rsidRDefault="00E12E40" w:rsidP="00E12E40">
      <w:pPr>
        <w:pStyle w:val="a3"/>
        <w:ind w:left="142"/>
        <w:jc w:val="center"/>
        <w:rPr>
          <w:sz w:val="28"/>
          <w:szCs w:val="28"/>
        </w:rPr>
      </w:pPr>
    </w:p>
    <w:p w:rsidR="00E12E40" w:rsidRDefault="00E12E40" w:rsidP="00E12E40">
      <w:pPr>
        <w:pStyle w:val="a3"/>
        <w:ind w:left="142"/>
        <w:jc w:val="center"/>
        <w:rPr>
          <w:sz w:val="28"/>
          <w:szCs w:val="28"/>
        </w:rPr>
      </w:pPr>
    </w:p>
    <w:p w:rsidR="00E12E40" w:rsidRPr="00E12E40" w:rsidRDefault="00E12E40" w:rsidP="00E12E40">
      <w:pPr>
        <w:pStyle w:val="a3"/>
        <w:ind w:left="142"/>
        <w:jc w:val="center"/>
        <w:rPr>
          <w:sz w:val="28"/>
          <w:szCs w:val="28"/>
        </w:rPr>
      </w:pPr>
    </w:p>
    <w:p w:rsidR="00142AD3" w:rsidRDefault="00142AD3" w:rsidP="00E12E40">
      <w:pPr>
        <w:pStyle w:val="a3"/>
        <w:jc w:val="center"/>
        <w:rPr>
          <w:sz w:val="20"/>
        </w:rPr>
      </w:pPr>
    </w:p>
    <w:p w:rsidR="00142AD3" w:rsidRDefault="00142AD3" w:rsidP="00E12E40">
      <w:pPr>
        <w:pStyle w:val="a3"/>
        <w:jc w:val="center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8182"/>
      </w:tblGrid>
      <w:tr w:rsidR="00E12E40" w:rsidTr="00841E0D">
        <w:tc>
          <w:tcPr>
            <w:tcW w:w="1798" w:type="dxa"/>
          </w:tcPr>
          <w:p w:rsidR="00E12E40" w:rsidRDefault="00E12E40" w:rsidP="005B15B6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12E40">
              <w:rPr>
                <w:b/>
                <w:color w:val="000000" w:themeColor="text1"/>
                <w:sz w:val="28"/>
                <w:szCs w:val="28"/>
              </w:rPr>
              <w:t>13.</w:t>
            </w:r>
            <w:r w:rsidR="005B15B6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E12E40">
              <w:rPr>
                <w:b/>
                <w:color w:val="000000" w:themeColor="text1"/>
                <w:sz w:val="28"/>
                <w:szCs w:val="28"/>
              </w:rPr>
              <w:t>0 – 14.</w:t>
            </w:r>
            <w:r w:rsidR="005B15B6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E12E40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182" w:type="dxa"/>
          </w:tcPr>
          <w:p w:rsidR="00585218" w:rsidRDefault="00E12E40" w:rsidP="00841E0D">
            <w:pPr>
              <w:jc w:val="both"/>
              <w:rPr>
                <w:b/>
                <w:color w:val="C00000"/>
                <w:sz w:val="28"/>
                <w:szCs w:val="28"/>
              </w:rPr>
            </w:pPr>
            <w:r w:rsidRPr="00E12E40">
              <w:rPr>
                <w:b/>
                <w:color w:val="C00000"/>
                <w:sz w:val="28"/>
                <w:szCs w:val="28"/>
              </w:rPr>
              <w:t>СИМПОЗИУМ</w:t>
            </w:r>
          </w:p>
          <w:p w:rsidR="00E12E40" w:rsidRDefault="00E12E40" w:rsidP="00841E0D">
            <w:pPr>
              <w:jc w:val="both"/>
              <w:rPr>
                <w:b/>
                <w:color w:val="C00000"/>
                <w:sz w:val="28"/>
                <w:szCs w:val="28"/>
              </w:rPr>
            </w:pPr>
            <w:r w:rsidRPr="00E12E40">
              <w:rPr>
                <w:b/>
                <w:color w:val="C00000"/>
                <w:sz w:val="28"/>
                <w:szCs w:val="28"/>
              </w:rPr>
              <w:t>ПСИХОЛОГИЧЕСКАЯ ПОМОЩЬ В ЭКСТРЕМАЛЬНЫХ СИТУАЦИЯХ</w:t>
            </w:r>
            <w:r>
              <w:rPr>
                <w:b/>
                <w:color w:val="C00000"/>
                <w:sz w:val="28"/>
                <w:szCs w:val="28"/>
              </w:rPr>
              <w:t xml:space="preserve">                     </w:t>
            </w:r>
          </w:p>
          <w:p w:rsidR="00E12E40" w:rsidRPr="00E12E40" w:rsidRDefault="00E12E40" w:rsidP="00841E0D">
            <w:pPr>
              <w:jc w:val="both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                        Кабинет 2</w:t>
            </w:r>
            <w:r w:rsidR="00585218">
              <w:rPr>
                <w:b/>
                <w:color w:val="C00000"/>
                <w:sz w:val="28"/>
                <w:szCs w:val="28"/>
              </w:rPr>
              <w:t>16</w:t>
            </w:r>
            <w:r w:rsidRPr="00E12E40">
              <w:rPr>
                <w:b/>
                <w:color w:val="C00000"/>
                <w:sz w:val="28"/>
                <w:szCs w:val="28"/>
              </w:rPr>
              <w:t xml:space="preserve"> </w:t>
            </w:r>
          </w:p>
          <w:p w:rsidR="00E12E40" w:rsidRDefault="00E12E40" w:rsidP="00841E0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142AD3" w:rsidRDefault="00142AD3">
      <w:pPr>
        <w:pStyle w:val="a3"/>
        <w:rPr>
          <w:sz w:val="20"/>
        </w:rPr>
      </w:pPr>
    </w:p>
    <w:p w:rsidR="00E12E40" w:rsidRPr="00E12E40" w:rsidRDefault="00E12E40" w:rsidP="00E12E40">
      <w:pPr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Председатель:</w:t>
      </w:r>
    </w:p>
    <w:p w:rsidR="00E12E40" w:rsidRPr="00E12E40" w:rsidRDefault="00E12E40" w:rsidP="00E12E40">
      <w:pPr>
        <w:jc w:val="both"/>
        <w:rPr>
          <w:color w:val="000000" w:themeColor="text1"/>
          <w:sz w:val="28"/>
          <w:szCs w:val="28"/>
        </w:rPr>
      </w:pPr>
      <w:r w:rsidRPr="00E12E40">
        <w:rPr>
          <w:color w:val="000000" w:themeColor="text1"/>
          <w:sz w:val="28"/>
          <w:szCs w:val="28"/>
        </w:rPr>
        <w:t xml:space="preserve">Янко Евгений Владимирович, к. псих. н., доцент, заведующий кафедрой клинической психологии ФГБОУ ВО </w:t>
      </w:r>
      <w:proofErr w:type="spellStart"/>
      <w:r w:rsidRPr="00E12E40">
        <w:rPr>
          <w:color w:val="000000" w:themeColor="text1"/>
          <w:sz w:val="28"/>
          <w:szCs w:val="28"/>
        </w:rPr>
        <w:t>КемГМУ</w:t>
      </w:r>
      <w:proofErr w:type="spellEnd"/>
      <w:r w:rsidRPr="00E12E40">
        <w:rPr>
          <w:color w:val="000000" w:themeColor="text1"/>
          <w:sz w:val="28"/>
          <w:szCs w:val="28"/>
        </w:rPr>
        <w:t xml:space="preserve"> Минздрава России, г. Кемерово </w:t>
      </w:r>
    </w:p>
    <w:p w:rsidR="00E12E40" w:rsidRPr="00E12E40" w:rsidRDefault="00E12E40" w:rsidP="00E12E40">
      <w:pPr>
        <w:jc w:val="both"/>
        <w:rPr>
          <w:b/>
          <w:color w:val="000000" w:themeColor="text1"/>
          <w:sz w:val="28"/>
          <w:szCs w:val="28"/>
        </w:rPr>
      </w:pPr>
      <w:r w:rsidRPr="00E12E40">
        <w:rPr>
          <w:color w:val="000000" w:themeColor="text1"/>
          <w:sz w:val="28"/>
          <w:szCs w:val="28"/>
        </w:rPr>
        <w:t xml:space="preserve"> </w:t>
      </w:r>
      <w:r w:rsidRPr="00E12E40">
        <w:rPr>
          <w:b/>
          <w:color w:val="000000" w:themeColor="text1"/>
          <w:sz w:val="28"/>
          <w:szCs w:val="28"/>
        </w:rPr>
        <w:t>Со – председатель:</w:t>
      </w:r>
    </w:p>
    <w:p w:rsidR="00E12E40" w:rsidRPr="00E12E40" w:rsidRDefault="00E12E40" w:rsidP="00E12E40">
      <w:pPr>
        <w:jc w:val="both"/>
        <w:rPr>
          <w:color w:val="000000" w:themeColor="text1"/>
          <w:sz w:val="28"/>
          <w:szCs w:val="28"/>
        </w:rPr>
      </w:pPr>
      <w:r w:rsidRPr="00E12E40">
        <w:rPr>
          <w:color w:val="000000" w:themeColor="text1"/>
          <w:sz w:val="28"/>
          <w:szCs w:val="28"/>
        </w:rPr>
        <w:t xml:space="preserve">Акименко Галина Васильевна Владимировна - к.м.н., доцент, доцент клинической психологии ФГБОУ ВО </w:t>
      </w:r>
      <w:proofErr w:type="spellStart"/>
      <w:r w:rsidRPr="00E12E40">
        <w:rPr>
          <w:color w:val="000000" w:themeColor="text1"/>
          <w:sz w:val="28"/>
          <w:szCs w:val="28"/>
        </w:rPr>
        <w:t>КемГМУ</w:t>
      </w:r>
      <w:proofErr w:type="spellEnd"/>
      <w:r w:rsidRPr="00E12E40">
        <w:rPr>
          <w:color w:val="000000" w:themeColor="text1"/>
          <w:sz w:val="28"/>
          <w:szCs w:val="28"/>
        </w:rPr>
        <w:t xml:space="preserve"> Минздрава России, г. Кемерово</w:t>
      </w:r>
    </w:p>
    <w:p w:rsidR="00E12E40" w:rsidRPr="00E12E40" w:rsidRDefault="00E12E40" w:rsidP="00E12E40">
      <w:pPr>
        <w:jc w:val="both"/>
        <w:rPr>
          <w:color w:val="000000" w:themeColor="text1"/>
          <w:sz w:val="28"/>
          <w:szCs w:val="28"/>
        </w:rPr>
      </w:pPr>
    </w:p>
    <w:p w:rsidR="00E12E40" w:rsidRPr="005B15B6" w:rsidRDefault="005B15B6" w:rsidP="005B15B6">
      <w:pPr>
        <w:widowControl/>
        <w:autoSpaceDE/>
        <w:autoSpaceDN/>
        <w:spacing w:line="259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5B15B6">
        <w:rPr>
          <w:b/>
          <w:color w:val="000000" w:themeColor="text1"/>
          <w:sz w:val="28"/>
          <w:szCs w:val="28"/>
        </w:rPr>
        <w:t>13.30-13.45</w:t>
      </w:r>
    </w:p>
    <w:p w:rsidR="00E12E40" w:rsidRPr="00E12E40" w:rsidRDefault="00E12E40" w:rsidP="00E12E40">
      <w:pPr>
        <w:widowControl/>
        <w:autoSpaceDE/>
        <w:autoSpaceDN/>
        <w:spacing w:line="259" w:lineRule="auto"/>
        <w:contextualSpacing/>
        <w:jc w:val="both"/>
        <w:rPr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>Экстренная помощь как стартовая точка: построение эффективного маршрута пациента от кризисного вмешательства к психотерапии</w:t>
      </w:r>
    </w:p>
    <w:p w:rsidR="00E12E40" w:rsidRDefault="00E12E40" w:rsidP="00E12E40">
      <w:pPr>
        <w:widowControl/>
        <w:autoSpaceDE/>
        <w:autoSpaceDN/>
        <w:spacing w:line="259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E12E40">
        <w:rPr>
          <w:i/>
          <w:color w:val="000000" w:themeColor="text1"/>
          <w:sz w:val="28"/>
          <w:szCs w:val="28"/>
        </w:rPr>
        <w:t xml:space="preserve">Звягинцева Светлана Павловна, клинический психолог, преподаватель, Институт психотерапии и медицинской психологии имени Б.Д. </w:t>
      </w:r>
      <w:proofErr w:type="spellStart"/>
      <w:r w:rsidRPr="00E12E40">
        <w:rPr>
          <w:i/>
          <w:color w:val="000000" w:themeColor="text1"/>
          <w:sz w:val="28"/>
          <w:szCs w:val="28"/>
        </w:rPr>
        <w:t>Карвасарского</w:t>
      </w:r>
      <w:proofErr w:type="spellEnd"/>
      <w:r w:rsidRPr="00E12E40">
        <w:rPr>
          <w:i/>
          <w:color w:val="000000" w:themeColor="text1"/>
          <w:sz w:val="28"/>
          <w:szCs w:val="28"/>
        </w:rPr>
        <w:t xml:space="preserve">, г. Санкт-Петербург </w:t>
      </w:r>
      <w:r w:rsidRPr="00E12E40">
        <w:rPr>
          <w:b/>
          <w:color w:val="000000" w:themeColor="text1"/>
          <w:sz w:val="28"/>
          <w:szCs w:val="28"/>
        </w:rPr>
        <w:t xml:space="preserve">   </w:t>
      </w:r>
    </w:p>
    <w:p w:rsidR="001C3F89" w:rsidRPr="00E12E40" w:rsidRDefault="001C3F89" w:rsidP="00E12E40">
      <w:pPr>
        <w:widowControl/>
        <w:autoSpaceDE/>
        <w:autoSpaceDN/>
        <w:spacing w:line="259" w:lineRule="auto"/>
        <w:contextualSpacing/>
        <w:jc w:val="both"/>
        <w:rPr>
          <w:i/>
          <w:color w:val="000000" w:themeColor="text1"/>
          <w:sz w:val="28"/>
          <w:szCs w:val="28"/>
        </w:rPr>
      </w:pPr>
    </w:p>
    <w:p w:rsidR="00E12E40" w:rsidRPr="005B15B6" w:rsidRDefault="005B15B6" w:rsidP="005B15B6">
      <w:pPr>
        <w:widowControl/>
        <w:autoSpaceDE/>
        <w:autoSpaceDN/>
        <w:spacing w:line="259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5B15B6">
        <w:rPr>
          <w:b/>
          <w:color w:val="000000" w:themeColor="text1"/>
          <w:sz w:val="28"/>
          <w:szCs w:val="28"/>
        </w:rPr>
        <w:t>13.45-14.00</w:t>
      </w:r>
    </w:p>
    <w:p w:rsidR="00E12E40" w:rsidRPr="00E12E40" w:rsidRDefault="00E12E40" w:rsidP="00E12E40">
      <w:pPr>
        <w:widowControl/>
        <w:autoSpaceDE/>
        <w:autoSpaceDN/>
        <w:spacing w:line="259" w:lineRule="auto"/>
        <w:contextualSpacing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 xml:space="preserve">Современные подходы к экстренной психологической помощи у детей </w:t>
      </w:r>
    </w:p>
    <w:p w:rsidR="00E12E40" w:rsidRDefault="00E12E40" w:rsidP="00E12E40">
      <w:pPr>
        <w:widowControl/>
        <w:autoSpaceDE/>
        <w:autoSpaceDN/>
        <w:spacing w:line="259" w:lineRule="auto"/>
        <w:contextualSpacing/>
        <w:jc w:val="both"/>
        <w:rPr>
          <w:i/>
          <w:color w:val="000000" w:themeColor="text1"/>
          <w:sz w:val="28"/>
          <w:szCs w:val="28"/>
        </w:rPr>
      </w:pPr>
      <w:r w:rsidRPr="00E12E40">
        <w:rPr>
          <w:i/>
          <w:color w:val="000000" w:themeColor="text1"/>
          <w:sz w:val="28"/>
          <w:szCs w:val="28"/>
        </w:rPr>
        <w:t xml:space="preserve">Янко Евгений Владимирович, к. псих. н., доцент, заведующий кафедрой клинической психологии ФГБОУ ВО </w:t>
      </w:r>
      <w:proofErr w:type="spellStart"/>
      <w:r w:rsidRPr="00E12E40">
        <w:rPr>
          <w:i/>
          <w:color w:val="000000" w:themeColor="text1"/>
          <w:sz w:val="28"/>
          <w:szCs w:val="28"/>
        </w:rPr>
        <w:t>КемГМУ</w:t>
      </w:r>
      <w:proofErr w:type="spellEnd"/>
      <w:r w:rsidRPr="00E12E40">
        <w:rPr>
          <w:i/>
          <w:color w:val="000000" w:themeColor="text1"/>
          <w:sz w:val="28"/>
          <w:szCs w:val="28"/>
        </w:rPr>
        <w:t xml:space="preserve"> Минздрава России, г. Кемерово</w:t>
      </w:r>
    </w:p>
    <w:p w:rsidR="001C3F89" w:rsidRPr="00E12E40" w:rsidRDefault="001C3F89" w:rsidP="00E12E40">
      <w:pPr>
        <w:widowControl/>
        <w:autoSpaceDE/>
        <w:autoSpaceDN/>
        <w:spacing w:line="259" w:lineRule="auto"/>
        <w:contextualSpacing/>
        <w:jc w:val="both"/>
        <w:rPr>
          <w:i/>
          <w:color w:val="000000" w:themeColor="text1"/>
          <w:sz w:val="28"/>
          <w:szCs w:val="28"/>
        </w:rPr>
      </w:pPr>
    </w:p>
    <w:p w:rsidR="00E12E40" w:rsidRPr="00E12E40" w:rsidRDefault="005B15B6" w:rsidP="00E12E40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14</w:t>
      </w:r>
      <w:r w:rsidR="00E12E40" w:rsidRPr="00E12E40">
        <w:rPr>
          <w:b/>
          <w:color w:val="000000" w:themeColor="text1"/>
          <w:sz w:val="28"/>
          <w:szCs w:val="28"/>
        </w:rPr>
        <w:t>.30-1</w:t>
      </w:r>
      <w:r>
        <w:rPr>
          <w:b/>
          <w:color w:val="000000" w:themeColor="text1"/>
          <w:sz w:val="28"/>
          <w:szCs w:val="28"/>
        </w:rPr>
        <w:t>5</w:t>
      </w:r>
      <w:r w:rsidR="00E12E40" w:rsidRPr="00E12E40">
        <w:rPr>
          <w:b/>
          <w:color w:val="000000" w:themeColor="text1"/>
          <w:sz w:val="28"/>
          <w:szCs w:val="28"/>
        </w:rPr>
        <w:t>.00</w:t>
      </w:r>
    </w:p>
    <w:p w:rsidR="00E12E40" w:rsidRPr="00E12E40" w:rsidRDefault="00E12E40" w:rsidP="00E12E40">
      <w:pPr>
        <w:widowControl/>
        <w:autoSpaceDE/>
        <w:autoSpaceDN/>
        <w:spacing w:line="259" w:lineRule="auto"/>
        <w:contextualSpacing/>
        <w:jc w:val="both"/>
        <w:rPr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 xml:space="preserve">Демонстрация метода купирования психологического напряжения у лиц – свидетелей чрезвычайных происшествий (Сеанс </w:t>
      </w:r>
      <w:proofErr w:type="spellStart"/>
      <w:r w:rsidRPr="00E12E40">
        <w:rPr>
          <w:b/>
          <w:color w:val="000000" w:themeColor="text1"/>
          <w:sz w:val="28"/>
          <w:szCs w:val="28"/>
        </w:rPr>
        <w:t>эриксоновского</w:t>
      </w:r>
      <w:proofErr w:type="spellEnd"/>
      <w:r w:rsidRPr="00E12E40">
        <w:rPr>
          <w:b/>
          <w:color w:val="000000" w:themeColor="text1"/>
          <w:sz w:val="28"/>
          <w:szCs w:val="28"/>
        </w:rPr>
        <w:t xml:space="preserve"> гипноза)</w:t>
      </w:r>
    </w:p>
    <w:p w:rsidR="00E12E40" w:rsidRPr="00E12E40" w:rsidRDefault="00E12E40" w:rsidP="00E12E40">
      <w:pPr>
        <w:widowControl/>
        <w:autoSpaceDE/>
        <w:autoSpaceDN/>
        <w:spacing w:line="259" w:lineRule="auto"/>
        <w:contextualSpacing/>
        <w:jc w:val="both"/>
        <w:rPr>
          <w:i/>
          <w:color w:val="000000" w:themeColor="text1"/>
          <w:sz w:val="28"/>
          <w:szCs w:val="28"/>
        </w:rPr>
      </w:pPr>
      <w:r w:rsidRPr="00E12E40">
        <w:rPr>
          <w:i/>
          <w:color w:val="000000" w:themeColor="text1"/>
          <w:sz w:val="28"/>
          <w:szCs w:val="28"/>
        </w:rPr>
        <w:t xml:space="preserve">Янко Евгений Владимирович, к. псих. н., доцент, заведующий кафедрой клинической психологии ФГБОУ ВО </w:t>
      </w:r>
      <w:proofErr w:type="spellStart"/>
      <w:r w:rsidRPr="00E12E40">
        <w:rPr>
          <w:i/>
          <w:color w:val="000000" w:themeColor="text1"/>
          <w:sz w:val="28"/>
          <w:szCs w:val="28"/>
        </w:rPr>
        <w:t>КемГМУ</w:t>
      </w:r>
      <w:proofErr w:type="spellEnd"/>
      <w:r w:rsidRPr="00E12E40">
        <w:rPr>
          <w:i/>
          <w:color w:val="000000" w:themeColor="text1"/>
          <w:sz w:val="28"/>
          <w:szCs w:val="28"/>
        </w:rPr>
        <w:t xml:space="preserve"> Минздрава России, г. Кемерово</w:t>
      </w:r>
    </w:p>
    <w:p w:rsidR="00E12E40" w:rsidRPr="00E12E40" w:rsidRDefault="00E12E40" w:rsidP="00E12E40">
      <w:pPr>
        <w:pStyle w:val="a5"/>
        <w:contextualSpacing/>
        <w:jc w:val="both"/>
        <w:rPr>
          <w:b/>
          <w:color w:val="000000" w:themeColor="text1"/>
          <w:sz w:val="28"/>
          <w:szCs w:val="28"/>
        </w:rPr>
      </w:pPr>
      <w:r w:rsidRPr="00E12E40">
        <w:rPr>
          <w:b/>
          <w:color w:val="000000" w:themeColor="text1"/>
          <w:sz w:val="28"/>
          <w:szCs w:val="28"/>
        </w:rPr>
        <w:t xml:space="preserve">      </w:t>
      </w:r>
    </w:p>
    <w:p w:rsidR="00E12E40" w:rsidRPr="00CE5BE2" w:rsidRDefault="00E12E40" w:rsidP="00E12E40">
      <w:pPr>
        <w:pStyle w:val="a5"/>
        <w:ind w:left="720"/>
        <w:contextualSpacing/>
        <w:jc w:val="both"/>
        <w:rPr>
          <w:b/>
          <w:color w:val="000000" w:themeColor="text1"/>
          <w:sz w:val="26"/>
          <w:szCs w:val="26"/>
        </w:rPr>
      </w:pPr>
    </w:p>
    <w:p w:rsidR="00585218" w:rsidRDefault="00585218" w:rsidP="00585218">
      <w:pPr>
        <w:pStyle w:val="a3"/>
        <w:rPr>
          <w:b/>
          <w:i w:val="0"/>
          <w:sz w:val="28"/>
          <w:szCs w:val="28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8182"/>
      </w:tblGrid>
      <w:tr w:rsidR="00585218" w:rsidTr="00841E0D">
        <w:tc>
          <w:tcPr>
            <w:tcW w:w="1798" w:type="dxa"/>
          </w:tcPr>
          <w:p w:rsidR="00585218" w:rsidRDefault="00585218" w:rsidP="005B15B6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12E40">
              <w:rPr>
                <w:b/>
                <w:color w:val="000000" w:themeColor="text1"/>
                <w:sz w:val="28"/>
                <w:szCs w:val="28"/>
              </w:rPr>
              <w:t>13.</w:t>
            </w:r>
            <w:r w:rsidR="005B15B6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E12E40">
              <w:rPr>
                <w:b/>
                <w:color w:val="000000" w:themeColor="text1"/>
                <w:sz w:val="28"/>
                <w:szCs w:val="28"/>
              </w:rPr>
              <w:t>0 – 1</w:t>
            </w:r>
            <w:r w:rsidR="005B15B6">
              <w:rPr>
                <w:b/>
                <w:color w:val="000000" w:themeColor="text1"/>
                <w:sz w:val="28"/>
                <w:szCs w:val="28"/>
              </w:rPr>
              <w:t>4</w:t>
            </w:r>
            <w:r w:rsidRPr="00E12E40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5B15B6">
              <w:rPr>
                <w:b/>
                <w:color w:val="000000" w:themeColor="text1"/>
                <w:sz w:val="28"/>
                <w:szCs w:val="28"/>
              </w:rPr>
              <w:t>3</w:t>
            </w:r>
            <w:r w:rsidRPr="00E12E40">
              <w:rPr>
                <w:b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8182" w:type="dxa"/>
          </w:tcPr>
          <w:p w:rsidR="00585218" w:rsidRDefault="00585218" w:rsidP="00841E0D">
            <w:pPr>
              <w:jc w:val="both"/>
              <w:rPr>
                <w:b/>
                <w:color w:val="C00000"/>
                <w:sz w:val="28"/>
                <w:szCs w:val="28"/>
              </w:rPr>
            </w:pPr>
            <w:r w:rsidRPr="00E12E40">
              <w:rPr>
                <w:b/>
                <w:color w:val="C00000"/>
                <w:sz w:val="28"/>
                <w:szCs w:val="28"/>
              </w:rPr>
              <w:t>С</w:t>
            </w:r>
            <w:r>
              <w:rPr>
                <w:b/>
                <w:color w:val="C00000"/>
                <w:sz w:val="28"/>
                <w:szCs w:val="28"/>
              </w:rPr>
              <w:t>ТУДЕНЧЕСКАЯ СЕКЦИЯ</w:t>
            </w:r>
          </w:p>
          <w:p w:rsidR="00585218" w:rsidRPr="00E12E40" w:rsidRDefault="00585218" w:rsidP="00841E0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E12E40">
              <w:rPr>
                <w:b/>
                <w:color w:val="C00000"/>
                <w:sz w:val="28"/>
                <w:szCs w:val="28"/>
              </w:rPr>
              <w:t>ИННОВАЦИОННЫЕ РЕШЕНИЯ В МЕДИЦИНЕ ЭКСТРЕМАЛЬНЫХ СИТУАЦИЙ И РЕАБИЛИТАЦИИ.</w:t>
            </w:r>
          </w:p>
          <w:p w:rsidR="00585218" w:rsidRPr="00E12E40" w:rsidRDefault="00585218" w:rsidP="00841E0D">
            <w:pPr>
              <w:jc w:val="both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                              Кабинет 205 </w:t>
            </w:r>
            <w:r w:rsidRPr="00E12E40">
              <w:rPr>
                <w:b/>
                <w:color w:val="C00000"/>
                <w:sz w:val="28"/>
                <w:szCs w:val="28"/>
              </w:rPr>
              <w:t xml:space="preserve"> </w:t>
            </w:r>
          </w:p>
          <w:p w:rsidR="00585218" w:rsidRDefault="00585218" w:rsidP="00841E0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585218" w:rsidRPr="00585218" w:rsidRDefault="00585218" w:rsidP="00585218">
      <w:pPr>
        <w:rPr>
          <w:b/>
          <w:color w:val="000000" w:themeColor="text1"/>
          <w:sz w:val="28"/>
          <w:szCs w:val="28"/>
        </w:rPr>
      </w:pPr>
      <w:r w:rsidRPr="00585218">
        <w:rPr>
          <w:b/>
          <w:color w:val="000000" w:themeColor="text1"/>
          <w:sz w:val="28"/>
          <w:szCs w:val="28"/>
        </w:rPr>
        <w:t>Председатель:</w:t>
      </w:r>
    </w:p>
    <w:p w:rsidR="00585218" w:rsidRPr="00585218" w:rsidRDefault="00585218" w:rsidP="00585218">
      <w:pPr>
        <w:pStyle w:val="a5"/>
        <w:jc w:val="both"/>
        <w:rPr>
          <w:color w:val="000000" w:themeColor="text1"/>
          <w:sz w:val="28"/>
          <w:szCs w:val="28"/>
        </w:rPr>
      </w:pPr>
      <w:r w:rsidRPr="00585218">
        <w:rPr>
          <w:color w:val="000000" w:themeColor="text1"/>
          <w:sz w:val="28"/>
          <w:szCs w:val="28"/>
        </w:rPr>
        <w:t xml:space="preserve">Шабалин Никита Сергеевич, к.м.н., доцент, зав. кафедрой детской хирургии, председатель Совета молодых ученых ФГБОУ ВО </w:t>
      </w:r>
      <w:proofErr w:type="spellStart"/>
      <w:r w:rsidRPr="00585218">
        <w:rPr>
          <w:color w:val="000000" w:themeColor="text1"/>
          <w:sz w:val="28"/>
          <w:szCs w:val="28"/>
        </w:rPr>
        <w:t>КемГМУ</w:t>
      </w:r>
      <w:proofErr w:type="spellEnd"/>
      <w:r w:rsidRPr="00585218">
        <w:rPr>
          <w:color w:val="000000" w:themeColor="text1"/>
          <w:sz w:val="28"/>
          <w:szCs w:val="28"/>
        </w:rPr>
        <w:t xml:space="preserve"> Минздрава России, г. Кемерово</w:t>
      </w:r>
    </w:p>
    <w:p w:rsidR="00585218" w:rsidRPr="00585218" w:rsidRDefault="00585218" w:rsidP="00585218">
      <w:pPr>
        <w:pStyle w:val="a5"/>
        <w:rPr>
          <w:b/>
          <w:color w:val="000000" w:themeColor="text1"/>
          <w:sz w:val="28"/>
          <w:szCs w:val="28"/>
        </w:rPr>
      </w:pPr>
    </w:p>
    <w:p w:rsidR="00585218" w:rsidRPr="00585218" w:rsidRDefault="00585218" w:rsidP="00585218">
      <w:pPr>
        <w:pStyle w:val="a5"/>
        <w:rPr>
          <w:b/>
          <w:color w:val="000000" w:themeColor="text1"/>
          <w:sz w:val="28"/>
          <w:szCs w:val="28"/>
        </w:rPr>
      </w:pPr>
      <w:r w:rsidRPr="00585218">
        <w:rPr>
          <w:b/>
          <w:color w:val="000000" w:themeColor="text1"/>
          <w:sz w:val="28"/>
          <w:szCs w:val="28"/>
        </w:rPr>
        <w:t>Модератор:</w:t>
      </w:r>
    </w:p>
    <w:p w:rsidR="00585218" w:rsidRPr="00585218" w:rsidRDefault="00585218" w:rsidP="00585218">
      <w:pPr>
        <w:pStyle w:val="a5"/>
        <w:rPr>
          <w:color w:val="000000" w:themeColor="text1"/>
          <w:sz w:val="28"/>
          <w:szCs w:val="28"/>
        </w:rPr>
      </w:pPr>
      <w:r w:rsidRPr="00585218">
        <w:rPr>
          <w:color w:val="000000" w:themeColor="text1"/>
          <w:sz w:val="28"/>
          <w:szCs w:val="28"/>
        </w:rPr>
        <w:t xml:space="preserve">Швецов Александр, студент лечебного факультета ФГБОУ ВО </w:t>
      </w:r>
      <w:proofErr w:type="spellStart"/>
      <w:r w:rsidRPr="00585218">
        <w:rPr>
          <w:color w:val="000000" w:themeColor="text1"/>
          <w:sz w:val="28"/>
          <w:szCs w:val="28"/>
        </w:rPr>
        <w:t>КемГМУ</w:t>
      </w:r>
      <w:proofErr w:type="spellEnd"/>
      <w:r w:rsidRPr="00585218">
        <w:rPr>
          <w:color w:val="000000" w:themeColor="text1"/>
          <w:sz w:val="28"/>
          <w:szCs w:val="28"/>
        </w:rPr>
        <w:t xml:space="preserve"> Минздрава России, г. Кемерово</w:t>
      </w:r>
    </w:p>
    <w:p w:rsidR="00585218" w:rsidRPr="00585218" w:rsidRDefault="00585218" w:rsidP="00585218">
      <w:pPr>
        <w:pStyle w:val="a5"/>
        <w:rPr>
          <w:color w:val="000000" w:themeColor="text1"/>
          <w:sz w:val="28"/>
          <w:szCs w:val="28"/>
        </w:rPr>
      </w:pPr>
    </w:p>
    <w:p w:rsidR="00585218" w:rsidRPr="005B15B6" w:rsidRDefault="00585218" w:rsidP="00585218">
      <w:pPr>
        <w:rPr>
          <w:b/>
          <w:color w:val="000000" w:themeColor="text1"/>
          <w:sz w:val="28"/>
          <w:szCs w:val="28"/>
        </w:rPr>
      </w:pPr>
      <w:r w:rsidRPr="005B15B6">
        <w:rPr>
          <w:b/>
          <w:color w:val="000000" w:themeColor="text1"/>
          <w:sz w:val="28"/>
          <w:szCs w:val="28"/>
        </w:rPr>
        <w:t>13.</w:t>
      </w:r>
      <w:r w:rsidR="005B15B6" w:rsidRPr="005B15B6">
        <w:rPr>
          <w:b/>
          <w:color w:val="000000" w:themeColor="text1"/>
          <w:sz w:val="28"/>
          <w:szCs w:val="28"/>
        </w:rPr>
        <w:t>3</w:t>
      </w:r>
      <w:r w:rsidRPr="005B15B6">
        <w:rPr>
          <w:b/>
          <w:color w:val="000000" w:themeColor="text1"/>
          <w:sz w:val="28"/>
          <w:szCs w:val="28"/>
        </w:rPr>
        <w:t>0-13.</w:t>
      </w:r>
      <w:r w:rsidR="005B15B6" w:rsidRPr="005B15B6">
        <w:rPr>
          <w:b/>
          <w:color w:val="000000" w:themeColor="text1"/>
          <w:sz w:val="28"/>
          <w:szCs w:val="28"/>
        </w:rPr>
        <w:t>4</w:t>
      </w:r>
      <w:r w:rsidRPr="005B15B6">
        <w:rPr>
          <w:b/>
          <w:color w:val="000000" w:themeColor="text1"/>
          <w:sz w:val="28"/>
          <w:szCs w:val="28"/>
        </w:rPr>
        <w:t xml:space="preserve">0 </w:t>
      </w:r>
    </w:p>
    <w:p w:rsidR="00585218" w:rsidRPr="00585218" w:rsidRDefault="00585218" w:rsidP="00585218">
      <w:pPr>
        <w:rPr>
          <w:color w:val="000000" w:themeColor="text1"/>
          <w:sz w:val="28"/>
          <w:szCs w:val="28"/>
        </w:rPr>
      </w:pPr>
      <w:r w:rsidRPr="00585218">
        <w:rPr>
          <w:b/>
          <w:color w:val="000000" w:themeColor="text1"/>
          <w:sz w:val="28"/>
          <w:szCs w:val="28"/>
        </w:rPr>
        <w:t>Применение успешных навыков по оказанию первой помощи пострадавшим согласно новому порядку оказания первой помощи</w:t>
      </w:r>
      <w:r w:rsidRPr="00585218">
        <w:rPr>
          <w:color w:val="000000" w:themeColor="text1"/>
          <w:sz w:val="28"/>
          <w:szCs w:val="28"/>
        </w:rPr>
        <w:t xml:space="preserve"> </w:t>
      </w:r>
    </w:p>
    <w:p w:rsidR="00585218" w:rsidRPr="00585218" w:rsidRDefault="00585218" w:rsidP="00585218">
      <w:pPr>
        <w:rPr>
          <w:i/>
          <w:color w:val="000000" w:themeColor="text1"/>
          <w:sz w:val="28"/>
          <w:szCs w:val="28"/>
        </w:rPr>
      </w:pPr>
      <w:r w:rsidRPr="00585218">
        <w:rPr>
          <w:i/>
          <w:color w:val="000000" w:themeColor="text1"/>
          <w:sz w:val="28"/>
          <w:szCs w:val="28"/>
        </w:rPr>
        <w:t xml:space="preserve">Титов Арсений Аркадьевич, студент, филиал федерального государственного бюджетного образовательного учреждения высшего образования «Кузбасский государственный технический университет имени Т.Ф. Горбачева» в г. Белово </w:t>
      </w:r>
    </w:p>
    <w:p w:rsidR="00585218" w:rsidRPr="00585218" w:rsidRDefault="00585218" w:rsidP="00585218">
      <w:pPr>
        <w:rPr>
          <w:i/>
          <w:color w:val="000000" w:themeColor="text1"/>
          <w:sz w:val="28"/>
          <w:szCs w:val="28"/>
        </w:rPr>
      </w:pPr>
    </w:p>
    <w:p w:rsidR="00585218" w:rsidRPr="00585218" w:rsidRDefault="00585218" w:rsidP="00585218">
      <w:pPr>
        <w:rPr>
          <w:b/>
          <w:color w:val="000000" w:themeColor="text1"/>
          <w:sz w:val="28"/>
          <w:szCs w:val="28"/>
        </w:rPr>
      </w:pPr>
      <w:r w:rsidRPr="00585218">
        <w:rPr>
          <w:b/>
          <w:color w:val="000000" w:themeColor="text1"/>
          <w:sz w:val="28"/>
          <w:szCs w:val="28"/>
        </w:rPr>
        <w:t>13.</w:t>
      </w:r>
      <w:r w:rsidR="005B15B6">
        <w:rPr>
          <w:b/>
          <w:color w:val="000000" w:themeColor="text1"/>
          <w:sz w:val="28"/>
          <w:szCs w:val="28"/>
        </w:rPr>
        <w:t>4</w:t>
      </w:r>
      <w:r w:rsidRPr="00585218">
        <w:rPr>
          <w:b/>
          <w:color w:val="000000" w:themeColor="text1"/>
          <w:sz w:val="28"/>
          <w:szCs w:val="28"/>
        </w:rPr>
        <w:t>0-13.</w:t>
      </w:r>
      <w:r w:rsidR="005B15B6">
        <w:rPr>
          <w:b/>
          <w:color w:val="000000" w:themeColor="text1"/>
          <w:sz w:val="28"/>
          <w:szCs w:val="28"/>
        </w:rPr>
        <w:t>5</w:t>
      </w:r>
      <w:r w:rsidRPr="00585218">
        <w:rPr>
          <w:b/>
          <w:color w:val="000000" w:themeColor="text1"/>
          <w:sz w:val="28"/>
          <w:szCs w:val="28"/>
        </w:rPr>
        <w:t>0</w:t>
      </w:r>
    </w:p>
    <w:p w:rsidR="00585218" w:rsidRPr="00585218" w:rsidRDefault="00585218" w:rsidP="00585218">
      <w:pPr>
        <w:rPr>
          <w:b/>
          <w:color w:val="000000" w:themeColor="text1"/>
          <w:sz w:val="28"/>
          <w:szCs w:val="28"/>
        </w:rPr>
      </w:pPr>
      <w:proofErr w:type="spellStart"/>
      <w:r w:rsidRPr="00585218">
        <w:rPr>
          <w:b/>
          <w:color w:val="000000" w:themeColor="text1"/>
          <w:sz w:val="28"/>
          <w:szCs w:val="28"/>
        </w:rPr>
        <w:t>Геймификация</w:t>
      </w:r>
      <w:proofErr w:type="spellEnd"/>
      <w:r w:rsidRPr="00585218">
        <w:rPr>
          <w:b/>
          <w:color w:val="000000" w:themeColor="text1"/>
          <w:sz w:val="28"/>
          <w:szCs w:val="28"/>
        </w:rPr>
        <w:t xml:space="preserve"> процесса обучения действиям в условиях чрезвычайных ситуаций</w:t>
      </w:r>
    </w:p>
    <w:p w:rsidR="00585218" w:rsidRPr="00585218" w:rsidRDefault="00585218" w:rsidP="00585218">
      <w:pPr>
        <w:pStyle w:val="a5"/>
        <w:rPr>
          <w:i/>
          <w:color w:val="000000" w:themeColor="text1"/>
          <w:sz w:val="28"/>
          <w:szCs w:val="28"/>
        </w:rPr>
      </w:pPr>
      <w:r w:rsidRPr="00585218">
        <w:rPr>
          <w:i/>
          <w:color w:val="000000" w:themeColor="text1"/>
          <w:sz w:val="28"/>
          <w:szCs w:val="28"/>
        </w:rPr>
        <w:t xml:space="preserve">Швецов Александр, студент лечебного факультета ФГБОУ ВО </w:t>
      </w:r>
      <w:proofErr w:type="spellStart"/>
      <w:r w:rsidRPr="00585218">
        <w:rPr>
          <w:i/>
          <w:color w:val="000000" w:themeColor="text1"/>
          <w:sz w:val="28"/>
          <w:szCs w:val="28"/>
        </w:rPr>
        <w:t>КемГМУ</w:t>
      </w:r>
      <w:proofErr w:type="spellEnd"/>
      <w:r w:rsidRPr="00585218">
        <w:rPr>
          <w:i/>
          <w:color w:val="000000" w:themeColor="text1"/>
          <w:sz w:val="28"/>
          <w:szCs w:val="28"/>
        </w:rPr>
        <w:t xml:space="preserve"> Минздрава</w:t>
      </w:r>
    </w:p>
    <w:p w:rsidR="00585218" w:rsidRPr="00585218" w:rsidRDefault="00585218" w:rsidP="00585218">
      <w:pPr>
        <w:pStyle w:val="a5"/>
        <w:rPr>
          <w:b/>
          <w:i/>
          <w:color w:val="000000" w:themeColor="text1"/>
          <w:sz w:val="28"/>
          <w:szCs w:val="28"/>
        </w:rPr>
      </w:pPr>
      <w:r w:rsidRPr="00585218">
        <w:rPr>
          <w:i/>
          <w:color w:val="000000" w:themeColor="text1"/>
          <w:sz w:val="28"/>
          <w:szCs w:val="28"/>
        </w:rPr>
        <w:t>России, г. Кемерово</w:t>
      </w:r>
      <w:r w:rsidRPr="00585218">
        <w:rPr>
          <w:b/>
          <w:i/>
          <w:color w:val="000000" w:themeColor="text1"/>
          <w:sz w:val="28"/>
          <w:szCs w:val="28"/>
        </w:rPr>
        <w:t xml:space="preserve"> </w:t>
      </w:r>
    </w:p>
    <w:p w:rsidR="00585218" w:rsidRPr="00585218" w:rsidRDefault="00585218" w:rsidP="00585218">
      <w:pPr>
        <w:pStyle w:val="a5"/>
        <w:rPr>
          <w:b/>
          <w:color w:val="000000" w:themeColor="text1"/>
          <w:sz w:val="28"/>
          <w:szCs w:val="28"/>
        </w:rPr>
      </w:pPr>
      <w:r w:rsidRPr="00585218">
        <w:rPr>
          <w:b/>
          <w:color w:val="000000" w:themeColor="text1"/>
          <w:sz w:val="28"/>
          <w:szCs w:val="28"/>
        </w:rPr>
        <w:t>13.</w:t>
      </w:r>
      <w:r w:rsidR="005B15B6">
        <w:rPr>
          <w:b/>
          <w:color w:val="000000" w:themeColor="text1"/>
          <w:sz w:val="28"/>
          <w:szCs w:val="28"/>
        </w:rPr>
        <w:t>5</w:t>
      </w:r>
      <w:r w:rsidRPr="00585218">
        <w:rPr>
          <w:b/>
          <w:color w:val="000000" w:themeColor="text1"/>
          <w:sz w:val="28"/>
          <w:szCs w:val="28"/>
        </w:rPr>
        <w:t>0-1</w:t>
      </w:r>
      <w:r w:rsidR="005B15B6">
        <w:rPr>
          <w:b/>
          <w:color w:val="000000" w:themeColor="text1"/>
          <w:sz w:val="28"/>
          <w:szCs w:val="28"/>
        </w:rPr>
        <w:t>4</w:t>
      </w:r>
      <w:r w:rsidRPr="00585218">
        <w:rPr>
          <w:b/>
          <w:color w:val="000000" w:themeColor="text1"/>
          <w:sz w:val="28"/>
          <w:szCs w:val="28"/>
        </w:rPr>
        <w:t>.</w:t>
      </w:r>
      <w:r w:rsidR="005B15B6">
        <w:rPr>
          <w:b/>
          <w:color w:val="000000" w:themeColor="text1"/>
          <w:sz w:val="28"/>
          <w:szCs w:val="28"/>
        </w:rPr>
        <w:t>0</w:t>
      </w:r>
      <w:r w:rsidRPr="00585218">
        <w:rPr>
          <w:b/>
          <w:color w:val="000000" w:themeColor="text1"/>
          <w:sz w:val="28"/>
          <w:szCs w:val="28"/>
        </w:rPr>
        <w:t xml:space="preserve">0 </w:t>
      </w:r>
    </w:p>
    <w:p w:rsidR="00585218" w:rsidRPr="00585218" w:rsidRDefault="00585218" w:rsidP="00585218">
      <w:pPr>
        <w:rPr>
          <w:b/>
          <w:color w:val="000000" w:themeColor="text1"/>
          <w:sz w:val="28"/>
          <w:szCs w:val="28"/>
        </w:rPr>
      </w:pPr>
      <w:r w:rsidRPr="00585218">
        <w:rPr>
          <w:b/>
          <w:color w:val="000000" w:themeColor="text1"/>
          <w:sz w:val="28"/>
          <w:szCs w:val="28"/>
        </w:rPr>
        <w:t xml:space="preserve"> Современные технологии в обеспечении радиационной безопасности в условиях чрезвычайных ситуаций</w:t>
      </w:r>
    </w:p>
    <w:p w:rsidR="00585218" w:rsidRPr="00585218" w:rsidRDefault="00585218" w:rsidP="00585218">
      <w:pPr>
        <w:pStyle w:val="a5"/>
        <w:rPr>
          <w:i/>
          <w:color w:val="000000" w:themeColor="text1"/>
          <w:sz w:val="28"/>
          <w:szCs w:val="28"/>
        </w:rPr>
      </w:pPr>
      <w:r w:rsidRPr="00585218">
        <w:rPr>
          <w:i/>
          <w:color w:val="000000" w:themeColor="text1"/>
          <w:sz w:val="28"/>
          <w:szCs w:val="28"/>
        </w:rPr>
        <w:t xml:space="preserve">Петрова Мария Андреевна, Стрельникова Валерия Александровна, студенты </w:t>
      </w:r>
      <w:proofErr w:type="spellStart"/>
      <w:r w:rsidRPr="00585218">
        <w:rPr>
          <w:i/>
          <w:color w:val="000000" w:themeColor="text1"/>
          <w:sz w:val="28"/>
          <w:szCs w:val="28"/>
        </w:rPr>
        <w:t>медико</w:t>
      </w:r>
      <w:proofErr w:type="spellEnd"/>
      <w:r w:rsidRPr="00585218">
        <w:rPr>
          <w:i/>
          <w:color w:val="000000" w:themeColor="text1"/>
          <w:sz w:val="28"/>
          <w:szCs w:val="28"/>
        </w:rPr>
        <w:t xml:space="preserve"> – профилактического факультета, ФГБОУ ВО </w:t>
      </w:r>
      <w:proofErr w:type="spellStart"/>
      <w:r w:rsidRPr="00585218">
        <w:rPr>
          <w:i/>
          <w:color w:val="000000" w:themeColor="text1"/>
          <w:sz w:val="28"/>
          <w:szCs w:val="28"/>
        </w:rPr>
        <w:t>КемГМУ</w:t>
      </w:r>
      <w:proofErr w:type="spellEnd"/>
      <w:r w:rsidRPr="00585218">
        <w:rPr>
          <w:i/>
          <w:color w:val="000000" w:themeColor="text1"/>
          <w:sz w:val="28"/>
          <w:szCs w:val="28"/>
        </w:rPr>
        <w:t xml:space="preserve"> Минздрава России, г. Кемерово</w:t>
      </w:r>
    </w:p>
    <w:p w:rsidR="00585218" w:rsidRDefault="00585218" w:rsidP="00585218">
      <w:pPr>
        <w:jc w:val="both"/>
        <w:rPr>
          <w:b/>
          <w:color w:val="000000" w:themeColor="text1"/>
          <w:sz w:val="28"/>
          <w:szCs w:val="28"/>
        </w:rPr>
      </w:pPr>
    </w:p>
    <w:p w:rsidR="00585218" w:rsidRDefault="00585218" w:rsidP="00585218">
      <w:pPr>
        <w:jc w:val="both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8"/>
          <w:szCs w:val="28"/>
        </w:rPr>
        <w:t>1</w:t>
      </w:r>
      <w:r w:rsidR="005B15B6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>.</w:t>
      </w:r>
      <w:r w:rsidR="005B15B6">
        <w:rPr>
          <w:b/>
          <w:color w:val="000000" w:themeColor="text1"/>
          <w:sz w:val="28"/>
          <w:szCs w:val="28"/>
        </w:rPr>
        <w:t>0</w:t>
      </w:r>
      <w:r>
        <w:rPr>
          <w:b/>
          <w:color w:val="000000" w:themeColor="text1"/>
          <w:sz w:val="28"/>
          <w:szCs w:val="28"/>
        </w:rPr>
        <w:t>0-1</w:t>
      </w:r>
      <w:r w:rsidR="005B15B6">
        <w:rPr>
          <w:b/>
          <w:color w:val="000000" w:themeColor="text1"/>
          <w:sz w:val="28"/>
          <w:szCs w:val="28"/>
        </w:rPr>
        <w:t>4</w:t>
      </w:r>
      <w:r>
        <w:rPr>
          <w:b/>
          <w:color w:val="000000" w:themeColor="text1"/>
          <w:sz w:val="28"/>
          <w:szCs w:val="28"/>
        </w:rPr>
        <w:t>.</w:t>
      </w:r>
      <w:r w:rsidR="005B15B6"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>0</w:t>
      </w:r>
      <w:r w:rsidRPr="00585218">
        <w:rPr>
          <w:color w:val="000000" w:themeColor="text1"/>
          <w:sz w:val="26"/>
          <w:szCs w:val="26"/>
        </w:rPr>
        <w:t xml:space="preserve"> </w:t>
      </w:r>
      <w:r w:rsidR="00BC1AB3">
        <w:rPr>
          <w:color w:val="000000" w:themeColor="text1"/>
          <w:sz w:val="26"/>
          <w:szCs w:val="26"/>
        </w:rPr>
        <w:t xml:space="preserve"> </w:t>
      </w:r>
    </w:p>
    <w:p w:rsidR="00BC1AB3" w:rsidRPr="00BC1AB3" w:rsidRDefault="00BC1AB3" w:rsidP="00585218">
      <w:pPr>
        <w:jc w:val="both"/>
        <w:rPr>
          <w:b/>
          <w:color w:val="000000" w:themeColor="text1"/>
          <w:sz w:val="28"/>
          <w:szCs w:val="28"/>
        </w:rPr>
      </w:pPr>
      <w:r w:rsidRPr="00BC1AB3">
        <w:rPr>
          <w:b/>
          <w:color w:val="000000" w:themeColor="text1"/>
          <w:sz w:val="28"/>
          <w:szCs w:val="28"/>
        </w:rPr>
        <w:t>Доклад</w:t>
      </w:r>
    </w:p>
    <w:p w:rsidR="00585218" w:rsidRPr="0090544A" w:rsidRDefault="00585218" w:rsidP="00585218">
      <w:pPr>
        <w:ind w:left="720" w:hanging="36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   </w:t>
      </w:r>
    </w:p>
    <w:p w:rsidR="00585218" w:rsidRDefault="00585218" w:rsidP="00585218"/>
    <w:p w:rsidR="00585218" w:rsidRDefault="00585218" w:rsidP="00585218">
      <w:pPr>
        <w:pStyle w:val="a3"/>
        <w:rPr>
          <w:b/>
          <w:i w:val="0"/>
          <w:sz w:val="28"/>
          <w:szCs w:val="28"/>
        </w:rPr>
      </w:pPr>
    </w:p>
    <w:p w:rsidR="00585218" w:rsidRDefault="00585218" w:rsidP="00585218">
      <w:pPr>
        <w:pStyle w:val="a3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1</w:t>
      </w:r>
      <w:r w:rsidR="005B15B6">
        <w:rPr>
          <w:b/>
          <w:i w:val="0"/>
          <w:sz w:val="28"/>
          <w:szCs w:val="28"/>
        </w:rPr>
        <w:t>4</w:t>
      </w:r>
      <w:r>
        <w:rPr>
          <w:b/>
          <w:i w:val="0"/>
          <w:sz w:val="28"/>
          <w:szCs w:val="28"/>
        </w:rPr>
        <w:t>.</w:t>
      </w:r>
      <w:r w:rsidR="005B15B6">
        <w:rPr>
          <w:b/>
          <w:i w:val="0"/>
          <w:sz w:val="28"/>
          <w:szCs w:val="28"/>
        </w:rPr>
        <w:t>1</w:t>
      </w:r>
      <w:r>
        <w:rPr>
          <w:b/>
          <w:i w:val="0"/>
          <w:sz w:val="28"/>
          <w:szCs w:val="28"/>
        </w:rPr>
        <w:t>0-14.</w:t>
      </w:r>
      <w:r w:rsidR="005B15B6">
        <w:rPr>
          <w:b/>
          <w:i w:val="0"/>
          <w:sz w:val="28"/>
          <w:szCs w:val="28"/>
        </w:rPr>
        <w:t>3</w:t>
      </w:r>
      <w:r>
        <w:rPr>
          <w:b/>
          <w:i w:val="0"/>
          <w:sz w:val="28"/>
          <w:szCs w:val="28"/>
        </w:rPr>
        <w:t>0 Дискуссия</w:t>
      </w:r>
    </w:p>
    <w:p w:rsidR="00585218" w:rsidRDefault="00585218" w:rsidP="00585218">
      <w:pPr>
        <w:pStyle w:val="a3"/>
        <w:rPr>
          <w:b/>
          <w:i w:val="0"/>
          <w:sz w:val="28"/>
          <w:szCs w:val="28"/>
        </w:rPr>
      </w:pPr>
    </w:p>
    <w:p w:rsidR="00585218" w:rsidRDefault="00585218" w:rsidP="00585218">
      <w:pPr>
        <w:pStyle w:val="a3"/>
        <w:rPr>
          <w:b/>
          <w:i w:val="0"/>
          <w:sz w:val="28"/>
          <w:szCs w:val="28"/>
        </w:rPr>
      </w:pPr>
    </w:p>
    <w:p w:rsidR="00585218" w:rsidRDefault="00585218" w:rsidP="00585218">
      <w:pPr>
        <w:pStyle w:val="a3"/>
        <w:rPr>
          <w:b/>
          <w:i w:val="0"/>
          <w:sz w:val="28"/>
          <w:szCs w:val="28"/>
        </w:rPr>
      </w:pPr>
    </w:p>
    <w:p w:rsidR="00585218" w:rsidRDefault="00585218" w:rsidP="00585218">
      <w:pPr>
        <w:pStyle w:val="a3"/>
        <w:rPr>
          <w:b/>
          <w:i w:val="0"/>
          <w:sz w:val="28"/>
          <w:szCs w:val="28"/>
        </w:rPr>
      </w:pPr>
    </w:p>
    <w:p w:rsidR="00585218" w:rsidRDefault="00585218" w:rsidP="00585218">
      <w:pPr>
        <w:pStyle w:val="a3"/>
        <w:rPr>
          <w:b/>
          <w:i w:val="0"/>
          <w:sz w:val="28"/>
          <w:szCs w:val="28"/>
        </w:rPr>
      </w:pPr>
    </w:p>
    <w:p w:rsidR="00585218" w:rsidRDefault="00585218" w:rsidP="00585218">
      <w:pPr>
        <w:pStyle w:val="a3"/>
        <w:rPr>
          <w:b/>
          <w:i w:val="0"/>
          <w:sz w:val="28"/>
          <w:szCs w:val="28"/>
        </w:rPr>
      </w:pPr>
    </w:p>
    <w:p w:rsidR="00585218" w:rsidRDefault="00585218" w:rsidP="00585218">
      <w:pPr>
        <w:pStyle w:val="a3"/>
        <w:rPr>
          <w:b/>
          <w:i w:val="0"/>
          <w:sz w:val="28"/>
          <w:szCs w:val="28"/>
        </w:rPr>
      </w:pPr>
    </w:p>
    <w:p w:rsidR="00585218" w:rsidRDefault="00585218" w:rsidP="00585218">
      <w:pPr>
        <w:pStyle w:val="a3"/>
        <w:rPr>
          <w:b/>
          <w:i w:val="0"/>
          <w:sz w:val="28"/>
          <w:szCs w:val="28"/>
        </w:rPr>
      </w:pPr>
    </w:p>
    <w:p w:rsidR="00585218" w:rsidRDefault="00585218" w:rsidP="00585218">
      <w:pPr>
        <w:pStyle w:val="a3"/>
        <w:rPr>
          <w:b/>
          <w:i w:val="0"/>
          <w:sz w:val="28"/>
          <w:szCs w:val="28"/>
        </w:rPr>
      </w:pPr>
    </w:p>
    <w:p w:rsidR="00585218" w:rsidRDefault="00585218" w:rsidP="00585218">
      <w:pPr>
        <w:pStyle w:val="a3"/>
        <w:rPr>
          <w:b/>
          <w:i w:val="0"/>
          <w:sz w:val="28"/>
          <w:szCs w:val="28"/>
        </w:rPr>
      </w:pPr>
    </w:p>
    <w:p w:rsidR="00585218" w:rsidRPr="00585218" w:rsidRDefault="00585218" w:rsidP="00585218">
      <w:pPr>
        <w:pStyle w:val="a3"/>
        <w:rPr>
          <w:b/>
          <w:color w:val="C00000"/>
          <w:sz w:val="28"/>
          <w:szCs w:val="28"/>
        </w:rPr>
      </w:pPr>
      <w:r w:rsidRPr="00585218">
        <w:rPr>
          <w:b/>
          <w:i w:val="0"/>
          <w:sz w:val="28"/>
          <w:szCs w:val="28"/>
        </w:rPr>
        <w:t>13.</w:t>
      </w:r>
      <w:r w:rsidR="005B15B6">
        <w:rPr>
          <w:b/>
          <w:i w:val="0"/>
          <w:sz w:val="28"/>
          <w:szCs w:val="28"/>
        </w:rPr>
        <w:t>3</w:t>
      </w:r>
      <w:r w:rsidRPr="00585218">
        <w:rPr>
          <w:b/>
          <w:i w:val="0"/>
          <w:sz w:val="28"/>
          <w:szCs w:val="28"/>
        </w:rPr>
        <w:t>0 – 15.</w:t>
      </w:r>
      <w:r w:rsidR="005B15B6">
        <w:rPr>
          <w:b/>
          <w:i w:val="0"/>
          <w:sz w:val="28"/>
          <w:szCs w:val="28"/>
        </w:rPr>
        <w:t>3</w:t>
      </w:r>
      <w:r w:rsidRPr="00585218">
        <w:rPr>
          <w:b/>
          <w:i w:val="0"/>
          <w:sz w:val="28"/>
          <w:szCs w:val="28"/>
        </w:rPr>
        <w:t>0</w:t>
      </w:r>
      <w:r>
        <w:rPr>
          <w:sz w:val="28"/>
          <w:szCs w:val="28"/>
        </w:rPr>
        <w:t xml:space="preserve">                </w:t>
      </w:r>
      <w:r w:rsidRPr="005B15B6">
        <w:rPr>
          <w:b/>
          <w:i w:val="0"/>
          <w:color w:val="C00000"/>
          <w:sz w:val="28"/>
          <w:szCs w:val="28"/>
        </w:rPr>
        <w:t>МАСТЕР – КЛАССЫ, ФЛЕШМОБЫ, ИНТЕРАКТИВЫ</w:t>
      </w:r>
    </w:p>
    <w:p w:rsidR="00585218" w:rsidRPr="00585218" w:rsidRDefault="00585218" w:rsidP="00585218">
      <w:pPr>
        <w:pStyle w:val="a3"/>
        <w:rPr>
          <w:sz w:val="28"/>
          <w:szCs w:val="28"/>
        </w:rPr>
      </w:pPr>
    </w:p>
    <w:p w:rsidR="00142AD3" w:rsidRDefault="00585218">
      <w:pPr>
        <w:pStyle w:val="a3"/>
        <w:rPr>
          <w:sz w:val="20"/>
        </w:rPr>
      </w:pPr>
      <w:r>
        <w:rPr>
          <w:sz w:val="28"/>
          <w:szCs w:val="28"/>
        </w:rPr>
        <w:t xml:space="preserve"> </w:t>
      </w: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585218" w:rsidRPr="00585218" w:rsidRDefault="00585218" w:rsidP="00585218">
      <w:pPr>
        <w:widowControl/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585218">
        <w:rPr>
          <w:b/>
          <w:sz w:val="28"/>
          <w:szCs w:val="28"/>
        </w:rPr>
        <w:t xml:space="preserve">Проведение базовой СЛР у детей, при утоплении. Мастер класс на базе передвижного </w:t>
      </w:r>
      <w:proofErr w:type="spellStart"/>
      <w:r w:rsidRPr="00585218">
        <w:rPr>
          <w:b/>
          <w:sz w:val="28"/>
          <w:szCs w:val="28"/>
        </w:rPr>
        <w:t>учебно</w:t>
      </w:r>
      <w:proofErr w:type="spellEnd"/>
      <w:r w:rsidRPr="00585218">
        <w:rPr>
          <w:b/>
          <w:sz w:val="28"/>
          <w:szCs w:val="28"/>
        </w:rPr>
        <w:t xml:space="preserve"> – </w:t>
      </w:r>
      <w:proofErr w:type="spellStart"/>
      <w:r w:rsidRPr="00585218">
        <w:rPr>
          <w:b/>
          <w:sz w:val="28"/>
          <w:szCs w:val="28"/>
        </w:rPr>
        <w:t>симуляционного</w:t>
      </w:r>
      <w:proofErr w:type="spellEnd"/>
      <w:r w:rsidRPr="00585218">
        <w:rPr>
          <w:b/>
          <w:sz w:val="28"/>
          <w:szCs w:val="28"/>
        </w:rPr>
        <w:t xml:space="preserve"> комплекса (ПУСК) для обучения и аттестации кадров здравоохранения с применением </w:t>
      </w:r>
      <w:proofErr w:type="spellStart"/>
      <w:r w:rsidRPr="00585218">
        <w:rPr>
          <w:b/>
          <w:sz w:val="28"/>
          <w:szCs w:val="28"/>
        </w:rPr>
        <w:t>симуляционных</w:t>
      </w:r>
      <w:proofErr w:type="spellEnd"/>
      <w:r w:rsidRPr="00585218">
        <w:rPr>
          <w:b/>
          <w:sz w:val="28"/>
          <w:szCs w:val="28"/>
        </w:rPr>
        <w:t xml:space="preserve"> технологий</w:t>
      </w:r>
      <w:r w:rsidRPr="00585218">
        <w:rPr>
          <w:sz w:val="28"/>
          <w:szCs w:val="28"/>
        </w:rPr>
        <w:t xml:space="preserve"> Мамедова </w:t>
      </w:r>
      <w:proofErr w:type="spellStart"/>
      <w:r w:rsidRPr="00585218">
        <w:rPr>
          <w:sz w:val="28"/>
          <w:szCs w:val="28"/>
        </w:rPr>
        <w:t>Руфина</w:t>
      </w:r>
      <w:proofErr w:type="spellEnd"/>
      <w:r w:rsidRPr="00585218">
        <w:rPr>
          <w:sz w:val="28"/>
          <w:szCs w:val="28"/>
        </w:rPr>
        <w:t xml:space="preserve"> </w:t>
      </w:r>
      <w:proofErr w:type="spellStart"/>
      <w:r w:rsidRPr="00585218">
        <w:rPr>
          <w:sz w:val="28"/>
          <w:szCs w:val="28"/>
        </w:rPr>
        <w:t>Видадиевна</w:t>
      </w:r>
      <w:proofErr w:type="spellEnd"/>
      <w:r w:rsidRPr="00585218">
        <w:rPr>
          <w:sz w:val="28"/>
          <w:szCs w:val="28"/>
        </w:rPr>
        <w:t xml:space="preserve">, </w:t>
      </w:r>
      <w:proofErr w:type="spellStart"/>
      <w:r w:rsidRPr="00585218">
        <w:rPr>
          <w:sz w:val="28"/>
          <w:szCs w:val="28"/>
        </w:rPr>
        <w:t>Берко</w:t>
      </w:r>
      <w:proofErr w:type="spellEnd"/>
      <w:r w:rsidRPr="00585218">
        <w:rPr>
          <w:sz w:val="28"/>
          <w:szCs w:val="28"/>
        </w:rPr>
        <w:t xml:space="preserve"> Кристина Олеговна. Государственное бюджетное профессиональное образовательное учреждение «Кузбасский медицинский колледж», г. Кемерово </w:t>
      </w:r>
    </w:p>
    <w:p w:rsidR="00585218" w:rsidRPr="00585218" w:rsidRDefault="00585218" w:rsidP="00585218">
      <w:pPr>
        <w:pStyle w:val="a5"/>
        <w:jc w:val="both"/>
        <w:rPr>
          <w:b/>
          <w:sz w:val="28"/>
          <w:szCs w:val="28"/>
        </w:rPr>
      </w:pP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  <w:r w:rsidRPr="00585218">
        <w:rPr>
          <w:b/>
          <w:sz w:val="28"/>
          <w:szCs w:val="28"/>
        </w:rPr>
        <w:t xml:space="preserve">Отработка навыков по оказанию первой помощи с помощью системы виртуальной реальности VR </w:t>
      </w:r>
      <w:proofErr w:type="spellStart"/>
      <w:r w:rsidRPr="00585218">
        <w:rPr>
          <w:b/>
          <w:sz w:val="28"/>
          <w:szCs w:val="28"/>
        </w:rPr>
        <w:t>Pico</w:t>
      </w:r>
      <w:proofErr w:type="spellEnd"/>
      <w:r w:rsidRPr="00585218">
        <w:rPr>
          <w:b/>
          <w:sz w:val="28"/>
          <w:szCs w:val="28"/>
        </w:rPr>
        <w:t xml:space="preserve"> 4 </w:t>
      </w:r>
      <w:proofErr w:type="spellStart"/>
      <w:r w:rsidRPr="00585218">
        <w:rPr>
          <w:b/>
          <w:sz w:val="28"/>
          <w:szCs w:val="28"/>
        </w:rPr>
        <w:t>Ultra</w:t>
      </w:r>
      <w:proofErr w:type="spellEnd"/>
    </w:p>
    <w:p w:rsidR="00585218" w:rsidRPr="00585218" w:rsidRDefault="00585218" w:rsidP="00585218">
      <w:pPr>
        <w:widowControl/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585218">
        <w:rPr>
          <w:sz w:val="28"/>
          <w:szCs w:val="28"/>
        </w:rPr>
        <w:t>Грибовская</w:t>
      </w:r>
      <w:proofErr w:type="spellEnd"/>
      <w:r w:rsidRPr="00585218">
        <w:rPr>
          <w:sz w:val="28"/>
          <w:szCs w:val="28"/>
        </w:rPr>
        <w:t xml:space="preserve"> Елена Викторовна, Дубкова Ирина Сергеевна, </w:t>
      </w:r>
      <w:proofErr w:type="spellStart"/>
      <w:r w:rsidRPr="00585218">
        <w:rPr>
          <w:sz w:val="28"/>
          <w:szCs w:val="28"/>
        </w:rPr>
        <w:t>Сопина</w:t>
      </w:r>
      <w:proofErr w:type="spellEnd"/>
      <w:r w:rsidRPr="00585218">
        <w:rPr>
          <w:sz w:val="28"/>
          <w:szCs w:val="28"/>
        </w:rPr>
        <w:t xml:space="preserve"> Ольга </w:t>
      </w:r>
      <w:proofErr w:type="spellStart"/>
      <w:r w:rsidRPr="00585218">
        <w:rPr>
          <w:sz w:val="28"/>
          <w:szCs w:val="28"/>
        </w:rPr>
        <w:t>Ильясовна</w:t>
      </w:r>
      <w:proofErr w:type="spellEnd"/>
      <w:r w:rsidRPr="00585218">
        <w:rPr>
          <w:sz w:val="28"/>
          <w:szCs w:val="28"/>
        </w:rPr>
        <w:t>, Смагин Андрей Григорьевич. Государственное автономное учреждение здравоохранения «Новокузнецкая городская клиническая больница №1 имени Г.П. Курбатова», г. Новокузнецк</w:t>
      </w: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  <w:r w:rsidRPr="00585218">
        <w:rPr>
          <w:b/>
          <w:sz w:val="28"/>
          <w:szCs w:val="28"/>
        </w:rPr>
        <w:t>Проведение базовой СЛР у беременных</w:t>
      </w:r>
    </w:p>
    <w:p w:rsidR="00585218" w:rsidRPr="00585218" w:rsidRDefault="00585218" w:rsidP="00585218">
      <w:pPr>
        <w:pStyle w:val="a5"/>
        <w:jc w:val="both"/>
        <w:rPr>
          <w:b/>
          <w:sz w:val="28"/>
          <w:szCs w:val="28"/>
        </w:rPr>
      </w:pPr>
      <w:proofErr w:type="spellStart"/>
      <w:r w:rsidRPr="00585218">
        <w:rPr>
          <w:sz w:val="28"/>
          <w:szCs w:val="28"/>
        </w:rPr>
        <w:t>Чвора</w:t>
      </w:r>
      <w:proofErr w:type="spellEnd"/>
      <w:r w:rsidRPr="00585218">
        <w:rPr>
          <w:sz w:val="28"/>
          <w:szCs w:val="28"/>
        </w:rPr>
        <w:t xml:space="preserve"> Инна Владимировна, Филиппова Ольга Викторовна. Государственное бюджетное профессиональное образовательное учреждение «Кузбасский медицинский колледж», г. Кемерово</w:t>
      </w:r>
      <w:r w:rsidRPr="00585218">
        <w:rPr>
          <w:b/>
          <w:sz w:val="28"/>
          <w:szCs w:val="28"/>
        </w:rPr>
        <w:t xml:space="preserve"> </w:t>
      </w:r>
    </w:p>
    <w:p w:rsidR="00585218" w:rsidRPr="00585218" w:rsidRDefault="00585218" w:rsidP="00585218">
      <w:pPr>
        <w:pStyle w:val="a5"/>
        <w:jc w:val="both"/>
        <w:rPr>
          <w:b/>
          <w:sz w:val="28"/>
          <w:szCs w:val="28"/>
        </w:rPr>
      </w:pPr>
    </w:p>
    <w:p w:rsidR="00585218" w:rsidRPr="00585218" w:rsidRDefault="00585218" w:rsidP="00585218">
      <w:pPr>
        <w:pStyle w:val="a5"/>
        <w:jc w:val="both"/>
        <w:rPr>
          <w:sz w:val="28"/>
          <w:szCs w:val="28"/>
        </w:rPr>
      </w:pPr>
      <w:r w:rsidRPr="00585218">
        <w:rPr>
          <w:b/>
          <w:sz w:val="28"/>
          <w:szCs w:val="28"/>
        </w:rPr>
        <w:t>Этапы эвакуации, алгоритмы оказания помощи в условных зонах</w:t>
      </w:r>
      <w:r w:rsidRPr="00585218">
        <w:rPr>
          <w:sz w:val="28"/>
          <w:szCs w:val="28"/>
        </w:rPr>
        <w:t>.</w:t>
      </w:r>
    </w:p>
    <w:p w:rsidR="00585218" w:rsidRPr="00585218" w:rsidRDefault="00585218" w:rsidP="00585218">
      <w:pPr>
        <w:widowControl/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585218">
        <w:rPr>
          <w:sz w:val="28"/>
          <w:szCs w:val="28"/>
        </w:rPr>
        <w:t>Лощилов</w:t>
      </w:r>
      <w:proofErr w:type="spellEnd"/>
      <w:r w:rsidRPr="00585218">
        <w:rPr>
          <w:sz w:val="28"/>
          <w:szCs w:val="28"/>
        </w:rPr>
        <w:t xml:space="preserve"> Владимир Васильевич, Филиал Центра «ВОИН» в Кемеровской области - Кузбассе</w:t>
      </w: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  <w:r w:rsidRPr="00585218">
        <w:rPr>
          <w:b/>
          <w:sz w:val="28"/>
          <w:szCs w:val="28"/>
        </w:rPr>
        <w:t>Практическая отработка временной остановки кровотечения, работа с тренажером «Леонардо».</w:t>
      </w:r>
    </w:p>
    <w:p w:rsidR="00585218" w:rsidRPr="00585218" w:rsidRDefault="00585218" w:rsidP="00585218">
      <w:pPr>
        <w:widowControl/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585218">
        <w:rPr>
          <w:sz w:val="28"/>
          <w:szCs w:val="28"/>
        </w:rPr>
        <w:t>Лощилов</w:t>
      </w:r>
      <w:proofErr w:type="spellEnd"/>
      <w:r w:rsidRPr="00585218">
        <w:rPr>
          <w:sz w:val="28"/>
          <w:szCs w:val="28"/>
        </w:rPr>
        <w:t xml:space="preserve"> Владимир Васильевич, Филиал Центра «ВОИН» в Кемеровской области – Кузбассе, г. Кемерово</w:t>
      </w: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  <w:r w:rsidRPr="00585218">
        <w:rPr>
          <w:b/>
          <w:sz w:val="28"/>
          <w:szCs w:val="28"/>
        </w:rPr>
        <w:t>Мастер – класс по наложению грима на статистов при реализации сценариев оказания первой помощи</w:t>
      </w:r>
    </w:p>
    <w:p w:rsidR="00585218" w:rsidRPr="00585218" w:rsidRDefault="00585218" w:rsidP="00585218">
      <w:pPr>
        <w:widowControl/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585218">
        <w:rPr>
          <w:sz w:val="28"/>
          <w:szCs w:val="28"/>
        </w:rPr>
        <w:t>Бахарев</w:t>
      </w:r>
      <w:proofErr w:type="spellEnd"/>
      <w:r w:rsidRPr="00585218">
        <w:rPr>
          <w:sz w:val="28"/>
          <w:szCs w:val="28"/>
        </w:rPr>
        <w:t xml:space="preserve"> Виталий Валерьевич, </w:t>
      </w:r>
      <w:proofErr w:type="spellStart"/>
      <w:r w:rsidRPr="00585218">
        <w:rPr>
          <w:sz w:val="28"/>
          <w:szCs w:val="28"/>
        </w:rPr>
        <w:t>Черпакова</w:t>
      </w:r>
      <w:proofErr w:type="spellEnd"/>
      <w:r w:rsidRPr="00585218">
        <w:rPr>
          <w:sz w:val="28"/>
          <w:szCs w:val="28"/>
        </w:rPr>
        <w:t xml:space="preserve"> Екатерина Владимировна, Власова Василиса Александровна</w:t>
      </w:r>
      <w:r>
        <w:rPr>
          <w:sz w:val="28"/>
          <w:szCs w:val="28"/>
        </w:rPr>
        <w:t>.</w:t>
      </w:r>
      <w:r w:rsidRPr="0058521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585218">
        <w:rPr>
          <w:sz w:val="28"/>
          <w:szCs w:val="28"/>
        </w:rPr>
        <w:t xml:space="preserve">емеровское областное региональное отделение общероссийской общественной организации «Российское общество первой помощи», г. Кемерово </w:t>
      </w: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  <w:r w:rsidRPr="00585218">
        <w:rPr>
          <w:b/>
          <w:sz w:val="28"/>
          <w:szCs w:val="28"/>
        </w:rPr>
        <w:t>Мастер класс с участием посетителей конференции по настольной игре «Маска, пластырь, два жгута»</w:t>
      </w:r>
    </w:p>
    <w:p w:rsidR="00585218" w:rsidRPr="00585218" w:rsidRDefault="00585218" w:rsidP="00585218">
      <w:pPr>
        <w:widowControl/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585218">
        <w:rPr>
          <w:sz w:val="28"/>
          <w:szCs w:val="28"/>
        </w:rPr>
        <w:t>Шадчинева</w:t>
      </w:r>
      <w:proofErr w:type="spellEnd"/>
      <w:r w:rsidRPr="00585218">
        <w:rPr>
          <w:sz w:val="28"/>
          <w:szCs w:val="28"/>
        </w:rPr>
        <w:t xml:space="preserve"> Татьяна Эдуардовна</w:t>
      </w:r>
      <w:r>
        <w:rPr>
          <w:sz w:val="28"/>
          <w:szCs w:val="28"/>
        </w:rPr>
        <w:t>. К</w:t>
      </w:r>
      <w:r w:rsidRPr="00585218">
        <w:rPr>
          <w:sz w:val="28"/>
          <w:szCs w:val="28"/>
        </w:rPr>
        <w:t xml:space="preserve">емеровское областное региональное отделение общероссийской общественной организации «Российское общество первой помощи», г. Кемерово </w:t>
      </w: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</w:p>
    <w:p w:rsidR="00BC1AB3" w:rsidRDefault="00BC1AB3" w:rsidP="00585218">
      <w:pPr>
        <w:jc w:val="both"/>
        <w:rPr>
          <w:b/>
          <w:sz w:val="28"/>
          <w:szCs w:val="28"/>
        </w:rPr>
      </w:pP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  <w:r w:rsidRPr="00585218">
        <w:rPr>
          <w:b/>
          <w:sz w:val="28"/>
          <w:szCs w:val="28"/>
        </w:rPr>
        <w:lastRenderedPageBreak/>
        <w:t>Оказание первой помощи при непроходимости дыхательных путей</w:t>
      </w:r>
    </w:p>
    <w:p w:rsidR="00585218" w:rsidRPr="00585218" w:rsidRDefault="00585218" w:rsidP="00585218">
      <w:pPr>
        <w:widowControl/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r w:rsidRPr="00585218">
        <w:rPr>
          <w:sz w:val="28"/>
          <w:szCs w:val="28"/>
        </w:rPr>
        <w:t>Малахова Елена Александровна</w:t>
      </w:r>
      <w:r>
        <w:rPr>
          <w:sz w:val="28"/>
          <w:szCs w:val="28"/>
        </w:rPr>
        <w:t>. К</w:t>
      </w:r>
      <w:r w:rsidRPr="00585218">
        <w:rPr>
          <w:sz w:val="28"/>
          <w:szCs w:val="28"/>
        </w:rPr>
        <w:t xml:space="preserve">емеровское региональное отделение Российского Красного Креста </w:t>
      </w: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  <w:r w:rsidRPr="00585218">
        <w:rPr>
          <w:b/>
          <w:sz w:val="28"/>
          <w:szCs w:val="28"/>
        </w:rPr>
        <w:t xml:space="preserve">Неотложная помощь при </w:t>
      </w:r>
      <w:proofErr w:type="spellStart"/>
      <w:r w:rsidRPr="00585218">
        <w:rPr>
          <w:b/>
          <w:sz w:val="28"/>
          <w:szCs w:val="28"/>
        </w:rPr>
        <w:t>дорожно</w:t>
      </w:r>
      <w:proofErr w:type="spellEnd"/>
      <w:r w:rsidRPr="00585218">
        <w:rPr>
          <w:b/>
          <w:sz w:val="28"/>
          <w:szCs w:val="28"/>
        </w:rPr>
        <w:t xml:space="preserve"> – транспортном происшествии. Алгоритм </w:t>
      </w:r>
      <w:r w:rsidRPr="00585218">
        <w:rPr>
          <w:b/>
          <w:sz w:val="28"/>
          <w:szCs w:val="28"/>
          <w:lang w:val="en-US"/>
        </w:rPr>
        <w:t>ITLS</w:t>
      </w:r>
    </w:p>
    <w:p w:rsidR="00585218" w:rsidRPr="00585218" w:rsidRDefault="00585218" w:rsidP="00585218">
      <w:pPr>
        <w:widowControl/>
        <w:autoSpaceDE/>
        <w:autoSpaceDN/>
        <w:spacing w:after="160" w:line="259" w:lineRule="auto"/>
        <w:contextualSpacing/>
        <w:jc w:val="both"/>
        <w:rPr>
          <w:sz w:val="28"/>
          <w:szCs w:val="28"/>
        </w:rPr>
      </w:pPr>
      <w:proofErr w:type="spellStart"/>
      <w:r w:rsidRPr="00585218">
        <w:rPr>
          <w:sz w:val="28"/>
          <w:szCs w:val="28"/>
        </w:rPr>
        <w:t>Танжов</w:t>
      </w:r>
      <w:proofErr w:type="spellEnd"/>
      <w:r w:rsidRPr="00585218">
        <w:rPr>
          <w:sz w:val="28"/>
          <w:szCs w:val="28"/>
        </w:rPr>
        <w:t xml:space="preserve"> Данила Максимович</w:t>
      </w:r>
      <w:r>
        <w:rPr>
          <w:sz w:val="28"/>
          <w:szCs w:val="28"/>
        </w:rPr>
        <w:t>.</w:t>
      </w:r>
      <w:r w:rsidRPr="00585218">
        <w:rPr>
          <w:sz w:val="28"/>
          <w:szCs w:val="28"/>
        </w:rPr>
        <w:t xml:space="preserve"> Студенческое хирургическое объединение «Хирургия разума», ФГБОУ ВО </w:t>
      </w:r>
      <w:proofErr w:type="spellStart"/>
      <w:r w:rsidRPr="00585218">
        <w:rPr>
          <w:sz w:val="28"/>
          <w:szCs w:val="28"/>
        </w:rPr>
        <w:t>КемГМУ</w:t>
      </w:r>
      <w:proofErr w:type="spellEnd"/>
      <w:r w:rsidRPr="00585218">
        <w:rPr>
          <w:sz w:val="28"/>
          <w:szCs w:val="28"/>
        </w:rPr>
        <w:t xml:space="preserve"> Минздрава России, г. Кемерово.</w:t>
      </w: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</w:p>
    <w:p w:rsidR="00585218" w:rsidRPr="00585218" w:rsidRDefault="00585218" w:rsidP="00585218">
      <w:pPr>
        <w:jc w:val="both"/>
        <w:rPr>
          <w:b/>
          <w:sz w:val="28"/>
          <w:szCs w:val="28"/>
        </w:rPr>
      </w:pPr>
      <w:r w:rsidRPr="00585218">
        <w:rPr>
          <w:b/>
          <w:sz w:val="28"/>
          <w:szCs w:val="28"/>
        </w:rPr>
        <w:t>Первая помощь в диких условиях</w:t>
      </w:r>
    </w:p>
    <w:p w:rsidR="00585218" w:rsidRPr="00585218" w:rsidRDefault="00585218" w:rsidP="00585218">
      <w:pPr>
        <w:widowControl/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proofErr w:type="spellStart"/>
      <w:r w:rsidRPr="00585218">
        <w:rPr>
          <w:sz w:val="28"/>
          <w:szCs w:val="28"/>
        </w:rPr>
        <w:t>Тайченачев</w:t>
      </w:r>
      <w:proofErr w:type="spellEnd"/>
      <w:r w:rsidRPr="00585218">
        <w:rPr>
          <w:sz w:val="28"/>
          <w:szCs w:val="28"/>
        </w:rPr>
        <w:t xml:space="preserve"> Александр Борисович, </w:t>
      </w:r>
      <w:proofErr w:type="spellStart"/>
      <w:r w:rsidRPr="00585218">
        <w:rPr>
          <w:sz w:val="28"/>
          <w:szCs w:val="28"/>
        </w:rPr>
        <w:t>Галышева</w:t>
      </w:r>
      <w:proofErr w:type="spellEnd"/>
      <w:r w:rsidRPr="00585218">
        <w:rPr>
          <w:sz w:val="28"/>
          <w:szCs w:val="28"/>
        </w:rPr>
        <w:t xml:space="preserve"> Марина Анатольевна</w:t>
      </w:r>
      <w:r w:rsidR="005B15B6">
        <w:rPr>
          <w:sz w:val="28"/>
          <w:szCs w:val="28"/>
        </w:rPr>
        <w:t>.</w:t>
      </w:r>
      <w:r w:rsidRPr="00585218">
        <w:rPr>
          <w:sz w:val="28"/>
          <w:szCs w:val="28"/>
        </w:rPr>
        <w:t xml:space="preserve"> ГБУЗ «</w:t>
      </w:r>
      <w:proofErr w:type="spellStart"/>
      <w:r w:rsidR="005B15B6">
        <w:rPr>
          <w:sz w:val="28"/>
          <w:szCs w:val="28"/>
        </w:rPr>
        <w:t>Крапивинская</w:t>
      </w:r>
      <w:proofErr w:type="spellEnd"/>
      <w:r w:rsidR="005B15B6">
        <w:rPr>
          <w:sz w:val="28"/>
          <w:szCs w:val="28"/>
        </w:rPr>
        <w:t xml:space="preserve"> районная больница», о</w:t>
      </w:r>
      <w:r w:rsidRPr="00585218">
        <w:rPr>
          <w:sz w:val="28"/>
          <w:szCs w:val="28"/>
        </w:rPr>
        <w:t xml:space="preserve">тделение скорой медицинской помощи, </w:t>
      </w:r>
      <w:proofErr w:type="spellStart"/>
      <w:r w:rsidRPr="00585218">
        <w:rPr>
          <w:sz w:val="28"/>
          <w:szCs w:val="28"/>
        </w:rPr>
        <w:t>п.г.т</w:t>
      </w:r>
      <w:proofErr w:type="spellEnd"/>
      <w:r w:rsidRPr="00585218">
        <w:rPr>
          <w:sz w:val="28"/>
          <w:szCs w:val="28"/>
        </w:rPr>
        <w:t>. Крапивинский</w:t>
      </w: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</w:p>
    <w:p w:rsidR="00142AD3" w:rsidRDefault="00142AD3">
      <w:pPr>
        <w:pStyle w:val="a3"/>
        <w:rPr>
          <w:sz w:val="20"/>
        </w:rPr>
      </w:pPr>
      <w:bookmarkStart w:id="0" w:name="_GoBack"/>
      <w:bookmarkEnd w:id="0"/>
    </w:p>
    <w:sectPr w:rsidR="00142AD3" w:rsidSect="00BC1AB3">
      <w:pgSz w:w="11900" w:h="16840"/>
      <w:pgMar w:top="840" w:right="566" w:bottom="280" w:left="850" w:header="720" w:footer="720" w:gutter="0"/>
      <w:cols w:space="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D41"/>
    <w:multiLevelType w:val="hybridMultilevel"/>
    <w:tmpl w:val="9D368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602C"/>
    <w:multiLevelType w:val="multilevel"/>
    <w:tmpl w:val="6C2A1B70"/>
    <w:lvl w:ilvl="0">
      <w:start w:val="13"/>
      <w:numFmt w:val="decimal"/>
      <w:lvlText w:val="%1.0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32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Zero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1DB56B04"/>
    <w:multiLevelType w:val="hybridMultilevel"/>
    <w:tmpl w:val="65C80D42"/>
    <w:lvl w:ilvl="0" w:tplc="0F7C8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F96665"/>
    <w:multiLevelType w:val="multilevel"/>
    <w:tmpl w:val="8D3A853E"/>
    <w:lvl w:ilvl="0">
      <w:start w:val="13"/>
      <w:numFmt w:val="decimal"/>
      <w:lvlText w:val="%1"/>
      <w:lvlJc w:val="left"/>
      <w:pPr>
        <w:ind w:left="1284" w:hanging="1284"/>
      </w:pPr>
      <w:rPr>
        <w:rFonts w:hint="default"/>
      </w:rPr>
    </w:lvl>
    <w:lvl w:ilvl="1">
      <w:numFmt w:val="decimalZero"/>
      <w:lvlText w:val="%1.%2"/>
      <w:lvlJc w:val="left"/>
      <w:pPr>
        <w:ind w:left="1284" w:hanging="1284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284" w:hanging="1284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710" w:hanging="1284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284" w:hanging="128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D207BB"/>
    <w:multiLevelType w:val="multilevel"/>
    <w:tmpl w:val="7C16D972"/>
    <w:lvl w:ilvl="0">
      <w:start w:val="13"/>
      <w:numFmt w:val="decimal"/>
      <w:lvlText w:val="%1"/>
      <w:lvlJc w:val="left"/>
      <w:pPr>
        <w:ind w:left="1284" w:hanging="1284"/>
      </w:pPr>
      <w:rPr>
        <w:rFonts w:hint="default"/>
      </w:rPr>
    </w:lvl>
    <w:lvl w:ilvl="1">
      <w:start w:val="15"/>
      <w:numFmt w:val="decimalZero"/>
      <w:lvlText w:val="%1.%2"/>
      <w:lvlJc w:val="left"/>
      <w:pPr>
        <w:ind w:left="1284" w:hanging="1284"/>
      </w:pPr>
      <w:rPr>
        <w:rFonts w:hint="default"/>
      </w:rPr>
    </w:lvl>
    <w:lvl w:ilvl="2">
      <w:start w:val="13"/>
      <w:numFmt w:val="decimal"/>
      <w:lvlText w:val="%1.%2-%3"/>
      <w:lvlJc w:val="left"/>
      <w:pPr>
        <w:ind w:left="1284" w:hanging="1284"/>
      </w:pPr>
      <w:rPr>
        <w:rFonts w:hint="default"/>
      </w:rPr>
    </w:lvl>
    <w:lvl w:ilvl="3">
      <w:start w:val="30"/>
      <w:numFmt w:val="decimal"/>
      <w:lvlText w:val="%1.%2-%3.%4"/>
      <w:lvlJc w:val="left"/>
      <w:pPr>
        <w:ind w:left="1568" w:hanging="1284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284" w:hanging="1284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BE74067"/>
    <w:multiLevelType w:val="hybridMultilevel"/>
    <w:tmpl w:val="1ECA9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083A"/>
    <w:rsid w:val="00142AD3"/>
    <w:rsid w:val="001C3F89"/>
    <w:rsid w:val="00235C08"/>
    <w:rsid w:val="0030214E"/>
    <w:rsid w:val="00585218"/>
    <w:rsid w:val="005A1B39"/>
    <w:rsid w:val="005B15B6"/>
    <w:rsid w:val="007003CC"/>
    <w:rsid w:val="007F5D86"/>
    <w:rsid w:val="008F0059"/>
    <w:rsid w:val="009042C3"/>
    <w:rsid w:val="00A314FD"/>
    <w:rsid w:val="00AA3E99"/>
    <w:rsid w:val="00B0083A"/>
    <w:rsid w:val="00BC1AB3"/>
    <w:rsid w:val="00CF410D"/>
    <w:rsid w:val="00E1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F7A4"/>
  <w15:docId w15:val="{1C44D71F-6230-41E8-B592-D20B4E99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66"/>
      <w:jc w:val="both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6" w:hanging="16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ind w:right="486"/>
      <w:jc w:val="center"/>
    </w:pPr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8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10</Pages>
  <Words>2137</Words>
  <Characters>12182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&lt;4D6963726F736F667420576F7264202D20CFF0EEE3F0E0ECECE02020EAEEEDF4E5F0E5EDF6E8E82032372E30332E323032355FEFF0EEE2E5F0E5EDEDE0FF&gt;</vt:lpstr>
    </vt:vector>
  </TitlesOfParts>
  <Company/>
  <LinksUpToDate>false</LinksUpToDate>
  <CharactersWithSpaces>14291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&lt;4D6963726F736F667420576F7264202D20CFF0EEE3F0E0ECECE02020EAEEEDF4E5F0E5EDF6E8E82032372E30332E323032355FEFF0EEE2E5F0E5EDEDE0FF&gt;</dc:title>
  <dc:creator>isakov.lk</dc:creator>
  <cp:lastModifiedBy>Леонид</cp:lastModifiedBy>
  <cp:revision>9</cp:revision>
  <dcterms:created xsi:type="dcterms:W3CDTF">2025-03-26T15:05:00Z</dcterms:created>
  <dcterms:modified xsi:type="dcterms:W3CDTF">2026-03-14T12:49:00Z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2025-03-26T00:00:00Z</vt:filetime>
  </property>
  <property fmtid="{D5CDD505-2E9C-101B-9397-08002B2CF9AE}" pid="5" name="Producer">
    <vt:lpwstr>GPL Ghostscript 9.27</vt:lpwstr>
  </property>
</Properties>
</file>