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EFD7" w14:textId="2F18BE06" w:rsidR="00681354" w:rsidRPr="00ED2B88" w:rsidRDefault="00970207" w:rsidP="00F24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7000" wp14:editId="0167B3A7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B82A65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ED2B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3C6B1" wp14:editId="48CA308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>
        <w:rPr>
          <w:rFonts w:ascii="Times New Roman" w:hAnsi="Times New Roman" w:cs="Times New Roman"/>
          <w:sz w:val="24"/>
          <w:szCs w:val="24"/>
        </w:rPr>
        <w:t xml:space="preserve">  </w:t>
      </w:r>
      <w:r w:rsidR="005B1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ED2B88">
        <w:rPr>
          <w:rFonts w:ascii="Times New Roman" w:hAnsi="Times New Roman" w:cs="Times New Roman"/>
          <w:sz w:val="24"/>
          <w:szCs w:val="24"/>
        </w:rPr>
        <w:t xml:space="preserve">Проектно-аналитический центр ТАУ// Пресс-релиз, </w:t>
      </w:r>
      <w:r w:rsidR="00DB37AF">
        <w:rPr>
          <w:rFonts w:ascii="Times New Roman" w:hAnsi="Times New Roman" w:cs="Times New Roman"/>
          <w:sz w:val="24"/>
          <w:szCs w:val="24"/>
        </w:rPr>
        <w:t>18</w:t>
      </w:r>
      <w:r w:rsidR="00F1494F" w:rsidRPr="00ED2B88">
        <w:rPr>
          <w:rFonts w:ascii="Times New Roman" w:hAnsi="Times New Roman" w:cs="Times New Roman"/>
          <w:sz w:val="24"/>
          <w:szCs w:val="24"/>
        </w:rPr>
        <w:t>.12.2024</w:t>
      </w:r>
    </w:p>
    <w:p w14:paraId="5571E11F" w14:textId="77777777" w:rsidR="00F1494F" w:rsidRDefault="00F1494F" w:rsidP="00F24B1E">
      <w:pPr>
        <w:jc w:val="both"/>
      </w:pPr>
    </w:p>
    <w:p w14:paraId="18BF28DF" w14:textId="6BCA529B" w:rsidR="007A28A6" w:rsidRPr="007A28A6" w:rsidRDefault="007A28A6" w:rsidP="00F24B1E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7A28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ОЦИОЛОГИЧЕСКОЕ ИССЛЕДОВАНИЕ ПОДРОСТКОВ С ОВЗ И ИХ РОДИТЕЛЕЙ В ШКОЛЕ-ИНТЕРНАТЕ №4</w:t>
      </w:r>
    </w:p>
    <w:p w14:paraId="3ACCC2AC" w14:textId="32779EA3" w:rsidR="001341DA" w:rsidRDefault="00E47C99" w:rsidP="00134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 w:rsidR="007A28A6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 2024 года в школе-интернате №4 </w:t>
      </w:r>
      <w:r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Тольятти студенты Тольяттинской академи</w:t>
      </w:r>
      <w:r w:rsidR="00CF21A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управления провели социологическое исследование подростков 14-18 лет с ОВЗ и их родителей. Опрос состоялся в рамках </w:t>
      </w:r>
      <w:r w:rsidR="00CF21A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проекта </w:t>
      </w:r>
      <w:r w:rsidR="00CF21A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ТАУ </w:t>
      </w:r>
      <w:r w:rsidR="00CF21A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“Разработка модели инклюзивного предпринимательства для семей, воспитывающих детей с ограниченными возможностями здоровья в Тольятти”</w:t>
      </w:r>
      <w:r w:rsidR="00895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реализуемого в 2024-25 гг. в контексте федеральной программы</w:t>
      </w:r>
      <w:r w:rsidR="00CF21A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«Обучение служению»</w:t>
      </w:r>
      <w:r w:rsidR="00895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8958E6" w:rsidRPr="00895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https://dobro.ru/organizations/10066530/info</w:t>
      </w:r>
      <w:r w:rsidR="00CF21A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56B52" w:rsidRPr="0025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</w:t>
      </w:r>
      <w:r w:rsidR="0025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овались </w:t>
      </w:r>
      <w:r w:rsidR="00256B52" w:rsidRPr="0025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осведомленность целевых групп по темам «финансовая грамотность», «предпринимательство», наличие творческих идей для их трансформа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ции в </w:t>
      </w:r>
      <w:proofErr w:type="gramStart"/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бизнес-идеи</w:t>
      </w:r>
      <w:proofErr w:type="gramEnd"/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трудности при открытии</w:t>
      </w:r>
      <w:r w:rsidR="00256B52" w:rsidRPr="0025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своего дела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монетизации увлечения</w:t>
      </w:r>
      <w:r w:rsidR="00256B52" w:rsidRPr="00256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1341DA" w:rsidRPr="00CF21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опросе приняли участие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двух 9-х классов Интерната №4 и их родители. Именно для них в проекте студенты Академии под руководством наставников разрабатывают курс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«Инклюзивное предпринимательство»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который вкл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ючены бизнес-игры, организационные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блоки программ молодежных акселераторов, навигация мер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поддержки и технология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открытия своего дела</w:t>
      </w:r>
      <w:r w:rsidR="0056545F" w:rsidRP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</w:t>
      </w:r>
      <w:proofErr w:type="spellStart"/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оздания</w:t>
      </w:r>
      <w:proofErr w:type="spellEnd"/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продукта для рынка</w:t>
      </w:r>
      <w:proofErr w:type="gramStart"/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Предполагается, что в результате прохождения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курса участники расширят и углубят свои знания о предпринимательстве, освоят практические навыки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данной сфере, а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участии родителей и наставников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создадут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учебные проекты «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творческого замысла (любимого увлечения)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proofErr w:type="gramStart"/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бизнес-идее</w:t>
      </w:r>
      <w:proofErr w:type="gramEnd"/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стартапу</w:t>
      </w:r>
      <w:proofErr w:type="spellEnd"/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r w:rsidR="001341DA" w:rsidRP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навыков командной работы и формирование лидерских качеств 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подростков-учащихся школы-интерната №4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особая задача курса.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Результаты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социологического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исследования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(опроса, наблюдения)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позволят скорректировать курс 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ТАУ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«Инклюзивное предпринимательство»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учетом запросов </w:t>
      </w:r>
      <w:r w:rsidR="00565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особенностей </w:t>
      </w:r>
      <w:r w:rsidR="0013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целевой аудитории.</w:t>
      </w:r>
    </w:p>
    <w:p w14:paraId="261ECC52" w14:textId="6D7E3254" w:rsidR="00E646DA" w:rsidRDefault="00E646DA" w:rsidP="001341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мероприятия, кроме опроса, прошла бизнес-игра </w:t>
      </w:r>
      <w:r w:rsidR="001341DA"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«Экономический 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Алиас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знание экономических терминов 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опосредованно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команды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школы-и</w:t>
      </w:r>
      <w:r w:rsidR="001341DA"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сформировали список необходимых личных качеств предпринимателя (активность, жизнелюбие, способность преодолевать трудности, 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рисковать,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неопределенности обеспечивать стабильность себе и своим близким, стремление развиваться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способность начинать с «чистого листа»)</w:t>
      </w:r>
      <w:proofErr w:type="gramStart"/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ребята </w:t>
      </w:r>
      <w:r w:rsidR="001341DA"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подготовленные студентами ТАУ кейсы успешных предпринимателей</w:t>
      </w:r>
      <w:r w:rsidR="001341DA"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«вдохновляющие примеры»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 из них – Тарас Дроздов, предприниматель из Москвы, основатель компании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Тепловодострой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341DA"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оказалось, является давним другом Интерната №4 и этой зимой вновь посетит Тольятти)</w:t>
      </w:r>
      <w:r w:rsidR="001341DA"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командной игры возникла необходимость ввести 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перебивать</w:t>
      </w:r>
      <w:r w:rsid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поддерживать членов команды, выражать уважение</w:t>
      </w:r>
      <w:r w:rsid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избегать критики и не обесценивать вклады участников. </w:t>
      </w:r>
    </w:p>
    <w:p w14:paraId="2A6ACD12" w14:textId="6880E069" w:rsidR="00997199" w:rsidRPr="00997199" w:rsidRDefault="00997199" w:rsidP="0099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 наиболее существенные р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</w:t>
      </w:r>
      <w:r w:rsid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социологического исследования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FC139BC" w14:textId="037AD4DC" w:rsidR="00997199" w:rsidRDefault="00997199" w:rsidP="0099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темы курса вам наиболее интересны?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Доход, прибыль, рентабельность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(38,5%)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замысла до </w:t>
      </w:r>
      <w:proofErr w:type="gramStart"/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бизнес-идеи</w:t>
      </w:r>
      <w:proofErr w:type="gramEnd"/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(38,5%)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32843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Ценообразование</w:t>
      </w:r>
      <w:r w:rsid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2843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(23%)</w:t>
      </w:r>
      <w:r w:rsid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E32843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предпринимательство</w:t>
      </w:r>
      <w:r w:rsid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2843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(31%)</w:t>
      </w:r>
      <w:r w:rsid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2843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предприниматель: навигация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(15%)</w:t>
      </w:r>
      <w:r w:rsid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8D188E" w14:textId="45798BD2" w:rsidR="00997199" w:rsidRPr="00997199" w:rsidRDefault="00E32843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вы заниматься предпринимательством?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в 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(54%)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(38%)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FB14A6A" w14:textId="5549AD9E" w:rsidR="00997199" w:rsidRDefault="00E32843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интересно в предпринимательстве?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(можно несколько вариантов ответа) – «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своего бизнеса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(38,5%)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своего продукта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(23%)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(38,5%)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командой (15%)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E93804" w14:textId="2742D0DF" w:rsidR="00997199" w:rsidRPr="00997199" w:rsidRDefault="00E32843" w:rsidP="00997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у вас замысел для </w:t>
      </w:r>
      <w:proofErr w:type="gramStart"/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бизнес-идеи</w:t>
      </w:r>
      <w:proofErr w:type="gramEnd"/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B35284" w14:textId="6CD94C36" w:rsidR="00997199" w:rsidRPr="00997199" w:rsidRDefault="00E32843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замысел:</w:t>
      </w:r>
      <w:r w:rsidRP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кошельки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разрисовка кроссовок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мебель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«рисование»»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AFAEE5" w14:textId="674DB28B" w:rsidR="00E32843" w:rsidRPr="00997199" w:rsidRDefault="00E32843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мешает заняться предпринимательством?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Боюсь, что не получится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(42%)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знаю, как начать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(33%)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хватает финансов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7199"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«Свой вариант» («л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желания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еинтересно,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285AD7CB" w14:textId="706376C5" w:rsidR="00997199" w:rsidRDefault="00E32843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 показал, что большинству 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тема предпринимательс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практически все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интересующие </w:t>
      </w:r>
      <w:r w:rsidR="008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навигация мер поддержки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предпринимательство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от замысла перейти к </w:t>
      </w:r>
      <w:proofErr w:type="gramStart"/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бизнес-идее</w:t>
      </w:r>
      <w:proofErr w:type="gramEnd"/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участников курса 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любимые увлечения – творческие идеи для бизнеса (эта тема будет продолжена студентами и наставниками ТАУ на следующей встрече)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Естественно, присутствует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страх, что не получится и неизвестно, как начать двигаться по этому пути. Однако, наблюдение в ходе игры и командного взаимодействия (в </w:t>
      </w:r>
      <w:proofErr w:type="spellStart"/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студентами ТАУ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–молодыми предпринимателями) показало, что интерес и вовлеченность – 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усилий, </w:t>
      </w:r>
      <w:r w:rsidR="004A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позитивная динамика – дело наживное…</w:t>
      </w:r>
    </w:p>
    <w:p w14:paraId="56939A74" w14:textId="2CC59D4A" w:rsidR="004A522C" w:rsidRDefault="004A522C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участвуют:</w:t>
      </w:r>
    </w:p>
    <w:p w14:paraId="342FE890" w14:textId="1AC97592" w:rsidR="004A522C" w:rsidRDefault="004A522C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команда студентов 1-4 курсов ТАУ: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Буров Д.,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Гурбанов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Кумилина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r w:rsid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Алешкина И., </w:t>
      </w:r>
      <w:proofErr w:type="spellStart"/>
      <w:r w:rsidR="008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Гулькова</w:t>
      </w:r>
      <w:proofErr w:type="spellEnd"/>
      <w:r w:rsidR="008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Шаров Н., Архипов В.,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Кулдашев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Артемьева П.,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Лятт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</w:t>
      </w:r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Кулиев Р., </w:t>
      </w:r>
      <w:proofErr w:type="spellStart"/>
      <w:r w:rsidR="00565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</w:t>
      </w:r>
      <w:r w:rsid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</w:t>
      </w:r>
      <w:proofErr w:type="spellEnd"/>
      <w:r w:rsid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B7F63D" w14:textId="3A65366A" w:rsidR="004A522C" w:rsidRDefault="004A522C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команда преподавателей-наставников (направлений «Менеджмент», «Экономика и финансы», «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Реклама и связи с общественностью») – Мочалов А.Н.,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Ишкильдина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Евдовская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</w:t>
      </w:r>
      <w:proofErr w:type="spellStart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Кадошникова</w:t>
      </w:r>
      <w:proofErr w:type="spellEnd"/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П.О.;</w:t>
      </w:r>
    </w:p>
    <w:p w14:paraId="70310436" w14:textId="08D89DEF" w:rsidR="004A522C" w:rsidRDefault="004A522C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руководитель проекта – Черняева </w:t>
      </w:r>
      <w:r w:rsidR="00D2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Л.В.,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сектором проектной деятельности ТАУ.</w:t>
      </w:r>
    </w:p>
    <w:p w14:paraId="039687C4" w14:textId="2C529A08" w:rsidR="00DB37AF" w:rsidRPr="004A522C" w:rsidRDefault="00DB37AF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для Т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непростой, роли и границы компетентности и ответственности в проектной команде формируются, активность неравномерна, но результат уже ощутим, и –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вдохновляющ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E3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bookmarkStart w:id="0" w:name="_GoBack"/>
      <w:bookmarkEnd w:id="0"/>
    </w:p>
    <w:p w14:paraId="5A2CAA2C" w14:textId="77777777" w:rsidR="007A28A6" w:rsidRPr="007A28A6" w:rsidRDefault="007A28A6" w:rsidP="00DB3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92FA0" w14:textId="77777777" w:rsidR="007A28A6" w:rsidRDefault="007A28A6" w:rsidP="00F24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ПроектыТАУ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ОбучениеСлужением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ДоброРФ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</w:t>
      </w:r>
      <w:proofErr w:type="spell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proofErr w:type="gramStart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A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#МЫВМЕСТЕ</w:t>
      </w:r>
    </w:p>
    <w:p w14:paraId="40730F8B" w14:textId="77777777" w:rsidR="00DB37AF" w:rsidRDefault="00DB37AF" w:rsidP="00F24B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1D8E3" w14:textId="69811DF8" w:rsidR="00F1494F" w:rsidRPr="00DB37AF" w:rsidRDefault="00DB37AF" w:rsidP="00DB3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Текст: </w:t>
      </w:r>
      <w:proofErr w:type="spellStart"/>
      <w:proofErr w:type="gramStart"/>
      <w:r w:rsidRP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Кумилина</w:t>
      </w:r>
      <w:proofErr w:type="spellEnd"/>
      <w:r w:rsidRP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Алешкина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(студенты направления «Реклама и связи с общественностью», Черняева Л.В.</w:t>
      </w:r>
      <w:r w:rsidR="00895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проекта</w:t>
      </w:r>
      <w:r w:rsidRPr="00DB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="00ED2B88">
        <w:rPr>
          <w:rFonts w:ascii="Times New Roman" w:hAnsi="Times New Roman" w:cs="Times New Roman"/>
          <w:sz w:val="24"/>
          <w:szCs w:val="24"/>
        </w:rPr>
        <w:t xml:space="preserve">29-64, 89270297124, </w:t>
      </w:r>
      <w:proofErr w:type="spellStart"/>
      <w:r w:rsidR="00ED2B88">
        <w:rPr>
          <w:rFonts w:ascii="Times New Roman" w:hAnsi="Times New Roman" w:cs="Times New Roman"/>
          <w:sz w:val="24"/>
          <w:szCs w:val="24"/>
          <w:lang w:val="en-US"/>
        </w:rPr>
        <w:t>ruta</w:t>
      </w:r>
      <w:proofErr w:type="spellEnd"/>
      <w:r w:rsidR="00ED2B88" w:rsidRPr="00ED2B88">
        <w:rPr>
          <w:rFonts w:ascii="Times New Roman" w:hAnsi="Times New Roman" w:cs="Times New Roman"/>
          <w:sz w:val="24"/>
          <w:szCs w:val="24"/>
        </w:rPr>
        <w:t>75@</w:t>
      </w:r>
      <w:r w:rsidR="00ED2B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D2B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2B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B37A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F1494F" w:rsidRPr="00DB37AF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F28"/>
    <w:multiLevelType w:val="multilevel"/>
    <w:tmpl w:val="ADC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07C1"/>
    <w:multiLevelType w:val="multilevel"/>
    <w:tmpl w:val="60B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A57D7"/>
    <w:multiLevelType w:val="multilevel"/>
    <w:tmpl w:val="241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B015A"/>
    <w:rsid w:val="000D2124"/>
    <w:rsid w:val="000D5AE9"/>
    <w:rsid w:val="000E653E"/>
    <w:rsid w:val="000F5FA6"/>
    <w:rsid w:val="000F71DD"/>
    <w:rsid w:val="00112863"/>
    <w:rsid w:val="00123963"/>
    <w:rsid w:val="00124B96"/>
    <w:rsid w:val="001341DA"/>
    <w:rsid w:val="00164EF2"/>
    <w:rsid w:val="001C4C4E"/>
    <w:rsid w:val="001C6EEB"/>
    <w:rsid w:val="00222723"/>
    <w:rsid w:val="00230986"/>
    <w:rsid w:val="00231D90"/>
    <w:rsid w:val="00256B52"/>
    <w:rsid w:val="00263017"/>
    <w:rsid w:val="00271692"/>
    <w:rsid w:val="0027462B"/>
    <w:rsid w:val="0027553D"/>
    <w:rsid w:val="00293A59"/>
    <w:rsid w:val="00305E70"/>
    <w:rsid w:val="00315815"/>
    <w:rsid w:val="00332A57"/>
    <w:rsid w:val="00340BE3"/>
    <w:rsid w:val="00343AB7"/>
    <w:rsid w:val="00373F09"/>
    <w:rsid w:val="00387A4A"/>
    <w:rsid w:val="003C7523"/>
    <w:rsid w:val="003E2DA9"/>
    <w:rsid w:val="0041245C"/>
    <w:rsid w:val="00425503"/>
    <w:rsid w:val="00446C79"/>
    <w:rsid w:val="004538AF"/>
    <w:rsid w:val="00463048"/>
    <w:rsid w:val="00480898"/>
    <w:rsid w:val="004A522C"/>
    <w:rsid w:val="004B1529"/>
    <w:rsid w:val="004C08FA"/>
    <w:rsid w:val="004C5D6F"/>
    <w:rsid w:val="004D65D7"/>
    <w:rsid w:val="004F77F9"/>
    <w:rsid w:val="00523D1B"/>
    <w:rsid w:val="005308F8"/>
    <w:rsid w:val="005315EF"/>
    <w:rsid w:val="00550D2D"/>
    <w:rsid w:val="0055608A"/>
    <w:rsid w:val="0056545F"/>
    <w:rsid w:val="005757FB"/>
    <w:rsid w:val="005844B3"/>
    <w:rsid w:val="005B165F"/>
    <w:rsid w:val="005D2499"/>
    <w:rsid w:val="005E1121"/>
    <w:rsid w:val="005E3532"/>
    <w:rsid w:val="006431FA"/>
    <w:rsid w:val="00672011"/>
    <w:rsid w:val="00681354"/>
    <w:rsid w:val="00696BF0"/>
    <w:rsid w:val="006D5DA7"/>
    <w:rsid w:val="00700EA2"/>
    <w:rsid w:val="00713F94"/>
    <w:rsid w:val="00790C7C"/>
    <w:rsid w:val="0079788C"/>
    <w:rsid w:val="007A28A6"/>
    <w:rsid w:val="007D0816"/>
    <w:rsid w:val="007D19E6"/>
    <w:rsid w:val="007F23C9"/>
    <w:rsid w:val="00825F01"/>
    <w:rsid w:val="00830E2A"/>
    <w:rsid w:val="00831651"/>
    <w:rsid w:val="0084789E"/>
    <w:rsid w:val="00854AA5"/>
    <w:rsid w:val="0086609F"/>
    <w:rsid w:val="00871BC7"/>
    <w:rsid w:val="00873679"/>
    <w:rsid w:val="008958E6"/>
    <w:rsid w:val="008A168F"/>
    <w:rsid w:val="008A185E"/>
    <w:rsid w:val="008E3CC2"/>
    <w:rsid w:val="009040D9"/>
    <w:rsid w:val="00913C32"/>
    <w:rsid w:val="0091485C"/>
    <w:rsid w:val="00915D6D"/>
    <w:rsid w:val="00932F15"/>
    <w:rsid w:val="0095038D"/>
    <w:rsid w:val="00967ABB"/>
    <w:rsid w:val="00970207"/>
    <w:rsid w:val="009717EC"/>
    <w:rsid w:val="009773AE"/>
    <w:rsid w:val="00997199"/>
    <w:rsid w:val="009A314F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C4038"/>
    <w:rsid w:val="00AF7775"/>
    <w:rsid w:val="00B52D18"/>
    <w:rsid w:val="00B611F2"/>
    <w:rsid w:val="00B61F5F"/>
    <w:rsid w:val="00B75DF5"/>
    <w:rsid w:val="00B813E5"/>
    <w:rsid w:val="00B86D41"/>
    <w:rsid w:val="00B96F88"/>
    <w:rsid w:val="00BC4B98"/>
    <w:rsid w:val="00BD0DAA"/>
    <w:rsid w:val="00BE39FF"/>
    <w:rsid w:val="00C001E6"/>
    <w:rsid w:val="00C035E9"/>
    <w:rsid w:val="00C13DA7"/>
    <w:rsid w:val="00C31A88"/>
    <w:rsid w:val="00C376FB"/>
    <w:rsid w:val="00C85AEA"/>
    <w:rsid w:val="00C933B8"/>
    <w:rsid w:val="00CB1D63"/>
    <w:rsid w:val="00CB2E36"/>
    <w:rsid w:val="00CC3E08"/>
    <w:rsid w:val="00CE2BE0"/>
    <w:rsid w:val="00CF21AA"/>
    <w:rsid w:val="00CF2C1B"/>
    <w:rsid w:val="00D07D07"/>
    <w:rsid w:val="00D264A8"/>
    <w:rsid w:val="00D27F06"/>
    <w:rsid w:val="00D31F37"/>
    <w:rsid w:val="00D35B92"/>
    <w:rsid w:val="00D83295"/>
    <w:rsid w:val="00DB37AF"/>
    <w:rsid w:val="00DB7AF0"/>
    <w:rsid w:val="00DD5263"/>
    <w:rsid w:val="00DE4053"/>
    <w:rsid w:val="00E1075A"/>
    <w:rsid w:val="00E32843"/>
    <w:rsid w:val="00E32A32"/>
    <w:rsid w:val="00E47C99"/>
    <w:rsid w:val="00E57DAF"/>
    <w:rsid w:val="00E646DA"/>
    <w:rsid w:val="00EA2374"/>
    <w:rsid w:val="00ED2B88"/>
    <w:rsid w:val="00ED2BF8"/>
    <w:rsid w:val="00EF4FD5"/>
    <w:rsid w:val="00F064CF"/>
    <w:rsid w:val="00F10D41"/>
    <w:rsid w:val="00F124EB"/>
    <w:rsid w:val="00F1494F"/>
    <w:rsid w:val="00F213A9"/>
    <w:rsid w:val="00F24B1E"/>
    <w:rsid w:val="00F60FE9"/>
    <w:rsid w:val="00F814CF"/>
    <w:rsid w:val="00F83191"/>
    <w:rsid w:val="00FA7053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Черняева Любовь Владимировна</cp:lastModifiedBy>
  <cp:revision>5</cp:revision>
  <dcterms:created xsi:type="dcterms:W3CDTF">2024-12-18T05:25:00Z</dcterms:created>
  <dcterms:modified xsi:type="dcterms:W3CDTF">2024-12-18T07:45:00Z</dcterms:modified>
</cp:coreProperties>
</file>