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tbl>
      <w:tblPr>
        <w:tblStyle w:val="Table1"/>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7"/>
        <w:gridCol w:w="6950"/>
        <w:tblGridChange w:id="0">
          <w:tblGrid>
            <w:gridCol w:w="2677"/>
            <w:gridCol w:w="6950"/>
          </w:tblGrid>
        </w:tblGridChange>
      </w:tblGrid>
      <w:tr>
        <w:tc>
          <w:tcPr/>
          <w:p w:rsidR="00000000" w:rsidDel="00000000" w:rsidP="00000000" w:rsidRDefault="00000000" w:rsidRPr="00000000" w14:paraId="00000002">
            <w:pPr>
              <w:rPr>
                <w:b w:val="1"/>
              </w:rPr>
            </w:pPr>
            <w:r w:rsidDel="00000000" w:rsidR="00000000" w:rsidRPr="00000000">
              <w:rPr>
                <w:b w:val="1"/>
                <w:rtl w:val="0"/>
              </w:rPr>
              <w:t xml:space="preserve">Название проекта</w:t>
            </w:r>
          </w:p>
        </w:tc>
        <w:tc>
          <w:tcPr/>
          <w:p w:rsidR="00000000" w:rsidDel="00000000" w:rsidP="00000000" w:rsidRDefault="00000000" w:rsidRPr="00000000" w14:paraId="00000003">
            <w:pPr>
              <w:jc w:val="center"/>
              <w:rPr>
                <w:color w:val="000000"/>
              </w:rPr>
            </w:pPr>
            <w:r w:rsidDel="00000000" w:rsidR="00000000" w:rsidRPr="00000000">
              <w:rPr>
                <w:color w:val="000000"/>
                <w:rtl w:val="0"/>
              </w:rPr>
              <w:t xml:space="preserve">Крути педали  </w:t>
            </w:r>
          </w:p>
        </w:tc>
      </w:tr>
    </w:tbl>
    <w:p w:rsidR="00000000" w:rsidDel="00000000" w:rsidP="00000000" w:rsidRDefault="00000000" w:rsidRPr="00000000" w14:paraId="00000004">
      <w:pPr>
        <w:rPr/>
      </w:pPr>
      <w:r w:rsidDel="00000000" w:rsidR="00000000" w:rsidRPr="00000000">
        <w:rPr>
          <w:rtl w:val="0"/>
        </w:rPr>
      </w:r>
    </w:p>
    <w:tbl>
      <w:tblPr>
        <w:tblStyle w:val="Table2"/>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7"/>
        <w:gridCol w:w="6970"/>
        <w:tblGridChange w:id="0">
          <w:tblGrid>
            <w:gridCol w:w="2657"/>
            <w:gridCol w:w="6970"/>
          </w:tblGrid>
        </w:tblGridChange>
      </w:tblGrid>
      <w:tr>
        <w:trPr>
          <w:trHeight w:val="225" w:hRule="atLeast"/>
        </w:trPr>
        <w:tc>
          <w:tcPr>
            <w:vMerge w:val="restart"/>
            <w:tcMar>
              <w:top w:w="0.0" w:type="dxa"/>
              <w:bottom w:w="0.0" w:type="dxa"/>
            </w:tcMar>
          </w:tcPr>
          <w:p w:rsidR="00000000" w:rsidDel="00000000" w:rsidP="00000000" w:rsidRDefault="00000000" w:rsidRPr="00000000" w14:paraId="00000005">
            <w:pPr>
              <w:ind w:left="108"/>
              <w:rPr>
                <w:b w:val="1"/>
              </w:rPr>
            </w:pPr>
            <w:r w:rsidDel="00000000" w:rsidR="00000000" w:rsidRPr="00000000">
              <w:rPr>
                <w:b w:val="1"/>
                <w:rtl w:val="0"/>
              </w:rPr>
              <w:t xml:space="preserve">Команда проекта</w:t>
            </w:r>
          </w:p>
          <w:p w:rsidR="00000000" w:rsidDel="00000000" w:rsidP="00000000" w:rsidRDefault="00000000" w:rsidRPr="00000000" w14:paraId="00000006">
            <w:pPr>
              <w:ind w:left="108"/>
              <w:rPr>
                <w:b w:val="1"/>
              </w:rPr>
            </w:pPr>
            <w:r w:rsidDel="00000000" w:rsidR="00000000" w:rsidRPr="00000000">
              <w:rPr>
                <w:b w:val="1"/>
                <w:rtl w:val="0"/>
              </w:rPr>
              <w:t xml:space="preserve">(указать данные</w:t>
            </w:r>
          </w:p>
          <w:p w:rsidR="00000000" w:rsidDel="00000000" w:rsidP="00000000" w:rsidRDefault="00000000" w:rsidRPr="00000000" w14:paraId="00000007">
            <w:pPr>
              <w:ind w:left="108"/>
              <w:rPr>
                <w:b w:val="1"/>
              </w:rPr>
            </w:pPr>
            <w:r w:rsidDel="00000000" w:rsidR="00000000" w:rsidRPr="00000000">
              <w:rPr>
                <w:b w:val="1"/>
                <w:rtl w:val="0"/>
              </w:rPr>
              <w:t xml:space="preserve">каждого)</w:t>
            </w:r>
          </w:p>
        </w:tc>
        <w:tc>
          <w:tcPr>
            <w:tcMar>
              <w:top w:w="0.0" w:type="dxa"/>
              <w:bottom w:w="0.0" w:type="dxa"/>
            </w:tcMar>
          </w:tcPr>
          <w:p w:rsidR="00000000" w:rsidDel="00000000" w:rsidP="00000000" w:rsidRDefault="00000000" w:rsidRPr="00000000" w14:paraId="00000008">
            <w:pPr>
              <w:rPr/>
            </w:pPr>
            <w:r w:rsidDel="00000000" w:rsidR="00000000" w:rsidRPr="00000000">
              <w:rPr>
                <w:rtl w:val="0"/>
              </w:rPr>
              <w:t xml:space="preserve">Романов Денис Александрович</w:t>
            </w:r>
          </w:p>
        </w:tc>
      </w:tr>
      <w:tr>
        <w:trPr>
          <w:trHeight w:val="300" w:hRule="atLeast"/>
        </w:trPr>
        <w:tc>
          <w:tcPr>
            <w:vMerge w:val="continue"/>
            <w:tcMar>
              <w:top w:w="0.0" w:type="dxa"/>
              <w:bottom w:w="0.0" w:type="dxa"/>
            </w:tcM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0.0" w:type="dxa"/>
              <w:bottom w:w="0.0" w:type="dxa"/>
            </w:tcMar>
          </w:tcPr>
          <w:p w:rsidR="00000000" w:rsidDel="00000000" w:rsidP="00000000" w:rsidRDefault="00000000" w:rsidRPr="00000000" w14:paraId="0000000A">
            <w:pPr>
              <w:rPr>
                <w:b w:val="1"/>
              </w:rPr>
            </w:pPr>
            <w:r w:rsidDel="00000000" w:rsidR="00000000" w:rsidRPr="00000000">
              <w:rPr>
                <w:rtl w:val="0"/>
              </w:rPr>
            </w:r>
          </w:p>
        </w:tc>
      </w:tr>
      <w:tr>
        <w:trPr>
          <w:trHeight w:val="195" w:hRule="atLeast"/>
        </w:trPr>
        <w:tc>
          <w:tcPr>
            <w:vMerge w:val="continue"/>
            <w:tcMar>
              <w:top w:w="0.0" w:type="dxa"/>
              <w:bottom w:w="0.0" w:type="dxa"/>
            </w:tcM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Mar>
              <w:top w:w="0.0" w:type="dxa"/>
              <w:bottom w:w="0.0" w:type="dxa"/>
            </w:tcMar>
          </w:tcPr>
          <w:p w:rsidR="00000000" w:rsidDel="00000000" w:rsidP="00000000" w:rsidRDefault="00000000" w:rsidRPr="00000000" w14:paraId="0000000C">
            <w:pPr>
              <w:rPr/>
            </w:pPr>
            <w:r w:rsidDel="00000000" w:rsidR="00000000" w:rsidRPr="00000000">
              <w:rPr>
                <w:rtl w:val="0"/>
              </w:rPr>
              <w:t xml:space="preserve">Город Новый Уренгой микрорайон дружба дом 5 корпус 1 квартира 55, индекс 629303</w:t>
            </w:r>
          </w:p>
        </w:tc>
      </w:tr>
      <w:tr>
        <w:trPr>
          <w:trHeight w:val="120" w:hRule="atLeast"/>
        </w:trPr>
        <w:tc>
          <w:tcPr>
            <w:vMerge w:val="continue"/>
            <w:tcMar>
              <w:top w:w="0.0" w:type="dxa"/>
              <w:bottom w:w="0.0" w:type="dxa"/>
            </w:tcM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0.0" w:type="dxa"/>
              <w:bottom w:w="0.0" w:type="dxa"/>
            </w:tcMar>
          </w:tcPr>
          <w:p w:rsidR="00000000" w:rsidDel="00000000" w:rsidP="00000000" w:rsidRDefault="00000000" w:rsidRPr="00000000" w14:paraId="0000000E">
            <w:pPr>
              <w:rPr>
                <w:b w:val="1"/>
              </w:rPr>
            </w:pPr>
            <w:r w:rsidDel="00000000" w:rsidR="00000000" w:rsidRPr="00000000">
              <w:rPr>
                <w:rtl w:val="0"/>
              </w:rPr>
            </w:r>
          </w:p>
        </w:tc>
      </w:tr>
      <w:tr>
        <w:trPr>
          <w:trHeight w:val="120" w:hRule="atLeast"/>
        </w:trPr>
        <w:tc>
          <w:tcPr>
            <w:vMerge w:val="continue"/>
            <w:tcMar>
              <w:top w:w="0.0" w:type="dxa"/>
              <w:bottom w:w="0.0" w:type="dxa"/>
            </w:tcM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Mar>
              <w:top w:w="0.0" w:type="dxa"/>
              <w:bottom w:w="0.0" w:type="dxa"/>
            </w:tcMar>
          </w:tcPr>
          <w:p w:rsidR="00000000" w:rsidDel="00000000" w:rsidP="00000000" w:rsidRDefault="00000000" w:rsidRPr="00000000" w14:paraId="00000010">
            <w:pPr>
              <w:rPr/>
            </w:pPr>
            <w:r w:rsidDel="00000000" w:rsidR="00000000" w:rsidRPr="00000000">
              <w:rPr>
                <w:rtl w:val="0"/>
              </w:rPr>
              <w:t xml:space="preserve">Телефоны: 89220532266, 89824048334</w:t>
            </w:r>
          </w:p>
        </w:tc>
      </w:tr>
      <w:tr>
        <w:trPr>
          <w:trHeight w:val="120" w:hRule="atLeast"/>
        </w:trPr>
        <w:tc>
          <w:tcPr>
            <w:vMerge w:val="continue"/>
            <w:tcMar>
              <w:top w:w="0.0" w:type="dxa"/>
              <w:bottom w:w="0.0" w:type="dxa"/>
            </w:tcM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0.0" w:type="dxa"/>
              <w:bottom w:w="0.0" w:type="dxa"/>
            </w:tcMar>
          </w:tcPr>
          <w:p w:rsidR="00000000" w:rsidDel="00000000" w:rsidP="00000000" w:rsidRDefault="00000000" w:rsidRPr="00000000" w14:paraId="00000012">
            <w:pPr>
              <w:rPr>
                <w:b w:val="1"/>
              </w:rPr>
            </w:pPr>
            <w:r w:rsidDel="00000000" w:rsidR="00000000" w:rsidRPr="00000000">
              <w:rPr>
                <w:rtl w:val="0"/>
              </w:rPr>
            </w:r>
          </w:p>
        </w:tc>
      </w:tr>
      <w:tr>
        <w:trPr>
          <w:trHeight w:val="120" w:hRule="atLeast"/>
        </w:trPr>
        <w:tc>
          <w:tcPr>
            <w:tcMar>
              <w:top w:w="0.0" w:type="dxa"/>
              <w:bottom w:w="0.0" w:type="dxa"/>
            </w:tcMar>
          </w:tcPr>
          <w:p w:rsidR="00000000" w:rsidDel="00000000" w:rsidP="00000000" w:rsidRDefault="00000000" w:rsidRPr="00000000" w14:paraId="00000013">
            <w:pPr>
              <w:ind w:left="108"/>
              <w:rPr>
                <w:b w:val="1"/>
              </w:rPr>
            </w:pPr>
            <w:r w:rsidDel="00000000" w:rsidR="00000000" w:rsidRPr="00000000">
              <w:rPr>
                <w:rtl w:val="0"/>
              </w:rPr>
            </w:r>
          </w:p>
        </w:tc>
        <w:tc>
          <w:tcPr>
            <w:tcMar>
              <w:top w:w="0.0" w:type="dxa"/>
              <w:bottom w:w="0.0" w:type="dxa"/>
            </w:tcMar>
          </w:tcPr>
          <w:p w:rsidR="00000000" w:rsidDel="00000000" w:rsidP="00000000" w:rsidRDefault="00000000" w:rsidRPr="00000000" w14:paraId="00000014">
            <w:pPr>
              <w:rPr/>
            </w:pPr>
            <w:r w:rsidDel="00000000" w:rsidR="00000000" w:rsidRPr="00000000">
              <w:rPr>
                <w:rtl w:val="0"/>
              </w:rPr>
              <w:t xml:space="preserve">Адрес электронной почты: dizel1987@list.ru</w:t>
            </w:r>
          </w:p>
        </w:tc>
      </w:tr>
      <w:tr>
        <w:trPr>
          <w:trHeight w:val="120" w:hRule="atLeast"/>
        </w:trPr>
        <w:tc>
          <w:tcPr>
            <w:tcMar>
              <w:top w:w="0.0" w:type="dxa"/>
              <w:bottom w:w="0.0" w:type="dxa"/>
            </w:tcMar>
          </w:tcPr>
          <w:p w:rsidR="00000000" w:rsidDel="00000000" w:rsidP="00000000" w:rsidRDefault="00000000" w:rsidRPr="00000000" w14:paraId="00000015">
            <w:pPr>
              <w:ind w:left="108"/>
              <w:rPr>
                <w:b w:val="1"/>
              </w:rPr>
            </w:pPr>
            <w:r w:rsidDel="00000000" w:rsidR="00000000" w:rsidRPr="00000000">
              <w:rPr>
                <w:rtl w:val="0"/>
              </w:rPr>
            </w:r>
          </w:p>
        </w:tc>
        <w:tc>
          <w:tcPr>
            <w:tcMar>
              <w:top w:w="0.0" w:type="dxa"/>
              <w:bottom w:w="0.0" w:type="dxa"/>
            </w:tcMar>
          </w:tcPr>
          <w:p w:rsidR="00000000" w:rsidDel="00000000" w:rsidP="00000000" w:rsidRDefault="00000000" w:rsidRPr="00000000" w14:paraId="00000016">
            <w:pPr>
              <w:rPr>
                <w:b w:val="1"/>
              </w:rPr>
            </w:pPr>
            <w:r w:rsidDel="00000000" w:rsidR="00000000" w:rsidRPr="00000000">
              <w:rPr>
                <w:rtl w:val="0"/>
              </w:rPr>
            </w:r>
          </w:p>
        </w:tc>
      </w:tr>
      <w:tr>
        <w:trPr>
          <w:trHeight w:val="120" w:hRule="atLeast"/>
        </w:trPr>
        <w:tc>
          <w:tcPr>
            <w:tcMar>
              <w:top w:w="0.0" w:type="dxa"/>
              <w:bottom w:w="0.0" w:type="dxa"/>
            </w:tcMar>
          </w:tcPr>
          <w:p w:rsidR="00000000" w:rsidDel="00000000" w:rsidP="00000000" w:rsidRDefault="00000000" w:rsidRPr="00000000" w14:paraId="00000017">
            <w:pPr>
              <w:ind w:left="108"/>
              <w:rPr>
                <w:b w:val="1"/>
              </w:rPr>
            </w:pPr>
            <w:r w:rsidDel="00000000" w:rsidR="00000000" w:rsidRPr="00000000">
              <w:rPr>
                <w:rtl w:val="0"/>
              </w:rPr>
            </w:r>
          </w:p>
        </w:tc>
        <w:tc>
          <w:tcPr>
            <w:tcMar>
              <w:top w:w="0.0" w:type="dxa"/>
              <w:bottom w:w="0.0" w:type="dxa"/>
            </w:tcMar>
          </w:tcPr>
          <w:p w:rsidR="00000000" w:rsidDel="00000000" w:rsidP="00000000" w:rsidRDefault="00000000" w:rsidRPr="00000000" w14:paraId="00000018">
            <w:pPr>
              <w:rPr/>
            </w:pPr>
            <w:r w:rsidDel="00000000" w:rsidR="00000000" w:rsidRPr="00000000">
              <w:rPr>
                <w:rtl w:val="0"/>
              </w:rPr>
              <w:t xml:space="preserve">Адрес персонального сайта: нету </w:t>
            </w:r>
          </w:p>
        </w:tc>
      </w:tr>
      <w:tr>
        <w:trPr>
          <w:trHeight w:val="120" w:hRule="atLeast"/>
        </w:trPr>
        <w:tc>
          <w:tcPr>
            <w:tcMar>
              <w:top w:w="0.0" w:type="dxa"/>
              <w:bottom w:w="0.0" w:type="dxa"/>
            </w:tcMar>
          </w:tcPr>
          <w:p w:rsidR="00000000" w:rsidDel="00000000" w:rsidP="00000000" w:rsidRDefault="00000000" w:rsidRPr="00000000" w14:paraId="00000019">
            <w:pPr>
              <w:ind w:left="108"/>
              <w:rPr>
                <w:b w:val="1"/>
              </w:rPr>
            </w:pPr>
            <w:r w:rsidDel="00000000" w:rsidR="00000000" w:rsidRPr="00000000">
              <w:rPr>
                <w:rtl w:val="0"/>
              </w:rPr>
            </w:r>
          </w:p>
        </w:tc>
        <w:tc>
          <w:tcPr>
            <w:tcMar>
              <w:top w:w="0.0" w:type="dxa"/>
              <w:bottom w:w="0.0" w:type="dxa"/>
            </w:tcMar>
          </w:tcPr>
          <w:p w:rsidR="00000000" w:rsidDel="00000000" w:rsidP="00000000" w:rsidRDefault="00000000" w:rsidRPr="00000000" w14:paraId="0000001A">
            <w:pPr>
              <w:rPr>
                <w:b w:val="1"/>
              </w:rPr>
            </w:pPr>
            <w:r w:rsidDel="00000000" w:rsidR="00000000" w:rsidRPr="00000000">
              <w:rPr>
                <w:rtl w:val="0"/>
              </w:rPr>
            </w:r>
          </w:p>
        </w:tc>
      </w:tr>
      <w:tr>
        <w:trPr>
          <w:trHeight w:val="120" w:hRule="atLeast"/>
        </w:trPr>
        <w:tc>
          <w:tcPr>
            <w:tcMar>
              <w:top w:w="0.0" w:type="dxa"/>
              <w:bottom w:w="0.0" w:type="dxa"/>
            </w:tcMar>
          </w:tcPr>
          <w:p w:rsidR="00000000" w:rsidDel="00000000" w:rsidP="00000000" w:rsidRDefault="00000000" w:rsidRPr="00000000" w14:paraId="0000001B">
            <w:pPr>
              <w:ind w:left="108"/>
              <w:rPr>
                <w:b w:val="1"/>
              </w:rPr>
            </w:pPr>
            <w:r w:rsidDel="00000000" w:rsidR="00000000" w:rsidRPr="00000000">
              <w:rPr>
                <w:rtl w:val="0"/>
              </w:rPr>
            </w:r>
          </w:p>
        </w:tc>
        <w:tc>
          <w:tcPr>
            <w:tcMar>
              <w:top w:w="0.0" w:type="dxa"/>
              <w:bottom w:w="0.0" w:type="dxa"/>
            </w:tcMar>
          </w:tcPr>
          <w:p w:rsidR="00000000" w:rsidDel="00000000" w:rsidP="00000000" w:rsidRDefault="00000000" w:rsidRPr="00000000" w14:paraId="0000001C">
            <w:pPr>
              <w:rPr/>
            </w:pPr>
            <w:r w:rsidDel="00000000" w:rsidR="00000000" w:rsidRPr="00000000">
              <w:rPr>
                <w:rtl w:val="0"/>
              </w:rPr>
              <w:t xml:space="preserve">Адреса социальных сетей (ЖЖ, Твиттер, Вконтакте и др.) </w:t>
            </w:r>
            <w:hyperlink r:id="rId6">
              <w:r w:rsidDel="00000000" w:rsidR="00000000" w:rsidRPr="00000000">
                <w:rPr>
                  <w:color w:val="0000ff"/>
                  <w:u w:val="single"/>
                  <w:rtl w:val="0"/>
                </w:rPr>
                <w:t xml:space="preserve">https://vk.com/velosport_nur</w:t>
              </w:r>
            </w:hyperlink>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tbl>
      <w:tblPr>
        <w:tblStyle w:val="Table3"/>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1"/>
        <w:gridCol w:w="7006"/>
        <w:tblGridChange w:id="0">
          <w:tblGrid>
            <w:gridCol w:w="2621"/>
            <w:gridCol w:w="7006"/>
          </w:tblGrid>
        </w:tblGridChange>
      </w:tblGrid>
      <w:tr>
        <w:tc>
          <w:tcPr>
            <w:shd w:fill="auto" w:val="clear"/>
          </w:tcPr>
          <w:p w:rsidR="00000000" w:rsidDel="00000000" w:rsidP="00000000" w:rsidRDefault="00000000" w:rsidRPr="00000000" w14:paraId="0000001E">
            <w:pPr>
              <w:rPr>
                <w:b w:val="1"/>
              </w:rPr>
            </w:pPr>
            <w:r w:rsidDel="00000000" w:rsidR="00000000" w:rsidRPr="00000000">
              <w:rPr>
                <w:b w:val="1"/>
                <w:rtl w:val="0"/>
              </w:rPr>
              <w:t xml:space="preserve">География проекта</w:t>
            </w:r>
          </w:p>
        </w:tc>
        <w:tc>
          <w:tcPr>
            <w:shd w:fill="auto" w:val="clear"/>
          </w:tcPr>
          <w:p w:rsidR="00000000" w:rsidDel="00000000" w:rsidP="00000000" w:rsidRDefault="00000000" w:rsidRPr="00000000" w14:paraId="0000001F">
            <w:pPr>
              <w:rPr/>
            </w:pPr>
            <w:r w:rsidDel="00000000" w:rsidR="00000000" w:rsidRPr="00000000">
              <w:rPr>
                <w:rtl w:val="0"/>
              </w:rPr>
              <w:t xml:space="preserve">ЯНАО г. Новый Уренгой</w:t>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bl>
      <w:tblPr>
        <w:tblStyle w:val="Table4"/>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4"/>
        <w:gridCol w:w="6953"/>
        <w:tblGridChange w:id="0">
          <w:tblGrid>
            <w:gridCol w:w="2674"/>
            <w:gridCol w:w="6953"/>
          </w:tblGrid>
        </w:tblGridChange>
      </w:tblGrid>
      <w:tr>
        <w:trPr>
          <w:trHeight w:val="541" w:hRule="atLeast"/>
        </w:trPr>
        <w:tc>
          <w:tcPr/>
          <w:p w:rsidR="00000000" w:rsidDel="00000000" w:rsidP="00000000" w:rsidRDefault="00000000" w:rsidRPr="00000000" w14:paraId="00000023">
            <w:pPr>
              <w:rPr>
                <w:b w:val="1"/>
              </w:rPr>
            </w:pPr>
            <w:r w:rsidDel="00000000" w:rsidR="00000000" w:rsidRPr="00000000">
              <w:rPr>
                <w:b w:val="1"/>
                <w:rtl w:val="0"/>
              </w:rPr>
              <w:t xml:space="preserve">Начало реализации проекта</w:t>
            </w:r>
          </w:p>
        </w:tc>
        <w:tc>
          <w:tcPr/>
          <w:p w:rsidR="00000000" w:rsidDel="00000000" w:rsidP="00000000" w:rsidRDefault="00000000" w:rsidRPr="00000000" w14:paraId="00000024">
            <w:pPr>
              <w:jc w:val="center"/>
              <w:rPr>
                <w:b w:val="1"/>
              </w:rPr>
            </w:pPr>
            <w:r w:rsidDel="00000000" w:rsidR="00000000" w:rsidRPr="00000000">
              <w:rPr>
                <w:rtl w:val="0"/>
              </w:rPr>
              <w:t xml:space="preserve">15.12.2019</w:t>
            </w: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tbl>
      <w:tblPr>
        <w:tblStyle w:val="Table5"/>
        <w:tblW w:w="9959.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7260"/>
        <w:tblGridChange w:id="0">
          <w:tblGrid>
            <w:gridCol w:w="2699"/>
            <w:gridCol w:w="7260"/>
          </w:tblGrid>
        </w:tblGridChange>
      </w:tblGrid>
      <w:tr>
        <w:trPr>
          <w:trHeight w:val="667" w:hRule="atLeast"/>
        </w:trPr>
        <w:tc>
          <w:tcPr>
            <w:tcBorders>
              <w:bottom w:color="000000" w:space="0" w:sz="4" w:val="single"/>
            </w:tcBorders>
            <w:tcMar>
              <w:top w:w="0.0" w:type="dxa"/>
              <w:bottom w:w="0.0" w:type="dxa"/>
            </w:tcMar>
          </w:tcPr>
          <w:p w:rsidR="00000000" w:rsidDel="00000000" w:rsidP="00000000" w:rsidRDefault="00000000" w:rsidRPr="00000000" w14:paraId="00000026">
            <w:pPr>
              <w:rPr>
                <w:b w:val="1"/>
              </w:rPr>
            </w:pPr>
            <w:r w:rsidDel="00000000" w:rsidR="00000000" w:rsidRPr="00000000">
              <w:rPr>
                <w:b w:val="1"/>
                <w:rtl w:val="0"/>
              </w:rPr>
              <w:t xml:space="preserve">Окончание реализации проекта</w:t>
            </w:r>
          </w:p>
          <w:p w:rsidR="00000000" w:rsidDel="00000000" w:rsidP="00000000" w:rsidRDefault="00000000" w:rsidRPr="00000000" w14:paraId="00000027">
            <w:pPr>
              <w:ind w:left="8"/>
              <w:rPr/>
            </w:pPr>
            <w:r w:rsidDel="00000000" w:rsidR="00000000" w:rsidRPr="00000000">
              <w:rPr>
                <w:rtl w:val="0"/>
              </w:rPr>
            </w:r>
          </w:p>
        </w:tc>
        <w:tc>
          <w:tcPr>
            <w:tcBorders>
              <w:bottom w:color="000000" w:space="0" w:sz="4" w:val="single"/>
            </w:tcBorders>
            <w:tcMar>
              <w:top w:w="0.0" w:type="dxa"/>
              <w:bottom w:w="0.0" w:type="dxa"/>
            </w:tcMar>
          </w:tcPr>
          <w:p w:rsidR="00000000" w:rsidDel="00000000" w:rsidP="00000000" w:rsidRDefault="00000000" w:rsidRPr="00000000" w14:paraId="00000028">
            <w:pPr>
              <w:ind w:left="8"/>
              <w:jc w:val="center"/>
              <w:rPr/>
            </w:pPr>
            <w:r w:rsidDel="00000000" w:rsidR="00000000" w:rsidRPr="00000000">
              <w:rPr>
                <w:rtl w:val="0"/>
              </w:rPr>
              <w:t xml:space="preserve">01.10.2020</w:t>
            </w:r>
          </w:p>
        </w:tc>
      </w:tr>
    </w:tbl>
    <w:p w:rsidR="00000000" w:rsidDel="00000000" w:rsidP="00000000" w:rsidRDefault="00000000" w:rsidRPr="00000000" w14:paraId="00000029">
      <w:pPr>
        <w:rPr/>
      </w:pPr>
      <w:r w:rsidDel="00000000" w:rsidR="00000000" w:rsidRPr="00000000">
        <w:rPr>
          <w:rtl w:val="0"/>
        </w:rPr>
      </w:r>
    </w:p>
    <w:tbl>
      <w:tblPr>
        <w:tblStyle w:val="Table6"/>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2"/>
        <w:gridCol w:w="6955"/>
        <w:tblGridChange w:id="0">
          <w:tblGrid>
            <w:gridCol w:w="2672"/>
            <w:gridCol w:w="6955"/>
          </w:tblGrid>
        </w:tblGridChange>
      </w:tblGrid>
      <w:tr>
        <w:tc>
          <w:tcPr/>
          <w:p w:rsidR="00000000" w:rsidDel="00000000" w:rsidP="00000000" w:rsidRDefault="00000000" w:rsidRPr="00000000" w14:paraId="0000002A">
            <w:pPr>
              <w:jc w:val="both"/>
              <w:rPr>
                <w:b w:val="1"/>
              </w:rPr>
            </w:pPr>
            <w:r w:rsidDel="00000000" w:rsidR="00000000" w:rsidRPr="00000000">
              <w:rPr>
                <w:b w:val="1"/>
                <w:rtl w:val="0"/>
              </w:rPr>
              <w:t xml:space="preserve">1. Краткая аннотация</w:t>
            </w:r>
          </w:p>
          <w:p w:rsidR="00000000" w:rsidDel="00000000" w:rsidP="00000000" w:rsidRDefault="00000000" w:rsidRPr="00000000" w14:paraId="0000002B">
            <w:pPr>
              <w:jc w:val="both"/>
              <w:rPr>
                <w:b w:val="1"/>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rtl w:val="0"/>
              </w:rPr>
            </w:r>
          </w:p>
        </w:tc>
        <w:tc>
          <w:tcPr/>
          <w:p w:rsidR="00000000" w:rsidDel="00000000" w:rsidP="00000000" w:rsidRDefault="00000000" w:rsidRPr="00000000" w14:paraId="0000002E">
            <w:pPr>
              <w:rPr>
                <w:b w:val="1"/>
                <w:color w:val="ff0000"/>
              </w:rPr>
            </w:pPr>
            <w:r w:rsidDel="00000000" w:rsidR="00000000" w:rsidRPr="00000000">
              <w:rPr>
                <w:rtl w:val="0"/>
              </w:rPr>
              <w:t xml:space="preserve">Привить любовь детей к велоспорту. Научить детей правильной ездой на велосипеде по всем правилам дорожного движения, проводить разные спортивные мероприятия. Делать обычные покатушки по городу для здоровья. Езда на велосипеде это не только полезно для здоровья, но и еще меньше вредит природе и окружающему миру</w:t>
            </w:r>
            <w:r w:rsidDel="00000000" w:rsidR="00000000" w:rsidRPr="00000000">
              <w:rPr>
                <w:rtl w:val="0"/>
              </w:rPr>
            </w:r>
          </w:p>
        </w:tc>
      </w:tr>
    </w:tbl>
    <w:p w:rsidR="00000000" w:rsidDel="00000000" w:rsidP="00000000" w:rsidRDefault="00000000" w:rsidRPr="00000000" w14:paraId="0000002F">
      <w:pPr>
        <w:tabs>
          <w:tab w:val="left" w:pos="540"/>
        </w:tabs>
        <w:jc w:val="both"/>
        <w:rPr/>
      </w:pPr>
      <w:r w:rsidDel="00000000" w:rsidR="00000000" w:rsidRPr="00000000">
        <w:rPr>
          <w:rtl w:val="0"/>
        </w:rPr>
      </w:r>
    </w:p>
    <w:tbl>
      <w:tblPr>
        <w:tblStyle w:val="Table7"/>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59"/>
        <w:gridCol w:w="6868"/>
        <w:tblGridChange w:id="0">
          <w:tblGrid>
            <w:gridCol w:w="2759"/>
            <w:gridCol w:w="6868"/>
          </w:tblGrid>
        </w:tblGridChange>
      </w:tblGrid>
      <w:tr>
        <w:trPr>
          <w:trHeight w:val="1265" w:hRule="atLeast"/>
        </w:trPr>
        <w:tc>
          <w:tcPr/>
          <w:p w:rsidR="00000000" w:rsidDel="00000000" w:rsidP="00000000" w:rsidRDefault="00000000" w:rsidRPr="00000000" w14:paraId="00000030">
            <w:pPr>
              <w:jc w:val="both"/>
              <w:rPr>
                <w:b w:val="1"/>
              </w:rPr>
            </w:pPr>
            <w:r w:rsidDel="00000000" w:rsidR="00000000" w:rsidRPr="00000000">
              <w:rPr>
                <w:b w:val="1"/>
                <w:rtl w:val="0"/>
              </w:rPr>
              <w:t xml:space="preserve">Описание проблемы, решению/снижению остроты которой посвящен проект (не более 1 страницы)</w:t>
            </w:r>
          </w:p>
          <w:p w:rsidR="00000000" w:rsidDel="00000000" w:rsidP="00000000" w:rsidRDefault="00000000" w:rsidRPr="00000000" w14:paraId="00000031">
            <w:pPr>
              <w:jc w:val="both"/>
              <w:rPr>
                <w:b w:val="1"/>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rtl w:val="0"/>
              </w:rPr>
            </w:r>
          </w:p>
          <w:p w:rsidR="00000000" w:rsidDel="00000000" w:rsidP="00000000" w:rsidRDefault="00000000" w:rsidRPr="00000000" w14:paraId="00000034">
            <w:pPr>
              <w:jc w:val="both"/>
              <w:rPr>
                <w:b w:val="1"/>
              </w:rPr>
            </w:pPr>
            <w:r w:rsidDel="00000000" w:rsidR="00000000" w:rsidRPr="00000000">
              <w:rPr>
                <w:rtl w:val="0"/>
              </w:rPr>
            </w:r>
          </w:p>
          <w:p w:rsidR="00000000" w:rsidDel="00000000" w:rsidP="00000000" w:rsidRDefault="00000000" w:rsidRPr="00000000" w14:paraId="00000035">
            <w:pPr>
              <w:jc w:val="both"/>
              <w:rPr>
                <w:b w:val="1"/>
              </w:rPr>
            </w:pPr>
            <w:r w:rsidDel="00000000" w:rsidR="00000000" w:rsidRPr="00000000">
              <w:rPr>
                <w:rtl w:val="0"/>
              </w:rPr>
            </w:r>
          </w:p>
          <w:p w:rsidR="00000000" w:rsidDel="00000000" w:rsidP="00000000" w:rsidRDefault="00000000" w:rsidRPr="00000000" w14:paraId="00000036">
            <w:pPr>
              <w:jc w:val="both"/>
              <w:rPr>
                <w:i w:val="1"/>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7">
            <w:pPr>
              <w:jc w:val="both"/>
              <w:rPr>
                <w:i w:val="1"/>
              </w:rPr>
            </w:pPr>
            <w:r w:rsidDel="00000000" w:rsidR="00000000" w:rsidRPr="00000000">
              <w:rPr>
                <w:rtl w:val="0"/>
              </w:rPr>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Проблема: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ежегодная проблема велосипедистов не зависимо от возраста, приводит к неправильному управлению автотранспорта, что приводит к плачевным травмам, а порой и к серьезным авариям или к гибели  за 2019 по ЯНАО выявлено 2 %, в Новом Уренгое около 1%</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Решению/снижению остроты: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чтоб решить проблему аварии и травм при езде на велосипеде</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нужна рассказать правила управления вело транспортом</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 каждым выездом из дома на велосипеде надо проверять все движущие узлы велосипеда и как их обслуживать</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показать на живом примере как правильно передвигаться на велосипеде с новыми правилами дорожного движения на 2020 год</w:t>
            </w:r>
          </w:p>
        </w:tc>
      </w:tr>
    </w:tbl>
    <w:p w:rsidR="00000000" w:rsidDel="00000000" w:rsidP="00000000" w:rsidRDefault="00000000" w:rsidRPr="00000000" w14:paraId="0000003E">
      <w:pPr>
        <w:rPr/>
      </w:pPr>
      <w:r w:rsidDel="00000000" w:rsidR="00000000" w:rsidRPr="00000000">
        <w:rPr>
          <w:rtl w:val="0"/>
        </w:rPr>
      </w:r>
    </w:p>
    <w:tbl>
      <w:tblPr>
        <w:tblStyle w:val="Table8"/>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9"/>
        <w:gridCol w:w="6958"/>
        <w:tblGridChange w:id="0">
          <w:tblGrid>
            <w:gridCol w:w="2669"/>
            <w:gridCol w:w="6958"/>
          </w:tblGrid>
        </w:tblGridChange>
      </w:tblGrid>
      <w:tr>
        <w:trPr>
          <w:trHeight w:val="985" w:hRule="atLeast"/>
        </w:trP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Основные целевые группы, на которые направлен проект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45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rPr>
                <w:i w:val="1"/>
              </w:rPr>
            </w:pPr>
            <w:r w:rsidDel="00000000" w:rsidR="00000000" w:rsidRPr="00000000">
              <w:rPr>
                <w:rtl w:val="0"/>
              </w:rPr>
            </w:r>
          </w:p>
        </w:tc>
        <w:tc>
          <w:tcPr/>
          <w:p w:rsidR="00000000" w:rsidDel="00000000" w:rsidP="00000000" w:rsidRDefault="00000000" w:rsidRPr="00000000" w14:paraId="00000042">
            <w:pPr>
              <w:numPr>
                <w:ilvl w:val="0"/>
                <w:numId w:val="2"/>
              </w:numPr>
              <w:ind w:left="720" w:hanging="360"/>
              <w:rPr/>
            </w:pPr>
            <w:r w:rsidDel="00000000" w:rsidR="00000000" w:rsidRPr="00000000">
              <w:rPr>
                <w:rtl w:val="0"/>
              </w:rPr>
              <w:t xml:space="preserve">Люди от 10 лет и до 90 лет</w:t>
            </w:r>
          </w:p>
          <w:p w:rsidR="00000000" w:rsidDel="00000000" w:rsidP="00000000" w:rsidRDefault="00000000" w:rsidRPr="00000000" w14:paraId="00000043">
            <w:pPr>
              <w:numPr>
                <w:ilvl w:val="0"/>
                <w:numId w:val="2"/>
              </w:numPr>
              <w:ind w:left="720" w:hanging="360"/>
              <w:rPr/>
            </w:pPr>
            <w:r w:rsidDel="00000000" w:rsidR="00000000" w:rsidRPr="00000000">
              <w:rPr>
                <w:rtl w:val="0"/>
              </w:rPr>
              <w:t xml:space="preserve">Жители г. Новый Уренгой.</w:t>
            </w:r>
          </w:p>
          <w:p w:rsidR="00000000" w:rsidDel="00000000" w:rsidP="00000000" w:rsidRDefault="00000000" w:rsidRPr="00000000" w14:paraId="00000044">
            <w:pPr>
              <w:jc w:val="center"/>
              <w:rPr>
                <w:i w:val="1"/>
                <w:color w:val="ff0000"/>
              </w:rPr>
            </w:pPr>
            <w:r w:rsidDel="00000000" w:rsidR="00000000" w:rsidRPr="00000000">
              <w:rPr>
                <w:rtl w:val="0"/>
              </w:rPr>
            </w:r>
          </w:p>
          <w:p w:rsidR="00000000" w:rsidDel="00000000" w:rsidP="00000000" w:rsidRDefault="00000000" w:rsidRPr="00000000" w14:paraId="00000045">
            <w:pPr>
              <w:jc w:val="center"/>
              <w:rPr>
                <w:i w:val="1"/>
              </w:rPr>
            </w:pPr>
            <w:r w:rsidDel="00000000" w:rsidR="00000000" w:rsidRPr="00000000">
              <w:rPr>
                <w:rtl w:val="0"/>
              </w:rPr>
            </w:r>
          </w:p>
        </w:tc>
      </w:tr>
    </w:tbl>
    <w:p w:rsidR="00000000" w:rsidDel="00000000" w:rsidP="00000000" w:rsidRDefault="00000000" w:rsidRPr="00000000" w14:paraId="00000046">
      <w:pPr>
        <w:tabs>
          <w:tab w:val="left" w:pos="540"/>
        </w:tabs>
        <w:jc w:val="both"/>
        <w:rPr/>
      </w:pPr>
      <w:r w:rsidDel="00000000" w:rsidR="00000000" w:rsidRPr="00000000">
        <w:rPr>
          <w:rtl w:val="0"/>
        </w:rPr>
      </w:r>
    </w:p>
    <w:tbl>
      <w:tblPr>
        <w:tblStyle w:val="Table9"/>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2"/>
        <w:gridCol w:w="6965"/>
        <w:tblGridChange w:id="0">
          <w:tblGrid>
            <w:gridCol w:w="2662"/>
            <w:gridCol w:w="6965"/>
          </w:tblGrid>
        </w:tblGridChange>
      </w:tblGrid>
      <w:tr>
        <w:tc>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Основная цель проекта</w:t>
            </w:r>
          </w:p>
          <w:p w:rsidR="00000000" w:rsidDel="00000000" w:rsidP="00000000" w:rsidRDefault="00000000" w:rsidRPr="00000000" w14:paraId="00000048">
            <w:pPr>
              <w:rPr>
                <w:i w:val="1"/>
              </w:rPr>
            </w:pPr>
            <w:r w:rsidDel="00000000" w:rsidR="00000000" w:rsidRPr="00000000">
              <w:rPr>
                <w:rtl w:val="0"/>
              </w:rPr>
            </w:r>
          </w:p>
        </w:tc>
        <w:tc>
          <w:tcPr/>
          <w:p w:rsidR="00000000" w:rsidDel="00000000" w:rsidP="00000000" w:rsidRDefault="00000000" w:rsidRPr="00000000" w14:paraId="00000049">
            <w:pPr>
              <w:jc w:val="both"/>
              <w:rPr>
                <w:color w:val="000000"/>
                <w:highlight w:val="white"/>
              </w:rPr>
            </w:pPr>
            <w:r w:rsidDel="00000000" w:rsidR="00000000" w:rsidRPr="00000000">
              <w:rPr>
                <w:color w:val="000000"/>
                <w:highlight w:val="white"/>
                <w:rtl w:val="0"/>
              </w:rPr>
              <w:t xml:space="preserve">Цель: Создание велошколы на базе существующего велоклуба “Два колеса”, для безопасной езды людей</w:t>
            </w:r>
          </w:p>
          <w:p w:rsidR="00000000" w:rsidDel="00000000" w:rsidP="00000000" w:rsidRDefault="00000000" w:rsidRPr="00000000" w14:paraId="0000004A">
            <w:pPr>
              <w:jc w:val="center"/>
              <w:rPr>
                <w:i w:val="1"/>
              </w:rPr>
            </w:pPr>
            <w:r w:rsidDel="00000000" w:rsidR="00000000" w:rsidRPr="00000000">
              <w:rPr>
                <w:rtl w:val="0"/>
              </w:rPr>
            </w:r>
          </w:p>
        </w:tc>
      </w:tr>
    </w:tbl>
    <w:p w:rsidR="00000000" w:rsidDel="00000000" w:rsidP="00000000" w:rsidRDefault="00000000" w:rsidRPr="00000000" w14:paraId="0000004B">
      <w:pPr>
        <w:tabs>
          <w:tab w:val="left" w:pos="540"/>
        </w:tabs>
        <w:jc w:val="both"/>
        <w:rPr/>
      </w:pPr>
      <w:r w:rsidDel="00000000" w:rsidR="00000000" w:rsidRPr="00000000">
        <w:rPr>
          <w:rtl w:val="0"/>
        </w:rPr>
      </w:r>
    </w:p>
    <w:tbl>
      <w:tblPr>
        <w:tblStyle w:val="Table10"/>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1"/>
        <w:gridCol w:w="6996"/>
        <w:tblGridChange w:id="0">
          <w:tblGrid>
            <w:gridCol w:w="2631"/>
            <w:gridCol w:w="6996"/>
          </w:tblGrid>
        </w:tblGridChange>
      </w:tblGrid>
      <w:t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Задачи проекта</w:t>
            </w:r>
          </w:p>
          <w:p w:rsidR="00000000" w:rsidDel="00000000" w:rsidP="00000000" w:rsidRDefault="00000000" w:rsidRPr="00000000" w14:paraId="0000004D">
            <w:pPr>
              <w:rPr>
                <w:i w:val="1"/>
              </w:rPr>
            </w:pPr>
            <w:r w:rsidDel="00000000" w:rsidR="00000000" w:rsidRPr="00000000">
              <w:rPr>
                <w:rtl w:val="0"/>
              </w:rPr>
            </w:r>
          </w:p>
        </w:tc>
        <w:tc>
          <w:tcPr/>
          <w:p w:rsidR="00000000" w:rsidDel="00000000" w:rsidP="00000000" w:rsidRDefault="00000000" w:rsidRPr="00000000" w14:paraId="0000004E">
            <w:pPr>
              <w:numPr>
                <w:ilvl w:val="0"/>
                <w:numId w:val="1"/>
              </w:numPr>
              <w:ind w:left="720" w:hanging="360"/>
              <w:rPr/>
            </w:pPr>
            <w:r w:rsidDel="00000000" w:rsidR="00000000" w:rsidRPr="00000000">
              <w:rPr>
                <w:rtl w:val="0"/>
              </w:rPr>
              <w:t xml:space="preserve">Пригласить людей увлекающиеся велосипедными покатушками</w:t>
            </w:r>
          </w:p>
          <w:p w:rsidR="00000000" w:rsidDel="00000000" w:rsidP="00000000" w:rsidRDefault="00000000" w:rsidRPr="00000000" w14:paraId="0000004F">
            <w:pPr>
              <w:numPr>
                <w:ilvl w:val="0"/>
                <w:numId w:val="1"/>
              </w:numPr>
              <w:ind w:left="720" w:hanging="360"/>
              <w:rPr/>
            </w:pPr>
            <w:r w:rsidDel="00000000" w:rsidR="00000000" w:rsidRPr="00000000">
              <w:rPr>
                <w:rtl w:val="0"/>
              </w:rPr>
              <w:t xml:space="preserve">Подготовить помещение или территорию для встреч</w:t>
            </w:r>
          </w:p>
          <w:p w:rsidR="00000000" w:rsidDel="00000000" w:rsidP="00000000" w:rsidRDefault="00000000" w:rsidRPr="00000000" w14:paraId="00000050">
            <w:pPr>
              <w:numPr>
                <w:ilvl w:val="0"/>
                <w:numId w:val="1"/>
              </w:numPr>
              <w:ind w:left="720" w:hanging="360"/>
              <w:rPr/>
            </w:pPr>
            <w:r w:rsidDel="00000000" w:rsidR="00000000" w:rsidRPr="00000000">
              <w:rPr>
                <w:rtl w:val="0"/>
              </w:rPr>
              <w:t xml:space="preserve">Закупить велошлемы, жилетки отражающие  </w:t>
            </w:r>
          </w:p>
          <w:p w:rsidR="00000000" w:rsidDel="00000000" w:rsidP="00000000" w:rsidRDefault="00000000" w:rsidRPr="00000000" w14:paraId="00000051">
            <w:pPr>
              <w:numPr>
                <w:ilvl w:val="0"/>
                <w:numId w:val="1"/>
              </w:numPr>
              <w:ind w:left="720" w:hanging="360"/>
              <w:rPr/>
            </w:pPr>
            <w:r w:rsidDel="00000000" w:rsidR="00000000" w:rsidRPr="00000000">
              <w:rPr>
                <w:rtl w:val="0"/>
              </w:rPr>
              <w:t xml:space="preserve">Проведение обучающих покатушек по городу или другой местности</w:t>
            </w:r>
          </w:p>
          <w:p w:rsidR="00000000" w:rsidDel="00000000" w:rsidP="00000000" w:rsidRDefault="00000000" w:rsidRPr="00000000" w14:paraId="00000052">
            <w:pPr>
              <w:numPr>
                <w:ilvl w:val="0"/>
                <w:numId w:val="1"/>
              </w:numPr>
              <w:ind w:left="720" w:hanging="360"/>
              <w:rPr/>
            </w:pPr>
            <w:r w:rsidDel="00000000" w:rsidR="00000000" w:rsidRPr="00000000">
              <w:rPr>
                <w:rtl w:val="0"/>
              </w:rPr>
              <w:t xml:space="preserve">Проведение мероприятии на праздниках или в выходные дни</w:t>
            </w:r>
          </w:p>
        </w:tc>
      </w:tr>
    </w:tbl>
    <w:p w:rsidR="00000000" w:rsidDel="00000000" w:rsidP="00000000" w:rsidRDefault="00000000" w:rsidRPr="00000000" w14:paraId="00000053">
      <w:pPr>
        <w:tabs>
          <w:tab w:val="left" w:pos="540"/>
        </w:tabs>
        <w:jc w:val="both"/>
        <w:rPr/>
      </w:pPr>
      <w:r w:rsidDel="00000000" w:rsidR="00000000" w:rsidRPr="00000000">
        <w:rPr>
          <w:rtl w:val="0"/>
        </w:rPr>
      </w:r>
    </w:p>
    <w:p w:rsidR="00000000" w:rsidDel="00000000" w:rsidP="00000000" w:rsidRDefault="00000000" w:rsidRPr="00000000" w14:paraId="00000054">
      <w:pPr>
        <w:tabs>
          <w:tab w:val="left" w:pos="540"/>
        </w:tabs>
        <w:jc w:val="both"/>
        <w:rPr/>
      </w:pPr>
      <w:r w:rsidDel="00000000" w:rsidR="00000000" w:rsidRPr="00000000">
        <w:rPr>
          <w:rtl w:val="0"/>
        </w:rPr>
      </w:r>
    </w:p>
    <w:tbl>
      <w:tblPr>
        <w:tblStyle w:val="Table11"/>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6"/>
        <w:gridCol w:w="7011"/>
        <w:tblGridChange w:id="0">
          <w:tblGrid>
            <w:gridCol w:w="2616"/>
            <w:gridCol w:w="7011"/>
          </w:tblGrid>
        </w:tblGridChange>
      </w:tblGrid>
      <w:tr>
        <w:tc>
          <w:tcPr>
            <w:shd w:fill="auto" w:val="clear"/>
          </w:tcPr>
          <w:p w:rsidR="00000000" w:rsidDel="00000000" w:rsidP="00000000" w:rsidRDefault="00000000" w:rsidRPr="00000000" w14:paraId="00000055">
            <w:pPr>
              <w:tabs>
                <w:tab w:val="left" w:pos="540"/>
              </w:tabs>
              <w:jc w:val="both"/>
              <w:rPr>
                <w:b w:val="1"/>
              </w:rPr>
            </w:pPr>
            <w:r w:rsidDel="00000000" w:rsidR="00000000" w:rsidRPr="00000000">
              <w:rPr>
                <w:b w:val="1"/>
                <w:rtl w:val="0"/>
              </w:rPr>
              <w:t xml:space="preserve">Методы реализации</w:t>
            </w:r>
          </w:p>
        </w:tc>
        <w:tc>
          <w:tcPr>
            <w:shd w:fill="auto" w:val="clear"/>
          </w:tcPr>
          <w:p w:rsidR="00000000" w:rsidDel="00000000" w:rsidP="00000000" w:rsidRDefault="00000000" w:rsidRPr="00000000" w14:paraId="00000056">
            <w:pPr>
              <w:tabs>
                <w:tab w:val="left" w:pos="540"/>
              </w:tabs>
              <w:jc w:val="both"/>
              <w:rPr/>
            </w:pPr>
            <w:r w:rsidDel="00000000" w:rsidR="00000000" w:rsidRPr="00000000">
              <w:rPr>
                <w:rtl w:val="0"/>
              </w:rPr>
              <w:t xml:space="preserve">Пресс-релизы о проекте в соц. сетях;</w:t>
            </w:r>
          </w:p>
          <w:p w:rsidR="00000000" w:rsidDel="00000000" w:rsidP="00000000" w:rsidRDefault="00000000" w:rsidRPr="00000000" w14:paraId="00000057">
            <w:pPr>
              <w:tabs>
                <w:tab w:val="left" w:pos="540"/>
              </w:tabs>
              <w:jc w:val="both"/>
              <w:rPr/>
            </w:pPr>
            <w:r w:rsidDel="00000000" w:rsidR="00000000" w:rsidRPr="00000000">
              <w:rPr>
                <w:rtl w:val="0"/>
              </w:rPr>
              <w:t xml:space="preserve">Выпуск видеороликов соц. сетях и телерадиокомпаниях «Сигма», «Импульс», «Ямал-Регион»;</w:t>
            </w:r>
          </w:p>
          <w:p w:rsidR="00000000" w:rsidDel="00000000" w:rsidP="00000000" w:rsidRDefault="00000000" w:rsidRPr="00000000" w14:paraId="00000058">
            <w:pPr>
              <w:tabs>
                <w:tab w:val="left" w:pos="540"/>
              </w:tabs>
              <w:jc w:val="both"/>
              <w:rPr/>
            </w:pPr>
            <w:r w:rsidDel="00000000" w:rsidR="00000000" w:rsidRPr="00000000">
              <w:rPr>
                <w:rtl w:val="0"/>
              </w:rPr>
              <w:t xml:space="preserve">Фотоотчет в групах соц сетей</w:t>
            </w:r>
          </w:p>
        </w:tc>
      </w:tr>
    </w:tbl>
    <w:p w:rsidR="00000000" w:rsidDel="00000000" w:rsidP="00000000" w:rsidRDefault="00000000" w:rsidRPr="00000000" w14:paraId="00000059">
      <w:pPr>
        <w:tabs>
          <w:tab w:val="left" w:pos="540"/>
        </w:tabs>
        <w:jc w:val="both"/>
        <w:rPr/>
      </w:pPr>
      <w:r w:rsidDel="00000000" w:rsidR="00000000" w:rsidRPr="00000000">
        <w:rPr>
          <w:rtl w:val="0"/>
        </w:rPr>
      </w:r>
    </w:p>
    <w:tbl>
      <w:tblPr>
        <w:tblStyle w:val="Table12"/>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20"/>
        <w:gridCol w:w="6907"/>
        <w:tblGridChange w:id="0">
          <w:tblGrid>
            <w:gridCol w:w="2720"/>
            <w:gridCol w:w="6907"/>
          </w:tblGrid>
        </w:tblGridChange>
      </w:tblGrid>
      <w:tr>
        <w:tc>
          <w:tcPr/>
          <w:p w:rsidR="00000000" w:rsidDel="00000000" w:rsidP="00000000" w:rsidRDefault="00000000" w:rsidRPr="00000000" w14:paraId="0000005A">
            <w:pPr>
              <w:tabs>
                <w:tab w:val="left" w:pos="540"/>
              </w:tabs>
              <w:rPr>
                <w:b w:val="1"/>
              </w:rPr>
            </w:pPr>
            <w:r w:rsidDel="00000000" w:rsidR="00000000" w:rsidRPr="00000000">
              <w:rPr>
                <w:b w:val="1"/>
                <w:rtl w:val="0"/>
              </w:rPr>
              <w:t xml:space="preserve">Количественные показатели</w:t>
            </w:r>
          </w:p>
          <w:p w:rsidR="00000000" w:rsidDel="00000000" w:rsidP="00000000" w:rsidRDefault="00000000" w:rsidRPr="00000000" w14:paraId="0000005B">
            <w:pPr>
              <w:tabs>
                <w:tab w:val="left" w:pos="540"/>
              </w:tabs>
              <w:rPr>
                <w:i w:val="1"/>
              </w:rPr>
            </w:pPr>
            <w:r w:rsidDel="00000000" w:rsidR="00000000" w:rsidRPr="00000000">
              <w:rPr>
                <w:rtl w:val="0"/>
              </w:rPr>
            </w:r>
          </w:p>
        </w:tc>
        <w:tc>
          <w:tcPr/>
          <w:p w:rsidR="00000000" w:rsidDel="00000000" w:rsidP="00000000" w:rsidRDefault="00000000" w:rsidRPr="00000000" w14:paraId="0000005C">
            <w:pPr>
              <w:numPr>
                <w:ilvl w:val="0"/>
                <w:numId w:val="5"/>
              </w:numPr>
              <w:ind w:left="720" w:hanging="360"/>
              <w:rPr/>
            </w:pPr>
            <w:r w:rsidDel="00000000" w:rsidR="00000000" w:rsidRPr="00000000">
              <w:rPr>
                <w:rtl w:val="0"/>
              </w:rPr>
              <w:t xml:space="preserve">Вовлечение 5 волонтеров в данный проект;</w:t>
            </w:r>
          </w:p>
          <w:p w:rsidR="00000000" w:rsidDel="00000000" w:rsidP="00000000" w:rsidRDefault="00000000" w:rsidRPr="00000000" w14:paraId="0000005D">
            <w:pPr>
              <w:numPr>
                <w:ilvl w:val="0"/>
                <w:numId w:val="5"/>
              </w:numPr>
              <w:ind w:left="720" w:hanging="360"/>
              <w:rPr/>
            </w:pPr>
            <w:r w:rsidDel="00000000" w:rsidR="00000000" w:rsidRPr="00000000">
              <w:rPr>
                <w:rtl w:val="0"/>
              </w:rPr>
              <w:t xml:space="preserve">Не менее 30 человек приглашено к участию; </w:t>
            </w:r>
          </w:p>
          <w:p w:rsidR="00000000" w:rsidDel="00000000" w:rsidP="00000000" w:rsidRDefault="00000000" w:rsidRPr="00000000" w14:paraId="0000005E">
            <w:pPr>
              <w:numPr>
                <w:ilvl w:val="0"/>
                <w:numId w:val="5"/>
              </w:numPr>
              <w:ind w:left="720" w:hanging="360"/>
              <w:rPr/>
            </w:pPr>
            <w:r w:rsidDel="00000000" w:rsidR="00000000" w:rsidRPr="00000000">
              <w:rPr>
                <w:rtl w:val="0"/>
              </w:rPr>
              <w:t xml:space="preserve">Охват в соц. сетях не менее 30 000;</w:t>
            </w:r>
          </w:p>
          <w:p w:rsidR="00000000" w:rsidDel="00000000" w:rsidP="00000000" w:rsidRDefault="00000000" w:rsidRPr="00000000" w14:paraId="0000005F">
            <w:pPr>
              <w:numPr>
                <w:ilvl w:val="0"/>
                <w:numId w:val="5"/>
              </w:numPr>
              <w:ind w:left="720" w:hanging="360"/>
              <w:rPr/>
            </w:pPr>
            <w:r w:rsidDel="00000000" w:rsidR="00000000" w:rsidRPr="00000000">
              <w:rPr>
                <w:rtl w:val="0"/>
              </w:rPr>
              <w:t xml:space="preserve">Охват весь город</w:t>
            </w:r>
          </w:p>
          <w:p w:rsidR="00000000" w:rsidDel="00000000" w:rsidP="00000000" w:rsidRDefault="00000000" w:rsidRPr="00000000" w14:paraId="00000060">
            <w:pPr>
              <w:ind w:left="720"/>
              <w:rPr>
                <w:i w:val="1"/>
                <w:color w:val="ff0000"/>
              </w:rPr>
            </w:pPr>
            <w:r w:rsidDel="00000000" w:rsidR="00000000" w:rsidRPr="00000000">
              <w:rPr>
                <w:rtl w:val="0"/>
              </w:rPr>
            </w:r>
          </w:p>
        </w:tc>
      </w:tr>
      <w:tr>
        <w:tc>
          <w:tcPr/>
          <w:p w:rsidR="00000000" w:rsidDel="00000000" w:rsidP="00000000" w:rsidRDefault="00000000" w:rsidRPr="00000000" w14:paraId="00000061">
            <w:pPr>
              <w:tabs>
                <w:tab w:val="left" w:pos="540"/>
              </w:tabs>
              <w:rPr>
                <w:b w:val="1"/>
              </w:rPr>
            </w:pPr>
            <w:r w:rsidDel="00000000" w:rsidR="00000000" w:rsidRPr="00000000">
              <w:rPr>
                <w:b w:val="1"/>
                <w:rtl w:val="0"/>
              </w:rPr>
              <w:t xml:space="preserve">Качественные показатели</w:t>
            </w:r>
          </w:p>
          <w:p w:rsidR="00000000" w:rsidDel="00000000" w:rsidP="00000000" w:rsidRDefault="00000000" w:rsidRPr="00000000" w14:paraId="00000062">
            <w:pPr>
              <w:tabs>
                <w:tab w:val="left" w:pos="540"/>
              </w:tabs>
              <w:rPr>
                <w:i w:val="1"/>
              </w:rPr>
            </w:pPr>
            <w:r w:rsidDel="00000000" w:rsidR="00000000" w:rsidRPr="00000000">
              <w:rPr>
                <w:i w:val="1"/>
                <w:rtl w:val="0"/>
              </w:rPr>
              <w:t xml:space="preserve">(указать подробно качественные изменения)</w:t>
            </w:r>
          </w:p>
        </w:tc>
        <w:tc>
          <w:tcPr/>
          <w:p w:rsidR="00000000" w:rsidDel="00000000" w:rsidP="00000000" w:rsidRDefault="00000000" w:rsidRPr="00000000" w14:paraId="00000063">
            <w:pPr>
              <w:numPr>
                <w:ilvl w:val="0"/>
                <w:numId w:val="3"/>
              </w:numPr>
              <w:ind w:left="720" w:hanging="360"/>
              <w:rPr>
                <w:color w:val="000000"/>
              </w:rPr>
            </w:pPr>
            <w:r w:rsidDel="00000000" w:rsidR="00000000" w:rsidRPr="00000000">
              <w:rPr>
                <w:color w:val="000000"/>
                <w:rtl w:val="0"/>
              </w:rPr>
              <w:t xml:space="preserve">Проект стал узнаваемым;</w:t>
            </w:r>
          </w:p>
          <w:p w:rsidR="00000000" w:rsidDel="00000000" w:rsidP="00000000" w:rsidRDefault="00000000" w:rsidRPr="00000000" w14:paraId="00000064">
            <w:pPr>
              <w:numPr>
                <w:ilvl w:val="0"/>
                <w:numId w:val="3"/>
              </w:numPr>
              <w:ind w:left="720" w:hanging="360"/>
              <w:rPr>
                <w:color w:val="000000"/>
              </w:rPr>
            </w:pPr>
            <w:r w:rsidDel="00000000" w:rsidR="00000000" w:rsidRPr="00000000">
              <w:rPr>
                <w:color w:val="000000"/>
                <w:rtl w:val="0"/>
              </w:rPr>
              <w:t xml:space="preserve">Людей научить и безопасно чувствовать себя на дорогах города</w:t>
            </w:r>
          </w:p>
          <w:p w:rsidR="00000000" w:rsidDel="00000000" w:rsidP="00000000" w:rsidRDefault="00000000" w:rsidRPr="00000000" w14:paraId="00000065">
            <w:pPr>
              <w:numPr>
                <w:ilvl w:val="0"/>
                <w:numId w:val="3"/>
              </w:numPr>
              <w:ind w:left="720" w:hanging="360"/>
              <w:rPr>
                <w:color w:val="000000"/>
              </w:rPr>
            </w:pPr>
            <w:r w:rsidDel="00000000" w:rsidR="00000000" w:rsidRPr="00000000">
              <w:rPr>
                <w:color w:val="000000"/>
                <w:rtl w:val="0"/>
              </w:rPr>
              <w:t xml:space="preserve">Удалось привлечь внимание СМИ</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rPr>
                <w:color w:val="000000"/>
              </w:rPr>
            </w:pPr>
            <w:r w:rsidDel="00000000" w:rsidR="00000000" w:rsidRPr="00000000">
              <w:rPr>
                <w:rtl w:val="0"/>
              </w:rPr>
            </w:r>
          </w:p>
        </w:tc>
      </w:tr>
    </w:tbl>
    <w:p w:rsidR="00000000" w:rsidDel="00000000" w:rsidP="00000000" w:rsidRDefault="00000000" w:rsidRPr="00000000" w14:paraId="00000068">
      <w:pPr>
        <w:tabs>
          <w:tab w:val="left" w:pos="540"/>
        </w:tabs>
        <w:jc w:val="both"/>
        <w:rPr/>
      </w:pPr>
      <w:r w:rsidDel="00000000" w:rsidR="00000000" w:rsidRPr="00000000">
        <w:rPr>
          <w:rtl w:val="0"/>
        </w:rPr>
        <w:br w:type="textWrapping"/>
      </w:r>
    </w:p>
    <w:tbl>
      <w:tblPr>
        <w:tblStyle w:val="Table13"/>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5"/>
        <w:gridCol w:w="6852"/>
        <w:tblGridChange w:id="0">
          <w:tblGrid>
            <w:gridCol w:w="2775"/>
            <w:gridCol w:w="6852"/>
          </w:tblGrid>
        </w:tblGridChange>
      </w:tblGrid>
      <w:tr>
        <w:tc>
          <w:tcPr>
            <w:shd w:fill="auto" w:val="clear"/>
          </w:tcPr>
          <w:p w:rsidR="00000000" w:rsidDel="00000000" w:rsidP="00000000" w:rsidRDefault="00000000" w:rsidRPr="00000000" w14:paraId="00000069">
            <w:pPr>
              <w:tabs>
                <w:tab w:val="left" w:pos="540"/>
              </w:tabs>
              <w:jc w:val="both"/>
              <w:rPr>
                <w:b w:val="1"/>
              </w:rPr>
            </w:pPr>
            <w:r w:rsidDel="00000000" w:rsidR="00000000" w:rsidRPr="00000000">
              <w:rPr>
                <w:b w:val="1"/>
                <w:rtl w:val="0"/>
              </w:rPr>
              <w:t xml:space="preserve">Запрашиваемая сумма гранта</w:t>
            </w:r>
          </w:p>
        </w:tc>
        <w:tc>
          <w:tcPr>
            <w:shd w:fill="auto" w:val="clear"/>
          </w:tcPr>
          <w:p w:rsidR="00000000" w:rsidDel="00000000" w:rsidP="00000000" w:rsidRDefault="00000000" w:rsidRPr="00000000" w14:paraId="0000006A">
            <w:pPr>
              <w:tabs>
                <w:tab w:val="left" w:pos="540"/>
              </w:tabs>
              <w:jc w:val="both"/>
              <w:rPr/>
            </w:pPr>
            <w:r w:rsidDel="00000000" w:rsidR="00000000" w:rsidRPr="00000000">
              <w:rPr>
                <w:rtl w:val="0"/>
              </w:rPr>
              <w:t xml:space="preserve">100000 рубей</w:t>
            </w:r>
          </w:p>
        </w:tc>
      </w:tr>
    </w:tbl>
    <w:p w:rsidR="00000000" w:rsidDel="00000000" w:rsidP="00000000" w:rsidRDefault="00000000" w:rsidRPr="00000000" w14:paraId="0000006B">
      <w:pPr>
        <w:tabs>
          <w:tab w:val="left" w:pos="540"/>
        </w:tabs>
        <w:jc w:val="both"/>
        <w:rPr/>
      </w:pPr>
      <w:r w:rsidDel="00000000" w:rsidR="00000000" w:rsidRPr="00000000">
        <w:rPr>
          <w:rtl w:val="0"/>
        </w:rPr>
      </w:r>
    </w:p>
    <w:tbl>
      <w:tblPr>
        <w:tblStyle w:val="Table14"/>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43"/>
        <w:gridCol w:w="6884"/>
        <w:tblGridChange w:id="0">
          <w:tblGrid>
            <w:gridCol w:w="2743"/>
            <w:gridCol w:w="6884"/>
          </w:tblGrid>
        </w:tblGridChange>
      </w:tblGrid>
      <w:tr>
        <w:tc>
          <w:tcPr>
            <w:shd w:fill="auto" w:val="clear"/>
          </w:tcPr>
          <w:p w:rsidR="00000000" w:rsidDel="00000000" w:rsidP="00000000" w:rsidRDefault="00000000" w:rsidRPr="00000000" w14:paraId="0000006C">
            <w:pPr>
              <w:tabs>
                <w:tab w:val="left" w:pos="540"/>
              </w:tabs>
              <w:rPr>
                <w:b w:val="1"/>
              </w:rPr>
            </w:pPr>
            <w:r w:rsidDel="00000000" w:rsidR="00000000" w:rsidRPr="00000000">
              <w:rPr>
                <w:b w:val="1"/>
                <w:rtl w:val="0"/>
              </w:rPr>
              <w:t xml:space="preserve">Опыт успешной реализации</w:t>
            </w:r>
          </w:p>
        </w:tc>
        <w:tc>
          <w:tcPr>
            <w:shd w:fill="auto" w:val="clear"/>
          </w:tcPr>
          <w:p w:rsidR="00000000" w:rsidDel="00000000" w:rsidP="00000000" w:rsidRDefault="00000000" w:rsidRPr="00000000" w14:paraId="0000006D">
            <w:pPr>
              <w:tabs>
                <w:tab w:val="left" w:pos="540"/>
              </w:tabs>
              <w:jc w:val="both"/>
              <w:rPr/>
            </w:pPr>
            <w:r w:rsidDel="00000000" w:rsidR="00000000" w:rsidRPr="00000000">
              <w:rPr>
                <w:rtl w:val="0"/>
              </w:rPr>
              <w:t xml:space="preserve">26 мая 2019 года проведено открытие летнего велосезона 2019 </w:t>
            </w:r>
            <w:hyperlink r:id="rId7">
              <w:r w:rsidDel="00000000" w:rsidR="00000000" w:rsidRPr="00000000">
                <w:rPr>
                  <w:color w:val="0000ff"/>
                  <w:u w:val="single"/>
                  <w:rtl w:val="0"/>
                </w:rPr>
                <w:t xml:space="preserve">https://vk.com/event155160118</w:t>
              </w:r>
            </w:hyperlink>
            <w:r w:rsidDel="00000000" w:rsidR="00000000" w:rsidRPr="00000000">
              <w:rPr>
                <w:rtl w:val="0"/>
              </w:rPr>
              <w:t xml:space="preserve">, на протяжении летних дней были общие покатушки по городу</w:t>
            </w:r>
          </w:p>
        </w:tc>
      </w:tr>
    </w:tbl>
    <w:p w:rsidR="00000000" w:rsidDel="00000000" w:rsidP="00000000" w:rsidRDefault="00000000" w:rsidRPr="00000000" w14:paraId="0000006E">
      <w:pPr>
        <w:tabs>
          <w:tab w:val="left" w:pos="540"/>
        </w:tabs>
        <w:jc w:val="both"/>
        <w:rPr/>
      </w:pPr>
      <w:r w:rsidDel="00000000" w:rsidR="00000000" w:rsidRPr="00000000">
        <w:rPr>
          <w:rtl w:val="0"/>
        </w:rPr>
      </w:r>
    </w:p>
    <w:tbl>
      <w:tblPr>
        <w:tblStyle w:val="Table15"/>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8"/>
        <w:gridCol w:w="6869"/>
        <w:tblGridChange w:id="0">
          <w:tblGrid>
            <w:gridCol w:w="2758"/>
            <w:gridCol w:w="6869"/>
          </w:tblGrid>
        </w:tblGridChange>
      </w:tblGrid>
      <w:tr>
        <w:trPr>
          <w:trHeight w:val="276" w:hRule="atLeast"/>
        </w:trPr>
        <w:tc>
          <w:tcPr>
            <w:shd w:fill="auto" w:val="clear"/>
          </w:tcPr>
          <w:p w:rsidR="00000000" w:rsidDel="00000000" w:rsidP="00000000" w:rsidRDefault="00000000" w:rsidRPr="00000000" w14:paraId="0000006F">
            <w:pPr>
              <w:tabs>
                <w:tab w:val="left" w:pos="540"/>
              </w:tabs>
              <w:rPr>
                <w:b w:val="1"/>
              </w:rPr>
            </w:pPr>
            <w:r w:rsidDel="00000000" w:rsidR="00000000" w:rsidRPr="00000000">
              <w:rPr>
                <w:b w:val="1"/>
                <w:rtl w:val="0"/>
              </w:rPr>
              <w:t xml:space="preserve">Партнеры проекта и собственный вклад</w:t>
            </w:r>
          </w:p>
        </w:tc>
        <w:tc>
          <w:tcPr>
            <w:shd w:fill="auto" w:val="clear"/>
          </w:tcPr>
          <w:p w:rsidR="00000000" w:rsidDel="00000000" w:rsidP="00000000" w:rsidRDefault="00000000" w:rsidRPr="00000000" w14:paraId="00000070">
            <w:pPr>
              <w:tabs>
                <w:tab w:val="left" w:pos="540"/>
              </w:tabs>
              <w:rPr/>
            </w:pPr>
            <w:r w:rsidDel="00000000" w:rsidR="00000000" w:rsidRPr="00000000">
              <w:rPr>
                <w:rtl w:val="0"/>
              </w:rPr>
              <w:t xml:space="preserve">Партнеры проекта нет, собственный вклад в мероприятия, покупка за свой счет подарки поощрительные, профессиональная фотосъемка</w:t>
            </w:r>
          </w:p>
        </w:tc>
      </w:tr>
    </w:tbl>
    <w:p w:rsidR="00000000" w:rsidDel="00000000" w:rsidP="00000000" w:rsidRDefault="00000000" w:rsidRPr="00000000" w14:paraId="00000071">
      <w:pPr>
        <w:tabs>
          <w:tab w:val="left" w:pos="540"/>
        </w:tabs>
        <w:jc w:val="both"/>
        <w:rPr/>
      </w:pPr>
      <w:r w:rsidDel="00000000" w:rsidR="00000000" w:rsidRPr="00000000">
        <w:rPr>
          <w:rtl w:val="0"/>
        </w:rPr>
      </w:r>
    </w:p>
    <w:tbl>
      <w:tblPr>
        <w:tblStyle w:val="Table16"/>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0"/>
        <w:gridCol w:w="6857"/>
        <w:tblGridChange w:id="0">
          <w:tblGrid>
            <w:gridCol w:w="2770"/>
            <w:gridCol w:w="6857"/>
          </w:tblGrid>
        </w:tblGridChange>
      </w:tblGrid>
      <w:tr>
        <w:tc>
          <w:tcPr>
            <w:shd w:fill="auto" w:val="clear"/>
          </w:tcPr>
          <w:p w:rsidR="00000000" w:rsidDel="00000000" w:rsidP="00000000" w:rsidRDefault="00000000" w:rsidRPr="00000000" w14:paraId="00000072">
            <w:pPr>
              <w:tabs>
                <w:tab w:val="left" w:pos="540"/>
              </w:tabs>
              <w:jc w:val="both"/>
              <w:rPr>
                <w:b w:val="1"/>
              </w:rPr>
            </w:pPr>
            <w:r w:rsidDel="00000000" w:rsidR="00000000" w:rsidRPr="00000000">
              <w:rPr>
                <w:b w:val="1"/>
                <w:rtl w:val="0"/>
              </w:rPr>
              <w:t xml:space="preserve">Информационное сопровождение проекта</w:t>
            </w:r>
          </w:p>
        </w:tc>
        <w:tc>
          <w:tcPr>
            <w:shd w:fill="auto" w:val="clear"/>
          </w:tcPr>
          <w:p w:rsidR="00000000" w:rsidDel="00000000" w:rsidP="00000000" w:rsidRDefault="00000000" w:rsidRPr="00000000" w14:paraId="00000073">
            <w:pPr>
              <w:tabs>
                <w:tab w:val="left" w:pos="540"/>
              </w:tabs>
              <w:jc w:val="both"/>
              <w:rPr/>
            </w:pPr>
            <w:r w:rsidDel="00000000" w:rsidR="00000000" w:rsidRPr="00000000">
              <w:rPr>
                <w:rtl w:val="0"/>
              </w:rPr>
              <w:t xml:space="preserve">Информация в сети </w:t>
            </w:r>
            <w:hyperlink r:id="rId8">
              <w:r w:rsidDel="00000000" w:rsidR="00000000" w:rsidRPr="00000000">
                <w:rPr>
                  <w:color w:val="0000ff"/>
                  <w:u w:val="single"/>
                  <w:rtl w:val="0"/>
                </w:rPr>
                <w:t xml:space="preserve">https://vk.com/velosport_nur</w:t>
              </w:r>
            </w:hyperlink>
            <w:r w:rsidDel="00000000" w:rsidR="00000000" w:rsidRPr="00000000">
              <w:rPr>
                <w:rtl w:val="0"/>
              </w:rPr>
              <w:t xml:space="preserve">, @dvakoleca, крупные площадки в соц сети https://vk.com</w:t>
            </w:r>
          </w:p>
        </w:tc>
      </w:tr>
    </w:tbl>
    <w:p w:rsidR="00000000" w:rsidDel="00000000" w:rsidP="00000000" w:rsidRDefault="00000000" w:rsidRPr="00000000" w14:paraId="00000074">
      <w:pPr>
        <w:tabs>
          <w:tab w:val="left" w:pos="540"/>
        </w:tabs>
        <w:jc w:val="both"/>
        <w:rPr/>
      </w:pPr>
      <w:r w:rsidDel="00000000" w:rsidR="00000000" w:rsidRPr="00000000">
        <w:rPr>
          <w:rtl w:val="0"/>
        </w:rPr>
      </w:r>
    </w:p>
    <w:tbl>
      <w:tblPr>
        <w:tblStyle w:val="Table17"/>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7"/>
        <w:tblGridChange w:id="0">
          <w:tblGrid>
            <w:gridCol w:w="9627"/>
          </w:tblGrid>
        </w:tblGridChange>
      </w:tblGrid>
      <w:tr>
        <w:tc>
          <w:tcPr>
            <w:shd w:fill="auto" w:val="clear"/>
          </w:tcPr>
          <w:p w:rsidR="00000000" w:rsidDel="00000000" w:rsidP="00000000" w:rsidRDefault="00000000" w:rsidRPr="00000000" w14:paraId="00000075">
            <w:pPr>
              <w:tabs>
                <w:tab w:val="left" w:pos="540"/>
              </w:tabs>
              <w:jc w:val="both"/>
              <w:rPr>
                <w:b w:val="1"/>
              </w:rPr>
            </w:pPr>
            <w:r w:rsidDel="00000000" w:rsidR="00000000" w:rsidRPr="00000000">
              <w:rPr>
                <w:b w:val="1"/>
                <w:rtl w:val="0"/>
              </w:rPr>
              <w:t xml:space="preserve">Детализированная смета проекта:</w:t>
            </w:r>
          </w:p>
        </w:tc>
      </w:tr>
    </w:tbl>
    <w:p w:rsidR="00000000" w:rsidDel="00000000" w:rsidP="00000000" w:rsidRDefault="00000000" w:rsidRPr="00000000" w14:paraId="00000076">
      <w:pPr>
        <w:tabs>
          <w:tab w:val="left" w:pos="540"/>
        </w:tabs>
        <w:jc w:val="both"/>
        <w:rPr/>
      </w:pPr>
      <w:r w:rsidDel="00000000" w:rsidR="00000000" w:rsidRPr="00000000">
        <w:rPr>
          <w:rtl w:val="0"/>
        </w:rPr>
      </w:r>
    </w:p>
    <w:tbl>
      <w:tblPr>
        <w:tblStyle w:val="Table18"/>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4696"/>
        <w:gridCol w:w="1539"/>
        <w:gridCol w:w="1744"/>
        <w:gridCol w:w="1138"/>
        <w:tblGridChange w:id="0">
          <w:tblGrid>
            <w:gridCol w:w="510"/>
            <w:gridCol w:w="4696"/>
            <w:gridCol w:w="1539"/>
            <w:gridCol w:w="1744"/>
            <w:gridCol w:w="1138"/>
          </w:tblGrid>
        </w:tblGridChange>
      </w:tblGrid>
      <w:tr>
        <w:tc>
          <w:tcPr>
            <w:shd w:fill="auto" w:val="clear"/>
          </w:tcPr>
          <w:p w:rsidR="00000000" w:rsidDel="00000000" w:rsidP="00000000" w:rsidRDefault="00000000" w:rsidRPr="00000000" w14:paraId="00000077">
            <w:pPr>
              <w:tabs>
                <w:tab w:val="left" w:pos="540"/>
              </w:tabs>
              <w:jc w:val="both"/>
              <w:rPr>
                <w:b w:val="1"/>
              </w:rPr>
            </w:pPr>
            <w:r w:rsidDel="00000000" w:rsidR="00000000" w:rsidRPr="00000000">
              <w:rPr>
                <w:b w:val="1"/>
                <w:rtl w:val="0"/>
              </w:rPr>
              <w:t xml:space="preserve">№</w:t>
            </w:r>
          </w:p>
        </w:tc>
        <w:tc>
          <w:tcPr>
            <w:shd w:fill="auto" w:val="clear"/>
          </w:tcPr>
          <w:p w:rsidR="00000000" w:rsidDel="00000000" w:rsidP="00000000" w:rsidRDefault="00000000" w:rsidRPr="00000000" w14:paraId="00000078">
            <w:pPr>
              <w:tabs>
                <w:tab w:val="left" w:pos="540"/>
              </w:tabs>
              <w:jc w:val="both"/>
              <w:rPr>
                <w:b w:val="1"/>
              </w:rPr>
            </w:pPr>
            <w:r w:rsidDel="00000000" w:rsidR="00000000" w:rsidRPr="00000000">
              <w:rPr>
                <w:b w:val="1"/>
                <w:rtl w:val="0"/>
              </w:rPr>
              <w:t xml:space="preserve">Статья расходов</w:t>
            </w:r>
          </w:p>
        </w:tc>
        <w:tc>
          <w:tcPr>
            <w:shd w:fill="auto" w:val="clear"/>
          </w:tcPr>
          <w:p w:rsidR="00000000" w:rsidDel="00000000" w:rsidP="00000000" w:rsidRDefault="00000000" w:rsidRPr="00000000" w14:paraId="00000079">
            <w:pPr>
              <w:tabs>
                <w:tab w:val="left" w:pos="540"/>
              </w:tabs>
              <w:jc w:val="both"/>
              <w:rPr>
                <w:b w:val="1"/>
              </w:rPr>
            </w:pPr>
            <w:r w:rsidDel="00000000" w:rsidR="00000000" w:rsidRPr="00000000">
              <w:rPr>
                <w:b w:val="1"/>
                <w:rtl w:val="0"/>
              </w:rPr>
              <w:t xml:space="preserve">Стоимость (ед.)</w:t>
            </w:r>
          </w:p>
        </w:tc>
        <w:tc>
          <w:tcPr>
            <w:shd w:fill="auto" w:val="clear"/>
          </w:tcPr>
          <w:p w:rsidR="00000000" w:rsidDel="00000000" w:rsidP="00000000" w:rsidRDefault="00000000" w:rsidRPr="00000000" w14:paraId="0000007A">
            <w:pPr>
              <w:tabs>
                <w:tab w:val="left" w:pos="540"/>
              </w:tabs>
              <w:jc w:val="both"/>
              <w:rPr>
                <w:b w:val="1"/>
              </w:rPr>
            </w:pPr>
            <w:r w:rsidDel="00000000" w:rsidR="00000000" w:rsidRPr="00000000">
              <w:rPr>
                <w:b w:val="1"/>
                <w:rtl w:val="0"/>
              </w:rPr>
              <w:t xml:space="preserve">Количество единиц</w:t>
            </w:r>
          </w:p>
        </w:tc>
        <w:tc>
          <w:tcPr>
            <w:shd w:fill="auto" w:val="clear"/>
          </w:tcPr>
          <w:p w:rsidR="00000000" w:rsidDel="00000000" w:rsidP="00000000" w:rsidRDefault="00000000" w:rsidRPr="00000000" w14:paraId="0000007B">
            <w:pPr>
              <w:tabs>
                <w:tab w:val="left" w:pos="540"/>
              </w:tabs>
              <w:jc w:val="both"/>
              <w:rPr>
                <w:b w:val="1"/>
              </w:rPr>
            </w:pPr>
            <w:r w:rsidDel="00000000" w:rsidR="00000000" w:rsidRPr="00000000">
              <w:rPr>
                <w:b w:val="1"/>
                <w:rtl w:val="0"/>
              </w:rPr>
              <w:t xml:space="preserve">Всего, руб.</w:t>
            </w:r>
          </w:p>
        </w:tc>
      </w:tr>
      <w:tr>
        <w:tc>
          <w:tcPr>
            <w:shd w:fill="auto" w:val="clear"/>
          </w:tcPr>
          <w:p w:rsidR="00000000" w:rsidDel="00000000" w:rsidP="00000000" w:rsidRDefault="00000000" w:rsidRPr="00000000" w14:paraId="0000007C">
            <w:pPr>
              <w:tabs>
                <w:tab w:val="left" w:pos="540"/>
              </w:tabs>
              <w:jc w:val="both"/>
              <w:rPr/>
            </w:pPr>
            <w:r w:rsidDel="00000000" w:rsidR="00000000" w:rsidRPr="00000000">
              <w:rPr>
                <w:rtl w:val="0"/>
              </w:rPr>
              <w:t xml:space="preserve">1</w:t>
            </w:r>
          </w:p>
        </w:tc>
        <w:tc>
          <w:tcPr>
            <w:shd w:fill="auto" w:val="clear"/>
          </w:tcPr>
          <w:p w:rsidR="00000000" w:rsidDel="00000000" w:rsidP="00000000" w:rsidRDefault="00000000" w:rsidRPr="00000000" w14:paraId="0000007D">
            <w:pPr>
              <w:tabs>
                <w:tab w:val="left" w:pos="540"/>
              </w:tabs>
              <w:rPr/>
            </w:pPr>
            <w:r w:rsidDel="00000000" w:rsidR="00000000" w:rsidRPr="00000000">
              <w:rPr>
                <w:rtl w:val="0"/>
              </w:rPr>
              <w:t xml:space="preserve">Детский жилет https://vamvelosiped.ru/zhilet_detskij_22.html</w:t>
            </w:r>
          </w:p>
        </w:tc>
        <w:tc>
          <w:tcPr>
            <w:shd w:fill="auto" w:val="clear"/>
          </w:tcPr>
          <w:p w:rsidR="00000000" w:rsidDel="00000000" w:rsidP="00000000" w:rsidRDefault="00000000" w:rsidRPr="00000000" w14:paraId="0000007E">
            <w:pPr>
              <w:tabs>
                <w:tab w:val="left" w:pos="540"/>
              </w:tabs>
              <w:jc w:val="both"/>
              <w:rPr/>
            </w:pPr>
            <w:r w:rsidDel="00000000" w:rsidR="00000000" w:rsidRPr="00000000">
              <w:rPr>
                <w:rtl w:val="0"/>
              </w:rPr>
              <w:t xml:space="preserve">458</w:t>
            </w:r>
          </w:p>
        </w:tc>
        <w:tc>
          <w:tcPr>
            <w:shd w:fill="auto" w:val="clear"/>
          </w:tcPr>
          <w:p w:rsidR="00000000" w:rsidDel="00000000" w:rsidP="00000000" w:rsidRDefault="00000000" w:rsidRPr="00000000" w14:paraId="0000007F">
            <w:pPr>
              <w:tabs>
                <w:tab w:val="left" w:pos="540"/>
              </w:tabs>
              <w:jc w:val="both"/>
              <w:rPr/>
            </w:pPr>
            <w:r w:rsidDel="00000000" w:rsidR="00000000" w:rsidRPr="00000000">
              <w:rPr>
                <w:rtl w:val="0"/>
              </w:rPr>
              <w:t xml:space="preserve">5</w:t>
            </w:r>
          </w:p>
        </w:tc>
        <w:tc>
          <w:tcPr>
            <w:shd w:fill="auto" w:val="clear"/>
          </w:tcPr>
          <w:p w:rsidR="00000000" w:rsidDel="00000000" w:rsidP="00000000" w:rsidRDefault="00000000" w:rsidRPr="00000000" w14:paraId="00000080">
            <w:pPr>
              <w:tabs>
                <w:tab w:val="left" w:pos="540"/>
              </w:tabs>
              <w:jc w:val="both"/>
              <w:rPr/>
            </w:pPr>
            <w:r w:rsidDel="00000000" w:rsidR="00000000" w:rsidRPr="00000000">
              <w:rPr>
                <w:rtl w:val="0"/>
              </w:rPr>
              <w:t xml:space="preserve">2290</w:t>
            </w:r>
          </w:p>
        </w:tc>
      </w:tr>
      <w:tr>
        <w:tc>
          <w:tcPr>
            <w:shd w:fill="auto" w:val="clear"/>
          </w:tcPr>
          <w:p w:rsidR="00000000" w:rsidDel="00000000" w:rsidP="00000000" w:rsidRDefault="00000000" w:rsidRPr="00000000" w14:paraId="00000081">
            <w:pPr>
              <w:tabs>
                <w:tab w:val="left" w:pos="540"/>
              </w:tabs>
              <w:jc w:val="both"/>
              <w:rPr/>
            </w:pPr>
            <w:r w:rsidDel="00000000" w:rsidR="00000000" w:rsidRPr="00000000">
              <w:rPr>
                <w:rtl w:val="0"/>
              </w:rPr>
              <w:t xml:space="preserve">2</w:t>
            </w:r>
          </w:p>
        </w:tc>
        <w:tc>
          <w:tcPr>
            <w:shd w:fill="auto" w:val="clear"/>
          </w:tcPr>
          <w:p w:rsidR="00000000" w:rsidDel="00000000" w:rsidP="00000000" w:rsidRDefault="00000000" w:rsidRPr="00000000" w14:paraId="00000082">
            <w:pPr>
              <w:tabs>
                <w:tab w:val="left" w:pos="540"/>
              </w:tabs>
              <w:rPr/>
            </w:pPr>
            <w:r w:rsidDel="00000000" w:rsidR="00000000" w:rsidRPr="00000000">
              <w:rPr>
                <w:rtl w:val="0"/>
              </w:rPr>
              <w:t xml:space="preserve">Взрослый жилет https://vamvelosiped.ru/svetootrazhayuschiy-zaschitnyiy-zhilet-dlya-velosipeda-vinca-sport-ts-k-01-yellow-m-vzroslyiy-razmer-m.html</w:t>
            </w:r>
          </w:p>
        </w:tc>
        <w:tc>
          <w:tcPr>
            <w:shd w:fill="auto" w:val="clear"/>
          </w:tcPr>
          <w:p w:rsidR="00000000" w:rsidDel="00000000" w:rsidP="00000000" w:rsidRDefault="00000000" w:rsidRPr="00000000" w14:paraId="00000083">
            <w:pPr>
              <w:tabs>
                <w:tab w:val="left" w:pos="540"/>
              </w:tabs>
              <w:jc w:val="both"/>
              <w:rPr/>
            </w:pPr>
            <w:r w:rsidDel="00000000" w:rsidR="00000000" w:rsidRPr="00000000">
              <w:rPr>
                <w:rtl w:val="0"/>
              </w:rPr>
              <w:t xml:space="preserve">170</w:t>
            </w:r>
          </w:p>
        </w:tc>
        <w:tc>
          <w:tcPr>
            <w:shd w:fill="auto" w:val="clear"/>
          </w:tcPr>
          <w:p w:rsidR="00000000" w:rsidDel="00000000" w:rsidP="00000000" w:rsidRDefault="00000000" w:rsidRPr="00000000" w14:paraId="00000084">
            <w:pPr>
              <w:tabs>
                <w:tab w:val="left" w:pos="540"/>
              </w:tabs>
              <w:jc w:val="both"/>
              <w:rPr/>
            </w:pPr>
            <w:r w:rsidDel="00000000" w:rsidR="00000000" w:rsidRPr="00000000">
              <w:rPr>
                <w:rtl w:val="0"/>
              </w:rPr>
              <w:t xml:space="preserve">10</w:t>
            </w:r>
          </w:p>
        </w:tc>
        <w:tc>
          <w:tcPr>
            <w:shd w:fill="auto" w:val="clear"/>
          </w:tcPr>
          <w:p w:rsidR="00000000" w:rsidDel="00000000" w:rsidP="00000000" w:rsidRDefault="00000000" w:rsidRPr="00000000" w14:paraId="00000085">
            <w:pPr>
              <w:tabs>
                <w:tab w:val="left" w:pos="540"/>
              </w:tabs>
              <w:jc w:val="both"/>
              <w:rPr/>
            </w:pPr>
            <w:r w:rsidDel="00000000" w:rsidR="00000000" w:rsidRPr="00000000">
              <w:rPr>
                <w:rtl w:val="0"/>
              </w:rPr>
              <w:t xml:space="preserve">1700</w:t>
            </w:r>
          </w:p>
        </w:tc>
      </w:tr>
      <w:tr>
        <w:tc>
          <w:tcPr>
            <w:shd w:fill="auto" w:val="clear"/>
          </w:tcPr>
          <w:p w:rsidR="00000000" w:rsidDel="00000000" w:rsidP="00000000" w:rsidRDefault="00000000" w:rsidRPr="00000000" w14:paraId="00000086">
            <w:pPr>
              <w:tabs>
                <w:tab w:val="left" w:pos="540"/>
              </w:tabs>
              <w:jc w:val="both"/>
              <w:rPr/>
            </w:pPr>
            <w:r w:rsidDel="00000000" w:rsidR="00000000" w:rsidRPr="00000000">
              <w:rPr>
                <w:rtl w:val="0"/>
              </w:rPr>
              <w:t xml:space="preserve">3</w:t>
            </w:r>
          </w:p>
        </w:tc>
        <w:tc>
          <w:tcPr>
            <w:shd w:fill="auto" w:val="clear"/>
          </w:tcPr>
          <w:p w:rsidR="00000000" w:rsidDel="00000000" w:rsidP="00000000" w:rsidRDefault="00000000" w:rsidRPr="00000000" w14:paraId="00000087">
            <w:pPr>
              <w:tabs>
                <w:tab w:val="left" w:pos="540"/>
              </w:tabs>
              <w:rPr/>
            </w:pPr>
            <w:r w:rsidDel="00000000" w:rsidR="00000000" w:rsidRPr="00000000">
              <w:rPr>
                <w:rtl w:val="0"/>
              </w:rPr>
              <w:t xml:space="preserve">Детский велошлем https://vamvelosiped.ru/shlem-s-setochkoy-author-floppy-141-grn-detskiy-16-otverstiy-zelenyiy-48-54sm-10-8-9090052_8-9090052.html</w:t>
            </w:r>
          </w:p>
        </w:tc>
        <w:tc>
          <w:tcPr>
            <w:shd w:fill="auto" w:val="clear"/>
          </w:tcPr>
          <w:p w:rsidR="00000000" w:rsidDel="00000000" w:rsidP="00000000" w:rsidRDefault="00000000" w:rsidRPr="00000000" w14:paraId="00000088">
            <w:pPr>
              <w:tabs>
                <w:tab w:val="left" w:pos="540"/>
              </w:tabs>
              <w:jc w:val="both"/>
              <w:rPr/>
            </w:pPr>
            <w:r w:rsidDel="00000000" w:rsidR="00000000" w:rsidRPr="00000000">
              <w:rPr>
                <w:rtl w:val="0"/>
              </w:rPr>
              <w:t xml:space="preserve">1225</w:t>
            </w:r>
          </w:p>
        </w:tc>
        <w:tc>
          <w:tcPr>
            <w:shd w:fill="auto" w:val="clear"/>
          </w:tcPr>
          <w:p w:rsidR="00000000" w:rsidDel="00000000" w:rsidP="00000000" w:rsidRDefault="00000000" w:rsidRPr="00000000" w14:paraId="00000089">
            <w:pPr>
              <w:tabs>
                <w:tab w:val="left" w:pos="540"/>
              </w:tabs>
              <w:jc w:val="both"/>
              <w:rPr/>
            </w:pPr>
            <w:r w:rsidDel="00000000" w:rsidR="00000000" w:rsidRPr="00000000">
              <w:rPr>
                <w:rtl w:val="0"/>
              </w:rPr>
              <w:t xml:space="preserve">5</w:t>
            </w:r>
          </w:p>
        </w:tc>
        <w:tc>
          <w:tcPr>
            <w:shd w:fill="auto" w:val="clear"/>
          </w:tcPr>
          <w:p w:rsidR="00000000" w:rsidDel="00000000" w:rsidP="00000000" w:rsidRDefault="00000000" w:rsidRPr="00000000" w14:paraId="0000008A">
            <w:pPr>
              <w:tabs>
                <w:tab w:val="left" w:pos="540"/>
              </w:tabs>
              <w:jc w:val="both"/>
              <w:rPr/>
            </w:pPr>
            <w:r w:rsidDel="00000000" w:rsidR="00000000" w:rsidRPr="00000000">
              <w:rPr>
                <w:rtl w:val="0"/>
              </w:rPr>
              <w:t xml:space="preserve">6125</w:t>
            </w:r>
          </w:p>
        </w:tc>
      </w:tr>
      <w:tr>
        <w:tc>
          <w:tcPr>
            <w:shd w:fill="auto" w:val="clear"/>
          </w:tcPr>
          <w:p w:rsidR="00000000" w:rsidDel="00000000" w:rsidP="00000000" w:rsidRDefault="00000000" w:rsidRPr="00000000" w14:paraId="0000008B">
            <w:pPr>
              <w:tabs>
                <w:tab w:val="left" w:pos="540"/>
              </w:tabs>
              <w:jc w:val="both"/>
              <w:rPr/>
            </w:pPr>
            <w:r w:rsidDel="00000000" w:rsidR="00000000" w:rsidRPr="00000000">
              <w:rPr>
                <w:rtl w:val="0"/>
              </w:rPr>
              <w:t xml:space="preserve">4</w:t>
            </w:r>
          </w:p>
        </w:tc>
        <w:tc>
          <w:tcPr>
            <w:shd w:fill="auto" w:val="clear"/>
          </w:tcPr>
          <w:p w:rsidR="00000000" w:rsidDel="00000000" w:rsidP="00000000" w:rsidRDefault="00000000" w:rsidRPr="00000000" w14:paraId="0000008C">
            <w:pPr>
              <w:tabs>
                <w:tab w:val="left" w:pos="540"/>
              </w:tabs>
              <w:rPr/>
            </w:pPr>
            <w:r w:rsidDel="00000000" w:rsidR="00000000" w:rsidRPr="00000000">
              <w:rPr>
                <w:rtl w:val="0"/>
              </w:rPr>
              <w:t xml:space="preserve">Женский велошлем </w:t>
            </w:r>
            <w:hyperlink r:id="rId9">
              <w:r w:rsidDel="00000000" w:rsidR="00000000" w:rsidRPr="00000000">
                <w:rPr>
                  <w:color w:val="1155cc"/>
                  <w:u w:val="single"/>
                  <w:rtl w:val="0"/>
                </w:rPr>
                <w:t xml:space="preserve">https://vamvelosiped.ru/kellys-shlem-de</w:t>
              </w:r>
            </w:hyperlink>
            <w:r w:rsidDel="00000000" w:rsidR="00000000" w:rsidRPr="00000000">
              <w:rPr>
                <w:rtl w:val="0"/>
              </w:rPr>
              <w:t xml:space="preserve">tskiy-buggie-boy-ch-rno-salatovyiy-m-52-56cm.html</w:t>
            </w:r>
          </w:p>
        </w:tc>
        <w:tc>
          <w:tcPr>
            <w:shd w:fill="auto" w:val="clear"/>
          </w:tcPr>
          <w:p w:rsidR="00000000" w:rsidDel="00000000" w:rsidP="00000000" w:rsidRDefault="00000000" w:rsidRPr="00000000" w14:paraId="0000008D">
            <w:pPr>
              <w:tabs>
                <w:tab w:val="left" w:pos="540"/>
              </w:tabs>
              <w:jc w:val="both"/>
              <w:rPr/>
            </w:pPr>
            <w:r w:rsidDel="00000000" w:rsidR="00000000" w:rsidRPr="00000000">
              <w:rPr>
                <w:rtl w:val="0"/>
              </w:rPr>
              <w:t xml:space="preserve">1470</w:t>
            </w:r>
          </w:p>
        </w:tc>
        <w:tc>
          <w:tcPr>
            <w:shd w:fill="auto" w:val="clear"/>
          </w:tcPr>
          <w:p w:rsidR="00000000" w:rsidDel="00000000" w:rsidP="00000000" w:rsidRDefault="00000000" w:rsidRPr="00000000" w14:paraId="0000008E">
            <w:pPr>
              <w:tabs>
                <w:tab w:val="left" w:pos="540"/>
              </w:tabs>
              <w:jc w:val="both"/>
              <w:rPr/>
            </w:pPr>
            <w:r w:rsidDel="00000000" w:rsidR="00000000" w:rsidRPr="00000000">
              <w:rPr>
                <w:rtl w:val="0"/>
              </w:rPr>
              <w:t xml:space="preserve">5</w:t>
            </w:r>
          </w:p>
        </w:tc>
        <w:tc>
          <w:tcPr>
            <w:shd w:fill="auto" w:val="clear"/>
          </w:tcPr>
          <w:p w:rsidR="00000000" w:rsidDel="00000000" w:rsidP="00000000" w:rsidRDefault="00000000" w:rsidRPr="00000000" w14:paraId="0000008F">
            <w:pPr>
              <w:tabs>
                <w:tab w:val="left" w:pos="540"/>
              </w:tabs>
              <w:jc w:val="both"/>
              <w:rPr/>
            </w:pPr>
            <w:r w:rsidDel="00000000" w:rsidR="00000000" w:rsidRPr="00000000">
              <w:rPr>
                <w:rtl w:val="0"/>
              </w:rPr>
              <w:t xml:space="preserve">7350</w:t>
            </w:r>
          </w:p>
        </w:tc>
      </w:tr>
      <w:tr>
        <w:tc>
          <w:tcPr>
            <w:shd w:fill="auto" w:val="clear"/>
          </w:tcPr>
          <w:p w:rsidR="00000000" w:rsidDel="00000000" w:rsidP="00000000" w:rsidRDefault="00000000" w:rsidRPr="00000000" w14:paraId="00000090">
            <w:pPr>
              <w:tabs>
                <w:tab w:val="left" w:pos="540"/>
              </w:tabs>
              <w:jc w:val="both"/>
              <w:rPr/>
            </w:pPr>
            <w:r w:rsidDel="00000000" w:rsidR="00000000" w:rsidRPr="00000000">
              <w:rPr>
                <w:rtl w:val="0"/>
              </w:rPr>
              <w:t xml:space="preserve">5</w:t>
            </w:r>
          </w:p>
        </w:tc>
        <w:tc>
          <w:tcPr>
            <w:shd w:fill="auto" w:val="clear"/>
          </w:tcPr>
          <w:p w:rsidR="00000000" w:rsidDel="00000000" w:rsidP="00000000" w:rsidRDefault="00000000" w:rsidRPr="00000000" w14:paraId="00000091">
            <w:pPr>
              <w:tabs>
                <w:tab w:val="left" w:pos="540"/>
              </w:tabs>
              <w:rPr/>
            </w:pPr>
            <w:r w:rsidDel="00000000" w:rsidR="00000000" w:rsidRPr="00000000">
              <w:rPr>
                <w:rtl w:val="0"/>
              </w:rPr>
              <w:t xml:space="preserve">Мужской велошлем https://vamvelosiped.ru/veloshlem-bell-sequence-matovyiy-matte-white-titanium-pink-scattered-razmer-s-be2037552_BE2037552.html</w:t>
            </w:r>
          </w:p>
        </w:tc>
        <w:tc>
          <w:tcPr>
            <w:shd w:fill="auto" w:val="clear"/>
          </w:tcPr>
          <w:p w:rsidR="00000000" w:rsidDel="00000000" w:rsidP="00000000" w:rsidRDefault="00000000" w:rsidRPr="00000000" w14:paraId="00000092">
            <w:pPr>
              <w:tabs>
                <w:tab w:val="left" w:pos="540"/>
              </w:tabs>
              <w:jc w:val="both"/>
              <w:rPr/>
            </w:pPr>
            <w:r w:rsidDel="00000000" w:rsidR="00000000" w:rsidRPr="00000000">
              <w:rPr>
                <w:rtl w:val="0"/>
              </w:rPr>
              <w:t xml:space="preserve">3301</w:t>
            </w:r>
          </w:p>
        </w:tc>
        <w:tc>
          <w:tcPr>
            <w:shd w:fill="auto" w:val="clear"/>
          </w:tcPr>
          <w:p w:rsidR="00000000" w:rsidDel="00000000" w:rsidP="00000000" w:rsidRDefault="00000000" w:rsidRPr="00000000" w14:paraId="00000093">
            <w:pPr>
              <w:tabs>
                <w:tab w:val="left" w:pos="540"/>
              </w:tabs>
              <w:jc w:val="both"/>
              <w:rPr/>
            </w:pPr>
            <w:r w:rsidDel="00000000" w:rsidR="00000000" w:rsidRPr="00000000">
              <w:rPr>
                <w:rtl w:val="0"/>
              </w:rPr>
              <w:t xml:space="preserve">5</w:t>
            </w:r>
          </w:p>
        </w:tc>
        <w:tc>
          <w:tcPr>
            <w:shd w:fill="auto" w:val="clear"/>
          </w:tcPr>
          <w:p w:rsidR="00000000" w:rsidDel="00000000" w:rsidP="00000000" w:rsidRDefault="00000000" w:rsidRPr="00000000" w14:paraId="00000094">
            <w:pPr>
              <w:tabs>
                <w:tab w:val="left" w:pos="540"/>
              </w:tabs>
              <w:jc w:val="both"/>
              <w:rPr/>
            </w:pPr>
            <w:r w:rsidDel="00000000" w:rsidR="00000000" w:rsidRPr="00000000">
              <w:rPr>
                <w:rtl w:val="0"/>
              </w:rPr>
              <w:t xml:space="preserve">16505</w:t>
            </w:r>
          </w:p>
        </w:tc>
      </w:tr>
      <w:tr>
        <w:tc>
          <w:tcPr>
            <w:shd w:fill="auto" w:val="clear"/>
          </w:tcPr>
          <w:p w:rsidR="00000000" w:rsidDel="00000000" w:rsidP="00000000" w:rsidRDefault="00000000" w:rsidRPr="00000000" w14:paraId="00000095">
            <w:pPr>
              <w:tabs>
                <w:tab w:val="left" w:pos="540"/>
              </w:tabs>
              <w:jc w:val="both"/>
              <w:rPr/>
            </w:pPr>
            <w:r w:rsidDel="00000000" w:rsidR="00000000" w:rsidRPr="00000000">
              <w:rPr>
                <w:rtl w:val="0"/>
              </w:rPr>
              <w:t xml:space="preserve">6</w:t>
            </w:r>
          </w:p>
        </w:tc>
        <w:tc>
          <w:tcPr>
            <w:shd w:fill="auto" w:val="clear"/>
          </w:tcPr>
          <w:p w:rsidR="00000000" w:rsidDel="00000000" w:rsidP="00000000" w:rsidRDefault="00000000" w:rsidRPr="00000000" w14:paraId="00000096">
            <w:pPr>
              <w:tabs>
                <w:tab w:val="left" w:pos="540"/>
              </w:tabs>
              <w:rPr/>
            </w:pPr>
            <w:r w:rsidDel="00000000" w:rsidR="00000000" w:rsidRPr="00000000">
              <w:rPr>
                <w:rtl w:val="0"/>
              </w:rPr>
              <w:t xml:space="preserve">Смазка цепи https://vamvelosiped.ru/yekologichnaya-smazka-dlya-cepi-green-oil-100-ml-go-go1.html</w:t>
            </w:r>
          </w:p>
        </w:tc>
        <w:tc>
          <w:tcPr>
            <w:shd w:fill="auto" w:val="clear"/>
          </w:tcPr>
          <w:p w:rsidR="00000000" w:rsidDel="00000000" w:rsidP="00000000" w:rsidRDefault="00000000" w:rsidRPr="00000000" w14:paraId="00000097">
            <w:pPr>
              <w:tabs>
                <w:tab w:val="left" w:pos="540"/>
              </w:tabs>
              <w:jc w:val="both"/>
              <w:rPr/>
            </w:pPr>
            <w:r w:rsidDel="00000000" w:rsidR="00000000" w:rsidRPr="00000000">
              <w:rPr>
                <w:rtl w:val="0"/>
              </w:rPr>
              <w:t xml:space="preserve">329</w:t>
            </w:r>
          </w:p>
        </w:tc>
        <w:tc>
          <w:tcPr>
            <w:shd w:fill="auto" w:val="clear"/>
          </w:tcPr>
          <w:p w:rsidR="00000000" w:rsidDel="00000000" w:rsidP="00000000" w:rsidRDefault="00000000" w:rsidRPr="00000000" w14:paraId="00000098">
            <w:pPr>
              <w:tabs>
                <w:tab w:val="left" w:pos="540"/>
              </w:tabs>
              <w:jc w:val="both"/>
              <w:rPr/>
            </w:pPr>
            <w:r w:rsidDel="00000000" w:rsidR="00000000" w:rsidRPr="00000000">
              <w:rPr>
                <w:rtl w:val="0"/>
              </w:rPr>
              <w:t xml:space="preserve">5</w:t>
            </w:r>
          </w:p>
        </w:tc>
        <w:tc>
          <w:tcPr>
            <w:shd w:fill="auto" w:val="clear"/>
          </w:tcPr>
          <w:p w:rsidR="00000000" w:rsidDel="00000000" w:rsidP="00000000" w:rsidRDefault="00000000" w:rsidRPr="00000000" w14:paraId="00000099">
            <w:pPr>
              <w:tabs>
                <w:tab w:val="left" w:pos="540"/>
              </w:tabs>
              <w:jc w:val="both"/>
              <w:rPr/>
            </w:pPr>
            <w:r w:rsidDel="00000000" w:rsidR="00000000" w:rsidRPr="00000000">
              <w:rPr>
                <w:rtl w:val="0"/>
              </w:rPr>
              <w:t xml:space="preserve">1645</w:t>
            </w:r>
          </w:p>
        </w:tc>
      </w:tr>
      <w:tr>
        <w:tc>
          <w:tcPr>
            <w:shd w:fill="auto" w:val="clear"/>
          </w:tcPr>
          <w:p w:rsidR="00000000" w:rsidDel="00000000" w:rsidP="00000000" w:rsidRDefault="00000000" w:rsidRPr="00000000" w14:paraId="0000009A">
            <w:pPr>
              <w:tabs>
                <w:tab w:val="left" w:pos="540"/>
              </w:tabs>
              <w:jc w:val="both"/>
              <w:rPr/>
            </w:pPr>
            <w:r w:rsidDel="00000000" w:rsidR="00000000" w:rsidRPr="00000000">
              <w:rPr>
                <w:rtl w:val="0"/>
              </w:rPr>
              <w:t xml:space="preserve">7</w:t>
            </w:r>
          </w:p>
        </w:tc>
        <w:tc>
          <w:tcPr>
            <w:shd w:fill="auto" w:val="clear"/>
          </w:tcPr>
          <w:p w:rsidR="00000000" w:rsidDel="00000000" w:rsidP="00000000" w:rsidRDefault="00000000" w:rsidRPr="00000000" w14:paraId="0000009B">
            <w:pPr>
              <w:tabs>
                <w:tab w:val="left" w:pos="540"/>
              </w:tabs>
              <w:rPr/>
            </w:pPr>
            <w:r w:rsidDel="00000000" w:rsidR="00000000" w:rsidRPr="00000000">
              <w:rPr>
                <w:rtl w:val="0"/>
              </w:rPr>
              <w:t xml:space="preserve">Детский велосипед https://vamvelosiped.ru/velosiped-detskiy-stark-rocket-20-1-d-20-2020.html</w:t>
            </w:r>
          </w:p>
        </w:tc>
        <w:tc>
          <w:tcPr>
            <w:shd w:fill="auto" w:val="clear"/>
          </w:tcPr>
          <w:p w:rsidR="00000000" w:rsidDel="00000000" w:rsidP="00000000" w:rsidRDefault="00000000" w:rsidRPr="00000000" w14:paraId="0000009C">
            <w:pPr>
              <w:tabs>
                <w:tab w:val="left" w:pos="540"/>
              </w:tabs>
              <w:jc w:val="both"/>
              <w:rPr/>
            </w:pPr>
            <w:r w:rsidDel="00000000" w:rsidR="00000000" w:rsidRPr="00000000">
              <w:rPr>
                <w:rtl w:val="0"/>
              </w:rPr>
              <w:t xml:space="preserve">16390</w:t>
            </w:r>
          </w:p>
        </w:tc>
        <w:tc>
          <w:tcPr>
            <w:shd w:fill="auto" w:val="clear"/>
          </w:tcPr>
          <w:p w:rsidR="00000000" w:rsidDel="00000000" w:rsidP="00000000" w:rsidRDefault="00000000" w:rsidRPr="00000000" w14:paraId="0000009D">
            <w:pPr>
              <w:tabs>
                <w:tab w:val="left" w:pos="540"/>
              </w:tabs>
              <w:jc w:val="both"/>
              <w:rPr/>
            </w:pPr>
            <w:r w:rsidDel="00000000" w:rsidR="00000000" w:rsidRPr="00000000">
              <w:rPr>
                <w:rtl w:val="0"/>
              </w:rPr>
              <w:t xml:space="preserve">1</w:t>
            </w:r>
          </w:p>
        </w:tc>
        <w:tc>
          <w:tcPr>
            <w:shd w:fill="auto" w:val="clear"/>
          </w:tcPr>
          <w:p w:rsidR="00000000" w:rsidDel="00000000" w:rsidP="00000000" w:rsidRDefault="00000000" w:rsidRPr="00000000" w14:paraId="0000009E">
            <w:pPr>
              <w:tabs>
                <w:tab w:val="left" w:pos="540"/>
              </w:tabs>
              <w:jc w:val="both"/>
              <w:rPr/>
            </w:pPr>
            <w:r w:rsidDel="00000000" w:rsidR="00000000" w:rsidRPr="00000000">
              <w:rPr>
                <w:rtl w:val="0"/>
              </w:rPr>
              <w:t xml:space="preserve">16390</w:t>
            </w:r>
          </w:p>
        </w:tc>
      </w:tr>
      <w:tr>
        <w:tc>
          <w:tcPr>
            <w:shd w:fill="auto" w:val="clear"/>
          </w:tcPr>
          <w:p w:rsidR="00000000" w:rsidDel="00000000" w:rsidP="00000000" w:rsidRDefault="00000000" w:rsidRPr="00000000" w14:paraId="0000009F">
            <w:pPr>
              <w:tabs>
                <w:tab w:val="left" w:pos="540"/>
              </w:tabs>
              <w:jc w:val="both"/>
              <w:rPr/>
            </w:pPr>
            <w:r w:rsidDel="00000000" w:rsidR="00000000" w:rsidRPr="00000000">
              <w:rPr>
                <w:rtl w:val="0"/>
              </w:rPr>
              <w:t xml:space="preserve">8</w:t>
            </w:r>
          </w:p>
        </w:tc>
        <w:tc>
          <w:tcPr>
            <w:shd w:fill="auto" w:val="clear"/>
          </w:tcPr>
          <w:p w:rsidR="00000000" w:rsidDel="00000000" w:rsidP="00000000" w:rsidRDefault="00000000" w:rsidRPr="00000000" w14:paraId="000000A0">
            <w:pPr>
              <w:tabs>
                <w:tab w:val="left" w:pos="540"/>
              </w:tabs>
              <w:rPr/>
            </w:pPr>
            <w:r w:rsidDel="00000000" w:rsidR="00000000" w:rsidRPr="00000000">
              <w:rPr>
                <w:rtl w:val="0"/>
              </w:rPr>
              <w:t xml:space="preserve">Подросковый велосипед  https://vamvelosiped.ru/podrostkovyiy-velosiped-merida-matts-j-marathon-26-2019.html</w:t>
            </w:r>
          </w:p>
        </w:tc>
        <w:tc>
          <w:tcPr>
            <w:shd w:fill="auto" w:val="clear"/>
          </w:tcPr>
          <w:p w:rsidR="00000000" w:rsidDel="00000000" w:rsidP="00000000" w:rsidRDefault="00000000" w:rsidRPr="00000000" w14:paraId="000000A1">
            <w:pPr>
              <w:tabs>
                <w:tab w:val="left" w:pos="540"/>
              </w:tabs>
              <w:jc w:val="both"/>
              <w:rPr/>
            </w:pPr>
            <w:r w:rsidDel="00000000" w:rsidR="00000000" w:rsidRPr="00000000">
              <w:rPr>
                <w:rtl w:val="0"/>
              </w:rPr>
              <w:t xml:space="preserve">22780</w:t>
            </w:r>
          </w:p>
        </w:tc>
        <w:tc>
          <w:tcPr>
            <w:shd w:fill="auto" w:val="clear"/>
          </w:tcPr>
          <w:p w:rsidR="00000000" w:rsidDel="00000000" w:rsidP="00000000" w:rsidRDefault="00000000" w:rsidRPr="00000000" w14:paraId="000000A2">
            <w:pPr>
              <w:tabs>
                <w:tab w:val="left" w:pos="540"/>
              </w:tabs>
              <w:jc w:val="both"/>
              <w:rPr/>
            </w:pPr>
            <w:r w:rsidDel="00000000" w:rsidR="00000000" w:rsidRPr="00000000">
              <w:rPr>
                <w:rtl w:val="0"/>
              </w:rPr>
              <w:t xml:space="preserve">1</w:t>
            </w:r>
          </w:p>
        </w:tc>
        <w:tc>
          <w:tcPr>
            <w:shd w:fill="auto" w:val="clear"/>
          </w:tcPr>
          <w:p w:rsidR="00000000" w:rsidDel="00000000" w:rsidP="00000000" w:rsidRDefault="00000000" w:rsidRPr="00000000" w14:paraId="000000A3">
            <w:pPr>
              <w:tabs>
                <w:tab w:val="left" w:pos="540"/>
              </w:tabs>
              <w:jc w:val="both"/>
              <w:rPr/>
            </w:pPr>
            <w:r w:rsidDel="00000000" w:rsidR="00000000" w:rsidRPr="00000000">
              <w:rPr>
                <w:rtl w:val="0"/>
              </w:rPr>
              <w:t xml:space="preserve">22780</w:t>
            </w:r>
          </w:p>
        </w:tc>
      </w:tr>
      <w:tr>
        <w:tc>
          <w:tcPr>
            <w:shd w:fill="auto" w:val="clear"/>
          </w:tcPr>
          <w:p w:rsidR="00000000" w:rsidDel="00000000" w:rsidP="00000000" w:rsidRDefault="00000000" w:rsidRPr="00000000" w14:paraId="000000A4">
            <w:pPr>
              <w:tabs>
                <w:tab w:val="left" w:pos="540"/>
              </w:tabs>
              <w:jc w:val="both"/>
              <w:rPr/>
            </w:pPr>
            <w:r w:rsidDel="00000000" w:rsidR="00000000" w:rsidRPr="00000000">
              <w:rPr>
                <w:rtl w:val="0"/>
              </w:rPr>
              <w:t xml:space="preserve">9</w:t>
            </w:r>
          </w:p>
        </w:tc>
        <w:tc>
          <w:tcPr>
            <w:shd w:fill="auto" w:val="clear"/>
          </w:tcPr>
          <w:p w:rsidR="00000000" w:rsidDel="00000000" w:rsidP="00000000" w:rsidRDefault="00000000" w:rsidRPr="00000000" w14:paraId="000000A5">
            <w:pPr>
              <w:tabs>
                <w:tab w:val="left" w:pos="540"/>
              </w:tabs>
              <w:rPr/>
            </w:pPr>
            <w:r w:rsidDel="00000000" w:rsidR="00000000" w:rsidRPr="00000000">
              <w:rPr>
                <w:rtl w:val="0"/>
              </w:rPr>
              <w:t xml:space="preserve">Взрослый велосипед https://vamvelosiped.ru/velosiped-gornyiy-merida-matts-6-10-md-2019.html</w:t>
            </w:r>
          </w:p>
        </w:tc>
        <w:tc>
          <w:tcPr>
            <w:shd w:fill="auto" w:val="clear"/>
          </w:tcPr>
          <w:p w:rsidR="00000000" w:rsidDel="00000000" w:rsidP="00000000" w:rsidRDefault="00000000" w:rsidRPr="00000000" w14:paraId="000000A6">
            <w:pPr>
              <w:tabs>
                <w:tab w:val="left" w:pos="540"/>
              </w:tabs>
              <w:jc w:val="both"/>
              <w:rPr/>
            </w:pPr>
            <w:r w:rsidDel="00000000" w:rsidR="00000000" w:rsidRPr="00000000">
              <w:rPr>
                <w:rtl w:val="0"/>
              </w:rPr>
              <w:t xml:space="preserve">27300</w:t>
            </w:r>
          </w:p>
        </w:tc>
        <w:tc>
          <w:tcPr>
            <w:shd w:fill="auto" w:val="clear"/>
          </w:tcPr>
          <w:p w:rsidR="00000000" w:rsidDel="00000000" w:rsidP="00000000" w:rsidRDefault="00000000" w:rsidRPr="00000000" w14:paraId="000000A7">
            <w:pPr>
              <w:tabs>
                <w:tab w:val="left" w:pos="540"/>
              </w:tabs>
              <w:jc w:val="both"/>
              <w:rPr/>
            </w:pPr>
            <w:r w:rsidDel="00000000" w:rsidR="00000000" w:rsidRPr="00000000">
              <w:rPr>
                <w:rtl w:val="0"/>
              </w:rPr>
              <w:t xml:space="preserve">1</w:t>
            </w:r>
          </w:p>
        </w:tc>
        <w:tc>
          <w:tcPr>
            <w:shd w:fill="auto" w:val="clear"/>
          </w:tcPr>
          <w:p w:rsidR="00000000" w:rsidDel="00000000" w:rsidP="00000000" w:rsidRDefault="00000000" w:rsidRPr="00000000" w14:paraId="000000A8">
            <w:pPr>
              <w:tabs>
                <w:tab w:val="left" w:pos="540"/>
              </w:tabs>
              <w:jc w:val="both"/>
              <w:rPr/>
            </w:pPr>
            <w:r w:rsidDel="00000000" w:rsidR="00000000" w:rsidRPr="00000000">
              <w:rPr>
                <w:rtl w:val="0"/>
              </w:rPr>
              <w:t xml:space="preserve">27300</w:t>
            </w:r>
          </w:p>
        </w:tc>
      </w:tr>
      <w:tr>
        <w:tc>
          <w:tcPr>
            <w:shd w:fill="auto" w:val="clear"/>
          </w:tcPr>
          <w:p w:rsidR="00000000" w:rsidDel="00000000" w:rsidP="00000000" w:rsidRDefault="00000000" w:rsidRPr="00000000" w14:paraId="000000A9">
            <w:pPr>
              <w:tabs>
                <w:tab w:val="left" w:pos="540"/>
              </w:tabs>
              <w:jc w:val="both"/>
              <w:rPr/>
            </w:pPr>
            <w:r w:rsidDel="00000000" w:rsidR="00000000" w:rsidRPr="00000000">
              <w:rPr>
                <w:rtl w:val="0"/>
              </w:rPr>
              <w:t xml:space="preserve">10</w:t>
            </w:r>
          </w:p>
        </w:tc>
        <w:tc>
          <w:tcPr>
            <w:shd w:fill="auto" w:val="clear"/>
          </w:tcPr>
          <w:p w:rsidR="00000000" w:rsidDel="00000000" w:rsidP="00000000" w:rsidRDefault="00000000" w:rsidRPr="00000000" w14:paraId="000000AA">
            <w:pPr>
              <w:tabs>
                <w:tab w:val="left" w:pos="540"/>
              </w:tabs>
              <w:rPr/>
            </w:pPr>
            <w:r w:rsidDel="00000000" w:rsidR="00000000" w:rsidRPr="00000000">
              <w:rPr>
                <w:rtl w:val="0"/>
              </w:rPr>
              <w:t xml:space="preserve">Доставка транспортной компанией</w:t>
            </w:r>
          </w:p>
        </w:tc>
        <w:tc>
          <w:tcPr>
            <w:shd w:fill="auto" w:val="clear"/>
          </w:tcPr>
          <w:p w:rsidR="00000000" w:rsidDel="00000000" w:rsidP="00000000" w:rsidRDefault="00000000" w:rsidRPr="00000000" w14:paraId="000000AB">
            <w:pPr>
              <w:tabs>
                <w:tab w:val="left" w:pos="540"/>
              </w:tabs>
              <w:jc w:val="both"/>
              <w:rPr/>
            </w:pPr>
            <w:r w:rsidDel="00000000" w:rsidR="00000000" w:rsidRPr="00000000">
              <w:rPr>
                <w:rtl w:val="0"/>
              </w:rPr>
            </w:r>
          </w:p>
        </w:tc>
        <w:tc>
          <w:tcPr>
            <w:shd w:fill="auto" w:val="clear"/>
          </w:tcPr>
          <w:p w:rsidR="00000000" w:rsidDel="00000000" w:rsidP="00000000" w:rsidRDefault="00000000" w:rsidRPr="00000000" w14:paraId="000000AC">
            <w:pPr>
              <w:tabs>
                <w:tab w:val="left" w:pos="540"/>
              </w:tabs>
              <w:jc w:val="both"/>
              <w:rPr/>
            </w:pPr>
            <w:r w:rsidDel="00000000" w:rsidR="00000000" w:rsidRPr="00000000">
              <w:rPr>
                <w:rtl w:val="0"/>
              </w:rPr>
            </w:r>
          </w:p>
        </w:tc>
        <w:tc>
          <w:tcPr>
            <w:shd w:fill="auto" w:val="clear"/>
          </w:tcPr>
          <w:p w:rsidR="00000000" w:rsidDel="00000000" w:rsidP="00000000" w:rsidRDefault="00000000" w:rsidRPr="00000000" w14:paraId="000000AD">
            <w:pPr>
              <w:tabs>
                <w:tab w:val="left" w:pos="540"/>
              </w:tabs>
              <w:jc w:val="both"/>
              <w:rPr/>
            </w:pPr>
            <w:r w:rsidDel="00000000" w:rsidR="00000000" w:rsidRPr="00000000">
              <w:rPr>
                <w:rtl w:val="0"/>
              </w:rPr>
              <w:t xml:space="preserve">5435</w:t>
            </w:r>
          </w:p>
        </w:tc>
      </w:tr>
      <w:tr>
        <w:tc>
          <w:tcPr>
            <w:gridSpan w:val="4"/>
            <w:shd w:fill="auto" w:val="clear"/>
          </w:tcPr>
          <w:p w:rsidR="00000000" w:rsidDel="00000000" w:rsidP="00000000" w:rsidRDefault="00000000" w:rsidRPr="00000000" w14:paraId="000000AE">
            <w:pPr>
              <w:tabs>
                <w:tab w:val="left" w:pos="540"/>
              </w:tabs>
              <w:jc w:val="both"/>
              <w:rPr>
                <w:b w:val="1"/>
              </w:rPr>
            </w:pPr>
            <w:r w:rsidDel="00000000" w:rsidR="00000000" w:rsidRPr="00000000">
              <w:rPr>
                <w:b w:val="1"/>
                <w:rtl w:val="0"/>
              </w:rPr>
              <w:t xml:space="preserve">Итого:</w:t>
            </w:r>
          </w:p>
        </w:tc>
        <w:tc>
          <w:tcPr>
            <w:shd w:fill="auto" w:val="clear"/>
          </w:tcPr>
          <w:p w:rsidR="00000000" w:rsidDel="00000000" w:rsidP="00000000" w:rsidRDefault="00000000" w:rsidRPr="00000000" w14:paraId="000000B2">
            <w:pPr>
              <w:tabs>
                <w:tab w:val="left" w:pos="540"/>
              </w:tabs>
              <w:jc w:val="both"/>
              <w:rPr/>
            </w:pPr>
            <w:r w:rsidDel="00000000" w:rsidR="00000000" w:rsidRPr="00000000">
              <w:rPr>
                <w:rtl w:val="0"/>
              </w:rPr>
              <w:t xml:space="preserve">100000</w:t>
            </w:r>
          </w:p>
        </w:tc>
      </w:tr>
      <w:tr>
        <w:tc>
          <w:tcPr>
            <w:gridSpan w:val="4"/>
            <w:shd w:fill="auto" w:val="clear"/>
          </w:tcPr>
          <w:p w:rsidR="00000000" w:rsidDel="00000000" w:rsidP="00000000" w:rsidRDefault="00000000" w:rsidRPr="00000000" w14:paraId="000000B3">
            <w:pPr>
              <w:tabs>
                <w:tab w:val="left" w:pos="540"/>
              </w:tabs>
              <w:jc w:val="both"/>
              <w:rPr>
                <w:b w:val="1"/>
              </w:rPr>
            </w:pPr>
            <w:r w:rsidDel="00000000" w:rsidR="00000000" w:rsidRPr="00000000">
              <w:rPr>
                <w:b w:val="1"/>
                <w:rtl w:val="0"/>
              </w:rPr>
              <w:t xml:space="preserve">Сумма софинансирования:</w:t>
            </w:r>
          </w:p>
        </w:tc>
        <w:tc>
          <w:tcPr>
            <w:shd w:fill="auto" w:val="clear"/>
          </w:tcPr>
          <w:p w:rsidR="00000000" w:rsidDel="00000000" w:rsidP="00000000" w:rsidRDefault="00000000" w:rsidRPr="00000000" w14:paraId="000000B7">
            <w:pPr>
              <w:tabs>
                <w:tab w:val="left" w:pos="540"/>
              </w:tabs>
              <w:jc w:val="both"/>
              <w:rPr/>
            </w:pPr>
            <w:r w:rsidDel="00000000" w:rsidR="00000000" w:rsidRPr="00000000">
              <w:rPr>
                <w:rtl w:val="0"/>
              </w:rPr>
            </w:r>
          </w:p>
        </w:tc>
      </w:tr>
      <w:tr>
        <w:tc>
          <w:tcPr>
            <w:gridSpan w:val="4"/>
            <w:shd w:fill="auto" w:val="clear"/>
          </w:tcPr>
          <w:p w:rsidR="00000000" w:rsidDel="00000000" w:rsidP="00000000" w:rsidRDefault="00000000" w:rsidRPr="00000000" w14:paraId="000000B8">
            <w:pPr>
              <w:tabs>
                <w:tab w:val="left" w:pos="540"/>
              </w:tabs>
              <w:jc w:val="both"/>
              <w:rPr>
                <w:b w:val="1"/>
              </w:rPr>
            </w:pPr>
            <w:r w:rsidDel="00000000" w:rsidR="00000000" w:rsidRPr="00000000">
              <w:rPr>
                <w:b w:val="1"/>
                <w:rtl w:val="0"/>
              </w:rPr>
              <w:t xml:space="preserve">Полная стоимость проекта</w:t>
            </w:r>
          </w:p>
        </w:tc>
        <w:tc>
          <w:tcPr>
            <w:shd w:fill="auto" w:val="clear"/>
          </w:tcPr>
          <w:p w:rsidR="00000000" w:rsidDel="00000000" w:rsidP="00000000" w:rsidRDefault="00000000" w:rsidRPr="00000000" w14:paraId="000000BC">
            <w:pPr>
              <w:tabs>
                <w:tab w:val="left" w:pos="540"/>
              </w:tabs>
              <w:jc w:val="both"/>
              <w:rPr/>
            </w:pPr>
            <w:r w:rsidDel="00000000" w:rsidR="00000000" w:rsidRPr="00000000">
              <w:rPr>
                <w:rtl w:val="0"/>
              </w:rPr>
              <w:t xml:space="preserve">100000</w:t>
            </w:r>
          </w:p>
        </w:tc>
      </w:tr>
    </w:tbl>
    <w:p w:rsidR="00000000" w:rsidDel="00000000" w:rsidP="00000000" w:rsidRDefault="00000000" w:rsidRPr="00000000" w14:paraId="000000BD">
      <w:pPr>
        <w:tabs>
          <w:tab w:val="left" w:pos="540"/>
        </w:tabs>
        <w:jc w:val="both"/>
        <w:rPr/>
      </w:pPr>
      <w:r w:rsidDel="00000000" w:rsidR="00000000" w:rsidRPr="00000000">
        <w:rPr>
          <w:rtl w:val="0"/>
        </w:rPr>
      </w:r>
    </w:p>
    <w:p w:rsidR="00000000" w:rsidDel="00000000" w:rsidP="00000000" w:rsidRDefault="00000000" w:rsidRPr="00000000" w14:paraId="000000BE">
      <w:pPr>
        <w:tabs>
          <w:tab w:val="left" w:pos="540"/>
        </w:tabs>
        <w:jc w:val="both"/>
        <w:rPr/>
      </w:pPr>
      <w:r w:rsidDel="00000000" w:rsidR="00000000" w:rsidRPr="00000000">
        <w:rPr>
          <w:rtl w:val="0"/>
        </w:rPr>
      </w:r>
    </w:p>
    <w:p w:rsidR="00000000" w:rsidDel="00000000" w:rsidP="00000000" w:rsidRDefault="00000000" w:rsidRPr="00000000" w14:paraId="000000BF">
      <w:pPr>
        <w:tabs>
          <w:tab w:val="left" w:pos="540"/>
        </w:tabs>
        <w:jc w:val="both"/>
        <w:rPr/>
      </w:pPr>
      <w:r w:rsidDel="00000000" w:rsidR="00000000" w:rsidRPr="00000000">
        <w:rPr>
          <w:rtl w:val="0"/>
        </w:rPr>
      </w:r>
    </w:p>
    <w:tbl>
      <w:tblPr>
        <w:tblStyle w:val="Table19"/>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7"/>
        <w:tblGridChange w:id="0">
          <w:tblGrid>
            <w:gridCol w:w="9627"/>
          </w:tblGrid>
        </w:tblGridChange>
      </w:tblGrid>
      <w:tr>
        <w:tc>
          <w:tcPr>
            <w:shd w:fill="auto" w:val="clear"/>
          </w:tcPr>
          <w:p w:rsidR="00000000" w:rsidDel="00000000" w:rsidP="00000000" w:rsidRDefault="00000000" w:rsidRPr="00000000" w14:paraId="000000C0">
            <w:pPr>
              <w:tabs>
                <w:tab w:val="left" w:pos="540"/>
              </w:tabs>
              <w:jc w:val="both"/>
              <w:rPr>
                <w:b w:val="1"/>
              </w:rPr>
            </w:pPr>
            <w:r w:rsidDel="00000000" w:rsidR="00000000" w:rsidRPr="00000000">
              <w:rPr>
                <w:b w:val="1"/>
                <w:rtl w:val="0"/>
              </w:rPr>
              <w:t xml:space="preserve">Календарный план реализации проекта (этапы): (последовательное перечисление основных мероприятий проекта с приведением количественных показателей и периодов их осуществления) </w:t>
            </w:r>
          </w:p>
        </w:tc>
      </w:tr>
    </w:tbl>
    <w:p w:rsidR="00000000" w:rsidDel="00000000" w:rsidP="00000000" w:rsidRDefault="00000000" w:rsidRPr="00000000" w14:paraId="000000C1">
      <w:pPr>
        <w:tabs>
          <w:tab w:val="left" w:pos="540"/>
        </w:tabs>
        <w:jc w:val="both"/>
        <w:rPr/>
      </w:pPr>
      <w:r w:rsidDel="00000000" w:rsidR="00000000" w:rsidRPr="00000000">
        <w:rPr>
          <w:rtl w:val="0"/>
        </w:rPr>
      </w:r>
    </w:p>
    <w:tbl>
      <w:tblPr>
        <w:tblStyle w:val="Table20"/>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7"/>
        <w:gridCol w:w="2745"/>
        <w:gridCol w:w="1936"/>
        <w:gridCol w:w="1541"/>
        <w:gridCol w:w="2878"/>
        <w:tblGridChange w:id="0">
          <w:tblGrid>
            <w:gridCol w:w="527"/>
            <w:gridCol w:w="2745"/>
            <w:gridCol w:w="1936"/>
            <w:gridCol w:w="1541"/>
            <w:gridCol w:w="2878"/>
          </w:tblGrid>
        </w:tblGridChange>
      </w:tblGrid>
      <w:tr>
        <w:trPr>
          <w:trHeight w:val="142" w:hRule="atLeast"/>
        </w:trPr>
        <w:tc>
          <w:tcPr>
            <w:shd w:fill="auto" w:val="clear"/>
          </w:tcPr>
          <w:p w:rsidR="00000000" w:rsidDel="00000000" w:rsidP="00000000" w:rsidRDefault="00000000" w:rsidRPr="00000000" w14:paraId="000000C2">
            <w:pPr>
              <w:tabs>
                <w:tab w:val="left" w:pos="540"/>
              </w:tabs>
              <w:jc w:val="center"/>
              <w:rPr/>
            </w:pPr>
            <w:r w:rsidDel="00000000" w:rsidR="00000000" w:rsidRPr="00000000">
              <w:rPr>
                <w:rtl w:val="0"/>
              </w:rPr>
              <w:t xml:space="preserve">№</w:t>
            </w:r>
          </w:p>
        </w:tc>
        <w:tc>
          <w:tcPr>
            <w:shd w:fill="auto" w:val="clear"/>
          </w:tcPr>
          <w:p w:rsidR="00000000" w:rsidDel="00000000" w:rsidP="00000000" w:rsidRDefault="00000000" w:rsidRPr="00000000" w14:paraId="000000C3">
            <w:pPr>
              <w:tabs>
                <w:tab w:val="left" w:pos="540"/>
              </w:tabs>
              <w:jc w:val="center"/>
              <w:rPr/>
            </w:pPr>
            <w:r w:rsidDel="00000000" w:rsidR="00000000" w:rsidRPr="00000000">
              <w:rPr>
                <w:rtl w:val="0"/>
              </w:rPr>
              <w:t xml:space="preserve">Задачи</w:t>
            </w:r>
          </w:p>
        </w:tc>
        <w:tc>
          <w:tcPr>
            <w:gridSpan w:val="2"/>
            <w:shd w:fill="auto" w:val="clear"/>
          </w:tcPr>
          <w:p w:rsidR="00000000" w:rsidDel="00000000" w:rsidP="00000000" w:rsidRDefault="00000000" w:rsidRPr="00000000" w14:paraId="000000C4">
            <w:pPr>
              <w:tabs>
                <w:tab w:val="left" w:pos="540"/>
              </w:tabs>
              <w:jc w:val="center"/>
              <w:rPr/>
            </w:pPr>
            <w:r w:rsidDel="00000000" w:rsidR="00000000" w:rsidRPr="00000000">
              <w:rPr>
                <w:rtl w:val="0"/>
              </w:rPr>
              <w:t xml:space="preserve">Сроки (дд.мм.гг.)</w:t>
            </w:r>
          </w:p>
        </w:tc>
        <w:tc>
          <w:tcPr>
            <w:shd w:fill="auto" w:val="clear"/>
          </w:tcPr>
          <w:p w:rsidR="00000000" w:rsidDel="00000000" w:rsidP="00000000" w:rsidRDefault="00000000" w:rsidRPr="00000000" w14:paraId="000000C6">
            <w:pPr>
              <w:tabs>
                <w:tab w:val="left" w:pos="540"/>
              </w:tabs>
              <w:jc w:val="center"/>
              <w:rPr/>
            </w:pPr>
            <w:r w:rsidDel="00000000" w:rsidR="00000000" w:rsidRPr="00000000">
              <w:rPr>
                <w:rtl w:val="0"/>
              </w:rPr>
              <w:t xml:space="preserve">Показатели результативности</w:t>
            </w:r>
          </w:p>
        </w:tc>
      </w:tr>
      <w:tr>
        <w:trPr>
          <w:trHeight w:val="142" w:hRule="atLeast"/>
        </w:trPr>
        <w:tc>
          <w:tcPr>
            <w:shd w:fill="auto" w:val="clear"/>
          </w:tcPr>
          <w:p w:rsidR="00000000" w:rsidDel="00000000" w:rsidP="00000000" w:rsidRDefault="00000000" w:rsidRPr="00000000" w14:paraId="000000C7">
            <w:pPr>
              <w:tabs>
                <w:tab w:val="left" w:pos="540"/>
              </w:tabs>
              <w:jc w:val="both"/>
              <w:rPr/>
            </w:pPr>
            <w:r w:rsidDel="00000000" w:rsidR="00000000" w:rsidRPr="00000000">
              <w:rPr>
                <w:rtl w:val="0"/>
              </w:rPr>
              <w:t xml:space="preserve">1</w:t>
            </w:r>
          </w:p>
        </w:tc>
        <w:tc>
          <w:tcPr>
            <w:shd w:fill="auto" w:val="clear"/>
          </w:tcPr>
          <w:p w:rsidR="00000000" w:rsidDel="00000000" w:rsidP="00000000" w:rsidRDefault="00000000" w:rsidRPr="00000000" w14:paraId="000000C8">
            <w:pPr>
              <w:tabs>
                <w:tab w:val="left" w:pos="540"/>
              </w:tabs>
              <w:rPr/>
            </w:pPr>
            <w:r w:rsidDel="00000000" w:rsidR="00000000" w:rsidRPr="00000000">
              <w:rPr>
                <w:rtl w:val="0"/>
              </w:rPr>
              <w:t xml:space="preserve">Открытие велосезона 20200</w:t>
            </w:r>
          </w:p>
        </w:tc>
        <w:tc>
          <w:tcPr>
            <w:gridSpan w:val="2"/>
            <w:shd w:fill="auto" w:val="clear"/>
          </w:tcPr>
          <w:p w:rsidR="00000000" w:rsidDel="00000000" w:rsidP="00000000" w:rsidRDefault="00000000" w:rsidRPr="00000000" w14:paraId="000000C9">
            <w:pPr>
              <w:tabs>
                <w:tab w:val="left" w:pos="540"/>
              </w:tabs>
              <w:jc w:val="both"/>
              <w:rPr/>
            </w:pPr>
            <w:r w:rsidDel="00000000" w:rsidR="00000000" w:rsidRPr="00000000">
              <w:rPr>
                <w:rtl w:val="0"/>
              </w:rPr>
              <w:t xml:space="preserve">31.05.2020</w:t>
            </w:r>
          </w:p>
        </w:tc>
        <w:tc>
          <w:tcPr>
            <w:shd w:fill="auto" w:val="clear"/>
          </w:tcPr>
          <w:p w:rsidR="00000000" w:rsidDel="00000000" w:rsidP="00000000" w:rsidRDefault="00000000" w:rsidRPr="00000000" w14:paraId="000000CB">
            <w:pPr>
              <w:tabs>
                <w:tab w:val="left" w:pos="540"/>
              </w:tabs>
              <w:rPr/>
            </w:pPr>
            <w:r w:rsidDel="00000000" w:rsidR="00000000" w:rsidRPr="00000000">
              <w:rPr>
                <w:rtl w:val="0"/>
              </w:rPr>
              <w:t xml:space="preserve">Открыть летний велосезон</w:t>
            </w:r>
          </w:p>
        </w:tc>
      </w:tr>
      <w:tr>
        <w:trPr>
          <w:trHeight w:val="798" w:hRule="atLeast"/>
        </w:trPr>
        <w:tc>
          <w:tcPr>
            <w:shd w:fill="auto" w:val="clear"/>
          </w:tcPr>
          <w:p w:rsidR="00000000" w:rsidDel="00000000" w:rsidP="00000000" w:rsidRDefault="00000000" w:rsidRPr="00000000" w14:paraId="000000CC">
            <w:pPr>
              <w:tabs>
                <w:tab w:val="left" w:pos="540"/>
              </w:tabs>
              <w:jc w:val="both"/>
              <w:rPr/>
            </w:pPr>
            <w:r w:rsidDel="00000000" w:rsidR="00000000" w:rsidRPr="00000000">
              <w:rPr>
                <w:rtl w:val="0"/>
              </w:rPr>
              <w:t xml:space="preserve">2</w:t>
            </w:r>
          </w:p>
        </w:tc>
        <w:tc>
          <w:tcPr>
            <w:shd w:fill="auto" w:val="clear"/>
          </w:tcPr>
          <w:p w:rsidR="00000000" w:rsidDel="00000000" w:rsidP="00000000" w:rsidRDefault="00000000" w:rsidRPr="00000000" w14:paraId="000000CD">
            <w:pPr>
              <w:tabs>
                <w:tab w:val="left" w:pos="540"/>
              </w:tabs>
              <w:rPr/>
            </w:pPr>
            <w:r w:rsidDel="00000000" w:rsidR="00000000" w:rsidRPr="00000000">
              <w:rPr>
                <w:rtl w:val="0"/>
              </w:rPr>
              <w:t xml:space="preserve">В месяц по 4 раза проводить обучение людей</w:t>
            </w:r>
          </w:p>
        </w:tc>
        <w:tc>
          <w:tcPr>
            <w:shd w:fill="auto" w:val="clear"/>
          </w:tcPr>
          <w:p w:rsidR="00000000" w:rsidDel="00000000" w:rsidP="00000000" w:rsidRDefault="00000000" w:rsidRPr="00000000" w14:paraId="000000CE">
            <w:pPr>
              <w:tabs>
                <w:tab w:val="left" w:pos="540"/>
              </w:tabs>
              <w:jc w:val="both"/>
              <w:rPr/>
            </w:pPr>
            <w:r w:rsidDel="00000000" w:rsidR="00000000" w:rsidRPr="00000000">
              <w:rPr>
                <w:rtl w:val="0"/>
              </w:rPr>
              <w:t xml:space="preserve">01.06.2020</w:t>
            </w:r>
          </w:p>
        </w:tc>
        <w:tc>
          <w:tcPr>
            <w:shd w:fill="auto" w:val="clear"/>
          </w:tcPr>
          <w:p w:rsidR="00000000" w:rsidDel="00000000" w:rsidP="00000000" w:rsidRDefault="00000000" w:rsidRPr="00000000" w14:paraId="000000CF">
            <w:pPr>
              <w:tabs>
                <w:tab w:val="left" w:pos="540"/>
              </w:tabs>
              <w:jc w:val="both"/>
              <w:rPr/>
            </w:pPr>
            <w:r w:rsidDel="00000000" w:rsidR="00000000" w:rsidRPr="00000000">
              <w:rPr>
                <w:rtl w:val="0"/>
              </w:rPr>
              <w:t xml:space="preserve">31.10.2020</w:t>
            </w:r>
          </w:p>
        </w:tc>
        <w:tc>
          <w:tcPr>
            <w:shd w:fill="auto" w:val="clear"/>
          </w:tcPr>
          <w:p w:rsidR="00000000" w:rsidDel="00000000" w:rsidP="00000000" w:rsidRDefault="00000000" w:rsidRPr="00000000" w14:paraId="000000D0">
            <w:pPr>
              <w:tabs>
                <w:tab w:val="left" w:pos="540"/>
              </w:tabs>
              <w:rPr/>
            </w:pPr>
            <w:r w:rsidDel="00000000" w:rsidR="00000000" w:rsidRPr="00000000">
              <w:rPr>
                <w:rtl w:val="0"/>
              </w:rPr>
              <w:t xml:space="preserve">Обучить как можно больше детей и взрослых</w:t>
            </w:r>
          </w:p>
        </w:tc>
      </w:tr>
      <w:tr>
        <w:trPr>
          <w:trHeight w:val="1094" w:hRule="atLeast"/>
        </w:trPr>
        <w:tc>
          <w:tcPr>
            <w:shd w:fill="auto" w:val="clear"/>
          </w:tcPr>
          <w:p w:rsidR="00000000" w:rsidDel="00000000" w:rsidP="00000000" w:rsidRDefault="00000000" w:rsidRPr="00000000" w14:paraId="000000D1">
            <w:pPr>
              <w:tabs>
                <w:tab w:val="left" w:pos="540"/>
              </w:tabs>
              <w:jc w:val="both"/>
              <w:rPr/>
            </w:pPr>
            <w:r w:rsidDel="00000000" w:rsidR="00000000" w:rsidRPr="00000000">
              <w:rPr>
                <w:rtl w:val="0"/>
              </w:rPr>
              <w:t xml:space="preserve">3</w:t>
            </w:r>
          </w:p>
        </w:tc>
        <w:tc>
          <w:tcPr>
            <w:shd w:fill="auto" w:val="clear"/>
          </w:tcPr>
          <w:p w:rsidR="00000000" w:rsidDel="00000000" w:rsidP="00000000" w:rsidRDefault="00000000" w:rsidRPr="00000000" w14:paraId="000000D2">
            <w:pPr>
              <w:tabs>
                <w:tab w:val="left" w:pos="540"/>
              </w:tabs>
              <w:rPr/>
            </w:pPr>
            <w:r w:rsidDel="00000000" w:rsidR="00000000" w:rsidRPr="00000000">
              <w:rPr>
                <w:rtl w:val="0"/>
              </w:rPr>
              <w:t xml:space="preserve">Частые общие покатушки на велосипеде в неделю не менее 3 раз</w:t>
            </w:r>
          </w:p>
        </w:tc>
        <w:tc>
          <w:tcPr>
            <w:shd w:fill="auto" w:val="clear"/>
          </w:tcPr>
          <w:p w:rsidR="00000000" w:rsidDel="00000000" w:rsidP="00000000" w:rsidRDefault="00000000" w:rsidRPr="00000000" w14:paraId="000000D3">
            <w:pPr>
              <w:tabs>
                <w:tab w:val="left" w:pos="540"/>
              </w:tabs>
              <w:jc w:val="both"/>
              <w:rPr/>
            </w:pPr>
            <w:r w:rsidDel="00000000" w:rsidR="00000000" w:rsidRPr="00000000">
              <w:rPr>
                <w:rtl w:val="0"/>
              </w:rPr>
              <w:t xml:space="preserve">01.06.2020</w:t>
            </w:r>
          </w:p>
        </w:tc>
        <w:tc>
          <w:tcPr>
            <w:shd w:fill="auto" w:val="clear"/>
          </w:tcPr>
          <w:p w:rsidR="00000000" w:rsidDel="00000000" w:rsidP="00000000" w:rsidRDefault="00000000" w:rsidRPr="00000000" w14:paraId="000000D4">
            <w:pPr>
              <w:tabs>
                <w:tab w:val="left" w:pos="540"/>
              </w:tabs>
              <w:jc w:val="both"/>
              <w:rPr/>
            </w:pPr>
            <w:r w:rsidDel="00000000" w:rsidR="00000000" w:rsidRPr="00000000">
              <w:rPr>
                <w:rtl w:val="0"/>
              </w:rPr>
              <w:t xml:space="preserve">31.10.2020</w:t>
            </w:r>
          </w:p>
        </w:tc>
        <w:tc>
          <w:tcPr>
            <w:shd w:fill="auto" w:val="clear"/>
          </w:tcPr>
          <w:p w:rsidR="00000000" w:rsidDel="00000000" w:rsidP="00000000" w:rsidRDefault="00000000" w:rsidRPr="00000000" w14:paraId="000000D5">
            <w:pPr>
              <w:tabs>
                <w:tab w:val="left" w:pos="540"/>
              </w:tabs>
              <w:jc w:val="both"/>
              <w:rPr/>
            </w:pPr>
            <w:r w:rsidDel="00000000" w:rsidR="00000000" w:rsidRPr="00000000">
              <w:rPr>
                <w:rtl w:val="0"/>
              </w:rPr>
              <w:t xml:space="preserve">Закрепление проеденного материала</w:t>
            </w:r>
          </w:p>
        </w:tc>
      </w:tr>
      <w:tr>
        <w:trPr>
          <w:trHeight w:val="813" w:hRule="atLeast"/>
        </w:trPr>
        <w:tc>
          <w:tcPr>
            <w:shd w:fill="auto" w:val="clear"/>
          </w:tcPr>
          <w:p w:rsidR="00000000" w:rsidDel="00000000" w:rsidP="00000000" w:rsidRDefault="00000000" w:rsidRPr="00000000" w14:paraId="000000D6">
            <w:pPr>
              <w:tabs>
                <w:tab w:val="left" w:pos="540"/>
              </w:tabs>
              <w:jc w:val="both"/>
              <w:rPr/>
            </w:pPr>
            <w:r w:rsidDel="00000000" w:rsidR="00000000" w:rsidRPr="00000000">
              <w:rPr>
                <w:rtl w:val="0"/>
              </w:rPr>
              <w:t xml:space="preserve">4</w:t>
            </w:r>
          </w:p>
        </w:tc>
        <w:tc>
          <w:tcPr>
            <w:shd w:fill="auto" w:val="clear"/>
          </w:tcPr>
          <w:p w:rsidR="00000000" w:rsidDel="00000000" w:rsidP="00000000" w:rsidRDefault="00000000" w:rsidRPr="00000000" w14:paraId="000000D7">
            <w:pPr>
              <w:tabs>
                <w:tab w:val="left" w:pos="540"/>
              </w:tabs>
              <w:jc w:val="both"/>
              <w:rPr/>
            </w:pPr>
            <w:r w:rsidDel="00000000" w:rsidR="00000000" w:rsidRPr="00000000">
              <w:rPr>
                <w:rtl w:val="0"/>
              </w:rPr>
              <w:t xml:space="preserve">В течении лета провести 2-3 мероприятия</w:t>
            </w:r>
          </w:p>
        </w:tc>
        <w:tc>
          <w:tcPr>
            <w:shd w:fill="auto" w:val="clear"/>
          </w:tcPr>
          <w:p w:rsidR="00000000" w:rsidDel="00000000" w:rsidP="00000000" w:rsidRDefault="00000000" w:rsidRPr="00000000" w14:paraId="000000D8">
            <w:pPr>
              <w:tabs>
                <w:tab w:val="left" w:pos="540"/>
              </w:tabs>
              <w:jc w:val="both"/>
              <w:rPr/>
            </w:pPr>
            <w:r w:rsidDel="00000000" w:rsidR="00000000" w:rsidRPr="00000000">
              <w:rPr>
                <w:rtl w:val="0"/>
              </w:rPr>
            </w:r>
          </w:p>
        </w:tc>
        <w:tc>
          <w:tcPr>
            <w:shd w:fill="auto" w:val="clear"/>
          </w:tcPr>
          <w:p w:rsidR="00000000" w:rsidDel="00000000" w:rsidP="00000000" w:rsidRDefault="00000000" w:rsidRPr="00000000" w14:paraId="000000D9">
            <w:pPr>
              <w:tabs>
                <w:tab w:val="left" w:pos="540"/>
              </w:tabs>
              <w:jc w:val="both"/>
              <w:rPr/>
            </w:pPr>
            <w:r w:rsidDel="00000000" w:rsidR="00000000" w:rsidRPr="00000000">
              <w:rPr>
                <w:rtl w:val="0"/>
              </w:rPr>
            </w:r>
          </w:p>
        </w:tc>
        <w:tc>
          <w:tcPr>
            <w:shd w:fill="auto" w:val="clear"/>
          </w:tcPr>
          <w:p w:rsidR="00000000" w:rsidDel="00000000" w:rsidP="00000000" w:rsidRDefault="00000000" w:rsidRPr="00000000" w14:paraId="000000DA">
            <w:pPr>
              <w:tabs>
                <w:tab w:val="left" w:pos="540"/>
              </w:tabs>
              <w:rPr/>
            </w:pPr>
            <w:r w:rsidDel="00000000" w:rsidR="00000000" w:rsidRPr="00000000">
              <w:rPr>
                <w:rtl w:val="0"/>
              </w:rPr>
              <w:t xml:space="preserve">Провести время с пользой и в игровой форме закрепить материал</w:t>
            </w:r>
          </w:p>
        </w:tc>
      </w:tr>
    </w:tbl>
    <w:p w:rsidR="00000000" w:rsidDel="00000000" w:rsidP="00000000" w:rsidRDefault="00000000" w:rsidRPr="00000000" w14:paraId="000000DB">
      <w:pPr>
        <w:tabs>
          <w:tab w:val="left" w:pos="540"/>
        </w:tabs>
        <w:jc w:val="both"/>
        <w:rPr/>
      </w:pPr>
      <w:r w:rsidDel="00000000" w:rsidR="00000000" w:rsidRPr="00000000">
        <w:rPr>
          <w:rtl w:val="0"/>
        </w:rPr>
        <w:t xml:space="preserve"> </w:t>
      </w:r>
    </w:p>
    <w:p w:rsidR="00000000" w:rsidDel="00000000" w:rsidP="00000000" w:rsidRDefault="00000000" w:rsidRPr="00000000" w14:paraId="000000DC">
      <w:pPr>
        <w:tabs>
          <w:tab w:val="left" w:pos="540"/>
        </w:tabs>
        <w:jc w:val="both"/>
        <w:rPr/>
      </w:pPr>
      <w:r w:rsidDel="00000000" w:rsidR="00000000" w:rsidRPr="00000000">
        <w:rPr>
          <w:rtl w:val="0"/>
        </w:rPr>
      </w:r>
    </w:p>
    <w:p w:rsidR="00000000" w:rsidDel="00000000" w:rsidP="00000000" w:rsidRDefault="00000000" w:rsidRPr="00000000" w14:paraId="000000DD">
      <w:pPr>
        <w:tabs>
          <w:tab w:val="left" w:pos="540"/>
        </w:tabs>
        <w:jc w:val="both"/>
        <w:rPr/>
      </w:pPr>
      <w:r w:rsidDel="00000000" w:rsidR="00000000" w:rsidRPr="00000000">
        <w:rPr>
          <w:rtl w:val="0"/>
        </w:rPr>
        <w:t xml:space="preserve">Руководитель проекта     </w:t>
      </w:r>
      <w:r w:rsidDel="00000000" w:rsidR="00000000" w:rsidRPr="00000000">
        <w:rPr/>
        <w:drawing>
          <wp:inline distB="0" distT="0" distL="0" distR="0">
            <wp:extent cx="1188720" cy="445135"/>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188720" cy="445135"/>
                    </a:xfrm>
                    <a:prstGeom prst="rect"/>
                    <a:ln/>
                  </pic:spPr>
                </pic:pic>
              </a:graphicData>
            </a:graphic>
          </wp:inline>
        </w:drawing>
      </w:r>
      <w:r w:rsidDel="00000000" w:rsidR="00000000" w:rsidRPr="00000000">
        <w:rPr>
          <w:rtl w:val="0"/>
        </w:rPr>
        <w:t xml:space="preserve">  Романов Денис Александрович</w:t>
      </w:r>
    </w:p>
    <w:p w:rsidR="00000000" w:rsidDel="00000000" w:rsidP="00000000" w:rsidRDefault="00000000" w:rsidRPr="00000000" w14:paraId="000000DE">
      <w:pPr>
        <w:tabs>
          <w:tab w:val="left" w:pos="540"/>
        </w:tabs>
        <w:jc w:val="both"/>
        <w:rPr/>
      </w:pPr>
      <w:r w:rsidDel="00000000" w:rsidR="00000000" w:rsidRPr="00000000">
        <w:rPr>
          <w:rtl w:val="0"/>
        </w:rPr>
      </w:r>
    </w:p>
    <w:p w:rsidR="00000000" w:rsidDel="00000000" w:rsidP="00000000" w:rsidRDefault="00000000" w:rsidRPr="00000000" w14:paraId="000000DF">
      <w:pPr>
        <w:tabs>
          <w:tab w:val="left" w:pos="540"/>
        </w:tabs>
        <w:jc w:val="both"/>
        <w:rPr/>
      </w:pPr>
      <w:r w:rsidDel="00000000" w:rsidR="00000000" w:rsidRPr="00000000">
        <w:rPr>
          <w:rtl w:val="0"/>
        </w:rPr>
        <w:t xml:space="preserve">15.04.2020</w:t>
      </w:r>
    </w:p>
    <w:sectPr>
      <w:footerReference r:id="rId11" w:type="default"/>
      <w:pgSz w:h="16838" w:w="11906"/>
      <w:pgMar w:bottom="1134" w:top="1134"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15.04.2020                                                              стр.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info@nspt.ru</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1" w:sz="4" w:val="single"/>
      </w:pBdr>
    </w:pPr>
    <w:rPr>
      <w:rFonts w:ascii="Arial" w:cs="Arial" w:eastAsia="Arial" w:hAnsi="Arial"/>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0" Type="http://schemas.openxmlformats.org/officeDocument/2006/relationships/image" Target="media/image1.png"/><Relationship Id="rId5" Type="http://schemas.openxmlformats.org/officeDocument/2006/relationships/styles" Target="styles.xml"/><Relationship Id="rId8" Type="http://schemas.openxmlformats.org/officeDocument/2006/relationships/hyperlink" Target="https://vk.com/velosport_nur" TargetMode="External"/><Relationship Id="rId4" Type="http://schemas.openxmlformats.org/officeDocument/2006/relationships/numbering" Target="numbering.xml"/><Relationship Id="rId9" Type="http://schemas.openxmlformats.org/officeDocument/2006/relationships/hyperlink" Target="https://vamvelosiped.ru/kellys-shlem-de" TargetMode="External"/><Relationship Id="rId3" Type="http://schemas.openxmlformats.org/officeDocument/2006/relationships/fontTable" Target="fontTable.xml"/><Relationship Id="rId6" Type="http://schemas.openxmlformats.org/officeDocument/2006/relationships/hyperlink" Target="https://vk.com/velosport_nur" TargetMode="External"/><Relationship Id="rId11" Type="http://schemas.openxmlformats.org/officeDocument/2006/relationships/footer" Target="footer1.xml"/><Relationship Id="rId7" Type="http://schemas.openxmlformats.org/officeDocument/2006/relationships/hyperlink" Target="https://vk.com/event155160118" TargetMode="Externa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