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2F1F" w14:textId="77777777" w:rsidR="004E30D8" w:rsidRPr="00BF3999" w:rsidRDefault="00CC2D7D" w:rsidP="00CC2D7D">
      <w:pPr>
        <w:pStyle w:val="a3"/>
        <w:ind w:firstLine="567"/>
        <w:jc w:val="both"/>
        <w:rPr>
          <w:b/>
          <w:sz w:val="32"/>
          <w:szCs w:val="24"/>
        </w:rPr>
      </w:pPr>
      <w:r w:rsidRPr="00BF3999">
        <w:rPr>
          <w:b/>
          <w:sz w:val="32"/>
          <w:szCs w:val="24"/>
        </w:rPr>
        <w:t>Концепция акции «Приветы Советам!»</w:t>
      </w:r>
    </w:p>
    <w:p w14:paraId="4FB67AB9" w14:textId="77777777" w:rsidR="00CC2D7D" w:rsidRDefault="00CC2D7D" w:rsidP="00CC2D7D">
      <w:pPr>
        <w:pStyle w:val="a3"/>
        <w:ind w:firstLine="567"/>
        <w:jc w:val="both"/>
        <w:rPr>
          <w:sz w:val="24"/>
        </w:rPr>
      </w:pPr>
    </w:p>
    <w:p w14:paraId="268EE978" w14:textId="5EF4C6FF" w:rsidR="00CC2D7D" w:rsidRDefault="00BF3999" w:rsidP="00CC2D7D">
      <w:pPr>
        <w:pStyle w:val="a3"/>
        <w:ind w:firstLine="567"/>
        <w:jc w:val="both"/>
        <w:rPr>
          <w:sz w:val="24"/>
        </w:rPr>
      </w:pPr>
      <w:r>
        <w:rPr>
          <w:b/>
          <w:i/>
          <w:sz w:val="24"/>
        </w:rPr>
        <w:t>Суть проекта</w:t>
      </w:r>
      <w:r w:rsidR="00CC2D7D" w:rsidRPr="008E5D5D">
        <w:rPr>
          <w:b/>
          <w:i/>
          <w:sz w:val="24"/>
        </w:rPr>
        <w:t>:</w:t>
      </w:r>
      <w:r w:rsidR="00CC2D7D">
        <w:rPr>
          <w:sz w:val="24"/>
        </w:rPr>
        <w:t xml:space="preserve"> акция по обмену макулатуры на книги и свободному книгообмену.</w:t>
      </w:r>
    </w:p>
    <w:p w14:paraId="539F6766" w14:textId="77777777" w:rsidR="008E5D5D" w:rsidRDefault="008E5D5D" w:rsidP="00CC2D7D">
      <w:pPr>
        <w:pStyle w:val="a3"/>
        <w:ind w:firstLine="567"/>
        <w:jc w:val="both"/>
        <w:rPr>
          <w:sz w:val="24"/>
        </w:rPr>
      </w:pPr>
    </w:p>
    <w:p w14:paraId="2C11BFF4" w14:textId="4680B96F" w:rsidR="00FE7566" w:rsidRPr="00BF3999" w:rsidRDefault="009F6060" w:rsidP="00CC2D7D">
      <w:pPr>
        <w:pStyle w:val="a3"/>
        <w:ind w:firstLine="567"/>
        <w:jc w:val="both"/>
        <w:rPr>
          <w:iCs/>
          <w:sz w:val="28"/>
          <w:szCs w:val="24"/>
        </w:rPr>
      </w:pPr>
      <w:r w:rsidRPr="00BF3999">
        <w:rPr>
          <w:b/>
          <w:iCs/>
          <w:sz w:val="28"/>
          <w:szCs w:val="24"/>
        </w:rPr>
        <w:t>Обоснование актуальности проекта</w:t>
      </w:r>
    </w:p>
    <w:p w14:paraId="046AD442" w14:textId="6C5E2716" w:rsidR="00FE7566" w:rsidRDefault="00FE7566" w:rsidP="00CC2D7D">
      <w:pPr>
        <w:pStyle w:val="a3"/>
        <w:ind w:firstLine="567"/>
        <w:jc w:val="both"/>
        <w:rPr>
          <w:rFonts w:cstheme="minorHAnsi"/>
          <w:sz w:val="24"/>
          <w:szCs w:val="24"/>
        </w:rPr>
      </w:pPr>
      <w:r w:rsidRPr="00197B50">
        <w:rPr>
          <w:rFonts w:cstheme="minorHAnsi"/>
          <w:sz w:val="24"/>
          <w:szCs w:val="24"/>
        </w:rPr>
        <w:t xml:space="preserve">Мы живём в век информационного гнёта, информационного принуждения. Газеты, телевизор, соцсети, мессенджеры – это всё подобно трубам, по которым в ваш ум в любой момент может хлынуть поток информации. Который не всегда доступен вашему пониманию, может быть неприятен, </w:t>
      </w:r>
      <w:r>
        <w:rPr>
          <w:rFonts w:cstheme="minorHAnsi"/>
          <w:sz w:val="24"/>
          <w:szCs w:val="24"/>
        </w:rPr>
        <w:t>лишён пользы</w:t>
      </w:r>
      <w:r w:rsidRPr="00197B50">
        <w:rPr>
          <w:rFonts w:cstheme="minorHAnsi"/>
          <w:sz w:val="24"/>
          <w:szCs w:val="24"/>
        </w:rPr>
        <w:t xml:space="preserve"> или вовсе быть «фоновым шумом», если вы находитесь в месте, где эту информацию потребляют другие. Это создаёт стресс, а на почве этого ухудшается доверие и крепнут разногласия между людьми. </w:t>
      </w:r>
    </w:p>
    <w:p w14:paraId="3DBEC79A" w14:textId="77777777" w:rsidR="00BF3999" w:rsidRDefault="00FE7566" w:rsidP="00FE7566">
      <w:pPr>
        <w:pStyle w:val="a3"/>
        <w:ind w:firstLine="567"/>
        <w:jc w:val="both"/>
        <w:rPr>
          <w:sz w:val="24"/>
        </w:rPr>
      </w:pPr>
      <w:r>
        <w:rPr>
          <w:sz w:val="24"/>
        </w:rPr>
        <w:t>В противовес этой угрозе, в</w:t>
      </w:r>
      <w:r w:rsidRPr="002D2B6F">
        <w:rPr>
          <w:sz w:val="24"/>
        </w:rPr>
        <w:t xml:space="preserve"> настоящее время </w:t>
      </w:r>
      <w:r>
        <w:rPr>
          <w:sz w:val="24"/>
        </w:rPr>
        <w:t xml:space="preserve">были научно доказаны и </w:t>
      </w:r>
      <w:r w:rsidRPr="002D2B6F">
        <w:rPr>
          <w:sz w:val="24"/>
        </w:rPr>
        <w:t>распространились идеи, что жить надо экологично, под чем понимаются как мировоззренческие устои, так и деяния разного рода.</w:t>
      </w:r>
    </w:p>
    <w:p w14:paraId="17357E8D" w14:textId="77777777" w:rsidR="00BF3999" w:rsidRDefault="00BF3999" w:rsidP="00FE7566">
      <w:pPr>
        <w:pStyle w:val="a3"/>
        <w:ind w:firstLine="567"/>
        <w:jc w:val="both"/>
        <w:rPr>
          <w:sz w:val="24"/>
        </w:rPr>
      </w:pPr>
    </w:p>
    <w:p w14:paraId="6321117A" w14:textId="5AFC2C1F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Выделяют четыре направления, по которым происходит становление экологического сознания.</w:t>
      </w:r>
    </w:p>
    <w:p w14:paraId="06A85CF3" w14:textId="77777777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Первое из них – научное: это желание применить и использовать знания о природных связях, о взаимодействии человека и природы без ущерба для окружающей природной среды.</w:t>
      </w:r>
    </w:p>
    <w:p w14:paraId="040291C6" w14:textId="77777777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Второе направление – экономическое: изучение и понимание последствий производственной деятельности, нарушающей целостность систем природы, как отсроченных угроз экономическому укладу.</w:t>
      </w:r>
    </w:p>
    <w:p w14:paraId="719F14F2" w14:textId="168CA0B0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Третье направление – культурное: действия по сохранению природы как элемента культурной среды.</w:t>
      </w:r>
    </w:p>
    <w:p w14:paraId="7EF374B5" w14:textId="08A03A45" w:rsidR="00FE7566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Четвёртое – политическое, оно выражается в стремлении создать в доступных к влиянию системах условия, которые бы находились в соответствии с человеческим достоинством и совестью.</w:t>
      </w:r>
    </w:p>
    <w:p w14:paraId="12A271E2" w14:textId="77777777" w:rsidR="00BF3999" w:rsidRDefault="00BF3999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</w:p>
    <w:p w14:paraId="61AD70D2" w14:textId="6F8313FB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Признаки становления экологического сознания:</w:t>
      </w:r>
    </w:p>
    <w:p w14:paraId="55CE0F8A" w14:textId="77777777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- глобальность,</w:t>
      </w:r>
    </w:p>
    <w:p w14:paraId="5D370682" w14:textId="77777777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- понимание неразрывной связи социума с миром природы, начиная от собственного тела,</w:t>
      </w:r>
    </w:p>
    <w:p w14:paraId="2301A037" w14:textId="77777777" w:rsidR="00FE7566" w:rsidRPr="002D2B6F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- готовность действовать ради сохранения целостности природной среды и неизменности её жизненных циклов,</w:t>
      </w:r>
    </w:p>
    <w:p w14:paraId="64785BCD" w14:textId="5CAC877C" w:rsidR="00FE7566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 w:rsidRPr="002D2B6F">
        <w:rPr>
          <w:rFonts w:cstheme="minorHAnsi"/>
          <w:sz w:val="24"/>
          <w:szCs w:val="27"/>
        </w:rPr>
        <w:t>- опора на научное знание, вкупе с изучением душевных качеств человека и поощрением доброты, любви и созидания.</w:t>
      </w:r>
    </w:p>
    <w:p w14:paraId="61D67DDB" w14:textId="7CA72447" w:rsidR="009F6060" w:rsidRDefault="009F6060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</w:p>
    <w:p w14:paraId="177C8FEF" w14:textId="15B2DA2D" w:rsidR="009F6060" w:rsidRDefault="009F6060" w:rsidP="009F6060">
      <w:pPr>
        <w:pStyle w:val="a3"/>
        <w:ind w:firstLine="567"/>
        <w:jc w:val="both"/>
        <w:rPr>
          <w:sz w:val="24"/>
        </w:rPr>
      </w:pPr>
      <w:r>
        <w:rPr>
          <w:sz w:val="24"/>
        </w:rPr>
        <w:t>Многие книги большую часть времени стоят на полках, их содержание остаётся неизвестно людям. Нужно повышать интерес людей к чтению интересных и полезных книг, в том числе через осознание, что книги делаются из трудно возобновляемых природных ресурсов, а их цена складывается из многих факторов.</w:t>
      </w:r>
    </w:p>
    <w:p w14:paraId="20AA7C53" w14:textId="77777777" w:rsidR="009F6060" w:rsidRDefault="009F6060" w:rsidP="009F6060">
      <w:pPr>
        <w:pStyle w:val="a3"/>
        <w:ind w:firstLine="567"/>
        <w:jc w:val="both"/>
        <w:rPr>
          <w:sz w:val="24"/>
        </w:rPr>
      </w:pPr>
      <w:r>
        <w:rPr>
          <w:sz w:val="24"/>
        </w:rPr>
        <w:t>Сбор макулатуры позволяет менять «нефункциональную» бумагу на «функциональную», макулатура отправляется на переработку, а книги – к новым хозяевам. Возвращать прочитанные книги обратно можно, как и в библиотеках.</w:t>
      </w:r>
    </w:p>
    <w:p w14:paraId="319DAA6F" w14:textId="77777777" w:rsidR="009F6060" w:rsidRDefault="009F6060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</w:p>
    <w:p w14:paraId="3455C640" w14:textId="3A2DD103" w:rsidR="009F6060" w:rsidRDefault="009F6060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  <w:r>
        <w:rPr>
          <w:rFonts w:cstheme="minorHAnsi"/>
          <w:sz w:val="24"/>
          <w:szCs w:val="27"/>
        </w:rPr>
        <w:t xml:space="preserve">Предлагаемый проект способствует развитию экологичного сознания, </w:t>
      </w:r>
      <w:proofErr w:type="gramStart"/>
      <w:r>
        <w:rPr>
          <w:rFonts w:cstheme="minorHAnsi"/>
          <w:sz w:val="24"/>
          <w:szCs w:val="27"/>
        </w:rPr>
        <w:t>т.к.</w:t>
      </w:r>
      <w:proofErr w:type="gramEnd"/>
      <w:r>
        <w:rPr>
          <w:rFonts w:cstheme="minorHAnsi"/>
          <w:sz w:val="24"/>
          <w:szCs w:val="27"/>
        </w:rPr>
        <w:t xml:space="preserve"> позволяет создавать неформальную среду обмена информацией и привлекать людей к сбору вторичных ресурсов. Из этого возникает интерес к общественной деятельности, который может быть воплощён через участие в проекте и присоединение к тематическим добровольческим объединениям, участники которых посещают акцию и/или помогают в её организации.</w:t>
      </w:r>
    </w:p>
    <w:p w14:paraId="57EBDE8B" w14:textId="7CC2365E" w:rsidR="00FE7566" w:rsidRDefault="00FE7566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</w:p>
    <w:p w14:paraId="41ACAD62" w14:textId="77777777" w:rsidR="00BF3999" w:rsidRDefault="00BF3999" w:rsidP="00FE7566">
      <w:pPr>
        <w:pStyle w:val="a3"/>
        <w:ind w:firstLine="567"/>
        <w:jc w:val="both"/>
        <w:rPr>
          <w:rFonts w:cstheme="minorHAnsi"/>
          <w:sz w:val="24"/>
          <w:szCs w:val="27"/>
        </w:rPr>
      </w:pPr>
    </w:p>
    <w:p w14:paraId="02C17CF8" w14:textId="6FABB0E9" w:rsidR="00FE7566" w:rsidRPr="00430087" w:rsidRDefault="00FE7566" w:rsidP="00FE7566">
      <w:pPr>
        <w:pStyle w:val="a3"/>
        <w:ind w:firstLine="567"/>
        <w:jc w:val="both"/>
        <w:rPr>
          <w:rFonts w:cstheme="minorHAnsi"/>
          <w:b/>
          <w:bCs/>
          <w:sz w:val="28"/>
          <w:szCs w:val="28"/>
        </w:rPr>
      </w:pPr>
      <w:r w:rsidRPr="00430087">
        <w:rPr>
          <w:rFonts w:cstheme="minorHAnsi"/>
          <w:b/>
          <w:bCs/>
          <w:sz w:val="28"/>
          <w:szCs w:val="28"/>
        </w:rPr>
        <w:lastRenderedPageBreak/>
        <w:t>Цели проекта:</w:t>
      </w:r>
    </w:p>
    <w:p w14:paraId="54FE8879" w14:textId="5AB18354" w:rsidR="00FE7566" w:rsidRPr="009F6060" w:rsidRDefault="00FE7566" w:rsidP="009F60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5"/>
        </w:rPr>
      </w:pPr>
      <w:r w:rsidRPr="009F6060">
        <w:rPr>
          <w:rFonts w:ascii="Times New Roman" w:hAnsi="Times New Roman" w:cs="Times New Roman"/>
          <w:sz w:val="24"/>
          <w:szCs w:val="25"/>
        </w:rPr>
        <w:t>Возможность использовать книги множество раз, чтобы сберечь лесные ресурсы посредством «</w:t>
      </w:r>
      <w:proofErr w:type="spellStart"/>
      <w:r w:rsidRPr="009F6060">
        <w:rPr>
          <w:rFonts w:ascii="Times New Roman" w:hAnsi="Times New Roman" w:cs="Times New Roman"/>
          <w:sz w:val="24"/>
          <w:szCs w:val="25"/>
        </w:rPr>
        <w:t>непотребления</w:t>
      </w:r>
      <w:proofErr w:type="spellEnd"/>
      <w:r w:rsidRPr="009F6060">
        <w:rPr>
          <w:rFonts w:ascii="Times New Roman" w:hAnsi="Times New Roman" w:cs="Times New Roman"/>
          <w:sz w:val="24"/>
          <w:szCs w:val="25"/>
        </w:rPr>
        <w:t>» и переработки собираемой на акциях макулатуры.</w:t>
      </w:r>
    </w:p>
    <w:p w14:paraId="42E2B729" w14:textId="77777777" w:rsidR="009F6060" w:rsidRPr="009F6060" w:rsidRDefault="00FE7566" w:rsidP="009F6060">
      <w:pPr>
        <w:pStyle w:val="a7"/>
        <w:numPr>
          <w:ilvl w:val="0"/>
          <w:numId w:val="1"/>
        </w:numPr>
        <w:jc w:val="both"/>
        <w:rPr>
          <w:rFonts w:cstheme="minorHAnsi"/>
          <w:sz w:val="24"/>
          <w:szCs w:val="27"/>
        </w:rPr>
      </w:pPr>
      <w:r w:rsidRPr="009F6060">
        <w:rPr>
          <w:rFonts w:ascii="Times New Roman" w:hAnsi="Times New Roman" w:cs="Times New Roman"/>
          <w:sz w:val="24"/>
          <w:szCs w:val="25"/>
        </w:rPr>
        <w:t>Развитие экологической культуры у населения Таганрога и экологической ответственности у подрастающего поколения, которое будет прямо или косвенно вовлечено в реализацию проекта.</w:t>
      </w:r>
    </w:p>
    <w:p w14:paraId="16019003" w14:textId="647A4CD7" w:rsidR="00FE7566" w:rsidRPr="009F6060" w:rsidRDefault="00FE7566" w:rsidP="009F6060">
      <w:pPr>
        <w:pStyle w:val="a7"/>
        <w:numPr>
          <w:ilvl w:val="0"/>
          <w:numId w:val="1"/>
        </w:numPr>
        <w:jc w:val="both"/>
        <w:rPr>
          <w:rFonts w:cstheme="minorHAnsi"/>
          <w:sz w:val="24"/>
          <w:szCs w:val="27"/>
        </w:rPr>
      </w:pPr>
      <w:r w:rsidRPr="009F6060">
        <w:rPr>
          <w:rFonts w:ascii="Times New Roman" w:hAnsi="Times New Roman" w:cs="Times New Roman"/>
          <w:sz w:val="24"/>
          <w:szCs w:val="25"/>
        </w:rPr>
        <w:t>Выработка привычки у горожан сдавать макулатуру на переработку и помнить о посильном вкладе каждого в дело охраны окружающей среды, как для нашего поколения, так и для потомков.</w:t>
      </w:r>
    </w:p>
    <w:p w14:paraId="67B6C443" w14:textId="5AF6BB6A" w:rsidR="008E5D5D" w:rsidRPr="00BF3999" w:rsidRDefault="009F6060" w:rsidP="00CC2D7D">
      <w:pPr>
        <w:pStyle w:val="a3"/>
        <w:ind w:firstLine="567"/>
        <w:jc w:val="both"/>
        <w:rPr>
          <w:b/>
          <w:bCs/>
          <w:sz w:val="28"/>
          <w:szCs w:val="24"/>
        </w:rPr>
      </w:pPr>
      <w:r w:rsidRPr="00BF3999">
        <w:rPr>
          <w:b/>
          <w:bCs/>
          <w:sz w:val="28"/>
          <w:szCs w:val="24"/>
        </w:rPr>
        <w:t>Опыт реализации проекта</w:t>
      </w:r>
    </w:p>
    <w:p w14:paraId="6C305256" w14:textId="7A44A02A" w:rsidR="00142640" w:rsidRDefault="009F6060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Акция «Приветы Советам!» по обмену макулатуры на книги проводится ОД «</w:t>
      </w:r>
      <w:proofErr w:type="spellStart"/>
      <w:r>
        <w:rPr>
          <w:sz w:val="24"/>
        </w:rPr>
        <w:t>ЭкоБудущее</w:t>
      </w:r>
      <w:proofErr w:type="spellEnd"/>
      <w:r>
        <w:rPr>
          <w:sz w:val="24"/>
        </w:rPr>
        <w:t xml:space="preserve">» с сентября 2015 г. Родилась она из необходимости куда-то пристроить книги, пригодные ко чтению, выделенные из общей массы на акциях сбора макулатуры. Первые две акции в открытом формате проводились на </w:t>
      </w:r>
      <w:r w:rsidR="00142640">
        <w:rPr>
          <w:sz w:val="24"/>
        </w:rPr>
        <w:t>О</w:t>
      </w:r>
      <w:r>
        <w:rPr>
          <w:sz w:val="24"/>
        </w:rPr>
        <w:t>ктябрьской площади, а затем было найдено постоянное место проведения акции – Дворец Молодёжи г.</w:t>
      </w:r>
      <w:r w:rsidR="00142640">
        <w:rPr>
          <w:sz w:val="24"/>
        </w:rPr>
        <w:t xml:space="preserve"> </w:t>
      </w:r>
      <w:r>
        <w:rPr>
          <w:sz w:val="24"/>
        </w:rPr>
        <w:t xml:space="preserve">Таганрога. Акция проходила ежемесячно до 2020 года, когда в связи с пандемическими ограничениями пришлось приостановить все публичные действия, но возобновилась летом и осенью. </w:t>
      </w:r>
      <w:r w:rsidR="00142640">
        <w:rPr>
          <w:sz w:val="24"/>
        </w:rPr>
        <w:t xml:space="preserve">Два раза акция проходила в закрытом формате, прямо на складе книг. </w:t>
      </w:r>
      <w:r>
        <w:rPr>
          <w:sz w:val="24"/>
        </w:rPr>
        <w:t>После новой серии ограничений новая открытая акция состоится уже в марте 2021 года.</w:t>
      </w:r>
    </w:p>
    <w:p w14:paraId="35C16D42" w14:textId="77777777" w:rsidR="00BF3999" w:rsidRDefault="00BF3999" w:rsidP="00CC2D7D">
      <w:pPr>
        <w:pStyle w:val="a3"/>
        <w:ind w:firstLine="567"/>
        <w:jc w:val="both"/>
        <w:rPr>
          <w:sz w:val="24"/>
        </w:rPr>
      </w:pPr>
    </w:p>
    <w:p w14:paraId="7E97E176" w14:textId="0968B762" w:rsidR="009F6060" w:rsidRDefault="00142640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В промежутке между акциями в книжный фонд регулярно поступают новинки, а также проводятся ревизии, ставшие традиционными после большого переучёта летом 2019 года, который позволил собрать статистику по наиболее популярным и наиболее забытым книгам.</w:t>
      </w:r>
      <w:r w:rsidR="00BF3999">
        <w:rPr>
          <w:sz w:val="24"/>
        </w:rPr>
        <w:t xml:space="preserve"> Они необходимы потому, что общее количество книг сейчас уже превышает 2 тысячи томов, а значит, вести отбор литературы по заявкам достаточно сложно.</w:t>
      </w:r>
    </w:p>
    <w:p w14:paraId="114FE593" w14:textId="58895C82" w:rsidR="00BF3999" w:rsidRDefault="00BF3999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 этом между содержанием книг в порядке эксперимента проводятся минимальные различия: энциклопедия, учебник, авантюрный роман, сборник сказок и наставление по йоге имеют разную целевую аудиторию, но имеют право находиться в обращении постоянно.</w:t>
      </w:r>
    </w:p>
    <w:p w14:paraId="28AED7C5" w14:textId="77777777" w:rsidR="00BF3999" w:rsidRDefault="00BF3999" w:rsidP="00CC2D7D">
      <w:pPr>
        <w:pStyle w:val="a3"/>
        <w:ind w:firstLine="567"/>
        <w:jc w:val="both"/>
        <w:rPr>
          <w:sz w:val="24"/>
        </w:rPr>
      </w:pPr>
    </w:p>
    <w:p w14:paraId="166CEEDA" w14:textId="662EC85C" w:rsidR="00142640" w:rsidRDefault="00142640" w:rsidP="00CC2D7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</w:rPr>
        <w:t>Существует электронный список всех имеющихся книг, который ежемесячно обновляется</w:t>
      </w:r>
      <w:r w:rsidR="00EF4D4A">
        <w:rPr>
          <w:sz w:val="24"/>
        </w:rPr>
        <w:t xml:space="preserve"> с 2016 года</w:t>
      </w:r>
      <w:r w:rsidR="00BF3999">
        <w:rPr>
          <w:sz w:val="24"/>
        </w:rPr>
        <w:t>.</w:t>
      </w:r>
      <w:r>
        <w:rPr>
          <w:sz w:val="24"/>
        </w:rPr>
        <w:t xml:space="preserve"> </w:t>
      </w:r>
      <w:r w:rsidR="00BF3999">
        <w:rPr>
          <w:sz w:val="24"/>
        </w:rPr>
        <w:t>Д</w:t>
      </w:r>
      <w:r>
        <w:rPr>
          <w:sz w:val="24"/>
        </w:rPr>
        <w:t xml:space="preserve">ля заявок существует </w:t>
      </w:r>
      <w:r>
        <w:rPr>
          <w:sz w:val="24"/>
          <w:lang w:val="en-US"/>
        </w:rPr>
        <w:t>Google</w:t>
      </w:r>
      <w:r w:rsidRPr="00142640">
        <w:rPr>
          <w:sz w:val="24"/>
        </w:rPr>
        <w:t>-</w:t>
      </w:r>
      <w:r>
        <w:rPr>
          <w:sz w:val="24"/>
        </w:rPr>
        <w:t xml:space="preserve">форма. Реклама акции ведётся в группе ВКонтакте «Приветы Советам!»: </w:t>
      </w:r>
      <w:hyperlink r:id="rId5" w:history="1">
        <w:r>
          <w:rPr>
            <w:rStyle w:val="a8"/>
          </w:rPr>
          <w:t>vk.co</w:t>
        </w:r>
        <w:r>
          <w:rPr>
            <w:rStyle w:val="a8"/>
            <w:lang w:val="en-US"/>
          </w:rPr>
          <w:t>m</w:t>
        </w:r>
        <w:r w:rsidRPr="00142640">
          <w:rPr>
            <w:rStyle w:val="a8"/>
          </w:rPr>
          <w:t>/</w:t>
        </w:r>
        <w:proofErr w:type="spellStart"/>
        <w:r>
          <w:rPr>
            <w:rStyle w:val="a8"/>
            <w:lang w:val="en-US"/>
          </w:rPr>
          <w:t>sovetamprivet</w:t>
        </w:r>
        <w:proofErr w:type="spellEnd"/>
      </w:hyperlink>
      <w:r w:rsidR="00BF3999">
        <w:t xml:space="preserve">. </w:t>
      </w:r>
      <w:r w:rsidR="00BF3999" w:rsidRPr="00BF3999">
        <w:rPr>
          <w:sz w:val="24"/>
          <w:szCs w:val="24"/>
        </w:rPr>
        <w:t>Там же принимаются заявки на книги</w:t>
      </w:r>
      <w:r w:rsidR="00BF3999">
        <w:rPr>
          <w:sz w:val="24"/>
          <w:szCs w:val="24"/>
        </w:rPr>
        <w:t xml:space="preserve"> и обсуждаются условия обмена</w:t>
      </w:r>
      <w:r w:rsidRPr="00BF3999">
        <w:rPr>
          <w:sz w:val="24"/>
          <w:szCs w:val="24"/>
        </w:rPr>
        <w:t>.</w:t>
      </w:r>
      <w:r w:rsidR="00EF4D4A">
        <w:rPr>
          <w:sz w:val="24"/>
          <w:szCs w:val="24"/>
        </w:rPr>
        <w:t xml:space="preserve"> Также существовала группа проекта в соцсети «Одноклассники», но из-за малой посещаемости её было решено заморозить.</w:t>
      </w:r>
    </w:p>
    <w:p w14:paraId="319A0518" w14:textId="77777777" w:rsidR="00BF3999" w:rsidRDefault="00BF3999" w:rsidP="00CC2D7D">
      <w:pPr>
        <w:pStyle w:val="a3"/>
        <w:ind w:firstLine="567"/>
        <w:jc w:val="both"/>
        <w:rPr>
          <w:sz w:val="24"/>
        </w:rPr>
      </w:pPr>
    </w:p>
    <w:p w14:paraId="2107F785" w14:textId="5301CDFA" w:rsidR="00142640" w:rsidRDefault="00142640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В апреле 2018 г. в Молодёжном центре г.</w:t>
      </w:r>
      <w:r w:rsidR="00BF3999">
        <w:rPr>
          <w:sz w:val="24"/>
        </w:rPr>
        <w:t xml:space="preserve"> </w:t>
      </w:r>
      <w:r>
        <w:rPr>
          <w:sz w:val="24"/>
        </w:rPr>
        <w:t xml:space="preserve">Таганрога состоялась выставка современного искусства «Поколение Декаданс», где в числе экспонатов была представлена большая голова, собранная из </w:t>
      </w:r>
      <w:r w:rsidR="00BF3999">
        <w:rPr>
          <w:sz w:val="24"/>
        </w:rPr>
        <w:t>книг, списанных в макулатуру и собранных на акции. Эта скульптура символизировала бесполезную эрудированность и перегруженность устаревшей информацией.</w:t>
      </w:r>
    </w:p>
    <w:p w14:paraId="2DCEA4AA" w14:textId="4CD12514" w:rsidR="00142640" w:rsidRDefault="00142640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В начале 2019 года по инициативе УО «Центральная» во дворах МКД было открыто несколько шкафов книгообмена по адресам: ул. Александровская, 34 и пер. Гарибальди, 2 / Комсомольский бульвар, 29. В них были отправлены партии книг с нашей акции.</w:t>
      </w:r>
    </w:p>
    <w:p w14:paraId="2CAFF7FA" w14:textId="01CD5202" w:rsidR="00142640" w:rsidRPr="00142640" w:rsidRDefault="00142640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В августе 2020 года состоялся масштабный обмен книгами с активистами села Троицкое, который был продолжен осенью и зимой. В настоящее время суммарно оттуда было получено примерно 550 книг, а туда отправлено – 440.</w:t>
      </w:r>
      <w:r w:rsidR="00BF3999">
        <w:rPr>
          <w:sz w:val="24"/>
        </w:rPr>
        <w:t xml:space="preserve"> Прорабатывается вопрос о сотрудничестве с библиотекой с. Троицкое, чтобы отправить туда избыток книг с нашей акции.</w:t>
      </w:r>
    </w:p>
    <w:p w14:paraId="15F59716" w14:textId="7627DA7E" w:rsidR="009F6060" w:rsidRDefault="009F6060" w:rsidP="00CC2D7D">
      <w:pPr>
        <w:pStyle w:val="a3"/>
        <w:ind w:firstLine="567"/>
        <w:jc w:val="both"/>
        <w:rPr>
          <w:sz w:val="24"/>
        </w:rPr>
      </w:pPr>
    </w:p>
    <w:p w14:paraId="71F61193" w14:textId="496C4DF0" w:rsidR="00BF3999" w:rsidRPr="00BF3999" w:rsidRDefault="00BF3999" w:rsidP="00CC2D7D">
      <w:pPr>
        <w:pStyle w:val="a3"/>
        <w:ind w:firstLine="567"/>
        <w:jc w:val="both"/>
        <w:rPr>
          <w:b/>
          <w:bCs/>
          <w:sz w:val="28"/>
          <w:szCs w:val="24"/>
        </w:rPr>
      </w:pPr>
      <w:r w:rsidRPr="00BF3999">
        <w:rPr>
          <w:b/>
          <w:bCs/>
          <w:sz w:val="28"/>
          <w:szCs w:val="24"/>
        </w:rPr>
        <w:t>Система организации акции</w:t>
      </w:r>
    </w:p>
    <w:p w14:paraId="69943C98" w14:textId="77777777" w:rsidR="00CC2D7D" w:rsidRPr="008E5D5D" w:rsidRDefault="00CC2D7D" w:rsidP="00CC2D7D">
      <w:pPr>
        <w:pStyle w:val="a3"/>
        <w:ind w:firstLine="567"/>
        <w:jc w:val="both"/>
        <w:rPr>
          <w:b/>
          <w:i/>
          <w:sz w:val="24"/>
        </w:rPr>
      </w:pPr>
      <w:r w:rsidRPr="008E5D5D">
        <w:rPr>
          <w:b/>
          <w:i/>
          <w:sz w:val="24"/>
        </w:rPr>
        <w:t>Что нужно для акции:</w:t>
      </w:r>
    </w:p>
    <w:p w14:paraId="76E56F87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Место для хранения книг.</w:t>
      </w:r>
    </w:p>
    <w:p w14:paraId="5AF485DA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lastRenderedPageBreak/>
        <w:t>- Место для хранения макулатуры.</w:t>
      </w:r>
    </w:p>
    <w:p w14:paraId="71BFE71E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Запас картонных коробок для книг и крепких мешков для макулатуры.</w:t>
      </w:r>
      <w:r w:rsidR="00BE16B1">
        <w:rPr>
          <w:sz w:val="24"/>
        </w:rPr>
        <w:t xml:space="preserve"> Коробок должно быть на </w:t>
      </w:r>
      <w:proofErr w:type="gramStart"/>
      <w:r w:rsidR="00BE16B1">
        <w:rPr>
          <w:sz w:val="24"/>
        </w:rPr>
        <w:t>2-3</w:t>
      </w:r>
      <w:proofErr w:type="gramEnd"/>
      <w:r w:rsidR="00BE16B1">
        <w:rPr>
          <w:sz w:val="24"/>
        </w:rPr>
        <w:t xml:space="preserve"> больше, чем нужно для укладки всех книг в начале акции</w:t>
      </w:r>
      <w:r w:rsidR="008E5D5D">
        <w:rPr>
          <w:sz w:val="24"/>
        </w:rPr>
        <w:t>, т.к. за день их число может существенно возрасти</w:t>
      </w:r>
      <w:r w:rsidR="00BE16B1">
        <w:rPr>
          <w:sz w:val="24"/>
        </w:rPr>
        <w:t>.</w:t>
      </w:r>
      <w:r w:rsidR="008E5D5D">
        <w:rPr>
          <w:sz w:val="24"/>
        </w:rPr>
        <w:t xml:space="preserve"> Макулатуру можно складировать в тех же пакетах или связках, как её приносят участники. Рассыпную следует помещать в коробки или мешки.</w:t>
      </w:r>
    </w:p>
    <w:p w14:paraId="6A124B74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Весы десятичные грузовые.</w:t>
      </w:r>
    </w:p>
    <w:p w14:paraId="5AE58E29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Клейкая лента для укрепления коробок и верёвки для перевязывания макулатуры.</w:t>
      </w:r>
    </w:p>
    <w:p w14:paraId="338B9FC0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Ножницы.</w:t>
      </w:r>
    </w:p>
    <w:p w14:paraId="0E7C4EF6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Лист и ручка для учёта макулатуры по массе.</w:t>
      </w:r>
    </w:p>
    <w:p w14:paraId="51EDEE69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Лист и ручка для заметок на учёте книг.</w:t>
      </w:r>
    </w:p>
    <w:p w14:paraId="2FE01114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- Ноутбук с </w:t>
      </w:r>
      <w:r>
        <w:rPr>
          <w:sz w:val="24"/>
          <w:lang w:val="en-US"/>
        </w:rPr>
        <w:t>MS</w:t>
      </w:r>
      <w:r w:rsidRPr="00CC2D7D">
        <w:rPr>
          <w:sz w:val="24"/>
        </w:rPr>
        <w:t xml:space="preserve"> </w:t>
      </w:r>
      <w:r>
        <w:rPr>
          <w:sz w:val="24"/>
          <w:lang w:val="en-US"/>
        </w:rPr>
        <w:t>Office</w:t>
      </w:r>
      <w:r w:rsidRPr="00CC2D7D">
        <w:rPr>
          <w:sz w:val="24"/>
        </w:rPr>
        <w:t xml:space="preserve"> </w:t>
      </w:r>
      <w:r>
        <w:rPr>
          <w:sz w:val="24"/>
          <w:lang w:val="en-US"/>
        </w:rPr>
        <w:t>Excel</w:t>
      </w:r>
      <w:r w:rsidRPr="00CC2D7D">
        <w:rPr>
          <w:sz w:val="24"/>
        </w:rPr>
        <w:t xml:space="preserve"> </w:t>
      </w:r>
      <w:r>
        <w:rPr>
          <w:sz w:val="24"/>
        </w:rPr>
        <w:t>для учёта книг в таблице, зарядное устройство для него.</w:t>
      </w:r>
    </w:p>
    <w:p w14:paraId="41FC0B6D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Запас пищи и бутылка воды для постоянного учётчика книг.</w:t>
      </w:r>
    </w:p>
    <w:p w14:paraId="7D4F224B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- Запас талонов </w:t>
      </w:r>
      <w:r w:rsidR="008E5D5D">
        <w:rPr>
          <w:sz w:val="24"/>
        </w:rPr>
        <w:t xml:space="preserve">на книги </w:t>
      </w:r>
      <w:r>
        <w:rPr>
          <w:sz w:val="24"/>
        </w:rPr>
        <w:t>для обеспечения равноценного обмена.</w:t>
      </w:r>
    </w:p>
    <w:p w14:paraId="5FE3A54F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Влажные салфетки для протирания ноутбука от книжной пыли, а книг – от внешних загрязнений.</w:t>
      </w:r>
    </w:p>
    <w:p w14:paraId="3B49B086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Мыло и полотенце (если в месте проведения умывальня их не содержит), для поддержания гигиены в процессе акции.</w:t>
      </w:r>
    </w:p>
    <w:p w14:paraId="1505E2F1" w14:textId="77777777" w:rsidR="008E5D5D" w:rsidRDefault="008E5D5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Фотосъёмка процесса акции</w:t>
      </w:r>
      <w:r w:rsidR="00DE16A2">
        <w:rPr>
          <w:sz w:val="24"/>
        </w:rPr>
        <w:t xml:space="preserve"> для размещения фото в отчётах.</w:t>
      </w:r>
    </w:p>
    <w:p w14:paraId="1DDFFE5C" w14:textId="77777777" w:rsidR="00DE16A2" w:rsidRDefault="00DE16A2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Фотосъёмка выданных книг для подсчёта итогов после акции.</w:t>
      </w:r>
    </w:p>
    <w:p w14:paraId="352DDBDA" w14:textId="77777777" w:rsidR="00CC2D7D" w:rsidRDefault="00CC2D7D" w:rsidP="00CC2D7D">
      <w:pPr>
        <w:pStyle w:val="a3"/>
        <w:ind w:firstLine="567"/>
        <w:jc w:val="both"/>
        <w:rPr>
          <w:sz w:val="24"/>
        </w:rPr>
      </w:pPr>
    </w:p>
    <w:p w14:paraId="3B57F829" w14:textId="77777777" w:rsidR="00CC2D7D" w:rsidRPr="008E5D5D" w:rsidRDefault="00CC2D7D" w:rsidP="00CC2D7D">
      <w:pPr>
        <w:pStyle w:val="a3"/>
        <w:ind w:firstLine="567"/>
        <w:jc w:val="both"/>
        <w:rPr>
          <w:b/>
          <w:i/>
          <w:sz w:val="24"/>
        </w:rPr>
      </w:pPr>
      <w:r w:rsidRPr="008E5D5D">
        <w:rPr>
          <w:b/>
          <w:i/>
          <w:sz w:val="24"/>
        </w:rPr>
        <w:t>Добровольцы требуются на:</w:t>
      </w:r>
    </w:p>
    <w:p w14:paraId="38D81F0D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Погрузка книг для перевоза от места хранения до места проведения акции и обратно, выгрузка их там (</w:t>
      </w:r>
      <w:proofErr w:type="gramStart"/>
      <w:r>
        <w:rPr>
          <w:sz w:val="24"/>
        </w:rPr>
        <w:t>2-4</w:t>
      </w:r>
      <w:proofErr w:type="gramEnd"/>
      <w:r>
        <w:rPr>
          <w:sz w:val="24"/>
        </w:rPr>
        <w:t xml:space="preserve"> юноши/мужчины).</w:t>
      </w:r>
    </w:p>
    <w:p w14:paraId="562C0D9D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Учёт принесённой макулатуры и организация её размещения до конца акции (2 чел., обоего пола).</w:t>
      </w:r>
    </w:p>
    <w:p w14:paraId="73131C58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Отбор книг по качеству</w:t>
      </w:r>
      <w:r w:rsidR="008E5D5D">
        <w:rPr>
          <w:sz w:val="24"/>
        </w:rPr>
        <w:t>, «инквизиция»</w:t>
      </w:r>
      <w:r>
        <w:rPr>
          <w:sz w:val="24"/>
        </w:rPr>
        <w:t xml:space="preserve"> (</w:t>
      </w:r>
      <w:proofErr w:type="gramStart"/>
      <w:r>
        <w:rPr>
          <w:sz w:val="24"/>
        </w:rPr>
        <w:t>1-2</w:t>
      </w:r>
      <w:proofErr w:type="gramEnd"/>
      <w:r>
        <w:rPr>
          <w:sz w:val="24"/>
        </w:rPr>
        <w:t xml:space="preserve"> чел.).</w:t>
      </w:r>
      <w:r w:rsidR="00BE16B1">
        <w:rPr>
          <w:sz w:val="24"/>
        </w:rPr>
        <w:t xml:space="preserve"> Требуемые навыки: начитанность и жизненный опыт для выделения низкопробной литературы, эстетический вкус и знание о вредных свойствах книжной пыли, грибков и грязи.</w:t>
      </w:r>
    </w:p>
    <w:p w14:paraId="3F3353C8" w14:textId="44B7924A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Учёт принесённых книг в таблице (</w:t>
      </w:r>
      <w:proofErr w:type="gramStart"/>
      <w:r>
        <w:rPr>
          <w:sz w:val="24"/>
        </w:rPr>
        <w:t>1-2</w:t>
      </w:r>
      <w:proofErr w:type="gramEnd"/>
      <w:r>
        <w:rPr>
          <w:sz w:val="24"/>
        </w:rPr>
        <w:t xml:space="preserve"> чел.).</w:t>
      </w:r>
      <w:r w:rsidR="00BE16B1">
        <w:rPr>
          <w:sz w:val="24"/>
        </w:rPr>
        <w:t xml:space="preserve"> Требуемые навыки: </w:t>
      </w:r>
      <w:r w:rsidR="00FE7566">
        <w:rPr>
          <w:sz w:val="24"/>
        </w:rPr>
        <w:t xml:space="preserve">грамотность, </w:t>
      </w:r>
      <w:r w:rsidR="00BE16B1">
        <w:rPr>
          <w:sz w:val="24"/>
        </w:rPr>
        <w:t xml:space="preserve">усидчивость, высокая скорость </w:t>
      </w:r>
      <w:r w:rsidR="00FE7566">
        <w:rPr>
          <w:sz w:val="24"/>
        </w:rPr>
        <w:t xml:space="preserve">точного </w:t>
      </w:r>
      <w:r w:rsidR="00BE16B1">
        <w:rPr>
          <w:sz w:val="24"/>
        </w:rPr>
        <w:t>набора текста, хорошая зрительная память.</w:t>
      </w:r>
    </w:p>
    <w:p w14:paraId="2F21E438" w14:textId="77777777" w:rsidR="00CC2D7D" w:rsidRDefault="00CC2D7D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Общение с посетителями, ответы на организационные вопросы, приём заявок на книги (</w:t>
      </w:r>
      <w:proofErr w:type="gramStart"/>
      <w:r>
        <w:rPr>
          <w:sz w:val="24"/>
        </w:rPr>
        <w:t>1-2</w:t>
      </w:r>
      <w:proofErr w:type="gramEnd"/>
      <w:r>
        <w:rPr>
          <w:sz w:val="24"/>
        </w:rPr>
        <w:t xml:space="preserve"> чел.).</w:t>
      </w:r>
    </w:p>
    <w:p w14:paraId="423CF38A" w14:textId="77777777" w:rsidR="008E5D5D" w:rsidRDefault="008E5D5D" w:rsidP="00CC2D7D">
      <w:pPr>
        <w:pStyle w:val="a3"/>
        <w:ind w:firstLine="567"/>
        <w:jc w:val="both"/>
        <w:rPr>
          <w:sz w:val="24"/>
        </w:rPr>
      </w:pPr>
    </w:p>
    <w:p w14:paraId="3757BBA4" w14:textId="7BFC5AD1" w:rsidR="00CC2D7D" w:rsidRDefault="00DE16A2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Продолжительность акции: 4 час</w:t>
      </w:r>
      <w:r w:rsidR="00FE7566">
        <w:rPr>
          <w:sz w:val="24"/>
        </w:rPr>
        <w:t>а</w:t>
      </w:r>
      <w:r>
        <w:rPr>
          <w:sz w:val="24"/>
        </w:rPr>
        <w:t xml:space="preserve"> (обычно наплыв посетителей бывает в первый час и сразу после обеда, после 14 ч. число посетителей резко снижается). </w:t>
      </w:r>
      <w:r w:rsidR="00CC2D7D">
        <w:rPr>
          <w:sz w:val="24"/>
        </w:rPr>
        <w:t>Акцию удобно организовывать в несколько смен (по 2 часа), чтобы дежурство занимало меньше времени.</w:t>
      </w:r>
      <w:r w:rsidR="00BE16B1">
        <w:rPr>
          <w:sz w:val="24"/>
        </w:rPr>
        <w:t xml:space="preserve"> Человек с ноутбуком может дежурить всё время акции.</w:t>
      </w:r>
      <w:r w:rsidR="008E5D5D">
        <w:rPr>
          <w:sz w:val="24"/>
        </w:rPr>
        <w:t xml:space="preserve"> Координатор акции может </w:t>
      </w:r>
      <w:r>
        <w:rPr>
          <w:sz w:val="24"/>
        </w:rPr>
        <w:t>совмещать функции учётчика, фотографа, грузчика, приёмщика макулатуры, консультанта, а также общаться с представителями СМИ.</w:t>
      </w:r>
    </w:p>
    <w:p w14:paraId="3BC6597F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Частота проведения акций – 1 раз в месяц, первое воскресенье (в случае праздников второе, </w:t>
      </w:r>
      <w:proofErr w:type="gramStart"/>
      <w:r>
        <w:rPr>
          <w:sz w:val="24"/>
        </w:rPr>
        <w:t>т.к.</w:t>
      </w:r>
      <w:proofErr w:type="gramEnd"/>
      <w:r>
        <w:rPr>
          <w:sz w:val="24"/>
        </w:rPr>
        <w:t xml:space="preserve"> посетители чаще приходят в обычный выходной).</w:t>
      </w:r>
      <w:r w:rsidR="00DE16A2">
        <w:rPr>
          <w:sz w:val="24"/>
        </w:rPr>
        <w:t xml:space="preserve"> Перед акцией за неделю согласуется место проведения (даже если оно постоянное, о себе лучше напоминать регулярно), объявляется набор добровольцев.</w:t>
      </w:r>
    </w:p>
    <w:p w14:paraId="43642B96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Перед каждой акцией следует разместить объявление-приглашение для возможных участников. После каждой акции – опубликовать отчёт о проведённой акции.</w:t>
      </w:r>
    </w:p>
    <w:p w14:paraId="74E8FA26" w14:textId="77777777" w:rsidR="00BE16B1" w:rsidRPr="008E5D5D" w:rsidRDefault="00BE16B1" w:rsidP="00CC2D7D">
      <w:pPr>
        <w:pStyle w:val="a3"/>
        <w:ind w:firstLine="567"/>
        <w:jc w:val="both"/>
        <w:rPr>
          <w:b/>
          <w:i/>
          <w:sz w:val="24"/>
        </w:rPr>
      </w:pPr>
      <w:r w:rsidRPr="008E5D5D">
        <w:rPr>
          <w:b/>
          <w:i/>
          <w:sz w:val="24"/>
        </w:rPr>
        <w:t>Обязательные разделы отчёта:</w:t>
      </w:r>
    </w:p>
    <w:p w14:paraId="28D169C9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сколько макулатуры принято, сколько книг получено и выдано</w:t>
      </w:r>
      <w:r w:rsidR="008E5D5D">
        <w:rPr>
          <w:sz w:val="24"/>
        </w:rPr>
        <w:t>, в том числе из свежих поступлений за время акции</w:t>
      </w:r>
      <w:r>
        <w:rPr>
          <w:sz w:val="24"/>
        </w:rPr>
        <w:t>;</w:t>
      </w:r>
    </w:p>
    <w:p w14:paraId="04D3FFBE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кто принимал участие</w:t>
      </w:r>
      <w:r w:rsidR="008E5D5D">
        <w:rPr>
          <w:sz w:val="24"/>
        </w:rPr>
        <w:t>,</w:t>
      </w:r>
      <w:r>
        <w:rPr>
          <w:sz w:val="24"/>
        </w:rPr>
        <w:t xml:space="preserve"> и в каких должностях;</w:t>
      </w:r>
    </w:p>
    <w:p w14:paraId="5406C695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благодарности участникам и добровольцам;</w:t>
      </w:r>
    </w:p>
    <w:p w14:paraId="22FD2290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интересные случаи с проведённой акции;</w:t>
      </w:r>
    </w:p>
    <w:p w14:paraId="6423BF62" w14:textId="77777777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информация о следующей акции (если есть уверенность в её проведении);</w:t>
      </w:r>
    </w:p>
    <w:p w14:paraId="4A7200F8" w14:textId="049491F3" w:rsidR="00BE16B1" w:rsidRDefault="00BE16B1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lastRenderedPageBreak/>
        <w:t>- контактные данные организаторов для справок.</w:t>
      </w:r>
    </w:p>
    <w:p w14:paraId="52AFC189" w14:textId="3BA08FB1" w:rsidR="00367128" w:rsidRDefault="00367128" w:rsidP="00CC2D7D">
      <w:pPr>
        <w:pStyle w:val="a3"/>
        <w:ind w:firstLine="567"/>
        <w:jc w:val="both"/>
        <w:rPr>
          <w:sz w:val="24"/>
        </w:rPr>
      </w:pPr>
    </w:p>
    <w:p w14:paraId="19B55ADC" w14:textId="1AFD73A8" w:rsidR="00367128" w:rsidRPr="00430087" w:rsidRDefault="00367128" w:rsidP="00CC2D7D">
      <w:pPr>
        <w:pStyle w:val="a3"/>
        <w:ind w:firstLine="567"/>
        <w:jc w:val="both"/>
        <w:rPr>
          <w:b/>
          <w:bCs/>
          <w:sz w:val="28"/>
          <w:szCs w:val="24"/>
        </w:rPr>
      </w:pPr>
      <w:r w:rsidRPr="00430087">
        <w:rPr>
          <w:b/>
          <w:bCs/>
          <w:sz w:val="28"/>
          <w:szCs w:val="24"/>
        </w:rPr>
        <w:t>Планы по развитию проекта:</w:t>
      </w:r>
    </w:p>
    <w:p w14:paraId="084ABA51" w14:textId="3EEA38A9" w:rsidR="00367128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Завершить полную ревизию книг по жанрам и обновить электронные списки в соответствии с этим.</w:t>
      </w:r>
    </w:p>
    <w:p w14:paraId="3A8C8576" w14:textId="57B9B8A0" w:rsidR="00367128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Проводить открытые акции во Дворце Молодёжи, приглашая добровольцами участников как своего, так и других волонтёрских отрядов, для обмена опытом и расширения числа возможных участников.</w:t>
      </w:r>
    </w:p>
    <w:p w14:paraId="0AECABAB" w14:textId="613BE235" w:rsidR="00367128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Содействовать развитию сети шкафов книгообмена в публичных местах города.</w:t>
      </w:r>
    </w:p>
    <w:p w14:paraId="5161F760" w14:textId="066E750E" w:rsidR="00367128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Сотрудничать с библиотеками города и окрестных сёл, передавая им различные книги из фондов акции.</w:t>
      </w:r>
    </w:p>
    <w:p w14:paraId="568D471E" w14:textId="6D8CEBDD" w:rsidR="00367128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Давать консультации и обучать добровольцев для ведения акции и создания подобных проектов в других населённых пунктах.</w:t>
      </w:r>
    </w:p>
    <w:p w14:paraId="52418248" w14:textId="5EDB0F53" w:rsidR="00367128" w:rsidRPr="00CC2D7D" w:rsidRDefault="00367128" w:rsidP="00CC2D7D">
      <w:pPr>
        <w:pStyle w:val="a3"/>
        <w:ind w:firstLine="567"/>
        <w:jc w:val="both"/>
        <w:rPr>
          <w:sz w:val="24"/>
        </w:rPr>
      </w:pPr>
      <w:r>
        <w:rPr>
          <w:sz w:val="24"/>
        </w:rPr>
        <w:t>- Сотрудничать с литературными клубами и поэтическими объединениями города, чтобы повышать популярность творчества и литературных дискуссий в народе.</w:t>
      </w:r>
    </w:p>
    <w:sectPr w:rsidR="00367128" w:rsidRPr="00CC2D7D" w:rsidSect="00CC2D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67A4C"/>
    <w:multiLevelType w:val="hybridMultilevel"/>
    <w:tmpl w:val="FA46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7D"/>
    <w:rsid w:val="00142640"/>
    <w:rsid w:val="00367128"/>
    <w:rsid w:val="00430087"/>
    <w:rsid w:val="004E30D8"/>
    <w:rsid w:val="00735DC5"/>
    <w:rsid w:val="0074014E"/>
    <w:rsid w:val="00886B14"/>
    <w:rsid w:val="008E5D5D"/>
    <w:rsid w:val="009F6060"/>
    <w:rsid w:val="00BE16B1"/>
    <w:rsid w:val="00BF3999"/>
    <w:rsid w:val="00CA3429"/>
    <w:rsid w:val="00CC2D7D"/>
    <w:rsid w:val="00DE16A2"/>
    <w:rsid w:val="00EF4D4A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F4A4"/>
  <w15:docId w15:val="{7A3C4217-DDC7-4CA1-891B-52EF193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7D"/>
    <w:pPr>
      <w:spacing w:after="0" w:line="240" w:lineRule="auto"/>
    </w:pPr>
  </w:style>
  <w:style w:type="paragraph" w:styleId="a4">
    <w:name w:val="Date"/>
    <w:basedOn w:val="a"/>
    <w:next w:val="a"/>
    <w:link w:val="a5"/>
    <w:uiPriority w:val="99"/>
    <w:semiHidden/>
    <w:unhideWhenUsed/>
    <w:rsid w:val="00FE7566"/>
    <w:rPr>
      <w:rFonts w:eastAsiaTheme="minorEastAsia"/>
      <w:lang w:eastAsia="zh-CN"/>
    </w:rPr>
  </w:style>
  <w:style w:type="character" w:customStyle="1" w:styleId="a5">
    <w:name w:val="Дата Знак"/>
    <w:basedOn w:val="a0"/>
    <w:link w:val="a4"/>
    <w:uiPriority w:val="99"/>
    <w:semiHidden/>
    <w:rsid w:val="00FE7566"/>
    <w:rPr>
      <w:rFonts w:eastAsiaTheme="minorEastAsia"/>
      <w:lang w:eastAsia="zh-CN"/>
    </w:rPr>
  </w:style>
  <w:style w:type="table" w:styleId="a6">
    <w:name w:val="Table Grid"/>
    <w:basedOn w:val="a1"/>
    <w:uiPriority w:val="59"/>
    <w:rsid w:val="00FE75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F606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42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ovetampri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Artem Iartsev</cp:lastModifiedBy>
  <cp:revision>10</cp:revision>
  <dcterms:created xsi:type="dcterms:W3CDTF">2019-01-10T11:40:00Z</dcterms:created>
  <dcterms:modified xsi:type="dcterms:W3CDTF">2021-02-26T09:57:00Z</dcterms:modified>
</cp:coreProperties>
</file>