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81A2" w14:textId="4F2557FB" w:rsidR="00FB16C4" w:rsidRDefault="00885302" w:rsidP="000876AE">
      <w:pPr>
        <w:jc w:val="center"/>
        <w:rPr>
          <w:rFonts w:ascii="Times New Roman" w:hAnsi="Times New Roman" w:cs="Times New Roman"/>
          <w:sz w:val="28"/>
          <w:szCs w:val="28"/>
        </w:rPr>
      </w:pPr>
      <w:r>
        <w:rPr>
          <w:rFonts w:ascii="Times New Roman" w:hAnsi="Times New Roman" w:cs="Times New Roman"/>
          <w:sz w:val="28"/>
          <w:szCs w:val="28"/>
        </w:rPr>
        <w:t xml:space="preserve">Ссылки на </w:t>
      </w:r>
      <w:r w:rsidR="00BE1A1D">
        <w:rPr>
          <w:rFonts w:ascii="Times New Roman" w:hAnsi="Times New Roman" w:cs="Times New Roman"/>
          <w:sz w:val="28"/>
          <w:szCs w:val="28"/>
        </w:rPr>
        <w:t xml:space="preserve">материалы о </w:t>
      </w:r>
      <w:r>
        <w:rPr>
          <w:rFonts w:ascii="Times New Roman" w:hAnsi="Times New Roman" w:cs="Times New Roman"/>
          <w:sz w:val="28"/>
          <w:szCs w:val="28"/>
        </w:rPr>
        <w:t>проведени</w:t>
      </w:r>
      <w:r w:rsidR="00BE1A1D">
        <w:rPr>
          <w:rFonts w:ascii="Times New Roman" w:hAnsi="Times New Roman" w:cs="Times New Roman"/>
          <w:sz w:val="28"/>
          <w:szCs w:val="28"/>
        </w:rPr>
        <w:t>и</w:t>
      </w:r>
      <w:r>
        <w:rPr>
          <w:rFonts w:ascii="Times New Roman" w:hAnsi="Times New Roman" w:cs="Times New Roman"/>
          <w:sz w:val="28"/>
          <w:szCs w:val="28"/>
        </w:rPr>
        <w:t xml:space="preserve"> игр-лото</w:t>
      </w:r>
      <w:r w:rsidR="000876AE">
        <w:rPr>
          <w:rFonts w:ascii="Times New Roman" w:hAnsi="Times New Roman" w:cs="Times New Roman"/>
          <w:sz w:val="28"/>
          <w:szCs w:val="28"/>
        </w:rPr>
        <w:t xml:space="preserve"> для граждан пожилого возраста</w:t>
      </w:r>
    </w:p>
    <w:p w14:paraId="66440119" w14:textId="02505EDC" w:rsidR="004B3FDB" w:rsidRPr="007B7EB1" w:rsidRDefault="004B3FDB" w:rsidP="007B7EB1">
      <w:pPr>
        <w:jc w:val="center"/>
        <w:rPr>
          <w:rFonts w:ascii="Times New Roman" w:hAnsi="Times New Roman" w:cs="Times New Roman"/>
          <w:b/>
          <w:bCs/>
          <w:sz w:val="28"/>
          <w:szCs w:val="28"/>
        </w:rPr>
      </w:pPr>
      <w:r w:rsidRPr="007B7EB1">
        <w:rPr>
          <w:rFonts w:ascii="Times New Roman" w:hAnsi="Times New Roman" w:cs="Times New Roman"/>
          <w:b/>
          <w:bCs/>
          <w:sz w:val="28"/>
          <w:szCs w:val="28"/>
        </w:rPr>
        <w:t>2017</w:t>
      </w:r>
    </w:p>
    <w:p w14:paraId="28DA851C" w14:textId="638B8DFA" w:rsidR="004B3FDB" w:rsidRPr="00A363B0" w:rsidRDefault="001D0B03" w:rsidP="00A363B0">
      <w:pPr>
        <w:pStyle w:val="a7"/>
        <w:numPr>
          <w:ilvl w:val="0"/>
          <w:numId w:val="3"/>
        </w:numPr>
        <w:jc w:val="both"/>
        <w:rPr>
          <w:rFonts w:ascii="Times New Roman" w:hAnsi="Times New Roman" w:cs="Times New Roman"/>
          <w:sz w:val="28"/>
          <w:szCs w:val="28"/>
        </w:rPr>
      </w:pPr>
      <w:hyperlink r:id="rId5" w:history="1">
        <w:r w:rsidR="00A363B0" w:rsidRPr="00784245">
          <w:rPr>
            <w:rStyle w:val="a3"/>
            <w:rFonts w:ascii="Times New Roman" w:hAnsi="Times New Roman" w:cs="Times New Roman"/>
            <w:sz w:val="28"/>
            <w:szCs w:val="28"/>
          </w:rPr>
          <w:t>https://www.bashinform.ru/news/1070771-v-ufe-pozhilykh-lyudey-poznakomili-s-prirodnymi-krasotami-bashkirii/</w:t>
        </w:r>
      </w:hyperlink>
    </w:p>
    <w:p w14:paraId="4A7C2B7A" w14:textId="77777777" w:rsidR="004B3FDB" w:rsidRPr="004B3FDB" w:rsidRDefault="004B3FDB" w:rsidP="004B3FDB">
      <w:pPr>
        <w:jc w:val="both"/>
        <w:rPr>
          <w:rFonts w:ascii="Times New Roman" w:hAnsi="Times New Roman" w:cs="Times New Roman"/>
          <w:sz w:val="28"/>
          <w:szCs w:val="28"/>
        </w:rPr>
      </w:pPr>
      <w:r w:rsidRPr="004B3FDB">
        <w:rPr>
          <w:rFonts w:ascii="Times New Roman" w:hAnsi="Times New Roman" w:cs="Times New Roman"/>
          <w:sz w:val="28"/>
          <w:szCs w:val="28"/>
        </w:rPr>
        <w:t>В рамках республиканского волонтерского марафона студенты волонтерского отряда «Палитра» под руководством доцента кафедры теорий и методик начального образования БГПУ Екатерины Савельевой в минувшие выходные провели настольную игру-лото «Природные достопримечательности Башкортостана» с проживающими в Уфимском доме-интернате пожилыми и инвалидами.</w:t>
      </w:r>
    </w:p>
    <w:p w14:paraId="189CB8B2" w14:textId="77777777" w:rsidR="004B3FDB" w:rsidRPr="004B3FDB" w:rsidRDefault="004B3FDB" w:rsidP="004B3FDB">
      <w:pPr>
        <w:jc w:val="both"/>
        <w:rPr>
          <w:rFonts w:ascii="Times New Roman" w:hAnsi="Times New Roman" w:cs="Times New Roman"/>
          <w:sz w:val="28"/>
          <w:szCs w:val="28"/>
        </w:rPr>
      </w:pPr>
    </w:p>
    <w:p w14:paraId="4F66422E" w14:textId="77777777" w:rsidR="004B3FDB" w:rsidRPr="004B3FDB" w:rsidRDefault="004B3FDB" w:rsidP="004B3FDB">
      <w:pPr>
        <w:jc w:val="both"/>
        <w:rPr>
          <w:rFonts w:ascii="Times New Roman" w:hAnsi="Times New Roman" w:cs="Times New Roman"/>
          <w:sz w:val="28"/>
          <w:szCs w:val="28"/>
        </w:rPr>
      </w:pPr>
      <w:r w:rsidRPr="004B3FDB">
        <w:rPr>
          <w:rFonts w:ascii="Times New Roman" w:hAnsi="Times New Roman" w:cs="Times New Roman"/>
          <w:sz w:val="28"/>
          <w:szCs w:val="28"/>
        </w:rPr>
        <w:t>Лото входит в разряд игр, направленных на развитие памяти, внимания, восприятия, также развивается интерес к географической самобытности Башкортостана.</w:t>
      </w:r>
    </w:p>
    <w:p w14:paraId="2105BD6C" w14:textId="77777777" w:rsidR="004B3FDB" w:rsidRPr="004B3FDB" w:rsidRDefault="004B3FDB" w:rsidP="004B3FDB">
      <w:pPr>
        <w:jc w:val="both"/>
        <w:rPr>
          <w:rFonts w:ascii="Times New Roman" w:hAnsi="Times New Roman" w:cs="Times New Roman"/>
          <w:sz w:val="28"/>
          <w:szCs w:val="28"/>
        </w:rPr>
      </w:pPr>
    </w:p>
    <w:p w14:paraId="7440A27C" w14:textId="77777777" w:rsidR="004B3FDB" w:rsidRPr="004B3FDB" w:rsidRDefault="004B3FDB" w:rsidP="004B3FDB">
      <w:pPr>
        <w:jc w:val="both"/>
        <w:rPr>
          <w:rFonts w:ascii="Times New Roman" w:hAnsi="Times New Roman" w:cs="Times New Roman"/>
          <w:sz w:val="28"/>
          <w:szCs w:val="28"/>
        </w:rPr>
      </w:pPr>
      <w:r w:rsidRPr="004B3FDB">
        <w:rPr>
          <w:rFonts w:ascii="Times New Roman" w:hAnsi="Times New Roman" w:cs="Times New Roman"/>
          <w:sz w:val="28"/>
          <w:szCs w:val="28"/>
        </w:rPr>
        <w:t>По словам волонтеров, благодаря этой игре пожилые люди узнали много нового о достопримечательностях республики и потренировали память, поскольку игра была направлена на запоминание карточек и нахождение им пары. В Уфимском доме-интернате для пожилых и инвалидов члены отряда «Палитра» проводят подобные мероприятия уже не впервые. Здесь их встречают с большим нетерпением и радостью. Не стало исключением и очередное посещение.</w:t>
      </w:r>
    </w:p>
    <w:p w14:paraId="6EA66F79" w14:textId="77777777" w:rsidR="004B3FDB" w:rsidRPr="004B3FDB" w:rsidRDefault="004B3FDB" w:rsidP="004B3FDB">
      <w:pPr>
        <w:jc w:val="both"/>
        <w:rPr>
          <w:rFonts w:ascii="Times New Roman" w:hAnsi="Times New Roman" w:cs="Times New Roman"/>
          <w:sz w:val="28"/>
          <w:szCs w:val="28"/>
        </w:rPr>
      </w:pPr>
    </w:p>
    <w:p w14:paraId="020F5BB0" w14:textId="77777777" w:rsidR="004B3FDB" w:rsidRPr="004B3FDB" w:rsidRDefault="004B3FDB" w:rsidP="004B3FDB">
      <w:pPr>
        <w:jc w:val="both"/>
        <w:rPr>
          <w:rFonts w:ascii="Times New Roman" w:hAnsi="Times New Roman" w:cs="Times New Roman"/>
          <w:sz w:val="28"/>
          <w:szCs w:val="28"/>
        </w:rPr>
      </w:pPr>
      <w:r w:rsidRPr="004B3FDB">
        <w:rPr>
          <w:rFonts w:ascii="Times New Roman" w:hAnsi="Times New Roman" w:cs="Times New Roman"/>
          <w:sz w:val="28"/>
          <w:szCs w:val="28"/>
        </w:rPr>
        <w:t xml:space="preserve">«Мне очень понравилась игра. Она развивает память и внимание. Понравились и сами фотографии наших природных достопримечательностей на карточках. Иногда едешь мимо какой-то неизвестной, казалось бы, не очень значительной речки, а потом видишь ее, красавицу, на карточках и удивляешься: как же красиво у нас в Башкирии!» — поделился своими впечатлениями проживающий в интернате Родион </w:t>
      </w:r>
      <w:proofErr w:type="spellStart"/>
      <w:r w:rsidRPr="004B3FDB">
        <w:rPr>
          <w:rFonts w:ascii="Times New Roman" w:hAnsi="Times New Roman" w:cs="Times New Roman"/>
          <w:sz w:val="28"/>
          <w:szCs w:val="28"/>
        </w:rPr>
        <w:t>Шайхутдинов</w:t>
      </w:r>
      <w:proofErr w:type="spellEnd"/>
      <w:r w:rsidRPr="004B3FDB">
        <w:rPr>
          <w:rFonts w:ascii="Times New Roman" w:hAnsi="Times New Roman" w:cs="Times New Roman"/>
          <w:sz w:val="28"/>
          <w:szCs w:val="28"/>
        </w:rPr>
        <w:t>.</w:t>
      </w:r>
    </w:p>
    <w:p w14:paraId="223D239D" w14:textId="77777777" w:rsidR="004B3FDB" w:rsidRPr="004B3FDB" w:rsidRDefault="004B3FDB" w:rsidP="004B3FDB">
      <w:pPr>
        <w:jc w:val="both"/>
        <w:rPr>
          <w:rFonts w:ascii="Times New Roman" w:hAnsi="Times New Roman" w:cs="Times New Roman"/>
          <w:sz w:val="28"/>
          <w:szCs w:val="28"/>
        </w:rPr>
      </w:pPr>
    </w:p>
    <w:p w14:paraId="1E8C0C1D" w14:textId="77777777" w:rsidR="004B3FDB" w:rsidRPr="004B3FDB" w:rsidRDefault="004B3FDB" w:rsidP="004B3FDB">
      <w:pPr>
        <w:jc w:val="both"/>
        <w:rPr>
          <w:rFonts w:ascii="Times New Roman" w:hAnsi="Times New Roman" w:cs="Times New Roman"/>
          <w:sz w:val="28"/>
          <w:szCs w:val="28"/>
        </w:rPr>
      </w:pPr>
      <w:r w:rsidRPr="004B3FDB">
        <w:rPr>
          <w:rFonts w:ascii="Times New Roman" w:hAnsi="Times New Roman" w:cs="Times New Roman"/>
          <w:sz w:val="28"/>
          <w:szCs w:val="28"/>
        </w:rPr>
        <w:t xml:space="preserve">«Сегодня, когда каждый подвержен огромному влиянию окружающего мира, так важно дарить кому-то свое тепло, позитивное настроение. Мы делимся с </w:t>
      </w:r>
      <w:r w:rsidRPr="004B3FDB">
        <w:rPr>
          <w:rFonts w:ascii="Times New Roman" w:hAnsi="Times New Roman" w:cs="Times New Roman"/>
          <w:sz w:val="28"/>
          <w:szCs w:val="28"/>
        </w:rPr>
        <w:lastRenderedPageBreak/>
        <w:t xml:space="preserve">пожилыми знаниями, а они с нами своим теплом, жизненной мудростью», — говорит студентка 2-го курса Елизавета </w:t>
      </w:r>
      <w:proofErr w:type="spellStart"/>
      <w:r w:rsidRPr="004B3FDB">
        <w:rPr>
          <w:rFonts w:ascii="Times New Roman" w:hAnsi="Times New Roman" w:cs="Times New Roman"/>
          <w:sz w:val="28"/>
          <w:szCs w:val="28"/>
        </w:rPr>
        <w:t>Октябрёва</w:t>
      </w:r>
      <w:proofErr w:type="spellEnd"/>
      <w:r w:rsidRPr="004B3FDB">
        <w:rPr>
          <w:rFonts w:ascii="Times New Roman" w:hAnsi="Times New Roman" w:cs="Times New Roman"/>
          <w:sz w:val="28"/>
          <w:szCs w:val="28"/>
        </w:rPr>
        <w:t>.</w:t>
      </w:r>
    </w:p>
    <w:p w14:paraId="7DB9895A" w14:textId="77777777" w:rsidR="004B3FDB" w:rsidRPr="004B3FDB" w:rsidRDefault="004B3FDB" w:rsidP="004B3FDB">
      <w:pPr>
        <w:jc w:val="both"/>
        <w:rPr>
          <w:rFonts w:ascii="Times New Roman" w:hAnsi="Times New Roman" w:cs="Times New Roman"/>
          <w:sz w:val="28"/>
          <w:szCs w:val="28"/>
        </w:rPr>
      </w:pPr>
    </w:p>
    <w:p w14:paraId="51D73336" w14:textId="77777777" w:rsidR="004B3FDB" w:rsidRPr="004B3FDB" w:rsidRDefault="004B3FDB" w:rsidP="004B3FDB">
      <w:pPr>
        <w:jc w:val="both"/>
        <w:rPr>
          <w:rFonts w:ascii="Times New Roman" w:hAnsi="Times New Roman" w:cs="Times New Roman"/>
          <w:sz w:val="28"/>
          <w:szCs w:val="28"/>
        </w:rPr>
      </w:pPr>
      <w:r w:rsidRPr="004B3FDB">
        <w:rPr>
          <w:rFonts w:ascii="Times New Roman" w:hAnsi="Times New Roman" w:cs="Times New Roman"/>
          <w:sz w:val="28"/>
          <w:szCs w:val="28"/>
        </w:rPr>
        <w:t>Республиканский волонтерский марафон проходит с 23 октября по 23 ноября. Его организаторы — Министерство молодежной политики и спорта РБ совместно с государственным автономным учреждением «Республиканский Центр волонтерского движения и поддержки молодежных инициатив». Цель марафона — популяризация добровольческой деятельности и создание единого информационного поля для волонтерских объединений республики.</w:t>
      </w:r>
    </w:p>
    <w:p w14:paraId="321ADC29" w14:textId="77777777" w:rsidR="004B3FDB" w:rsidRPr="000876AE" w:rsidRDefault="004B3FDB" w:rsidP="000876AE">
      <w:pPr>
        <w:jc w:val="both"/>
        <w:rPr>
          <w:rFonts w:ascii="Times New Roman" w:hAnsi="Times New Roman" w:cs="Times New Roman"/>
          <w:sz w:val="28"/>
          <w:szCs w:val="28"/>
        </w:rPr>
      </w:pPr>
    </w:p>
    <w:p w14:paraId="0FEF57F6" w14:textId="20647C57" w:rsidR="000876AE" w:rsidRPr="007B7EB1" w:rsidRDefault="000876AE" w:rsidP="007B7EB1">
      <w:pPr>
        <w:jc w:val="center"/>
        <w:rPr>
          <w:rFonts w:ascii="Times New Roman" w:hAnsi="Times New Roman" w:cs="Times New Roman"/>
          <w:b/>
          <w:bCs/>
          <w:sz w:val="28"/>
          <w:szCs w:val="28"/>
        </w:rPr>
      </w:pPr>
      <w:r w:rsidRPr="007B7EB1">
        <w:rPr>
          <w:rFonts w:ascii="Times New Roman" w:hAnsi="Times New Roman" w:cs="Times New Roman"/>
          <w:b/>
          <w:bCs/>
          <w:sz w:val="28"/>
          <w:szCs w:val="28"/>
        </w:rPr>
        <w:t>2018</w:t>
      </w:r>
    </w:p>
    <w:p w14:paraId="22036B3B" w14:textId="0077DC1A" w:rsidR="000876AE" w:rsidRPr="00A363B0" w:rsidRDefault="001D0B03" w:rsidP="00A363B0">
      <w:pPr>
        <w:pStyle w:val="a7"/>
        <w:numPr>
          <w:ilvl w:val="0"/>
          <w:numId w:val="3"/>
        </w:numPr>
        <w:jc w:val="both"/>
        <w:rPr>
          <w:rFonts w:ascii="Times New Roman" w:hAnsi="Times New Roman" w:cs="Times New Roman"/>
          <w:sz w:val="28"/>
          <w:szCs w:val="28"/>
        </w:rPr>
      </w:pPr>
      <w:hyperlink r:id="rId6" w:history="1">
        <w:r w:rsidR="00A363B0" w:rsidRPr="00784245">
          <w:rPr>
            <w:rStyle w:val="a3"/>
            <w:rFonts w:ascii="Times New Roman" w:hAnsi="Times New Roman" w:cs="Times New Roman"/>
            <w:sz w:val="28"/>
            <w:szCs w:val="28"/>
          </w:rPr>
          <w:t>https://vk.com/ekaterina_alexandrovna2015?w=wall317751810_435%2Fall</w:t>
        </w:r>
      </w:hyperlink>
    </w:p>
    <w:p w14:paraId="2CD9B0B0" w14:textId="77777777" w:rsidR="00A363B0" w:rsidRPr="00A363B0" w:rsidRDefault="00A363B0" w:rsidP="00A363B0">
      <w:pPr>
        <w:jc w:val="both"/>
        <w:rPr>
          <w:rFonts w:ascii="Times New Roman" w:hAnsi="Times New Roman" w:cs="Times New Roman"/>
          <w:sz w:val="28"/>
          <w:szCs w:val="28"/>
        </w:rPr>
      </w:pPr>
      <w:r w:rsidRPr="00A363B0">
        <w:rPr>
          <w:rFonts w:ascii="Times New Roman" w:hAnsi="Times New Roman" w:cs="Times New Roman"/>
          <w:sz w:val="28"/>
          <w:szCs w:val="28"/>
        </w:rPr>
        <w:t xml:space="preserve">Волонтер провела игру-лото «Национальные кухни Башкортостана», входящих в проект «Настольные игры о Родине», для воспитанников приюта </w:t>
      </w:r>
      <w:proofErr w:type="spellStart"/>
      <w:r w:rsidRPr="00A363B0">
        <w:rPr>
          <w:rFonts w:ascii="Times New Roman" w:hAnsi="Times New Roman" w:cs="Times New Roman"/>
          <w:sz w:val="28"/>
          <w:szCs w:val="28"/>
        </w:rPr>
        <w:t>Hephzibah</w:t>
      </w:r>
      <w:proofErr w:type="spellEnd"/>
      <w:r w:rsidRPr="00A363B0">
        <w:rPr>
          <w:rFonts w:ascii="Times New Roman" w:hAnsi="Times New Roman" w:cs="Times New Roman"/>
          <w:sz w:val="28"/>
          <w:szCs w:val="28"/>
        </w:rPr>
        <w:t xml:space="preserve"> </w:t>
      </w:r>
      <w:proofErr w:type="spellStart"/>
      <w:r w:rsidRPr="00A363B0">
        <w:rPr>
          <w:rFonts w:ascii="Times New Roman" w:hAnsi="Times New Roman" w:cs="Times New Roman"/>
          <w:sz w:val="28"/>
          <w:szCs w:val="28"/>
        </w:rPr>
        <w:t>Orphanage</w:t>
      </w:r>
      <w:proofErr w:type="spellEnd"/>
      <w:r w:rsidRPr="00A363B0">
        <w:rPr>
          <w:rFonts w:ascii="Times New Roman" w:hAnsi="Times New Roman" w:cs="Times New Roman"/>
          <w:sz w:val="28"/>
          <w:szCs w:val="28"/>
        </w:rPr>
        <w:t xml:space="preserve"> и для жителей дома престарелых </w:t>
      </w:r>
      <w:proofErr w:type="spellStart"/>
      <w:r w:rsidRPr="00A363B0">
        <w:rPr>
          <w:rFonts w:ascii="Times New Roman" w:hAnsi="Times New Roman" w:cs="Times New Roman"/>
          <w:sz w:val="28"/>
          <w:szCs w:val="28"/>
        </w:rPr>
        <w:t>The</w:t>
      </w:r>
      <w:proofErr w:type="spellEnd"/>
      <w:r w:rsidRPr="00A363B0">
        <w:rPr>
          <w:rFonts w:ascii="Times New Roman" w:hAnsi="Times New Roman" w:cs="Times New Roman"/>
          <w:sz w:val="28"/>
          <w:szCs w:val="28"/>
        </w:rPr>
        <w:t xml:space="preserve"> </w:t>
      </w:r>
      <w:proofErr w:type="spellStart"/>
      <w:r w:rsidRPr="00A363B0">
        <w:rPr>
          <w:rFonts w:ascii="Times New Roman" w:hAnsi="Times New Roman" w:cs="Times New Roman"/>
          <w:sz w:val="28"/>
          <w:szCs w:val="28"/>
        </w:rPr>
        <w:t>Scottish</w:t>
      </w:r>
      <w:proofErr w:type="spellEnd"/>
      <w:r w:rsidRPr="00A363B0">
        <w:rPr>
          <w:rFonts w:ascii="Times New Roman" w:hAnsi="Times New Roman" w:cs="Times New Roman"/>
          <w:sz w:val="28"/>
          <w:szCs w:val="28"/>
        </w:rPr>
        <w:t xml:space="preserve"> </w:t>
      </w:r>
      <w:proofErr w:type="spellStart"/>
      <w:r w:rsidRPr="00A363B0">
        <w:rPr>
          <w:rFonts w:ascii="Times New Roman" w:hAnsi="Times New Roman" w:cs="Times New Roman"/>
          <w:sz w:val="28"/>
          <w:szCs w:val="28"/>
        </w:rPr>
        <w:t>Home</w:t>
      </w:r>
      <w:proofErr w:type="spellEnd"/>
      <w:r w:rsidRPr="00A363B0">
        <w:rPr>
          <w:rFonts w:ascii="Times New Roman" w:hAnsi="Times New Roman" w:cs="Times New Roman"/>
          <w:sz w:val="28"/>
          <w:szCs w:val="28"/>
        </w:rPr>
        <w:t xml:space="preserve"> в пригороде </w:t>
      </w:r>
      <w:proofErr w:type="spellStart"/>
      <w:r w:rsidRPr="00A363B0">
        <w:rPr>
          <w:rFonts w:ascii="Times New Roman" w:hAnsi="Times New Roman" w:cs="Times New Roman"/>
          <w:sz w:val="28"/>
          <w:szCs w:val="28"/>
        </w:rPr>
        <w:t>г.Чикаго</w:t>
      </w:r>
      <w:proofErr w:type="spellEnd"/>
      <w:r w:rsidRPr="00A363B0">
        <w:rPr>
          <w:rFonts w:ascii="Times New Roman" w:hAnsi="Times New Roman" w:cs="Times New Roman"/>
          <w:sz w:val="28"/>
          <w:szCs w:val="28"/>
        </w:rPr>
        <w:t xml:space="preserve"> (США).</w:t>
      </w:r>
    </w:p>
    <w:p w14:paraId="7835815C" w14:textId="77777777" w:rsidR="000876AE" w:rsidRPr="000876AE" w:rsidRDefault="000876AE" w:rsidP="000876AE">
      <w:pPr>
        <w:jc w:val="both"/>
        <w:rPr>
          <w:rFonts w:ascii="Times New Roman" w:hAnsi="Times New Roman" w:cs="Times New Roman"/>
          <w:sz w:val="28"/>
          <w:szCs w:val="28"/>
        </w:rPr>
      </w:pPr>
      <w:r w:rsidRPr="000876AE">
        <w:rPr>
          <w:rFonts w:ascii="Times New Roman" w:hAnsi="Times New Roman" w:cs="Times New Roman"/>
          <w:sz w:val="28"/>
          <w:szCs w:val="28"/>
        </w:rPr>
        <w:t xml:space="preserve">В сентябре 2018 года волонтер регионального общественного молодежного добровольческого движения "ВМЕСТЕ» Савельева Людмила организовала и провела </w:t>
      </w:r>
      <w:proofErr w:type="spellStart"/>
      <w:r w:rsidRPr="000876AE">
        <w:rPr>
          <w:rFonts w:ascii="Times New Roman" w:hAnsi="Times New Roman" w:cs="Times New Roman"/>
          <w:sz w:val="28"/>
          <w:szCs w:val="28"/>
        </w:rPr>
        <w:t>провела</w:t>
      </w:r>
      <w:proofErr w:type="spellEnd"/>
      <w:r w:rsidRPr="000876AE">
        <w:rPr>
          <w:rFonts w:ascii="Times New Roman" w:hAnsi="Times New Roman" w:cs="Times New Roman"/>
          <w:sz w:val="28"/>
          <w:szCs w:val="28"/>
        </w:rPr>
        <w:t xml:space="preserve"> игру-лото «Национальные кухни Башкортостана», входящих в проект «Настольные игры о Родине», для воспитанников приюта </w:t>
      </w:r>
      <w:proofErr w:type="spellStart"/>
      <w:r w:rsidRPr="000876AE">
        <w:rPr>
          <w:rFonts w:ascii="Times New Roman" w:hAnsi="Times New Roman" w:cs="Times New Roman"/>
          <w:sz w:val="28"/>
          <w:szCs w:val="28"/>
        </w:rPr>
        <w:t>Hephzibah</w:t>
      </w:r>
      <w:proofErr w:type="spellEnd"/>
      <w:r w:rsidRPr="000876AE">
        <w:rPr>
          <w:rFonts w:ascii="Times New Roman" w:hAnsi="Times New Roman" w:cs="Times New Roman"/>
          <w:sz w:val="28"/>
          <w:szCs w:val="28"/>
        </w:rPr>
        <w:t xml:space="preserve"> </w:t>
      </w:r>
      <w:proofErr w:type="spellStart"/>
      <w:r w:rsidRPr="000876AE">
        <w:rPr>
          <w:rFonts w:ascii="Times New Roman" w:hAnsi="Times New Roman" w:cs="Times New Roman"/>
          <w:sz w:val="28"/>
          <w:szCs w:val="28"/>
        </w:rPr>
        <w:t>Orphanage</w:t>
      </w:r>
      <w:proofErr w:type="spellEnd"/>
      <w:r w:rsidRPr="000876AE">
        <w:rPr>
          <w:rFonts w:ascii="Times New Roman" w:hAnsi="Times New Roman" w:cs="Times New Roman"/>
          <w:sz w:val="28"/>
          <w:szCs w:val="28"/>
        </w:rPr>
        <w:t xml:space="preserve"> в пригороде </w:t>
      </w:r>
      <w:proofErr w:type="spellStart"/>
      <w:r w:rsidRPr="000876AE">
        <w:rPr>
          <w:rFonts w:ascii="Times New Roman" w:hAnsi="Times New Roman" w:cs="Times New Roman"/>
          <w:sz w:val="28"/>
          <w:szCs w:val="28"/>
        </w:rPr>
        <w:t>г.Чикаго</w:t>
      </w:r>
      <w:proofErr w:type="spellEnd"/>
      <w:r w:rsidRPr="000876AE">
        <w:rPr>
          <w:rFonts w:ascii="Times New Roman" w:hAnsi="Times New Roman" w:cs="Times New Roman"/>
          <w:sz w:val="28"/>
          <w:szCs w:val="28"/>
        </w:rPr>
        <w:t xml:space="preserve"> (США). Также Людмила провела презентацию игры-лото «Культурно-исторические достопримечательности России».</w:t>
      </w:r>
    </w:p>
    <w:p w14:paraId="37B098D7" w14:textId="0EB466E1" w:rsidR="000876AE" w:rsidRDefault="000876AE" w:rsidP="000876AE">
      <w:pPr>
        <w:jc w:val="both"/>
        <w:rPr>
          <w:rFonts w:ascii="Times New Roman" w:hAnsi="Times New Roman" w:cs="Times New Roman"/>
          <w:sz w:val="28"/>
          <w:szCs w:val="28"/>
        </w:rPr>
      </w:pPr>
      <w:r w:rsidRPr="000876AE">
        <w:rPr>
          <w:rFonts w:ascii="Times New Roman" w:hAnsi="Times New Roman" w:cs="Times New Roman"/>
          <w:sz w:val="28"/>
          <w:szCs w:val="28"/>
        </w:rPr>
        <w:t xml:space="preserve">Для жителей дома престарелых </w:t>
      </w:r>
      <w:proofErr w:type="spellStart"/>
      <w:r w:rsidRPr="000876AE">
        <w:rPr>
          <w:rFonts w:ascii="Times New Roman" w:hAnsi="Times New Roman" w:cs="Times New Roman"/>
          <w:sz w:val="28"/>
          <w:szCs w:val="28"/>
        </w:rPr>
        <w:t>The</w:t>
      </w:r>
      <w:proofErr w:type="spellEnd"/>
      <w:r w:rsidRPr="000876AE">
        <w:rPr>
          <w:rFonts w:ascii="Times New Roman" w:hAnsi="Times New Roman" w:cs="Times New Roman"/>
          <w:sz w:val="28"/>
          <w:szCs w:val="28"/>
        </w:rPr>
        <w:t xml:space="preserve"> </w:t>
      </w:r>
      <w:proofErr w:type="spellStart"/>
      <w:r w:rsidRPr="000876AE">
        <w:rPr>
          <w:rFonts w:ascii="Times New Roman" w:hAnsi="Times New Roman" w:cs="Times New Roman"/>
          <w:sz w:val="28"/>
          <w:szCs w:val="28"/>
        </w:rPr>
        <w:t>Scottish</w:t>
      </w:r>
      <w:proofErr w:type="spellEnd"/>
      <w:r w:rsidRPr="000876AE">
        <w:rPr>
          <w:rFonts w:ascii="Times New Roman" w:hAnsi="Times New Roman" w:cs="Times New Roman"/>
          <w:sz w:val="28"/>
          <w:szCs w:val="28"/>
        </w:rPr>
        <w:t xml:space="preserve"> </w:t>
      </w:r>
      <w:proofErr w:type="spellStart"/>
      <w:r w:rsidRPr="000876AE">
        <w:rPr>
          <w:rFonts w:ascii="Times New Roman" w:hAnsi="Times New Roman" w:cs="Times New Roman"/>
          <w:sz w:val="28"/>
          <w:szCs w:val="28"/>
        </w:rPr>
        <w:t>Home</w:t>
      </w:r>
      <w:proofErr w:type="spellEnd"/>
      <w:r w:rsidRPr="000876AE">
        <w:rPr>
          <w:rFonts w:ascii="Times New Roman" w:hAnsi="Times New Roman" w:cs="Times New Roman"/>
          <w:sz w:val="28"/>
          <w:szCs w:val="28"/>
        </w:rPr>
        <w:t xml:space="preserve"> в пригороде г. Чикаго (США) подготовила и провела музыкальную программу, исполнив на фортепиано классические пьесы знаменитых башкирских композиторов З. Исмагилова, Н. Сабитова, Р. Хасанова и организовала проведение игры-лото «Достопримечательности Уфы» с последующим угощением жителей дома престарелых национальным блюдом </w:t>
      </w:r>
      <w:proofErr w:type="spellStart"/>
      <w:r w:rsidRPr="000876AE">
        <w:rPr>
          <w:rFonts w:ascii="Times New Roman" w:hAnsi="Times New Roman" w:cs="Times New Roman"/>
          <w:sz w:val="28"/>
          <w:szCs w:val="28"/>
        </w:rPr>
        <w:t>чак-чак</w:t>
      </w:r>
      <w:proofErr w:type="spellEnd"/>
      <w:r w:rsidRPr="000876AE">
        <w:rPr>
          <w:rFonts w:ascii="Times New Roman" w:hAnsi="Times New Roman" w:cs="Times New Roman"/>
          <w:sz w:val="28"/>
          <w:szCs w:val="28"/>
        </w:rPr>
        <w:t>. Жители интерната отметили, что настолько удивительна башкирская земля, что у них появилась мечта – посетить прекрасную Башкирию и увидеть ее достопримечательности…</w:t>
      </w:r>
    </w:p>
    <w:p w14:paraId="39DB90F8" w14:textId="37553BA8" w:rsidR="00F214AA" w:rsidRDefault="00F214AA" w:rsidP="000876AE">
      <w:pPr>
        <w:jc w:val="both"/>
        <w:rPr>
          <w:rFonts w:ascii="Times New Roman" w:hAnsi="Times New Roman" w:cs="Times New Roman"/>
          <w:sz w:val="28"/>
          <w:szCs w:val="28"/>
        </w:rPr>
      </w:pPr>
    </w:p>
    <w:p w14:paraId="5BDE7365" w14:textId="2B8CC9F5" w:rsidR="00F214AA" w:rsidRPr="001D0B03" w:rsidRDefault="00F214AA" w:rsidP="00F214AA">
      <w:pPr>
        <w:jc w:val="center"/>
        <w:rPr>
          <w:rFonts w:ascii="Times New Roman" w:hAnsi="Times New Roman" w:cs="Times New Roman"/>
          <w:sz w:val="28"/>
          <w:szCs w:val="28"/>
        </w:rPr>
      </w:pPr>
      <w:r w:rsidRPr="001D0B03">
        <w:rPr>
          <w:rFonts w:ascii="Times New Roman" w:hAnsi="Times New Roman" w:cs="Times New Roman"/>
          <w:sz w:val="28"/>
          <w:szCs w:val="28"/>
        </w:rPr>
        <w:t>2019</w:t>
      </w:r>
    </w:p>
    <w:p w14:paraId="532C8E59" w14:textId="04B0DEFC" w:rsidR="00F214AA" w:rsidRPr="001D0B03" w:rsidRDefault="008C064F" w:rsidP="00F214AA">
      <w:pPr>
        <w:jc w:val="both"/>
        <w:rPr>
          <w:rFonts w:ascii="Times New Roman" w:hAnsi="Times New Roman" w:cs="Times New Roman"/>
          <w:sz w:val="28"/>
          <w:szCs w:val="28"/>
        </w:rPr>
      </w:pPr>
      <w:r w:rsidRPr="001D0B03">
        <w:rPr>
          <w:rFonts w:ascii="Times New Roman" w:hAnsi="Times New Roman" w:cs="Times New Roman"/>
          <w:sz w:val="28"/>
          <w:szCs w:val="28"/>
        </w:rPr>
        <w:lastRenderedPageBreak/>
        <w:t>3.</w:t>
      </w:r>
      <w:r w:rsidR="001D0B03">
        <w:fldChar w:fldCharType="begin"/>
      </w:r>
      <w:r w:rsidR="001D0B03">
        <w:instrText xml:space="preserve"> HYPERLINK "https://vk.com/ekaterina_alexandrovna2015?w=wall317751810_743%2Fall" </w:instrText>
      </w:r>
      <w:r w:rsidR="001D0B03">
        <w:fldChar w:fldCharType="separate"/>
      </w:r>
      <w:r w:rsidRPr="00E53958">
        <w:rPr>
          <w:rStyle w:val="a3"/>
          <w:rFonts w:ascii="Times New Roman" w:hAnsi="Times New Roman" w:cs="Times New Roman"/>
          <w:sz w:val="28"/>
          <w:szCs w:val="28"/>
          <w:lang w:val="en-US"/>
        </w:rPr>
        <w:t>https</w:t>
      </w:r>
      <w:r w:rsidRPr="001D0B03">
        <w:rPr>
          <w:rStyle w:val="a3"/>
          <w:rFonts w:ascii="Times New Roman" w:hAnsi="Times New Roman" w:cs="Times New Roman"/>
          <w:sz w:val="28"/>
          <w:szCs w:val="28"/>
        </w:rPr>
        <w:t>://</w:t>
      </w:r>
      <w:r w:rsidRPr="00E53958">
        <w:rPr>
          <w:rStyle w:val="a3"/>
          <w:rFonts w:ascii="Times New Roman" w:hAnsi="Times New Roman" w:cs="Times New Roman"/>
          <w:sz w:val="28"/>
          <w:szCs w:val="28"/>
          <w:lang w:val="en-US"/>
        </w:rPr>
        <w:t>vk</w:t>
      </w:r>
      <w:r w:rsidRPr="001D0B03">
        <w:rPr>
          <w:rStyle w:val="a3"/>
          <w:rFonts w:ascii="Times New Roman" w:hAnsi="Times New Roman" w:cs="Times New Roman"/>
          <w:sz w:val="28"/>
          <w:szCs w:val="28"/>
        </w:rPr>
        <w:t>.</w:t>
      </w:r>
      <w:r w:rsidRPr="00E53958">
        <w:rPr>
          <w:rStyle w:val="a3"/>
          <w:rFonts w:ascii="Times New Roman" w:hAnsi="Times New Roman" w:cs="Times New Roman"/>
          <w:sz w:val="28"/>
          <w:szCs w:val="28"/>
          <w:lang w:val="en-US"/>
        </w:rPr>
        <w:t>com</w:t>
      </w:r>
      <w:r w:rsidRPr="001D0B03">
        <w:rPr>
          <w:rStyle w:val="a3"/>
          <w:rFonts w:ascii="Times New Roman" w:hAnsi="Times New Roman" w:cs="Times New Roman"/>
          <w:sz w:val="28"/>
          <w:szCs w:val="28"/>
        </w:rPr>
        <w:t>/</w:t>
      </w:r>
      <w:r w:rsidRPr="00E53958">
        <w:rPr>
          <w:rStyle w:val="a3"/>
          <w:rFonts w:ascii="Times New Roman" w:hAnsi="Times New Roman" w:cs="Times New Roman"/>
          <w:sz w:val="28"/>
          <w:szCs w:val="28"/>
          <w:lang w:val="en-US"/>
        </w:rPr>
        <w:t>ekaterina</w:t>
      </w:r>
      <w:r w:rsidRPr="001D0B03">
        <w:rPr>
          <w:rStyle w:val="a3"/>
          <w:rFonts w:ascii="Times New Roman" w:hAnsi="Times New Roman" w:cs="Times New Roman"/>
          <w:sz w:val="28"/>
          <w:szCs w:val="28"/>
        </w:rPr>
        <w:t>_</w:t>
      </w:r>
      <w:r w:rsidRPr="00E53958">
        <w:rPr>
          <w:rStyle w:val="a3"/>
          <w:rFonts w:ascii="Times New Roman" w:hAnsi="Times New Roman" w:cs="Times New Roman"/>
          <w:sz w:val="28"/>
          <w:szCs w:val="28"/>
          <w:lang w:val="en-US"/>
        </w:rPr>
        <w:t>alexandrovna</w:t>
      </w:r>
      <w:r w:rsidRPr="001D0B03">
        <w:rPr>
          <w:rStyle w:val="a3"/>
          <w:rFonts w:ascii="Times New Roman" w:hAnsi="Times New Roman" w:cs="Times New Roman"/>
          <w:sz w:val="28"/>
          <w:szCs w:val="28"/>
        </w:rPr>
        <w:t>2015?</w:t>
      </w:r>
      <w:r w:rsidRPr="00E53958">
        <w:rPr>
          <w:rStyle w:val="a3"/>
          <w:rFonts w:ascii="Times New Roman" w:hAnsi="Times New Roman" w:cs="Times New Roman"/>
          <w:sz w:val="28"/>
          <w:szCs w:val="28"/>
          <w:lang w:val="en-US"/>
        </w:rPr>
        <w:t>w</w:t>
      </w:r>
      <w:r w:rsidRPr="001D0B03">
        <w:rPr>
          <w:rStyle w:val="a3"/>
          <w:rFonts w:ascii="Times New Roman" w:hAnsi="Times New Roman" w:cs="Times New Roman"/>
          <w:sz w:val="28"/>
          <w:szCs w:val="28"/>
        </w:rPr>
        <w:t>=</w:t>
      </w:r>
      <w:r w:rsidRPr="00E53958">
        <w:rPr>
          <w:rStyle w:val="a3"/>
          <w:rFonts w:ascii="Times New Roman" w:hAnsi="Times New Roman" w:cs="Times New Roman"/>
          <w:sz w:val="28"/>
          <w:szCs w:val="28"/>
          <w:lang w:val="en-US"/>
        </w:rPr>
        <w:t>wall</w:t>
      </w:r>
      <w:r w:rsidRPr="001D0B03">
        <w:rPr>
          <w:rStyle w:val="a3"/>
          <w:rFonts w:ascii="Times New Roman" w:hAnsi="Times New Roman" w:cs="Times New Roman"/>
          <w:sz w:val="28"/>
          <w:szCs w:val="28"/>
        </w:rPr>
        <w:t>317751810_743%2</w:t>
      </w:r>
      <w:r w:rsidRPr="00E53958">
        <w:rPr>
          <w:rStyle w:val="a3"/>
          <w:rFonts w:ascii="Times New Roman" w:hAnsi="Times New Roman" w:cs="Times New Roman"/>
          <w:sz w:val="28"/>
          <w:szCs w:val="28"/>
          <w:lang w:val="en-US"/>
        </w:rPr>
        <w:t>Fall</w:t>
      </w:r>
      <w:r w:rsidR="001D0B03">
        <w:rPr>
          <w:rStyle w:val="a3"/>
          <w:rFonts w:ascii="Times New Roman" w:hAnsi="Times New Roman" w:cs="Times New Roman"/>
          <w:sz w:val="28"/>
          <w:szCs w:val="28"/>
          <w:lang w:val="en-US"/>
        </w:rPr>
        <w:fldChar w:fldCharType="end"/>
      </w:r>
    </w:p>
    <w:p w14:paraId="44D01FC8" w14:textId="77777777" w:rsidR="00F214AA" w:rsidRPr="00F214AA" w:rsidRDefault="00F214AA" w:rsidP="00F214AA">
      <w:pPr>
        <w:jc w:val="both"/>
        <w:rPr>
          <w:rFonts w:ascii="Times New Roman" w:hAnsi="Times New Roman" w:cs="Times New Roman"/>
          <w:sz w:val="28"/>
          <w:szCs w:val="28"/>
        </w:rPr>
      </w:pPr>
      <w:r w:rsidRPr="00F214AA">
        <w:rPr>
          <w:rFonts w:ascii="Times New Roman" w:hAnsi="Times New Roman" w:cs="Times New Roman"/>
          <w:sz w:val="28"/>
          <w:szCs w:val="28"/>
        </w:rPr>
        <w:t>19 июля 2019 года в Уфе стартовал проект «Играя – учимся!» (на основе серии развивающих игр-лото «Портрет Башкортостана») в Башкирском государственном художественном музее им. М.В. Нестерова. Данный проект в начале июля 2019 года стал победителем Всероссийского конкурса молодежных проектов среди образовательных организаций высшего образования. Цель проекта - распространять знания о культурных и исторических ценностях Башкортостана с помощью серии лото «Портрет Башкортостана» средствами добровольческой деятельности.</w:t>
      </w:r>
    </w:p>
    <w:p w14:paraId="7F601963" w14:textId="77777777" w:rsidR="00F214AA" w:rsidRPr="00F214AA" w:rsidRDefault="00F214AA" w:rsidP="00F214AA">
      <w:pPr>
        <w:jc w:val="both"/>
        <w:rPr>
          <w:rFonts w:ascii="Times New Roman" w:hAnsi="Times New Roman" w:cs="Times New Roman"/>
          <w:sz w:val="28"/>
          <w:szCs w:val="28"/>
        </w:rPr>
      </w:pPr>
      <w:r w:rsidRPr="00F214AA">
        <w:rPr>
          <w:rFonts w:ascii="Times New Roman" w:hAnsi="Times New Roman" w:cs="Times New Roman"/>
          <w:sz w:val="28"/>
          <w:szCs w:val="28"/>
        </w:rPr>
        <w:t>В рамках туристической поездки в г. Уфу с посещением БГХМ им. М.В. Нестерова, из Восточной зоны Оренбургской области (г. Орск, г. Гай, г. Новотроицк) прибыла группа путешественников, членов досугового центра «Сияние» г. Орска, организованного на базе комплексного центра социального обслуживания (под руководством зав. отделением социального обслуживания по стационарной форме ГАУСО «КЦСОН» в г. Орске Елены Марченко), в рамках программы регионального развития благотворительного фонда поддержки слепоглухих «Со-единение». В составе группы, состоявшей из 25 человек (из них 18 человек - лица с нарушением слуха и зрения) были председатель Российского общества глухих (г. Орск) Лидия Павлова, председатель регионального общества слепоглухих г. Орска Валентина Серёгина, сурдопереводчик Елена Воронина.</w:t>
      </w:r>
    </w:p>
    <w:p w14:paraId="24BAF416" w14:textId="77777777" w:rsidR="00F214AA" w:rsidRPr="00F214AA" w:rsidRDefault="00F214AA" w:rsidP="00F214AA">
      <w:pPr>
        <w:jc w:val="both"/>
        <w:rPr>
          <w:rFonts w:ascii="Times New Roman" w:hAnsi="Times New Roman" w:cs="Times New Roman"/>
          <w:sz w:val="28"/>
          <w:szCs w:val="28"/>
        </w:rPr>
      </w:pPr>
      <w:r w:rsidRPr="00F214AA">
        <w:rPr>
          <w:rFonts w:ascii="Times New Roman" w:hAnsi="Times New Roman" w:cs="Times New Roman"/>
          <w:sz w:val="28"/>
          <w:szCs w:val="28"/>
        </w:rPr>
        <w:t>Экскурсоводы рассказали об истории создания музея. В рамках музейного проекта «Доступная среда» (куратор проекта "Доступная среда" БГХМ им. М.В. Нестерова, мл. научный сотрудник Эльвира Мамлеева) гостям был представлен макет музея М.В. Нестерова, модель скульптуры М.В. Нестерова и копия картины М.В. Нестерова «Портрет Е.П. Нестеровой» в виде рельефно-графического изображения, которое можно было изучить на ощупь.</w:t>
      </w:r>
    </w:p>
    <w:p w14:paraId="3332B30E" w14:textId="77777777" w:rsidR="00F214AA" w:rsidRPr="008C064F" w:rsidRDefault="00F214AA" w:rsidP="00F214AA">
      <w:pPr>
        <w:jc w:val="both"/>
        <w:rPr>
          <w:rFonts w:ascii="Times New Roman" w:hAnsi="Times New Roman" w:cs="Times New Roman"/>
          <w:sz w:val="28"/>
          <w:szCs w:val="28"/>
        </w:rPr>
      </w:pPr>
      <w:r w:rsidRPr="00F214AA">
        <w:rPr>
          <w:rFonts w:ascii="Times New Roman" w:hAnsi="Times New Roman" w:cs="Times New Roman"/>
          <w:sz w:val="28"/>
          <w:szCs w:val="28"/>
        </w:rPr>
        <w:t xml:space="preserve">Затем гостям было предложено в конференц-зале музея принять участие в игре. Волонтеры - Диана </w:t>
      </w:r>
      <w:proofErr w:type="spellStart"/>
      <w:r w:rsidRPr="00F214AA">
        <w:rPr>
          <w:rFonts w:ascii="Times New Roman" w:hAnsi="Times New Roman" w:cs="Times New Roman"/>
          <w:sz w:val="28"/>
          <w:szCs w:val="28"/>
        </w:rPr>
        <w:t>Акбутина</w:t>
      </w:r>
      <w:proofErr w:type="spellEnd"/>
      <w:r w:rsidRPr="00F214AA">
        <w:rPr>
          <w:rFonts w:ascii="Times New Roman" w:hAnsi="Times New Roman" w:cs="Times New Roman"/>
          <w:sz w:val="28"/>
          <w:szCs w:val="28"/>
        </w:rPr>
        <w:t xml:space="preserve">, студентка-волонтер отряда «Палитра» ФГБОУ "БГПУ им. М. </w:t>
      </w:r>
      <w:proofErr w:type="spellStart"/>
      <w:r w:rsidRPr="00F214AA">
        <w:rPr>
          <w:rFonts w:ascii="Times New Roman" w:hAnsi="Times New Roman" w:cs="Times New Roman"/>
          <w:sz w:val="28"/>
          <w:szCs w:val="28"/>
        </w:rPr>
        <w:t>Акмуллы</w:t>
      </w:r>
      <w:proofErr w:type="spellEnd"/>
      <w:r w:rsidRPr="00F214AA">
        <w:rPr>
          <w:rFonts w:ascii="Times New Roman" w:hAnsi="Times New Roman" w:cs="Times New Roman"/>
          <w:sz w:val="28"/>
          <w:szCs w:val="28"/>
        </w:rPr>
        <w:t xml:space="preserve">", Гузель Хасанова «серебряный» волонтер, инвалид по зрению, вместе со своим питомцем - собакой-проводником </w:t>
      </w:r>
      <w:proofErr w:type="spellStart"/>
      <w:r w:rsidRPr="00F214AA">
        <w:rPr>
          <w:rFonts w:ascii="Times New Roman" w:hAnsi="Times New Roman" w:cs="Times New Roman"/>
          <w:sz w:val="28"/>
          <w:szCs w:val="28"/>
        </w:rPr>
        <w:t>Андорой</w:t>
      </w:r>
      <w:proofErr w:type="spellEnd"/>
      <w:r w:rsidRPr="00F214AA">
        <w:rPr>
          <w:rFonts w:ascii="Times New Roman" w:hAnsi="Times New Roman" w:cs="Times New Roman"/>
          <w:sz w:val="28"/>
          <w:szCs w:val="28"/>
        </w:rPr>
        <w:t xml:space="preserve"> и наставник проекта «Играя – учимся!», </w:t>
      </w:r>
      <w:proofErr w:type="spellStart"/>
      <w:r w:rsidRPr="00F214AA">
        <w:rPr>
          <w:rFonts w:ascii="Times New Roman" w:hAnsi="Times New Roman" w:cs="Times New Roman"/>
          <w:sz w:val="28"/>
          <w:szCs w:val="28"/>
        </w:rPr>
        <w:t>к.п.н</w:t>
      </w:r>
      <w:proofErr w:type="spellEnd"/>
      <w:r w:rsidRPr="00F214AA">
        <w:rPr>
          <w:rFonts w:ascii="Times New Roman" w:hAnsi="Times New Roman" w:cs="Times New Roman"/>
          <w:sz w:val="28"/>
          <w:szCs w:val="28"/>
        </w:rPr>
        <w:t xml:space="preserve">., доц. кафедры теорий и методик начального образования ФГБОУ "БГПУ им. М. </w:t>
      </w:r>
      <w:proofErr w:type="spellStart"/>
      <w:r w:rsidRPr="00F214AA">
        <w:rPr>
          <w:rFonts w:ascii="Times New Roman" w:hAnsi="Times New Roman" w:cs="Times New Roman"/>
          <w:sz w:val="28"/>
          <w:szCs w:val="28"/>
        </w:rPr>
        <w:t>Акмуллы</w:t>
      </w:r>
      <w:proofErr w:type="spellEnd"/>
      <w:r w:rsidRPr="00F214AA">
        <w:rPr>
          <w:rFonts w:ascii="Times New Roman" w:hAnsi="Times New Roman" w:cs="Times New Roman"/>
          <w:sz w:val="28"/>
          <w:szCs w:val="28"/>
        </w:rPr>
        <w:t xml:space="preserve">" Екатерина Савельева провели игру - арт-лото «Истоки коллекции Башкирского государственного художественного музея им. </w:t>
      </w:r>
      <w:r w:rsidRPr="008C064F">
        <w:rPr>
          <w:rFonts w:ascii="Times New Roman" w:hAnsi="Times New Roman" w:cs="Times New Roman"/>
          <w:sz w:val="28"/>
          <w:szCs w:val="28"/>
        </w:rPr>
        <w:t xml:space="preserve">М.В. Нестерова» ( авторы-составители игры - Екатерина Савельева и Валентина Сорокина - главный хранитель музея М.В. Нестерова) для гостей из Оренбуржья. Данное </w:t>
      </w:r>
      <w:r w:rsidRPr="008C064F">
        <w:rPr>
          <w:rFonts w:ascii="Times New Roman" w:hAnsi="Times New Roman" w:cs="Times New Roman"/>
          <w:sz w:val="28"/>
          <w:szCs w:val="28"/>
        </w:rPr>
        <w:lastRenderedPageBreak/>
        <w:t>лото имеет положительное экспертное заключение АНО «Институт научно-общественной экспертизы» и удостоено знаком качества «Лучшее – детям». Тиражи лото были поддержаны грантами от Фонда президентских грантов (2017), Ассоциации волонтерских центров (2018), Федерального агентства по делам молодежи ("Росмолодежь") (2019).</w:t>
      </w:r>
    </w:p>
    <w:p w14:paraId="3B0BE95E" w14:textId="77777777" w:rsidR="00F214AA" w:rsidRPr="008C064F" w:rsidRDefault="00F214AA" w:rsidP="00F214AA">
      <w:pPr>
        <w:jc w:val="both"/>
        <w:rPr>
          <w:rFonts w:ascii="Times New Roman" w:hAnsi="Times New Roman" w:cs="Times New Roman"/>
          <w:sz w:val="28"/>
          <w:szCs w:val="28"/>
        </w:rPr>
      </w:pPr>
      <w:r w:rsidRPr="008C064F">
        <w:rPr>
          <w:rFonts w:ascii="Times New Roman" w:hAnsi="Times New Roman" w:cs="Times New Roman"/>
          <w:sz w:val="28"/>
          <w:szCs w:val="28"/>
        </w:rPr>
        <w:t>Гости с большим удовольствием приняли участие в игре, построенной на репродукциях картин музея. Игра состояла из нескольких этапов: развитие памяти, наблюдательности, сочинение загадок по картинам, игра "Живые картины".</w:t>
      </w:r>
    </w:p>
    <w:p w14:paraId="5304875A" w14:textId="77777777" w:rsidR="00F214AA" w:rsidRPr="008C064F" w:rsidRDefault="00F214AA" w:rsidP="00F214AA">
      <w:pPr>
        <w:jc w:val="both"/>
        <w:rPr>
          <w:rFonts w:ascii="Times New Roman" w:hAnsi="Times New Roman" w:cs="Times New Roman"/>
          <w:sz w:val="28"/>
          <w:szCs w:val="28"/>
        </w:rPr>
      </w:pPr>
      <w:r w:rsidRPr="008C064F">
        <w:rPr>
          <w:rFonts w:ascii="Times New Roman" w:hAnsi="Times New Roman" w:cs="Times New Roman"/>
          <w:sz w:val="28"/>
          <w:szCs w:val="28"/>
        </w:rPr>
        <w:t xml:space="preserve">По отзывам участников игры, лото было очень познавательным, увлекательным, были раскрыты актерские таланты многих членов группы, о которых даже не подозревали! Было отмечено, что очень понравился этап описания картин в виде интересных загадок: Наиболее интересные загадки звучали так: "Все дороги ведут куда?" (Ответов на этот вопрос было два: первый ответ - Город Рим ( Картина М.В. Нестерова «Римский пейзаж») Второй ответ: Все дороги ведут к храму, все дороги приведут к пониманию Бога. (Картина М.В. Нестерова "Видение отроку Варфоломею"), «Про кого можно так сказать - где родился, там и пригодился?» (Ответ: знаменитый русский писатель, уфимец С.Т. Аксаков, картина М.В. Нестерова «Родина Аксакова»), «Назовите картину, которую можно назвать «Пора любви» (Картина М.В. Нестерова «Портрет Е.П. Нестеровой»), "Назовите фамилию художника-мариниста, музей этого художника находится в Феодосии" (Ответ: И.К. Айвазовский. Картина И.К. Айвазовского «Ночь в Венеции»). Также участникам очень понравились игры «Живые картины», где можно было перевоплощаться в образы героев картин – мальчика-неаполитанца (Картина М.В. Нестерова "Мальчик-неаполитанец"), девочку-итальянку (Картина </w:t>
      </w:r>
      <w:proofErr w:type="spellStart"/>
      <w:r w:rsidRPr="008C064F">
        <w:rPr>
          <w:rFonts w:ascii="Times New Roman" w:hAnsi="Times New Roman" w:cs="Times New Roman"/>
          <w:sz w:val="28"/>
          <w:szCs w:val="28"/>
        </w:rPr>
        <w:t>А.Харламова</w:t>
      </w:r>
      <w:proofErr w:type="spellEnd"/>
      <w:r w:rsidRPr="008C064F">
        <w:rPr>
          <w:rFonts w:ascii="Times New Roman" w:hAnsi="Times New Roman" w:cs="Times New Roman"/>
          <w:sz w:val="28"/>
          <w:szCs w:val="28"/>
        </w:rPr>
        <w:t xml:space="preserve"> "Портрет девочки-итальянки"), Ивана Сусанина (Картина М.В. Нестерова "Иван Сусанин") , Екатерину Петровну Нестерову (Картина М.В. Нестерова "Портрет Е.П. Нестеровой") и даже в террасу на Капри! (Картина М.В. Нестерова "Терраса на Капри").</w:t>
      </w:r>
    </w:p>
    <w:p w14:paraId="6FC9571E" w14:textId="77777777" w:rsidR="00F214AA" w:rsidRPr="008C064F" w:rsidRDefault="00F214AA" w:rsidP="00F214AA">
      <w:pPr>
        <w:jc w:val="both"/>
        <w:rPr>
          <w:rFonts w:ascii="Times New Roman" w:hAnsi="Times New Roman" w:cs="Times New Roman"/>
          <w:sz w:val="28"/>
          <w:szCs w:val="28"/>
        </w:rPr>
      </w:pPr>
      <w:r w:rsidRPr="008C064F">
        <w:rPr>
          <w:rFonts w:ascii="Times New Roman" w:hAnsi="Times New Roman" w:cs="Times New Roman"/>
          <w:sz w:val="28"/>
          <w:szCs w:val="28"/>
        </w:rPr>
        <w:t xml:space="preserve">По окончанию игры собака-проводник </w:t>
      </w:r>
      <w:proofErr w:type="spellStart"/>
      <w:r w:rsidRPr="008C064F">
        <w:rPr>
          <w:rFonts w:ascii="Times New Roman" w:hAnsi="Times New Roman" w:cs="Times New Roman"/>
          <w:sz w:val="28"/>
          <w:szCs w:val="28"/>
        </w:rPr>
        <w:t>Андора</w:t>
      </w:r>
      <w:proofErr w:type="spellEnd"/>
      <w:r w:rsidRPr="008C064F">
        <w:rPr>
          <w:rFonts w:ascii="Times New Roman" w:hAnsi="Times New Roman" w:cs="Times New Roman"/>
          <w:sz w:val="28"/>
          <w:szCs w:val="28"/>
        </w:rPr>
        <w:t>, выполняя образовательные задачи проекта, под руководством Гузель Хасановой, собрала профессиональные принадлежности художника – кисточки, стаканчик для воды и выбрала свою «любимую» картину М.В. Нестерова – Царевну.</w:t>
      </w:r>
    </w:p>
    <w:p w14:paraId="538C7EB4" w14:textId="1A20086C" w:rsidR="00F214AA" w:rsidRPr="008C064F" w:rsidRDefault="00F214AA" w:rsidP="00F214AA">
      <w:pPr>
        <w:jc w:val="both"/>
        <w:rPr>
          <w:rFonts w:ascii="Times New Roman" w:hAnsi="Times New Roman" w:cs="Times New Roman"/>
          <w:sz w:val="28"/>
          <w:szCs w:val="28"/>
        </w:rPr>
      </w:pPr>
      <w:r w:rsidRPr="008C064F">
        <w:rPr>
          <w:rFonts w:ascii="Times New Roman" w:hAnsi="Times New Roman" w:cs="Times New Roman"/>
          <w:sz w:val="28"/>
          <w:szCs w:val="28"/>
        </w:rPr>
        <w:t xml:space="preserve">Проект «Играя – учимся!» проходит с использованием гранта Всероссийского конкурса молодежных проектов среди образовательных организаций высшего </w:t>
      </w:r>
      <w:r w:rsidRPr="008C064F">
        <w:rPr>
          <w:rFonts w:ascii="Times New Roman" w:hAnsi="Times New Roman" w:cs="Times New Roman"/>
          <w:sz w:val="28"/>
          <w:szCs w:val="28"/>
        </w:rPr>
        <w:lastRenderedPageBreak/>
        <w:t>образования. предоставленного Федеральным агентством по делам молодежи ("Росмолодежь").</w:t>
      </w:r>
    </w:p>
    <w:p w14:paraId="4DE66CE1" w14:textId="77777777" w:rsidR="000876AE" w:rsidRPr="008C064F" w:rsidRDefault="000876AE" w:rsidP="000876AE">
      <w:pPr>
        <w:jc w:val="both"/>
        <w:rPr>
          <w:rFonts w:ascii="Times New Roman" w:hAnsi="Times New Roman" w:cs="Times New Roman"/>
          <w:sz w:val="28"/>
          <w:szCs w:val="28"/>
        </w:rPr>
      </w:pPr>
    </w:p>
    <w:p w14:paraId="36A1C178" w14:textId="77777777" w:rsidR="000876AE" w:rsidRPr="007B7EB1" w:rsidRDefault="000876AE" w:rsidP="007B7EB1">
      <w:pPr>
        <w:jc w:val="center"/>
        <w:rPr>
          <w:rFonts w:ascii="Times New Roman" w:hAnsi="Times New Roman" w:cs="Times New Roman"/>
          <w:b/>
          <w:bCs/>
          <w:sz w:val="28"/>
          <w:szCs w:val="28"/>
        </w:rPr>
      </w:pPr>
      <w:r w:rsidRPr="007B7EB1">
        <w:rPr>
          <w:rFonts w:ascii="Times New Roman" w:hAnsi="Times New Roman" w:cs="Times New Roman"/>
          <w:b/>
          <w:bCs/>
          <w:sz w:val="28"/>
          <w:szCs w:val="28"/>
        </w:rPr>
        <w:t>2020</w:t>
      </w:r>
    </w:p>
    <w:p w14:paraId="1285E21D" w14:textId="3829AFF3" w:rsidR="007B7EB1" w:rsidRDefault="008C064F" w:rsidP="000876AE">
      <w:pPr>
        <w:jc w:val="both"/>
        <w:rPr>
          <w:rFonts w:ascii="Times New Roman" w:hAnsi="Times New Roman" w:cs="Times New Roman"/>
          <w:sz w:val="28"/>
          <w:szCs w:val="28"/>
        </w:rPr>
      </w:pPr>
      <w:r>
        <w:rPr>
          <w:rFonts w:ascii="Times New Roman" w:hAnsi="Times New Roman" w:cs="Times New Roman"/>
          <w:sz w:val="28"/>
          <w:szCs w:val="28"/>
        </w:rPr>
        <w:t>4</w:t>
      </w:r>
      <w:r w:rsidR="00A363B0">
        <w:rPr>
          <w:rFonts w:ascii="Times New Roman" w:hAnsi="Times New Roman" w:cs="Times New Roman"/>
          <w:sz w:val="28"/>
          <w:szCs w:val="28"/>
        </w:rPr>
        <w:t xml:space="preserve">. </w:t>
      </w:r>
      <w:hyperlink r:id="rId7" w:history="1">
        <w:r w:rsidR="00A363B0" w:rsidRPr="00784245">
          <w:rPr>
            <w:rStyle w:val="a3"/>
            <w:rFonts w:ascii="Times New Roman" w:hAnsi="Times New Roman" w:cs="Times New Roman"/>
            <w:sz w:val="28"/>
            <w:szCs w:val="28"/>
          </w:rPr>
          <w:t>https://bspu.ru/unit/19/news/10748</w:t>
        </w:r>
      </w:hyperlink>
    </w:p>
    <w:p w14:paraId="7687F68D" w14:textId="339E19B3" w:rsidR="000876AE" w:rsidRPr="000876AE" w:rsidRDefault="00A363B0" w:rsidP="000876AE">
      <w:pPr>
        <w:jc w:val="both"/>
        <w:rPr>
          <w:rFonts w:ascii="Times New Roman" w:hAnsi="Times New Roman" w:cs="Times New Roman"/>
          <w:sz w:val="28"/>
          <w:szCs w:val="28"/>
        </w:rPr>
      </w:pPr>
      <w:r>
        <w:rPr>
          <w:rFonts w:ascii="Times New Roman" w:hAnsi="Times New Roman" w:cs="Times New Roman"/>
          <w:sz w:val="28"/>
          <w:szCs w:val="28"/>
        </w:rPr>
        <w:t>С</w:t>
      </w:r>
      <w:r w:rsidR="000876AE" w:rsidRPr="000876AE">
        <w:rPr>
          <w:rFonts w:ascii="Times New Roman" w:hAnsi="Times New Roman" w:cs="Times New Roman"/>
          <w:sz w:val="28"/>
          <w:szCs w:val="28"/>
        </w:rPr>
        <w:t>ерия развивающих игр-лото "Портрет Башкортостана» в виде проекта «Человек - природа – общество» удостоена диплома 2 степени международного конкурса «Качество Инноваций» (</w:t>
      </w:r>
      <w:proofErr w:type="spellStart"/>
      <w:r w:rsidR="000876AE" w:rsidRPr="000876AE">
        <w:rPr>
          <w:rFonts w:ascii="Times New Roman" w:hAnsi="Times New Roman" w:cs="Times New Roman"/>
          <w:sz w:val="28"/>
          <w:szCs w:val="28"/>
        </w:rPr>
        <w:t>Quality</w:t>
      </w:r>
      <w:proofErr w:type="spellEnd"/>
      <w:r w:rsidR="000876AE" w:rsidRPr="000876AE">
        <w:rPr>
          <w:rFonts w:ascii="Times New Roman" w:hAnsi="Times New Roman" w:cs="Times New Roman"/>
          <w:sz w:val="28"/>
          <w:szCs w:val="28"/>
        </w:rPr>
        <w:t xml:space="preserve"> </w:t>
      </w:r>
      <w:proofErr w:type="spellStart"/>
      <w:r w:rsidR="000876AE" w:rsidRPr="000876AE">
        <w:rPr>
          <w:rFonts w:ascii="Times New Roman" w:hAnsi="Times New Roman" w:cs="Times New Roman"/>
          <w:sz w:val="28"/>
          <w:szCs w:val="28"/>
        </w:rPr>
        <w:t>Innovation</w:t>
      </w:r>
      <w:proofErr w:type="spellEnd"/>
      <w:r w:rsidR="000876AE" w:rsidRPr="000876AE">
        <w:rPr>
          <w:rFonts w:ascii="Times New Roman" w:hAnsi="Times New Roman" w:cs="Times New Roman"/>
          <w:sz w:val="28"/>
          <w:szCs w:val="28"/>
        </w:rPr>
        <w:t xml:space="preserve"> </w:t>
      </w:r>
      <w:proofErr w:type="spellStart"/>
      <w:r w:rsidR="000876AE" w:rsidRPr="000876AE">
        <w:rPr>
          <w:rFonts w:ascii="Times New Roman" w:hAnsi="Times New Roman" w:cs="Times New Roman"/>
          <w:sz w:val="28"/>
          <w:szCs w:val="28"/>
        </w:rPr>
        <w:t>Award</w:t>
      </w:r>
      <w:proofErr w:type="spellEnd"/>
      <w:r w:rsidR="000876AE" w:rsidRPr="000876AE">
        <w:rPr>
          <w:rFonts w:ascii="Times New Roman" w:hAnsi="Times New Roman" w:cs="Times New Roman"/>
          <w:sz w:val="28"/>
          <w:szCs w:val="28"/>
        </w:rPr>
        <w:t>) в номинации «Инновации в образовании»(Тель-Авив, Израиль, 2020).</w:t>
      </w:r>
    </w:p>
    <w:p w14:paraId="219B95C8" w14:textId="3C824929" w:rsidR="000876AE" w:rsidRPr="000876AE" w:rsidRDefault="000876AE" w:rsidP="000876AE">
      <w:pPr>
        <w:jc w:val="both"/>
        <w:rPr>
          <w:rFonts w:ascii="Times New Roman" w:hAnsi="Times New Roman" w:cs="Times New Roman"/>
          <w:sz w:val="28"/>
          <w:szCs w:val="28"/>
        </w:rPr>
      </w:pPr>
      <w:r>
        <w:rPr>
          <w:rFonts w:ascii="Times New Roman" w:hAnsi="Times New Roman" w:cs="Times New Roman"/>
          <w:sz w:val="28"/>
          <w:szCs w:val="28"/>
        </w:rPr>
        <w:t xml:space="preserve"> </w:t>
      </w:r>
    </w:p>
    <w:p w14:paraId="22C80011" w14:textId="77777777" w:rsidR="00007DE5" w:rsidRPr="000876AE" w:rsidRDefault="00007DE5" w:rsidP="000876AE">
      <w:pPr>
        <w:jc w:val="both"/>
        <w:rPr>
          <w:rFonts w:ascii="Times New Roman" w:hAnsi="Times New Roman" w:cs="Times New Roman"/>
          <w:sz w:val="28"/>
          <w:szCs w:val="28"/>
        </w:rPr>
      </w:pPr>
    </w:p>
    <w:p w14:paraId="223F58FD" w14:textId="3C9D6454" w:rsidR="000876AE" w:rsidRDefault="008C064F" w:rsidP="000876AE">
      <w:pPr>
        <w:jc w:val="both"/>
        <w:rPr>
          <w:rFonts w:ascii="Times New Roman" w:hAnsi="Times New Roman" w:cs="Times New Roman"/>
          <w:sz w:val="28"/>
          <w:szCs w:val="28"/>
        </w:rPr>
      </w:pPr>
      <w:r>
        <w:rPr>
          <w:rFonts w:ascii="Times New Roman" w:hAnsi="Times New Roman" w:cs="Times New Roman"/>
          <w:sz w:val="28"/>
          <w:szCs w:val="28"/>
        </w:rPr>
        <w:t>5</w:t>
      </w:r>
      <w:r w:rsidR="00A363B0">
        <w:rPr>
          <w:rFonts w:ascii="Times New Roman" w:hAnsi="Times New Roman" w:cs="Times New Roman"/>
          <w:sz w:val="28"/>
          <w:szCs w:val="28"/>
        </w:rPr>
        <w:t>.</w:t>
      </w:r>
      <w:hyperlink r:id="rId8" w:history="1">
        <w:r w:rsidR="00A363B0" w:rsidRPr="00784245">
          <w:rPr>
            <w:rStyle w:val="a3"/>
            <w:rFonts w:ascii="Times New Roman" w:hAnsi="Times New Roman" w:cs="Times New Roman"/>
            <w:sz w:val="28"/>
            <w:szCs w:val="28"/>
          </w:rPr>
          <w:t>https://vk.com/ekaterina_alexandrovna2015?w=wall317751810_1022%2Fall</w:t>
        </w:r>
      </w:hyperlink>
    </w:p>
    <w:p w14:paraId="63B36E3E" w14:textId="1EAE8C6D"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 xml:space="preserve">25 </w:t>
      </w:r>
      <w:proofErr w:type="spellStart"/>
      <w:r w:rsidRPr="00007DE5">
        <w:rPr>
          <w:rFonts w:ascii="Times New Roman" w:hAnsi="Times New Roman" w:cs="Times New Roman"/>
          <w:sz w:val="28"/>
          <w:szCs w:val="28"/>
        </w:rPr>
        <w:t>апр</w:t>
      </w:r>
      <w:proofErr w:type="spellEnd"/>
      <w:r w:rsidRPr="00007DE5">
        <w:rPr>
          <w:rFonts w:ascii="Times New Roman" w:hAnsi="Times New Roman" w:cs="Times New Roman"/>
          <w:sz w:val="28"/>
          <w:szCs w:val="28"/>
        </w:rPr>
        <w:t xml:space="preserve"> 2020 </w:t>
      </w:r>
    </w:p>
    <w:p w14:paraId="75992406" w14:textId="7777777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В Уфе дети с нарушениями зрения развивают память по карточкам с городскими достопримечательностями</w:t>
      </w:r>
    </w:p>
    <w:p w14:paraId="415F44DD" w14:textId="7777777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«Портрет Башкортостана» – это не просто семейная настольная игра. Это возможность прогуляться по улицам города не выходя из дома, вспомнить его загадочные истории, потренировать память и почувствовать себя настоящим краеведом. Чтобы скрасить вечера самоизоляции за «</w:t>
      </w:r>
      <w:proofErr w:type="spellStart"/>
      <w:r w:rsidRPr="00007DE5">
        <w:rPr>
          <w:rFonts w:ascii="Times New Roman" w:hAnsi="Times New Roman" w:cs="Times New Roman"/>
          <w:sz w:val="28"/>
          <w:szCs w:val="28"/>
        </w:rPr>
        <w:t>настолкой</w:t>
      </w:r>
      <w:proofErr w:type="spellEnd"/>
      <w:r w:rsidRPr="00007DE5">
        <w:rPr>
          <w:rFonts w:ascii="Times New Roman" w:hAnsi="Times New Roman" w:cs="Times New Roman"/>
          <w:sz w:val="28"/>
          <w:szCs w:val="28"/>
        </w:rPr>
        <w:t>» могли больше людей, авторы «Портрета Башкортостана» открыли доступ для скачивания игры.</w:t>
      </w:r>
    </w:p>
    <w:p w14:paraId="3361301E" w14:textId="7777777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Карточки можно загрузить, распечатать, а затем склеить их с «рубашкой». В комплект входят 24 парных изображения с достопримечательностями Уфы. Увеличенный размер карточек – 15х15 см – позволяет сыграть и людям с частичным нарушением зрения.</w:t>
      </w:r>
    </w:p>
    <w:p w14:paraId="679BB67D" w14:textId="7777777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Правила игры предельно просты – карточки раскладывают «рубашкой» вверх, каждый игрок по очереди вскрывает одновременно две и, если изображения совпадают, забирает себе пару. Выигрывает тот, кто соберет больше всего пар.</w:t>
      </w:r>
    </w:p>
    <w:p w14:paraId="4418AD31" w14:textId="7777777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«Потрет Башкортостана» считается игрой-</w:t>
      </w:r>
      <w:proofErr w:type="spellStart"/>
      <w:r w:rsidRPr="00007DE5">
        <w:rPr>
          <w:rFonts w:ascii="Times New Roman" w:hAnsi="Times New Roman" w:cs="Times New Roman"/>
          <w:sz w:val="28"/>
          <w:szCs w:val="28"/>
        </w:rPr>
        <w:t>мемори</w:t>
      </w:r>
      <w:proofErr w:type="spellEnd"/>
      <w:r w:rsidRPr="00007DE5">
        <w:rPr>
          <w:rFonts w:ascii="Times New Roman" w:hAnsi="Times New Roman" w:cs="Times New Roman"/>
          <w:sz w:val="28"/>
          <w:szCs w:val="28"/>
        </w:rPr>
        <w:t xml:space="preserve">, так как в процессе участники развивают память, запоминая, где лежат нужные карточки. В рамках проекта «Настольные игры о Родине» сотрудники научного учреждения «Башкирская энциклопедия» выпустили еще пять похожих </w:t>
      </w:r>
      <w:r w:rsidRPr="00007DE5">
        <w:rPr>
          <w:rFonts w:ascii="Times New Roman" w:hAnsi="Times New Roman" w:cs="Times New Roman"/>
          <w:sz w:val="28"/>
          <w:szCs w:val="28"/>
        </w:rPr>
        <w:lastRenderedPageBreak/>
        <w:t>комплектов настольных игр-лото – с экспонатами художественного музея Башкирии, природными достопримечательностями республики, национальными блюдами, личными предметами бойцов Великой Отечественной войны, картинами башкирской художницы.</w:t>
      </w:r>
    </w:p>
    <w:p w14:paraId="01B8F9B6" w14:textId="77777777" w:rsidR="00007DE5" w:rsidRPr="00007DE5" w:rsidRDefault="00007DE5" w:rsidP="00007DE5">
      <w:pPr>
        <w:jc w:val="both"/>
        <w:rPr>
          <w:rFonts w:ascii="Times New Roman" w:hAnsi="Times New Roman" w:cs="Times New Roman"/>
          <w:sz w:val="28"/>
          <w:szCs w:val="28"/>
        </w:rPr>
      </w:pPr>
    </w:p>
    <w:p w14:paraId="172B805B" w14:textId="7B920F1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 xml:space="preserve">Скачать игру можно здесь: </w:t>
      </w:r>
      <w:hyperlink r:id="rId9" w:history="1">
        <w:r w:rsidRPr="00784245">
          <w:rPr>
            <w:rStyle w:val="a3"/>
            <w:rFonts w:ascii="Times New Roman" w:hAnsi="Times New Roman" w:cs="Times New Roman"/>
            <w:sz w:val="28"/>
            <w:szCs w:val="28"/>
          </w:rPr>
          <w:t>https://bit-ly.ru/ntgq5c</w:t>
        </w:r>
      </w:hyperlink>
    </w:p>
    <w:p w14:paraId="7AE7D9FA" w14:textId="77777777" w:rsidR="00007DE5" w:rsidRP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Во втором конкурсе 2017 года проект «Настольные игры о Родине (для детей, взрослых и лиц, имеющих нарушение зрения)» получил грант в размере 776 320 рублей.</w:t>
      </w:r>
    </w:p>
    <w:p w14:paraId="7D9C0AF4" w14:textId="0D1D2A6A" w:rsidR="00007DE5" w:rsidRDefault="00007DE5" w:rsidP="00007DE5">
      <w:pPr>
        <w:jc w:val="both"/>
        <w:rPr>
          <w:rFonts w:ascii="Times New Roman" w:hAnsi="Times New Roman" w:cs="Times New Roman"/>
          <w:sz w:val="28"/>
          <w:szCs w:val="28"/>
        </w:rPr>
      </w:pPr>
      <w:r w:rsidRPr="00007DE5">
        <w:rPr>
          <w:rFonts w:ascii="Times New Roman" w:hAnsi="Times New Roman" w:cs="Times New Roman"/>
          <w:sz w:val="28"/>
          <w:szCs w:val="28"/>
        </w:rPr>
        <w:t>#ФондПрезидентскихГрантов #ПобедителиВторогоКонкурса2017 #ПрезидентскиеГранты #НКО #ГражданскоеОбщество #ТретийСектор #Гранты #ГрантыДляНКО #ПредоставлениеГрантов</w:t>
      </w:r>
    </w:p>
    <w:p w14:paraId="6D582A3A" w14:textId="77777777" w:rsidR="00007DE5" w:rsidRDefault="00007DE5" w:rsidP="000876AE">
      <w:pPr>
        <w:jc w:val="both"/>
        <w:rPr>
          <w:rFonts w:ascii="Times New Roman" w:hAnsi="Times New Roman" w:cs="Times New Roman"/>
          <w:sz w:val="28"/>
          <w:szCs w:val="28"/>
        </w:rPr>
      </w:pPr>
    </w:p>
    <w:p w14:paraId="7051836B" w14:textId="77777777" w:rsidR="00007DE5" w:rsidRDefault="00007DE5" w:rsidP="000876AE">
      <w:pPr>
        <w:jc w:val="both"/>
        <w:rPr>
          <w:rFonts w:ascii="Times New Roman" w:hAnsi="Times New Roman" w:cs="Times New Roman"/>
          <w:sz w:val="28"/>
          <w:szCs w:val="28"/>
        </w:rPr>
      </w:pPr>
    </w:p>
    <w:p w14:paraId="7345A56B" w14:textId="20376A8B" w:rsidR="000876AE" w:rsidRDefault="008C064F" w:rsidP="000876AE">
      <w:pPr>
        <w:jc w:val="both"/>
        <w:rPr>
          <w:rFonts w:ascii="Times New Roman" w:hAnsi="Times New Roman" w:cs="Times New Roman"/>
          <w:sz w:val="28"/>
          <w:szCs w:val="28"/>
        </w:rPr>
      </w:pPr>
      <w:r>
        <w:rPr>
          <w:rFonts w:ascii="Times New Roman" w:hAnsi="Times New Roman" w:cs="Times New Roman"/>
          <w:sz w:val="28"/>
          <w:szCs w:val="28"/>
        </w:rPr>
        <w:t>6</w:t>
      </w:r>
      <w:r w:rsidR="003968CC">
        <w:rPr>
          <w:rFonts w:ascii="Times New Roman" w:hAnsi="Times New Roman" w:cs="Times New Roman"/>
          <w:sz w:val="28"/>
          <w:szCs w:val="28"/>
        </w:rPr>
        <w:t xml:space="preserve">. </w:t>
      </w:r>
      <w:hyperlink r:id="rId10" w:history="1">
        <w:r w:rsidR="003968CC" w:rsidRPr="00784245">
          <w:rPr>
            <w:rStyle w:val="a3"/>
            <w:rFonts w:ascii="Times New Roman" w:hAnsi="Times New Roman" w:cs="Times New Roman"/>
            <w:sz w:val="28"/>
            <w:szCs w:val="28"/>
          </w:rPr>
          <w:t>https://vk.com/ekaterina_alexandrovna2015?w=wall317751810_1142%2Fall</w:t>
        </w:r>
      </w:hyperlink>
    </w:p>
    <w:p w14:paraId="641E487F" w14:textId="74DC998E" w:rsidR="00A363B0" w:rsidRDefault="003968CC" w:rsidP="00A363B0">
      <w:pPr>
        <w:jc w:val="both"/>
        <w:rPr>
          <w:rFonts w:ascii="Times New Roman" w:hAnsi="Times New Roman" w:cs="Times New Roman"/>
          <w:sz w:val="28"/>
          <w:szCs w:val="28"/>
        </w:rPr>
      </w:pPr>
      <w:r>
        <w:rPr>
          <w:rFonts w:ascii="Times New Roman" w:hAnsi="Times New Roman" w:cs="Times New Roman"/>
          <w:sz w:val="28"/>
          <w:szCs w:val="28"/>
        </w:rPr>
        <w:t>Н</w:t>
      </w:r>
      <w:r w:rsidR="00A363B0" w:rsidRPr="000876AE">
        <w:rPr>
          <w:rFonts w:ascii="Times New Roman" w:hAnsi="Times New Roman" w:cs="Times New Roman"/>
          <w:sz w:val="28"/>
          <w:szCs w:val="28"/>
        </w:rPr>
        <w:t xml:space="preserve">а Международной выставке достижений серебряного </w:t>
      </w:r>
      <w:proofErr w:type="spellStart"/>
      <w:r w:rsidR="00A363B0" w:rsidRPr="000876AE">
        <w:rPr>
          <w:rFonts w:ascii="Times New Roman" w:hAnsi="Times New Roman" w:cs="Times New Roman"/>
          <w:sz w:val="28"/>
          <w:szCs w:val="28"/>
        </w:rPr>
        <w:t>волонтерства</w:t>
      </w:r>
      <w:proofErr w:type="spellEnd"/>
      <w:r w:rsidR="00A363B0" w:rsidRPr="000876AE">
        <w:rPr>
          <w:rFonts w:ascii="Times New Roman" w:hAnsi="Times New Roman" w:cs="Times New Roman"/>
          <w:sz w:val="28"/>
          <w:szCs w:val="28"/>
        </w:rPr>
        <w:t xml:space="preserve"> </w:t>
      </w:r>
      <w:proofErr w:type="spellStart"/>
      <w:r w:rsidR="00A363B0" w:rsidRPr="000876AE">
        <w:rPr>
          <w:rFonts w:ascii="Times New Roman" w:hAnsi="Times New Roman" w:cs="Times New Roman"/>
          <w:sz w:val="28"/>
          <w:szCs w:val="28"/>
        </w:rPr>
        <w:t>Е.Савельева</w:t>
      </w:r>
      <w:proofErr w:type="spellEnd"/>
      <w:r w:rsidR="00A363B0" w:rsidRPr="000876AE">
        <w:rPr>
          <w:rFonts w:ascii="Times New Roman" w:hAnsi="Times New Roman" w:cs="Times New Roman"/>
          <w:sz w:val="28"/>
          <w:szCs w:val="28"/>
        </w:rPr>
        <w:t xml:space="preserve"> поделилась апробированной методикой проведения игр-лото,  которая много лет практикуется в Башкортостане, познакомив с электронной игрой «Национальные кухни Башкортостана».</w:t>
      </w:r>
    </w:p>
    <w:p w14:paraId="51E7ECF6" w14:textId="77777777" w:rsidR="000876AE" w:rsidRPr="000876AE" w:rsidRDefault="000876AE" w:rsidP="000876AE">
      <w:pPr>
        <w:jc w:val="both"/>
        <w:rPr>
          <w:rFonts w:ascii="Times New Roman" w:hAnsi="Times New Roman" w:cs="Times New Roman"/>
          <w:sz w:val="28"/>
          <w:szCs w:val="28"/>
        </w:rPr>
      </w:pPr>
      <w:r w:rsidRPr="000876AE">
        <w:rPr>
          <w:rFonts w:ascii="Times New Roman" w:hAnsi="Times New Roman" w:cs="Times New Roman"/>
          <w:sz w:val="28"/>
          <w:szCs w:val="28"/>
        </w:rPr>
        <w:t xml:space="preserve">29 и 30 ноября 2020 г. состоялась МЕЖДУНАРОДНАЯ ВЫСТАВКА ДОСТИЖЕНИЙ СЕРЕБРЯНОГО ВОЛОНТЕРСТВА. Мероприятие организовано на платформе </w:t>
      </w:r>
      <w:proofErr w:type="spellStart"/>
      <w:r w:rsidRPr="000876AE">
        <w:rPr>
          <w:rFonts w:ascii="Times New Roman" w:hAnsi="Times New Roman" w:cs="Times New Roman"/>
          <w:sz w:val="28"/>
          <w:szCs w:val="28"/>
        </w:rPr>
        <w:t>Zoom</w:t>
      </w:r>
      <w:proofErr w:type="spellEnd"/>
      <w:r w:rsidRPr="000876AE">
        <w:rPr>
          <w:rFonts w:ascii="Times New Roman" w:hAnsi="Times New Roman" w:cs="Times New Roman"/>
          <w:sz w:val="28"/>
          <w:szCs w:val="28"/>
        </w:rPr>
        <w:t>. В рамках Форума проходил обмен опытом между участниками, лекции и мастер-классы, тренинги и встречи с экспертами. Специальную образовательную программу подготовили эксперты по социальному проектированию и развитию добровольчества по всей стране. Среди них - директор Красноярского регионального центра поддержки местных сообществ «Развитие» Олег Марфин, а также один из основателей движения серебряных волонтеров, руководитель АНО САП «Серебряный возраст» Юлия Мальцева.</w:t>
      </w:r>
    </w:p>
    <w:p w14:paraId="14B52229" w14:textId="4DFBD4D8" w:rsidR="000876AE" w:rsidRDefault="000876AE" w:rsidP="000876AE">
      <w:pPr>
        <w:jc w:val="both"/>
        <w:rPr>
          <w:rFonts w:ascii="Times New Roman" w:hAnsi="Times New Roman" w:cs="Times New Roman"/>
          <w:sz w:val="28"/>
          <w:szCs w:val="28"/>
        </w:rPr>
      </w:pPr>
      <w:r w:rsidRPr="000876AE">
        <w:rPr>
          <w:rFonts w:ascii="Times New Roman" w:hAnsi="Times New Roman" w:cs="Times New Roman"/>
          <w:sz w:val="28"/>
          <w:szCs w:val="28"/>
        </w:rPr>
        <w:t xml:space="preserve">Участниками выставки стали 500 волонтёров из разных стран мира. Активными участниками выставки стали волонтеры из Республики Башкортостан - руководитель Центра добровольчества и наставничества "Белая река" Марина Сафонова и куратор «серебряных» волонтеров РБ, руководитель студенческого волонтерского отряда «Палитра» Института </w:t>
      </w:r>
      <w:r w:rsidRPr="000876AE">
        <w:rPr>
          <w:rFonts w:ascii="Times New Roman" w:hAnsi="Times New Roman" w:cs="Times New Roman"/>
          <w:sz w:val="28"/>
          <w:szCs w:val="28"/>
        </w:rPr>
        <w:lastRenderedPageBreak/>
        <w:t xml:space="preserve">педагогики БГПУ им. М. </w:t>
      </w:r>
      <w:proofErr w:type="spellStart"/>
      <w:r w:rsidRPr="000876AE">
        <w:rPr>
          <w:rFonts w:ascii="Times New Roman" w:hAnsi="Times New Roman" w:cs="Times New Roman"/>
          <w:sz w:val="28"/>
          <w:szCs w:val="28"/>
        </w:rPr>
        <w:t>Акмуллы</w:t>
      </w:r>
      <w:proofErr w:type="spellEnd"/>
      <w:r w:rsidRPr="000876AE">
        <w:rPr>
          <w:rFonts w:ascii="Times New Roman" w:hAnsi="Times New Roman" w:cs="Times New Roman"/>
          <w:sz w:val="28"/>
          <w:szCs w:val="28"/>
        </w:rPr>
        <w:t xml:space="preserve"> Екатерина Савельева. Екатерина поделилась апробированной методикой проведения игр-лото для добровольческой аудитории, которая много лет практикуется в Башкортостане, познакомив с электронной игрой «Национальные кухни Башкортостана» (для детей, взрослых и лиц с нарушением зрения), поддержанной федеральными грантами и провела с участниками интерактивную игру.</w:t>
      </w:r>
    </w:p>
    <w:p w14:paraId="017F9917" w14:textId="5DE77D0C" w:rsidR="000876AE" w:rsidRPr="00A363B0" w:rsidRDefault="000876AE" w:rsidP="00A363B0">
      <w:pPr>
        <w:jc w:val="center"/>
        <w:rPr>
          <w:rFonts w:ascii="Times New Roman" w:hAnsi="Times New Roman" w:cs="Times New Roman"/>
          <w:b/>
          <w:bCs/>
          <w:sz w:val="28"/>
          <w:szCs w:val="28"/>
        </w:rPr>
      </w:pPr>
      <w:r w:rsidRPr="00A363B0">
        <w:rPr>
          <w:rFonts w:ascii="Times New Roman" w:hAnsi="Times New Roman" w:cs="Times New Roman"/>
          <w:b/>
          <w:bCs/>
          <w:sz w:val="28"/>
          <w:szCs w:val="28"/>
        </w:rPr>
        <w:t>2021</w:t>
      </w:r>
    </w:p>
    <w:p w14:paraId="6FAD981F" w14:textId="3E02C68A" w:rsidR="003968CC" w:rsidRDefault="008C064F" w:rsidP="003968CC">
      <w:pPr>
        <w:jc w:val="both"/>
        <w:rPr>
          <w:rFonts w:ascii="Times New Roman" w:hAnsi="Times New Roman" w:cs="Times New Roman"/>
          <w:sz w:val="28"/>
          <w:szCs w:val="28"/>
        </w:rPr>
      </w:pPr>
      <w:r>
        <w:rPr>
          <w:rFonts w:ascii="Times New Roman" w:hAnsi="Times New Roman" w:cs="Times New Roman"/>
          <w:sz w:val="28"/>
          <w:szCs w:val="28"/>
        </w:rPr>
        <w:t>7</w:t>
      </w:r>
      <w:r w:rsidR="003968CC">
        <w:rPr>
          <w:rFonts w:ascii="Times New Roman" w:hAnsi="Times New Roman" w:cs="Times New Roman"/>
          <w:sz w:val="28"/>
          <w:szCs w:val="28"/>
        </w:rPr>
        <w:t xml:space="preserve">. </w:t>
      </w:r>
      <w:hyperlink r:id="rId11" w:history="1">
        <w:r w:rsidR="003968CC" w:rsidRPr="00784245">
          <w:rPr>
            <w:rStyle w:val="a3"/>
            <w:rFonts w:ascii="Times New Roman" w:hAnsi="Times New Roman" w:cs="Times New Roman"/>
            <w:sz w:val="28"/>
            <w:szCs w:val="28"/>
          </w:rPr>
          <w:t>https://vk.com/ekaterina_alexandrovna2015?w=wall317751810_1189%2Fall</w:t>
        </w:r>
      </w:hyperlink>
    </w:p>
    <w:p w14:paraId="60109381" w14:textId="085A0429" w:rsidR="000876AE" w:rsidRPr="000876AE" w:rsidRDefault="003968CC" w:rsidP="000876AE">
      <w:pPr>
        <w:jc w:val="both"/>
        <w:rPr>
          <w:rFonts w:ascii="Times New Roman" w:hAnsi="Times New Roman" w:cs="Times New Roman"/>
          <w:sz w:val="28"/>
          <w:szCs w:val="28"/>
        </w:rPr>
      </w:pPr>
      <w:r>
        <w:rPr>
          <w:rFonts w:ascii="Times New Roman" w:hAnsi="Times New Roman" w:cs="Times New Roman"/>
          <w:sz w:val="28"/>
          <w:szCs w:val="28"/>
        </w:rPr>
        <w:t xml:space="preserve">В </w:t>
      </w:r>
      <w:r w:rsidR="000876AE" w:rsidRPr="000876AE">
        <w:rPr>
          <w:rFonts w:ascii="Times New Roman" w:hAnsi="Times New Roman" w:cs="Times New Roman"/>
          <w:sz w:val="28"/>
          <w:szCs w:val="28"/>
        </w:rPr>
        <w:t>рамках проекта «Мост Дружбы» была проведена серия вебинаров по обмену опыта в сфере развития «серебряного» добровольчества в России и странах СНГ. Республика Башкортостан представлена проектом «Серия развивающих игр-лото «Портрет Башкортостана» (для детей, взрослых и лиц с нарушением зрения), автор проекта –</w:t>
      </w:r>
      <w:proofErr w:type="spellStart"/>
      <w:r w:rsidR="000876AE" w:rsidRPr="000876AE">
        <w:rPr>
          <w:rFonts w:ascii="Times New Roman" w:hAnsi="Times New Roman" w:cs="Times New Roman"/>
          <w:sz w:val="28"/>
          <w:szCs w:val="28"/>
        </w:rPr>
        <w:t>к.п.н</w:t>
      </w:r>
      <w:proofErr w:type="spellEnd"/>
      <w:r w:rsidR="000876AE" w:rsidRPr="000876AE">
        <w:rPr>
          <w:rFonts w:ascii="Times New Roman" w:hAnsi="Times New Roman" w:cs="Times New Roman"/>
          <w:sz w:val="28"/>
          <w:szCs w:val="28"/>
        </w:rPr>
        <w:t xml:space="preserve">., доцент кафедры </w:t>
      </w:r>
      <w:proofErr w:type="spellStart"/>
      <w:r w:rsidR="000876AE" w:rsidRPr="000876AE">
        <w:rPr>
          <w:rFonts w:ascii="Times New Roman" w:hAnsi="Times New Roman" w:cs="Times New Roman"/>
          <w:sz w:val="28"/>
          <w:szCs w:val="28"/>
        </w:rPr>
        <w:t>ТиМНО</w:t>
      </w:r>
      <w:proofErr w:type="spellEnd"/>
      <w:r w:rsidR="000876AE" w:rsidRPr="000876AE">
        <w:rPr>
          <w:rFonts w:ascii="Times New Roman" w:hAnsi="Times New Roman" w:cs="Times New Roman"/>
          <w:sz w:val="28"/>
          <w:szCs w:val="28"/>
        </w:rPr>
        <w:t xml:space="preserve"> БГПУ </w:t>
      </w:r>
      <w:proofErr w:type="spellStart"/>
      <w:r w:rsidR="000876AE" w:rsidRPr="000876AE">
        <w:rPr>
          <w:rFonts w:ascii="Times New Roman" w:hAnsi="Times New Roman" w:cs="Times New Roman"/>
          <w:sz w:val="28"/>
          <w:szCs w:val="28"/>
        </w:rPr>
        <w:t>им.М</w:t>
      </w:r>
      <w:proofErr w:type="spellEnd"/>
      <w:r w:rsidR="000876AE" w:rsidRPr="000876AE">
        <w:rPr>
          <w:rFonts w:ascii="Times New Roman" w:hAnsi="Times New Roman" w:cs="Times New Roman"/>
          <w:sz w:val="28"/>
          <w:szCs w:val="28"/>
        </w:rPr>
        <w:t xml:space="preserve">. </w:t>
      </w:r>
      <w:proofErr w:type="spellStart"/>
      <w:r w:rsidR="000876AE" w:rsidRPr="000876AE">
        <w:rPr>
          <w:rFonts w:ascii="Times New Roman" w:hAnsi="Times New Roman" w:cs="Times New Roman"/>
          <w:sz w:val="28"/>
          <w:szCs w:val="28"/>
        </w:rPr>
        <w:t>Акмуллы</w:t>
      </w:r>
      <w:proofErr w:type="spellEnd"/>
      <w:r w:rsidR="000876AE" w:rsidRPr="000876AE">
        <w:rPr>
          <w:rFonts w:ascii="Times New Roman" w:hAnsi="Times New Roman" w:cs="Times New Roman"/>
          <w:sz w:val="28"/>
          <w:szCs w:val="28"/>
        </w:rPr>
        <w:t>, руководитель студенческого волонтерского отряда "Палитра", серебряный" волонтер Башкортостана Е.А. Савельева.</w:t>
      </w:r>
    </w:p>
    <w:p w14:paraId="05018AE1" w14:textId="77777777" w:rsidR="000876AE" w:rsidRPr="000876AE" w:rsidRDefault="000876AE" w:rsidP="000876AE">
      <w:pPr>
        <w:jc w:val="both"/>
        <w:rPr>
          <w:rFonts w:ascii="Times New Roman" w:hAnsi="Times New Roman" w:cs="Times New Roman"/>
          <w:sz w:val="28"/>
          <w:szCs w:val="28"/>
        </w:rPr>
      </w:pPr>
      <w:r w:rsidRPr="000876AE">
        <w:rPr>
          <w:rFonts w:ascii="Times New Roman" w:hAnsi="Times New Roman" w:cs="Times New Roman"/>
          <w:sz w:val="28"/>
          <w:szCs w:val="28"/>
        </w:rPr>
        <w:t xml:space="preserve">В рамках проекта «Мост Дружбы» была проведена серия вебинаров по обмену опыта в сфере развития «серебряного» добровольчества в России и странах СНГ (автор проекта, куратор международных программ АНО САП «Серебряный возраст» Тамара </w:t>
      </w:r>
      <w:proofErr w:type="spellStart"/>
      <w:r w:rsidRPr="000876AE">
        <w:rPr>
          <w:rFonts w:ascii="Times New Roman" w:hAnsi="Times New Roman" w:cs="Times New Roman"/>
          <w:sz w:val="28"/>
          <w:szCs w:val="28"/>
        </w:rPr>
        <w:t>Долгушевская</w:t>
      </w:r>
      <w:proofErr w:type="spellEnd"/>
      <w:r w:rsidRPr="000876AE">
        <w:rPr>
          <w:rFonts w:ascii="Times New Roman" w:hAnsi="Times New Roman" w:cs="Times New Roman"/>
          <w:sz w:val="28"/>
          <w:szCs w:val="28"/>
        </w:rPr>
        <w:t xml:space="preserve">). В результате были собраны лучшие уникальные практики волонтерской деятельности (например, Казахстан (общественный Фонд «Волонтеры Кызылорды»), Беларусь (авторы проекта - Лана Рудник и др.), Москва (авторы проекта - Н.А. Астахова, В.Н. Трясунов, Н.Г. Фёдорова), Нижегородская область (авторы проекта И.В. Воронцов и др.), Омская область (автор проекта Л.К. </w:t>
      </w:r>
      <w:proofErr w:type="spellStart"/>
      <w:r w:rsidRPr="000876AE">
        <w:rPr>
          <w:rFonts w:ascii="Times New Roman" w:hAnsi="Times New Roman" w:cs="Times New Roman"/>
          <w:sz w:val="28"/>
          <w:szCs w:val="28"/>
        </w:rPr>
        <w:t>Боева</w:t>
      </w:r>
      <w:proofErr w:type="spellEnd"/>
      <w:r w:rsidRPr="000876AE">
        <w:rPr>
          <w:rFonts w:ascii="Times New Roman" w:hAnsi="Times New Roman" w:cs="Times New Roman"/>
          <w:sz w:val="28"/>
          <w:szCs w:val="28"/>
        </w:rPr>
        <w:t xml:space="preserve">), Краснодарский край (автор проекта – Л.С. </w:t>
      </w:r>
      <w:proofErr w:type="spellStart"/>
      <w:r w:rsidRPr="000876AE">
        <w:rPr>
          <w:rFonts w:ascii="Times New Roman" w:hAnsi="Times New Roman" w:cs="Times New Roman"/>
          <w:sz w:val="28"/>
          <w:szCs w:val="28"/>
        </w:rPr>
        <w:t>Гусакова</w:t>
      </w:r>
      <w:proofErr w:type="spellEnd"/>
      <w:r w:rsidRPr="000876AE">
        <w:rPr>
          <w:rFonts w:ascii="Times New Roman" w:hAnsi="Times New Roman" w:cs="Times New Roman"/>
          <w:sz w:val="28"/>
          <w:szCs w:val="28"/>
        </w:rPr>
        <w:t xml:space="preserve">), Республика Бурятия (авторы проекта - Т.Б. Ковалева, Л.А. Панькова и др.), (Владимирская область (авторы проекта – Н.В. Кондрацкая и др.), Удмуртская Республика (автор Л.А. Коробейникова), Республика Татарстан (авторы проекта Н.Р. </w:t>
      </w:r>
      <w:proofErr w:type="spellStart"/>
      <w:r w:rsidRPr="000876AE">
        <w:rPr>
          <w:rFonts w:ascii="Times New Roman" w:hAnsi="Times New Roman" w:cs="Times New Roman"/>
          <w:sz w:val="28"/>
          <w:szCs w:val="28"/>
        </w:rPr>
        <w:t>Биктимирова</w:t>
      </w:r>
      <w:proofErr w:type="spellEnd"/>
      <w:r w:rsidRPr="000876AE">
        <w:rPr>
          <w:rFonts w:ascii="Times New Roman" w:hAnsi="Times New Roman" w:cs="Times New Roman"/>
          <w:sz w:val="28"/>
          <w:szCs w:val="28"/>
        </w:rPr>
        <w:t xml:space="preserve">, О. Спиридонова, Х.У. </w:t>
      </w:r>
      <w:proofErr w:type="spellStart"/>
      <w:r w:rsidRPr="000876AE">
        <w:rPr>
          <w:rFonts w:ascii="Times New Roman" w:hAnsi="Times New Roman" w:cs="Times New Roman"/>
          <w:sz w:val="28"/>
          <w:szCs w:val="28"/>
        </w:rPr>
        <w:t>Халитова</w:t>
      </w:r>
      <w:proofErr w:type="spellEnd"/>
      <w:r w:rsidRPr="000876AE">
        <w:rPr>
          <w:rFonts w:ascii="Times New Roman" w:hAnsi="Times New Roman" w:cs="Times New Roman"/>
          <w:sz w:val="28"/>
          <w:szCs w:val="28"/>
        </w:rPr>
        <w:t xml:space="preserve"> и др.), Курская область (автор проекта Е.А. </w:t>
      </w:r>
      <w:proofErr w:type="spellStart"/>
      <w:r w:rsidRPr="000876AE">
        <w:rPr>
          <w:rFonts w:ascii="Times New Roman" w:hAnsi="Times New Roman" w:cs="Times New Roman"/>
          <w:sz w:val="28"/>
          <w:szCs w:val="28"/>
        </w:rPr>
        <w:t>Нелепина</w:t>
      </w:r>
      <w:proofErr w:type="spellEnd"/>
      <w:r w:rsidRPr="000876AE">
        <w:rPr>
          <w:rFonts w:ascii="Times New Roman" w:hAnsi="Times New Roman" w:cs="Times New Roman"/>
          <w:sz w:val="28"/>
          <w:szCs w:val="28"/>
        </w:rPr>
        <w:t xml:space="preserve"> и др.), Челябинская область (авторы – Р.Я. </w:t>
      </w:r>
      <w:proofErr w:type="spellStart"/>
      <w:r w:rsidRPr="000876AE">
        <w:rPr>
          <w:rFonts w:ascii="Times New Roman" w:hAnsi="Times New Roman" w:cs="Times New Roman"/>
          <w:sz w:val="28"/>
          <w:szCs w:val="28"/>
        </w:rPr>
        <w:t>Хаялиева</w:t>
      </w:r>
      <w:proofErr w:type="spellEnd"/>
      <w:r w:rsidRPr="000876AE">
        <w:rPr>
          <w:rFonts w:ascii="Times New Roman" w:hAnsi="Times New Roman" w:cs="Times New Roman"/>
          <w:sz w:val="28"/>
          <w:szCs w:val="28"/>
        </w:rPr>
        <w:t xml:space="preserve"> и др.), Волгоградская область (авторы проекта – Г.Г. Кукушкина и др.), Республика Башкортостан ) в пособии «Сборник лучших практик «серебряных» волонтеров Мира», изданный при содействии АВЦ. Республика Башкортостан представлена проектом «Серия развивающих игр-лото «Портрет Башкортостана» (для детей, взрослых и лиц с нарушением зрения), автор проекта –</w:t>
      </w:r>
      <w:proofErr w:type="spellStart"/>
      <w:r w:rsidRPr="000876AE">
        <w:rPr>
          <w:rFonts w:ascii="Times New Roman" w:hAnsi="Times New Roman" w:cs="Times New Roman"/>
          <w:sz w:val="28"/>
          <w:szCs w:val="28"/>
        </w:rPr>
        <w:t>к.п.н</w:t>
      </w:r>
      <w:proofErr w:type="spellEnd"/>
      <w:r w:rsidRPr="000876AE">
        <w:rPr>
          <w:rFonts w:ascii="Times New Roman" w:hAnsi="Times New Roman" w:cs="Times New Roman"/>
          <w:sz w:val="28"/>
          <w:szCs w:val="28"/>
        </w:rPr>
        <w:t xml:space="preserve">., доцент кафедры </w:t>
      </w:r>
      <w:proofErr w:type="spellStart"/>
      <w:r w:rsidRPr="000876AE">
        <w:rPr>
          <w:rFonts w:ascii="Times New Roman" w:hAnsi="Times New Roman" w:cs="Times New Roman"/>
          <w:sz w:val="28"/>
          <w:szCs w:val="28"/>
        </w:rPr>
        <w:t>ТиМНО</w:t>
      </w:r>
      <w:proofErr w:type="spellEnd"/>
      <w:r w:rsidRPr="000876AE">
        <w:rPr>
          <w:rFonts w:ascii="Times New Roman" w:hAnsi="Times New Roman" w:cs="Times New Roman"/>
          <w:sz w:val="28"/>
          <w:szCs w:val="28"/>
        </w:rPr>
        <w:t xml:space="preserve"> БГПУ </w:t>
      </w:r>
      <w:proofErr w:type="spellStart"/>
      <w:r w:rsidRPr="000876AE">
        <w:rPr>
          <w:rFonts w:ascii="Times New Roman" w:hAnsi="Times New Roman" w:cs="Times New Roman"/>
          <w:sz w:val="28"/>
          <w:szCs w:val="28"/>
        </w:rPr>
        <w:t>им.М</w:t>
      </w:r>
      <w:proofErr w:type="spellEnd"/>
      <w:r w:rsidRPr="000876AE">
        <w:rPr>
          <w:rFonts w:ascii="Times New Roman" w:hAnsi="Times New Roman" w:cs="Times New Roman"/>
          <w:sz w:val="28"/>
          <w:szCs w:val="28"/>
        </w:rPr>
        <w:t xml:space="preserve">. </w:t>
      </w:r>
      <w:proofErr w:type="spellStart"/>
      <w:r w:rsidRPr="000876AE">
        <w:rPr>
          <w:rFonts w:ascii="Times New Roman" w:hAnsi="Times New Roman" w:cs="Times New Roman"/>
          <w:sz w:val="28"/>
          <w:szCs w:val="28"/>
        </w:rPr>
        <w:t>Акмуллы</w:t>
      </w:r>
      <w:proofErr w:type="spellEnd"/>
      <w:r w:rsidRPr="000876AE">
        <w:rPr>
          <w:rFonts w:ascii="Times New Roman" w:hAnsi="Times New Roman" w:cs="Times New Roman"/>
          <w:sz w:val="28"/>
          <w:szCs w:val="28"/>
        </w:rPr>
        <w:t xml:space="preserve">, руководитель студенческого </w:t>
      </w:r>
      <w:r w:rsidRPr="000876AE">
        <w:rPr>
          <w:rFonts w:ascii="Times New Roman" w:hAnsi="Times New Roman" w:cs="Times New Roman"/>
          <w:sz w:val="28"/>
          <w:szCs w:val="28"/>
        </w:rPr>
        <w:lastRenderedPageBreak/>
        <w:t xml:space="preserve">волонтерского отряда "Палитра", серебряный" волонтер Башкортостана Е.А. Савельева. Проект реализовывается студентами-волонтерами отряда "Палитра" БГПУ им. М. </w:t>
      </w:r>
      <w:proofErr w:type="spellStart"/>
      <w:r w:rsidRPr="000876AE">
        <w:rPr>
          <w:rFonts w:ascii="Times New Roman" w:hAnsi="Times New Roman" w:cs="Times New Roman"/>
          <w:sz w:val="28"/>
          <w:szCs w:val="28"/>
        </w:rPr>
        <w:t>Акмуллы</w:t>
      </w:r>
      <w:proofErr w:type="spellEnd"/>
      <w:r w:rsidRPr="000876AE">
        <w:rPr>
          <w:rFonts w:ascii="Times New Roman" w:hAnsi="Times New Roman" w:cs="Times New Roman"/>
          <w:sz w:val="28"/>
          <w:szCs w:val="28"/>
        </w:rPr>
        <w:t xml:space="preserve"> совместно с "серебряными" волонтерами Башкортостана.</w:t>
      </w:r>
    </w:p>
    <w:p w14:paraId="27399BD4" w14:textId="086F5F57" w:rsidR="000876AE" w:rsidRDefault="000876AE" w:rsidP="000876AE">
      <w:pPr>
        <w:jc w:val="both"/>
        <w:rPr>
          <w:rFonts w:ascii="Times New Roman" w:hAnsi="Times New Roman" w:cs="Times New Roman"/>
          <w:sz w:val="28"/>
          <w:szCs w:val="28"/>
        </w:rPr>
      </w:pPr>
      <w:r w:rsidRPr="000876AE">
        <w:rPr>
          <w:rFonts w:ascii="Times New Roman" w:hAnsi="Times New Roman" w:cs="Times New Roman"/>
          <w:sz w:val="28"/>
          <w:szCs w:val="28"/>
        </w:rPr>
        <w:t xml:space="preserve">Ссылка на сборник </w:t>
      </w:r>
      <w:hyperlink r:id="rId12" w:history="1">
        <w:r w:rsidRPr="00784245">
          <w:rPr>
            <w:rStyle w:val="a3"/>
            <w:rFonts w:ascii="Times New Roman" w:hAnsi="Times New Roman" w:cs="Times New Roman"/>
            <w:sz w:val="28"/>
            <w:szCs w:val="28"/>
          </w:rPr>
          <w:t>https://drive.google.com/file/d/1u0Fnf4jcDqSNYh2dwkC7IUvDGllOVdon/view</w:t>
        </w:r>
      </w:hyperlink>
    </w:p>
    <w:p w14:paraId="1961AF37" w14:textId="77777777" w:rsidR="003968CC" w:rsidRDefault="003968CC" w:rsidP="003968CC">
      <w:pPr>
        <w:jc w:val="both"/>
        <w:rPr>
          <w:rFonts w:ascii="Times New Roman" w:hAnsi="Times New Roman" w:cs="Times New Roman"/>
          <w:sz w:val="28"/>
          <w:szCs w:val="28"/>
        </w:rPr>
      </w:pPr>
    </w:p>
    <w:p w14:paraId="71049F23" w14:textId="664CE88F" w:rsidR="003968CC" w:rsidRDefault="008C064F" w:rsidP="003968CC">
      <w:pPr>
        <w:jc w:val="both"/>
        <w:rPr>
          <w:rFonts w:ascii="Times New Roman" w:hAnsi="Times New Roman" w:cs="Times New Roman"/>
          <w:sz w:val="28"/>
          <w:szCs w:val="28"/>
        </w:rPr>
      </w:pPr>
      <w:r>
        <w:rPr>
          <w:rFonts w:ascii="Times New Roman" w:hAnsi="Times New Roman" w:cs="Times New Roman"/>
          <w:sz w:val="28"/>
          <w:szCs w:val="28"/>
        </w:rPr>
        <w:t>8</w:t>
      </w:r>
      <w:r w:rsidR="003968CC">
        <w:rPr>
          <w:rFonts w:ascii="Times New Roman" w:hAnsi="Times New Roman" w:cs="Times New Roman"/>
          <w:sz w:val="28"/>
          <w:szCs w:val="28"/>
        </w:rPr>
        <w:t>.</w:t>
      </w:r>
      <w:r w:rsidR="004A42F1" w:rsidRPr="004A42F1">
        <w:t xml:space="preserve"> </w:t>
      </w:r>
      <w:hyperlink r:id="rId13" w:history="1">
        <w:r w:rsidR="004A42F1" w:rsidRPr="00784245">
          <w:rPr>
            <w:rStyle w:val="a3"/>
            <w:rFonts w:ascii="Times New Roman" w:hAnsi="Times New Roman" w:cs="Times New Roman"/>
            <w:sz w:val="28"/>
            <w:szCs w:val="28"/>
          </w:rPr>
          <w:t>https://vk.com/ekaterina_alexandrovna2015?w=wall317751810_1192%2Fall</w:t>
        </w:r>
      </w:hyperlink>
    </w:p>
    <w:p w14:paraId="2CFF4B01" w14:textId="36E10188" w:rsidR="003968CC" w:rsidRPr="003968CC" w:rsidRDefault="003968CC" w:rsidP="003968CC">
      <w:pPr>
        <w:jc w:val="both"/>
        <w:rPr>
          <w:rFonts w:ascii="Times New Roman" w:hAnsi="Times New Roman" w:cs="Times New Roman"/>
          <w:sz w:val="28"/>
          <w:szCs w:val="28"/>
        </w:rPr>
      </w:pPr>
      <w:r w:rsidRPr="003968CC">
        <w:rPr>
          <w:rFonts w:ascii="Times New Roman" w:hAnsi="Times New Roman" w:cs="Times New Roman"/>
          <w:sz w:val="28"/>
          <w:szCs w:val="28"/>
        </w:rPr>
        <w:t>В ноябре 2020 г. стартовал проект «Помним о войне…», который стал победителем Всероссийского конкурса по поддержке социальных проектов «Молоды душой», направленных на поддержку и развитие культуры «серебряного» добровольчества среди граждан старшего возраста в России.</w:t>
      </w:r>
    </w:p>
    <w:p w14:paraId="58ED3B28" w14:textId="77777777" w:rsidR="003968CC" w:rsidRPr="003968CC" w:rsidRDefault="003968CC" w:rsidP="003968CC">
      <w:pPr>
        <w:jc w:val="both"/>
        <w:rPr>
          <w:rFonts w:ascii="Times New Roman" w:hAnsi="Times New Roman" w:cs="Times New Roman"/>
          <w:sz w:val="28"/>
          <w:szCs w:val="28"/>
        </w:rPr>
      </w:pPr>
      <w:r w:rsidRPr="003968CC">
        <w:rPr>
          <w:rFonts w:ascii="Times New Roman" w:hAnsi="Times New Roman" w:cs="Times New Roman"/>
          <w:sz w:val="28"/>
          <w:szCs w:val="28"/>
        </w:rPr>
        <w:t xml:space="preserve">18 февраля 2021 г. руководитель проекта, </w:t>
      </w:r>
      <w:proofErr w:type="spellStart"/>
      <w:r w:rsidRPr="003968CC">
        <w:rPr>
          <w:rFonts w:ascii="Times New Roman" w:hAnsi="Times New Roman" w:cs="Times New Roman"/>
          <w:sz w:val="28"/>
          <w:szCs w:val="28"/>
        </w:rPr>
        <w:t>к.п.н</w:t>
      </w:r>
      <w:proofErr w:type="spellEnd"/>
      <w:r w:rsidRPr="003968CC">
        <w:rPr>
          <w:rFonts w:ascii="Times New Roman" w:hAnsi="Times New Roman" w:cs="Times New Roman"/>
          <w:sz w:val="28"/>
          <w:szCs w:val="28"/>
        </w:rPr>
        <w:t xml:space="preserve">., доцент кафедры </w:t>
      </w:r>
      <w:proofErr w:type="spellStart"/>
      <w:r w:rsidRPr="003968CC">
        <w:rPr>
          <w:rFonts w:ascii="Times New Roman" w:hAnsi="Times New Roman" w:cs="Times New Roman"/>
          <w:sz w:val="28"/>
          <w:szCs w:val="28"/>
        </w:rPr>
        <w:t>ТиМНО</w:t>
      </w:r>
      <w:proofErr w:type="spellEnd"/>
      <w:r w:rsidRPr="003968CC">
        <w:rPr>
          <w:rFonts w:ascii="Times New Roman" w:hAnsi="Times New Roman" w:cs="Times New Roman"/>
          <w:sz w:val="28"/>
          <w:szCs w:val="28"/>
        </w:rPr>
        <w:t xml:space="preserve"> БГПУ им. М. </w:t>
      </w:r>
      <w:proofErr w:type="spellStart"/>
      <w:r w:rsidRPr="003968CC">
        <w:rPr>
          <w:rFonts w:ascii="Times New Roman" w:hAnsi="Times New Roman" w:cs="Times New Roman"/>
          <w:sz w:val="28"/>
          <w:szCs w:val="28"/>
        </w:rPr>
        <w:t>Акмуллы</w:t>
      </w:r>
      <w:proofErr w:type="spellEnd"/>
      <w:r w:rsidRPr="003968CC">
        <w:rPr>
          <w:rFonts w:ascii="Times New Roman" w:hAnsi="Times New Roman" w:cs="Times New Roman"/>
          <w:sz w:val="28"/>
          <w:szCs w:val="28"/>
        </w:rPr>
        <w:t>, «серебряный» волонтер Башкортостана Екатерина Савельева провела обучение «серебряных» волонтеров Башкортостана на дистанционной основе методике проведения электронной игры - военно-исторического лото (автор игры-лото - Е. Савельева).</w:t>
      </w:r>
    </w:p>
    <w:p w14:paraId="2003468C" w14:textId="77777777" w:rsidR="003968CC" w:rsidRPr="003968CC" w:rsidRDefault="003968CC" w:rsidP="003968CC">
      <w:pPr>
        <w:jc w:val="both"/>
        <w:rPr>
          <w:rFonts w:ascii="Times New Roman" w:hAnsi="Times New Roman" w:cs="Times New Roman"/>
          <w:sz w:val="28"/>
          <w:szCs w:val="28"/>
        </w:rPr>
      </w:pPr>
      <w:r w:rsidRPr="003968CC">
        <w:rPr>
          <w:rFonts w:ascii="Times New Roman" w:hAnsi="Times New Roman" w:cs="Times New Roman"/>
          <w:sz w:val="28"/>
          <w:szCs w:val="28"/>
        </w:rPr>
        <w:t xml:space="preserve">На мероприятии было обучено методике проведения игры-лото 6 волонтеров: Ирина </w:t>
      </w:r>
      <w:proofErr w:type="spellStart"/>
      <w:r w:rsidRPr="003968CC">
        <w:rPr>
          <w:rFonts w:ascii="Times New Roman" w:hAnsi="Times New Roman" w:cs="Times New Roman"/>
          <w:sz w:val="28"/>
          <w:szCs w:val="28"/>
        </w:rPr>
        <w:t>Зиннатуллина</w:t>
      </w:r>
      <w:proofErr w:type="spellEnd"/>
      <w:r w:rsidRPr="003968CC">
        <w:rPr>
          <w:rFonts w:ascii="Times New Roman" w:hAnsi="Times New Roman" w:cs="Times New Roman"/>
          <w:sz w:val="28"/>
          <w:szCs w:val="28"/>
        </w:rPr>
        <w:t xml:space="preserve">, Аида </w:t>
      </w:r>
      <w:proofErr w:type="spellStart"/>
      <w:r w:rsidRPr="003968CC">
        <w:rPr>
          <w:rFonts w:ascii="Times New Roman" w:hAnsi="Times New Roman" w:cs="Times New Roman"/>
          <w:sz w:val="28"/>
          <w:szCs w:val="28"/>
        </w:rPr>
        <w:t>Рафикова</w:t>
      </w:r>
      <w:proofErr w:type="spellEnd"/>
      <w:r w:rsidRPr="003968CC">
        <w:rPr>
          <w:rFonts w:ascii="Times New Roman" w:hAnsi="Times New Roman" w:cs="Times New Roman"/>
          <w:sz w:val="28"/>
          <w:szCs w:val="28"/>
        </w:rPr>
        <w:t>, Гульнара Мурзина, Светлана Ермакова, Гузель Хасанова, Антон Савельев.</w:t>
      </w:r>
    </w:p>
    <w:p w14:paraId="38B63A9B" w14:textId="77777777" w:rsidR="003968CC" w:rsidRPr="003968CC" w:rsidRDefault="003968CC" w:rsidP="003968CC">
      <w:pPr>
        <w:jc w:val="both"/>
        <w:rPr>
          <w:rFonts w:ascii="Times New Roman" w:hAnsi="Times New Roman" w:cs="Times New Roman"/>
          <w:sz w:val="28"/>
          <w:szCs w:val="28"/>
        </w:rPr>
      </w:pPr>
      <w:r w:rsidRPr="003968CC">
        <w:rPr>
          <w:rFonts w:ascii="Times New Roman" w:hAnsi="Times New Roman" w:cs="Times New Roman"/>
          <w:sz w:val="28"/>
          <w:szCs w:val="28"/>
        </w:rPr>
        <w:t>Проект «Помним о войне…» реализуется при поддержке Ассоциации волонтерских центров совместно с Благотворительным фондом «ПАМЯТЬ ПОКОЛЕНИЙ», при поддержке Министерства труда и социальной защиты Федерального агентства по делам молодежи и ФГБУ «Роспатриотцентр», в рамках Всероссийского грантового конкурса «Молоды душой».</w:t>
      </w:r>
    </w:p>
    <w:p w14:paraId="681BCF6F" w14:textId="41F32CAB" w:rsidR="000876AE" w:rsidRPr="000876AE" w:rsidRDefault="003968CC" w:rsidP="003968CC">
      <w:pPr>
        <w:jc w:val="both"/>
        <w:rPr>
          <w:rFonts w:ascii="Times New Roman" w:hAnsi="Times New Roman" w:cs="Times New Roman"/>
          <w:sz w:val="28"/>
          <w:szCs w:val="28"/>
        </w:rPr>
      </w:pPr>
      <w:r w:rsidRPr="003968CC">
        <w:rPr>
          <w:rFonts w:ascii="Times New Roman" w:hAnsi="Times New Roman" w:cs="Times New Roman"/>
          <w:sz w:val="28"/>
          <w:szCs w:val="28"/>
        </w:rPr>
        <w:t>#ПамятьПоколений #ВолонтерыБашкортостана #ММПСРБ #АВЦ #молодыдушой #ВЦБГПУАкмуллы #БГПУАКМУЛЛЫ</w:t>
      </w:r>
    </w:p>
    <w:p w14:paraId="59AF702F" w14:textId="3A6F9FA1" w:rsidR="000876AE" w:rsidRDefault="000876AE" w:rsidP="00FB16C4">
      <w:pPr>
        <w:jc w:val="both"/>
        <w:rPr>
          <w:rFonts w:ascii="Times New Roman" w:hAnsi="Times New Roman" w:cs="Times New Roman"/>
          <w:sz w:val="28"/>
          <w:szCs w:val="28"/>
        </w:rPr>
      </w:pPr>
    </w:p>
    <w:p w14:paraId="7EACF219" w14:textId="41B2E8F3" w:rsidR="00885302" w:rsidRDefault="008C064F" w:rsidP="00885302">
      <w:pPr>
        <w:jc w:val="both"/>
        <w:rPr>
          <w:rFonts w:ascii="Times New Roman" w:hAnsi="Times New Roman" w:cs="Times New Roman"/>
          <w:sz w:val="28"/>
          <w:szCs w:val="28"/>
        </w:rPr>
      </w:pPr>
      <w:r>
        <w:rPr>
          <w:rFonts w:ascii="Times New Roman" w:hAnsi="Times New Roman" w:cs="Times New Roman"/>
          <w:sz w:val="28"/>
          <w:szCs w:val="28"/>
        </w:rPr>
        <w:t>9</w:t>
      </w:r>
      <w:r w:rsidR="003968CC">
        <w:rPr>
          <w:rFonts w:ascii="Times New Roman" w:hAnsi="Times New Roman" w:cs="Times New Roman"/>
          <w:sz w:val="28"/>
          <w:szCs w:val="28"/>
        </w:rPr>
        <w:t xml:space="preserve">. </w:t>
      </w:r>
      <w:hyperlink r:id="rId14" w:history="1">
        <w:r w:rsidR="003968CC" w:rsidRPr="00784245">
          <w:rPr>
            <w:rStyle w:val="a3"/>
            <w:rFonts w:ascii="Times New Roman" w:hAnsi="Times New Roman" w:cs="Times New Roman"/>
            <w:sz w:val="28"/>
            <w:szCs w:val="28"/>
          </w:rPr>
          <w:t>https://www.bashinform.ru/news/1631985-v-ufe-izdana-razvivayushchaya-igra-loto-dostoprimechatelnosti-neftekamska/</w:t>
        </w:r>
      </w:hyperlink>
    </w:p>
    <w:p w14:paraId="61263A17" w14:textId="271F5028" w:rsidR="00BB22AE" w:rsidRDefault="003968CC" w:rsidP="00885302">
      <w:pPr>
        <w:jc w:val="both"/>
        <w:rPr>
          <w:rFonts w:ascii="Times New Roman" w:hAnsi="Times New Roman" w:cs="Times New Roman"/>
          <w:sz w:val="28"/>
          <w:szCs w:val="28"/>
        </w:rPr>
      </w:pPr>
      <w:r>
        <w:rPr>
          <w:rFonts w:ascii="Times New Roman" w:hAnsi="Times New Roman" w:cs="Times New Roman"/>
          <w:sz w:val="28"/>
          <w:szCs w:val="28"/>
        </w:rPr>
        <w:t>Лото</w:t>
      </w:r>
      <w:r w:rsidRPr="00885302">
        <w:rPr>
          <w:rFonts w:ascii="Times New Roman" w:hAnsi="Times New Roman" w:cs="Times New Roman"/>
          <w:sz w:val="28"/>
          <w:szCs w:val="28"/>
        </w:rPr>
        <w:t xml:space="preserve"> «Достопримечательности Нефтекамска» </w:t>
      </w:r>
    </w:p>
    <w:p w14:paraId="59AFBA50" w14:textId="77777777" w:rsidR="003968CC" w:rsidRPr="003968CC" w:rsidRDefault="003968CC" w:rsidP="003968CC">
      <w:pPr>
        <w:jc w:val="both"/>
        <w:rPr>
          <w:rStyle w:val="a3"/>
          <w:rFonts w:ascii="Times New Roman" w:hAnsi="Times New Roman" w:cs="Times New Roman"/>
          <w:color w:val="auto"/>
          <w:sz w:val="28"/>
          <w:szCs w:val="28"/>
          <w:u w:val="none"/>
        </w:rPr>
      </w:pPr>
      <w:r w:rsidRPr="003968CC">
        <w:rPr>
          <w:rStyle w:val="a3"/>
          <w:rFonts w:ascii="Times New Roman" w:hAnsi="Times New Roman" w:cs="Times New Roman"/>
          <w:color w:val="auto"/>
          <w:sz w:val="28"/>
          <w:szCs w:val="28"/>
          <w:u w:val="none"/>
        </w:rPr>
        <w:lastRenderedPageBreak/>
        <w:t xml:space="preserve">В Уфе «Башкирская энциклопедия» выпустила новое издание — развивающая игра-лото «Достопримечательности Нефтекамска». Игра входит в серию развивающих игр-лото «Портрет Башкортостана». Авторы лото – кандидат педагогических наук, доцент кафедры теорий и методик начального образования БГПУ им. М. </w:t>
      </w:r>
      <w:proofErr w:type="spellStart"/>
      <w:r w:rsidRPr="003968CC">
        <w:rPr>
          <w:rStyle w:val="a3"/>
          <w:rFonts w:ascii="Times New Roman" w:hAnsi="Times New Roman" w:cs="Times New Roman"/>
          <w:color w:val="auto"/>
          <w:sz w:val="28"/>
          <w:szCs w:val="28"/>
          <w:u w:val="none"/>
        </w:rPr>
        <w:t>Акмуллы</w:t>
      </w:r>
      <w:proofErr w:type="spellEnd"/>
      <w:r w:rsidRPr="003968CC">
        <w:rPr>
          <w:rStyle w:val="a3"/>
          <w:rFonts w:ascii="Times New Roman" w:hAnsi="Times New Roman" w:cs="Times New Roman"/>
          <w:color w:val="auto"/>
          <w:sz w:val="28"/>
          <w:szCs w:val="28"/>
          <w:u w:val="none"/>
        </w:rPr>
        <w:t xml:space="preserve"> Екатерина Савельева и ученый секретарь «Башкирской энциклопедии», лауреат Государственной премии РБ в области науки и техники Клара </w:t>
      </w:r>
      <w:proofErr w:type="spellStart"/>
      <w:r w:rsidRPr="003968CC">
        <w:rPr>
          <w:rStyle w:val="a3"/>
          <w:rFonts w:ascii="Times New Roman" w:hAnsi="Times New Roman" w:cs="Times New Roman"/>
          <w:color w:val="auto"/>
          <w:sz w:val="28"/>
          <w:szCs w:val="28"/>
          <w:u w:val="none"/>
        </w:rPr>
        <w:t>Аглиуллина</w:t>
      </w:r>
      <w:proofErr w:type="spellEnd"/>
      <w:r w:rsidRPr="003968CC">
        <w:rPr>
          <w:rStyle w:val="a3"/>
          <w:rFonts w:ascii="Times New Roman" w:hAnsi="Times New Roman" w:cs="Times New Roman"/>
          <w:color w:val="auto"/>
          <w:sz w:val="28"/>
          <w:szCs w:val="28"/>
          <w:u w:val="none"/>
        </w:rPr>
        <w:t xml:space="preserve">. Также соавтором лото стала выпускница 4-го курса направления «Начальное образование» БГПУ им. М. </w:t>
      </w:r>
      <w:proofErr w:type="spellStart"/>
      <w:r w:rsidRPr="003968CC">
        <w:rPr>
          <w:rStyle w:val="a3"/>
          <w:rFonts w:ascii="Times New Roman" w:hAnsi="Times New Roman" w:cs="Times New Roman"/>
          <w:color w:val="auto"/>
          <w:sz w:val="28"/>
          <w:szCs w:val="28"/>
          <w:u w:val="none"/>
        </w:rPr>
        <w:t>Акмуллы</w:t>
      </w:r>
      <w:proofErr w:type="spellEnd"/>
      <w:r w:rsidRPr="003968CC">
        <w:rPr>
          <w:rStyle w:val="a3"/>
          <w:rFonts w:ascii="Times New Roman" w:hAnsi="Times New Roman" w:cs="Times New Roman"/>
          <w:color w:val="auto"/>
          <w:sz w:val="28"/>
          <w:szCs w:val="28"/>
          <w:u w:val="none"/>
        </w:rPr>
        <w:t xml:space="preserve"> Дарья Бакулева. Игра-лото выполнена в качестве выпускной квалификационной работы, под руководством Е. А. Савельевой и успешно апробирована в общеобразовательных школах Нефтекамска.</w:t>
      </w:r>
    </w:p>
    <w:p w14:paraId="458B866C" w14:textId="77777777" w:rsidR="003968CC" w:rsidRPr="003968CC" w:rsidRDefault="003968CC" w:rsidP="003968CC">
      <w:pPr>
        <w:jc w:val="both"/>
        <w:rPr>
          <w:rStyle w:val="a3"/>
          <w:rFonts w:ascii="Times New Roman" w:hAnsi="Times New Roman" w:cs="Times New Roman"/>
          <w:color w:val="auto"/>
          <w:sz w:val="28"/>
          <w:szCs w:val="28"/>
          <w:u w:val="none"/>
        </w:rPr>
      </w:pPr>
    </w:p>
    <w:p w14:paraId="14B0C4A3" w14:textId="77777777" w:rsidR="003968CC" w:rsidRPr="003968CC" w:rsidRDefault="003968CC" w:rsidP="003968CC">
      <w:pPr>
        <w:jc w:val="both"/>
        <w:rPr>
          <w:rStyle w:val="a3"/>
          <w:rFonts w:ascii="Times New Roman" w:hAnsi="Times New Roman" w:cs="Times New Roman"/>
          <w:color w:val="auto"/>
          <w:sz w:val="28"/>
          <w:szCs w:val="28"/>
          <w:u w:val="none"/>
        </w:rPr>
      </w:pPr>
      <w:r w:rsidRPr="003968CC">
        <w:rPr>
          <w:rStyle w:val="a3"/>
          <w:rFonts w:ascii="Times New Roman" w:hAnsi="Times New Roman" w:cs="Times New Roman"/>
          <w:color w:val="auto"/>
          <w:sz w:val="28"/>
          <w:szCs w:val="28"/>
          <w:u w:val="none"/>
        </w:rPr>
        <w:t>Лото «Достопримечательности Нефтекамска» входит в серию развивающих игр-лото «Портрет Башкортостана».</w:t>
      </w:r>
    </w:p>
    <w:p w14:paraId="5C746E2A" w14:textId="77777777" w:rsidR="003968CC" w:rsidRPr="003968CC" w:rsidRDefault="003968CC" w:rsidP="003968CC">
      <w:pPr>
        <w:jc w:val="both"/>
        <w:rPr>
          <w:rStyle w:val="a3"/>
          <w:rFonts w:ascii="Times New Roman" w:hAnsi="Times New Roman" w:cs="Times New Roman"/>
          <w:color w:val="auto"/>
          <w:sz w:val="28"/>
          <w:szCs w:val="28"/>
          <w:u w:val="none"/>
        </w:rPr>
      </w:pPr>
    </w:p>
    <w:p w14:paraId="79B33000" w14:textId="77777777" w:rsidR="003968CC" w:rsidRPr="003968CC" w:rsidRDefault="003968CC" w:rsidP="003968CC">
      <w:pPr>
        <w:jc w:val="both"/>
        <w:rPr>
          <w:rStyle w:val="a3"/>
          <w:rFonts w:ascii="Times New Roman" w:hAnsi="Times New Roman" w:cs="Times New Roman"/>
          <w:color w:val="auto"/>
          <w:sz w:val="28"/>
          <w:szCs w:val="28"/>
          <w:u w:val="none"/>
        </w:rPr>
      </w:pPr>
      <w:r w:rsidRPr="003968CC">
        <w:rPr>
          <w:rStyle w:val="a3"/>
          <w:rFonts w:ascii="Times New Roman" w:hAnsi="Times New Roman" w:cs="Times New Roman"/>
          <w:color w:val="auto"/>
          <w:sz w:val="28"/>
          <w:szCs w:val="28"/>
          <w:u w:val="none"/>
        </w:rPr>
        <w:t>Цель данного лото – дать представление о достопримечательностях Нефтекамска, развить творческую активность участников игры при обеспечении доступа к играм лиц с нарушениями зрения. Участники игры, знакомясь с достопримечательностями Нефтекамска, должны осознать важность сохранения культурного наследия для будущих поколений. Предлагаемое лото входит в разряд игр, направленных на развитие психических процессов – памяти, внимания, восприятия.</w:t>
      </w:r>
    </w:p>
    <w:p w14:paraId="6A455BAB" w14:textId="77777777" w:rsidR="003968CC" w:rsidRPr="003968CC" w:rsidRDefault="003968CC" w:rsidP="003968CC">
      <w:pPr>
        <w:jc w:val="both"/>
        <w:rPr>
          <w:rStyle w:val="a3"/>
          <w:rFonts w:ascii="Times New Roman" w:hAnsi="Times New Roman" w:cs="Times New Roman"/>
          <w:color w:val="auto"/>
          <w:sz w:val="28"/>
          <w:szCs w:val="28"/>
          <w:u w:val="none"/>
        </w:rPr>
      </w:pPr>
    </w:p>
    <w:p w14:paraId="7752E37F" w14:textId="01DAB014" w:rsidR="003968CC" w:rsidRPr="003968CC" w:rsidRDefault="003968CC" w:rsidP="003968CC">
      <w:pPr>
        <w:jc w:val="both"/>
        <w:rPr>
          <w:rStyle w:val="a3"/>
          <w:rFonts w:ascii="Times New Roman" w:hAnsi="Times New Roman" w:cs="Times New Roman"/>
          <w:color w:val="auto"/>
          <w:sz w:val="28"/>
          <w:szCs w:val="28"/>
          <w:u w:val="none"/>
        </w:rPr>
      </w:pPr>
      <w:r w:rsidRPr="003968CC">
        <w:rPr>
          <w:rStyle w:val="a3"/>
          <w:rFonts w:ascii="Times New Roman" w:hAnsi="Times New Roman" w:cs="Times New Roman"/>
          <w:color w:val="auto"/>
          <w:sz w:val="28"/>
          <w:szCs w:val="28"/>
          <w:u w:val="none"/>
        </w:rPr>
        <w:t>Игра-лото рекомендуется для детей и взрослых (без возрастных ограничений), для лиц с нарушениями зрения, для учителей общеобразовательных школ, педагогов дополнительного образования, студентов педагогических вузов. В соответствии с требованиями к доступности информации для лиц с нарушениями зрения предлагаемые игры имеют преобразованную для слабовидящих людей форму: для игр карточки сделаны большого размера в формате 15×15 см, в состав игр входят карточки с рельефно-графическими изображениями, которые можно изучить на ощупь.</w:t>
      </w:r>
    </w:p>
    <w:p w14:paraId="3BC45D30" w14:textId="60DD5713" w:rsidR="00BB22AE" w:rsidRDefault="008C064F" w:rsidP="00885302">
      <w:pPr>
        <w:jc w:val="both"/>
        <w:rPr>
          <w:rStyle w:val="a3"/>
          <w:rFonts w:ascii="Times New Roman" w:hAnsi="Times New Roman" w:cs="Times New Roman"/>
          <w:sz w:val="28"/>
          <w:szCs w:val="28"/>
        </w:rPr>
      </w:pPr>
      <w:r w:rsidRPr="008C064F">
        <w:rPr>
          <w:rFonts w:ascii="Times New Roman" w:hAnsi="Times New Roman" w:cs="Times New Roman"/>
          <w:sz w:val="28"/>
          <w:szCs w:val="28"/>
        </w:rPr>
        <w:t>10</w:t>
      </w:r>
      <w:r w:rsidR="003968CC" w:rsidRPr="008C064F">
        <w:rPr>
          <w:rFonts w:ascii="Times New Roman" w:hAnsi="Times New Roman" w:cs="Times New Roman"/>
          <w:sz w:val="28"/>
          <w:szCs w:val="28"/>
        </w:rPr>
        <w:t>.</w:t>
      </w:r>
      <w:r w:rsidR="003968CC">
        <w:t xml:space="preserve"> </w:t>
      </w:r>
      <w:r w:rsidR="00BB22AE" w:rsidRPr="00BB22AE">
        <w:t xml:space="preserve"> </w:t>
      </w:r>
      <w:hyperlink r:id="rId15" w:history="1">
        <w:r w:rsidR="00BB22AE" w:rsidRPr="00090E70">
          <w:rPr>
            <w:rStyle w:val="a3"/>
            <w:rFonts w:ascii="Times New Roman" w:hAnsi="Times New Roman" w:cs="Times New Roman"/>
            <w:sz w:val="28"/>
            <w:szCs w:val="28"/>
          </w:rPr>
          <w:t>https://vk.com/ekaterina_alexandrovna2015?w=wall317751810_1281%2Fall</w:t>
        </w:r>
      </w:hyperlink>
    </w:p>
    <w:p w14:paraId="3B71CC9F" w14:textId="77777777" w:rsidR="003968CC" w:rsidRPr="003968CC" w:rsidRDefault="003968CC" w:rsidP="003968CC">
      <w:pPr>
        <w:jc w:val="both"/>
        <w:rPr>
          <w:rStyle w:val="a3"/>
          <w:rFonts w:ascii="Times New Roman" w:hAnsi="Times New Roman" w:cs="Times New Roman"/>
          <w:color w:val="auto"/>
          <w:sz w:val="28"/>
          <w:szCs w:val="28"/>
        </w:rPr>
      </w:pPr>
      <w:r w:rsidRPr="003968CC">
        <w:rPr>
          <w:rStyle w:val="a3"/>
          <w:rFonts w:ascii="Times New Roman" w:hAnsi="Times New Roman" w:cs="Times New Roman"/>
          <w:color w:val="auto"/>
          <w:sz w:val="28"/>
          <w:szCs w:val="28"/>
        </w:rPr>
        <w:t xml:space="preserve">7 июля 2021 года, в рамках внедрения опыта, полученного участниками на обучающей стажировке по Программе мобильности (июнь, 2021, наставник стажировки, координатор программы "Молоды душой" АВЦ Юлия </w:t>
      </w:r>
      <w:r w:rsidRPr="003968CC">
        <w:rPr>
          <w:rStyle w:val="a3"/>
          <w:rFonts w:ascii="Times New Roman" w:hAnsi="Times New Roman" w:cs="Times New Roman"/>
          <w:color w:val="auto"/>
          <w:sz w:val="28"/>
          <w:szCs w:val="28"/>
        </w:rPr>
        <w:lastRenderedPageBreak/>
        <w:t xml:space="preserve">Мальцева), прошло обучение руководителей Центров серебряного </w:t>
      </w:r>
      <w:proofErr w:type="spellStart"/>
      <w:r w:rsidRPr="003968CC">
        <w:rPr>
          <w:rStyle w:val="a3"/>
          <w:rFonts w:ascii="Times New Roman" w:hAnsi="Times New Roman" w:cs="Times New Roman"/>
          <w:color w:val="auto"/>
          <w:sz w:val="28"/>
          <w:szCs w:val="28"/>
        </w:rPr>
        <w:t>волонтерства</w:t>
      </w:r>
      <w:proofErr w:type="spellEnd"/>
      <w:r w:rsidRPr="003968CC">
        <w:rPr>
          <w:rStyle w:val="a3"/>
          <w:rFonts w:ascii="Times New Roman" w:hAnsi="Times New Roman" w:cs="Times New Roman"/>
          <w:color w:val="auto"/>
          <w:sz w:val="28"/>
          <w:szCs w:val="28"/>
        </w:rPr>
        <w:t xml:space="preserve">. Куратор «серебряных» волонтеров Башкортостана, автор проекта «Военно-историческое лото «Личные вещи солдат и офицеров времен ВОВ 1941-1945 гг.» Екатерина Савельева провела онлайн-обучение методике проведения электронной игры – военно-исторического лото В обучении приняли активное участие Сергей </w:t>
      </w:r>
      <w:proofErr w:type="spellStart"/>
      <w:r w:rsidRPr="003968CC">
        <w:rPr>
          <w:rStyle w:val="a3"/>
          <w:rFonts w:ascii="Times New Roman" w:hAnsi="Times New Roman" w:cs="Times New Roman"/>
          <w:color w:val="auto"/>
          <w:sz w:val="28"/>
          <w:szCs w:val="28"/>
        </w:rPr>
        <w:t>Туснин</w:t>
      </w:r>
      <w:proofErr w:type="spellEnd"/>
      <w:r w:rsidRPr="003968CC">
        <w:rPr>
          <w:rStyle w:val="a3"/>
          <w:rFonts w:ascii="Times New Roman" w:hAnsi="Times New Roman" w:cs="Times New Roman"/>
          <w:color w:val="auto"/>
          <w:sz w:val="28"/>
          <w:szCs w:val="28"/>
        </w:rPr>
        <w:t xml:space="preserve"> (Пермь), Наталья </w:t>
      </w:r>
      <w:proofErr w:type="spellStart"/>
      <w:r w:rsidRPr="003968CC">
        <w:rPr>
          <w:rStyle w:val="a3"/>
          <w:rFonts w:ascii="Times New Roman" w:hAnsi="Times New Roman" w:cs="Times New Roman"/>
          <w:color w:val="auto"/>
          <w:sz w:val="28"/>
          <w:szCs w:val="28"/>
        </w:rPr>
        <w:t>Новопашина</w:t>
      </w:r>
      <w:proofErr w:type="spellEnd"/>
      <w:r w:rsidRPr="003968CC">
        <w:rPr>
          <w:rStyle w:val="a3"/>
          <w:rFonts w:ascii="Times New Roman" w:hAnsi="Times New Roman" w:cs="Times New Roman"/>
          <w:color w:val="auto"/>
          <w:sz w:val="28"/>
          <w:szCs w:val="28"/>
        </w:rPr>
        <w:t xml:space="preserve"> (Сахалин), Наталья </w:t>
      </w:r>
      <w:proofErr w:type="spellStart"/>
      <w:r w:rsidRPr="003968CC">
        <w:rPr>
          <w:rStyle w:val="a3"/>
          <w:rFonts w:ascii="Times New Roman" w:hAnsi="Times New Roman" w:cs="Times New Roman"/>
          <w:color w:val="auto"/>
          <w:sz w:val="28"/>
          <w:szCs w:val="28"/>
        </w:rPr>
        <w:t>Шмигирина</w:t>
      </w:r>
      <w:proofErr w:type="spellEnd"/>
      <w:r w:rsidRPr="003968CC">
        <w:rPr>
          <w:rStyle w:val="a3"/>
          <w:rFonts w:ascii="Times New Roman" w:hAnsi="Times New Roman" w:cs="Times New Roman"/>
          <w:color w:val="auto"/>
          <w:sz w:val="28"/>
          <w:szCs w:val="28"/>
        </w:rPr>
        <w:t xml:space="preserve"> (Новокузнецк), Наталья </w:t>
      </w:r>
      <w:proofErr w:type="spellStart"/>
      <w:r w:rsidRPr="003968CC">
        <w:rPr>
          <w:rStyle w:val="a3"/>
          <w:rFonts w:ascii="Times New Roman" w:hAnsi="Times New Roman" w:cs="Times New Roman"/>
          <w:color w:val="auto"/>
          <w:sz w:val="28"/>
          <w:szCs w:val="28"/>
        </w:rPr>
        <w:t>Скороделова</w:t>
      </w:r>
      <w:proofErr w:type="spellEnd"/>
      <w:r w:rsidRPr="003968CC">
        <w:rPr>
          <w:rStyle w:val="a3"/>
          <w:rFonts w:ascii="Times New Roman" w:hAnsi="Times New Roman" w:cs="Times New Roman"/>
          <w:color w:val="auto"/>
          <w:sz w:val="28"/>
          <w:szCs w:val="28"/>
        </w:rPr>
        <w:t xml:space="preserve"> (Томск), Галина Кукушкина (Волгоград), Татьяна </w:t>
      </w:r>
      <w:proofErr w:type="spellStart"/>
      <w:r w:rsidRPr="003968CC">
        <w:rPr>
          <w:rStyle w:val="a3"/>
          <w:rFonts w:ascii="Times New Roman" w:hAnsi="Times New Roman" w:cs="Times New Roman"/>
          <w:color w:val="auto"/>
          <w:sz w:val="28"/>
          <w:szCs w:val="28"/>
        </w:rPr>
        <w:t>Куртева</w:t>
      </w:r>
      <w:proofErr w:type="spellEnd"/>
      <w:r w:rsidRPr="003968CC">
        <w:rPr>
          <w:rStyle w:val="a3"/>
          <w:rFonts w:ascii="Times New Roman" w:hAnsi="Times New Roman" w:cs="Times New Roman"/>
          <w:color w:val="auto"/>
          <w:sz w:val="28"/>
          <w:szCs w:val="28"/>
        </w:rPr>
        <w:t xml:space="preserve"> (Севастополь). Также благодаря </w:t>
      </w:r>
      <w:proofErr w:type="spellStart"/>
      <w:r w:rsidRPr="003968CC">
        <w:rPr>
          <w:rStyle w:val="a3"/>
          <w:rFonts w:ascii="Times New Roman" w:hAnsi="Times New Roman" w:cs="Times New Roman"/>
          <w:color w:val="auto"/>
          <w:sz w:val="28"/>
          <w:szCs w:val="28"/>
        </w:rPr>
        <w:t>Т.Куртевой</w:t>
      </w:r>
      <w:proofErr w:type="spellEnd"/>
      <w:r w:rsidRPr="003968CC">
        <w:rPr>
          <w:rStyle w:val="a3"/>
          <w:rFonts w:ascii="Times New Roman" w:hAnsi="Times New Roman" w:cs="Times New Roman"/>
          <w:color w:val="auto"/>
          <w:sz w:val="28"/>
          <w:szCs w:val="28"/>
        </w:rPr>
        <w:t xml:space="preserve">, </w:t>
      </w:r>
      <w:proofErr w:type="spellStart"/>
      <w:r w:rsidRPr="003968CC">
        <w:rPr>
          <w:rStyle w:val="a3"/>
          <w:rFonts w:ascii="Times New Roman" w:hAnsi="Times New Roman" w:cs="Times New Roman"/>
          <w:color w:val="auto"/>
          <w:sz w:val="28"/>
          <w:szCs w:val="28"/>
        </w:rPr>
        <w:t>Г.Кукушкиной</w:t>
      </w:r>
      <w:proofErr w:type="spellEnd"/>
      <w:r w:rsidRPr="003968CC">
        <w:rPr>
          <w:rStyle w:val="a3"/>
          <w:rFonts w:ascii="Times New Roman" w:hAnsi="Times New Roman" w:cs="Times New Roman"/>
          <w:color w:val="auto"/>
          <w:sz w:val="28"/>
          <w:szCs w:val="28"/>
        </w:rPr>
        <w:t xml:space="preserve">, С. </w:t>
      </w:r>
      <w:proofErr w:type="spellStart"/>
      <w:r w:rsidRPr="003968CC">
        <w:rPr>
          <w:rStyle w:val="a3"/>
          <w:rFonts w:ascii="Times New Roman" w:hAnsi="Times New Roman" w:cs="Times New Roman"/>
          <w:color w:val="auto"/>
          <w:sz w:val="28"/>
          <w:szCs w:val="28"/>
        </w:rPr>
        <w:t>Туснину</w:t>
      </w:r>
      <w:proofErr w:type="spellEnd"/>
      <w:r w:rsidRPr="003968CC">
        <w:rPr>
          <w:rStyle w:val="a3"/>
          <w:rFonts w:ascii="Times New Roman" w:hAnsi="Times New Roman" w:cs="Times New Roman"/>
          <w:color w:val="auto"/>
          <w:sz w:val="28"/>
          <w:szCs w:val="28"/>
        </w:rPr>
        <w:t xml:space="preserve"> на вебинар подключились сотрудники из библиотек и «серебряные» волонтеры. Обучение прошло с интересом и эффективно. В вебинаре приняли участие 6 руководителей Центров СВ, 7 сотрудников библиотек и 2 "серебряных" волонтера (всего 15 человек). Следующим этапом внедрения опыта (август-сентябрь, 2021) планируется обучение руководителями Центров СВ волонтеров методике электронного военно-исторического лото для проведения игры-лото на различных мероприятиях.</w:t>
      </w:r>
    </w:p>
    <w:p w14:paraId="2D0D008E" w14:textId="77777777" w:rsidR="00BB22AE" w:rsidRPr="00BB22AE" w:rsidRDefault="00BB22AE" w:rsidP="00885302">
      <w:pPr>
        <w:jc w:val="both"/>
        <w:rPr>
          <w:rFonts w:ascii="Times New Roman" w:hAnsi="Times New Roman" w:cs="Times New Roman"/>
          <w:sz w:val="28"/>
          <w:szCs w:val="28"/>
        </w:rPr>
      </w:pPr>
    </w:p>
    <w:p w14:paraId="1CA56DCB" w14:textId="242A1D26" w:rsidR="00885302" w:rsidRDefault="00885302" w:rsidP="00885302">
      <w:pPr>
        <w:jc w:val="both"/>
        <w:rPr>
          <w:rFonts w:ascii="Times New Roman" w:hAnsi="Times New Roman" w:cs="Times New Roman"/>
          <w:sz w:val="28"/>
          <w:szCs w:val="28"/>
        </w:rPr>
      </w:pPr>
      <w:r w:rsidRPr="00885302">
        <w:rPr>
          <w:rFonts w:ascii="Times New Roman" w:hAnsi="Times New Roman" w:cs="Times New Roman"/>
          <w:sz w:val="28"/>
          <w:szCs w:val="28"/>
        </w:rPr>
        <w:t xml:space="preserve"> </w:t>
      </w:r>
    </w:p>
    <w:p w14:paraId="4EAD1128" w14:textId="67E05502" w:rsidR="003613BF" w:rsidRPr="00885302" w:rsidRDefault="003613BF" w:rsidP="00885302">
      <w:pPr>
        <w:jc w:val="both"/>
        <w:rPr>
          <w:rFonts w:ascii="Times New Roman" w:hAnsi="Times New Roman" w:cs="Times New Roman"/>
          <w:sz w:val="28"/>
          <w:szCs w:val="28"/>
        </w:rPr>
      </w:pPr>
    </w:p>
    <w:sectPr w:rsidR="003613BF" w:rsidRPr="00885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36C10"/>
    <w:multiLevelType w:val="hybridMultilevel"/>
    <w:tmpl w:val="5DDC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B684B"/>
    <w:multiLevelType w:val="hybridMultilevel"/>
    <w:tmpl w:val="5DDC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EF6D8E"/>
    <w:multiLevelType w:val="hybridMultilevel"/>
    <w:tmpl w:val="85F21F7E"/>
    <w:lvl w:ilvl="0" w:tplc="08EEFBB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2E7FBD"/>
    <w:multiLevelType w:val="hybridMultilevel"/>
    <w:tmpl w:val="9B8E0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42"/>
    <w:rsid w:val="00007DE5"/>
    <w:rsid w:val="000110C6"/>
    <w:rsid w:val="00015493"/>
    <w:rsid w:val="0003419D"/>
    <w:rsid w:val="00036032"/>
    <w:rsid w:val="0003723B"/>
    <w:rsid w:val="00061501"/>
    <w:rsid w:val="00063C68"/>
    <w:rsid w:val="00072096"/>
    <w:rsid w:val="00074920"/>
    <w:rsid w:val="000760EB"/>
    <w:rsid w:val="000876AE"/>
    <w:rsid w:val="00095AD4"/>
    <w:rsid w:val="000C0AA7"/>
    <w:rsid w:val="00100C69"/>
    <w:rsid w:val="00113BE4"/>
    <w:rsid w:val="0012193D"/>
    <w:rsid w:val="00135B3D"/>
    <w:rsid w:val="001442A2"/>
    <w:rsid w:val="001448F0"/>
    <w:rsid w:val="001D0B03"/>
    <w:rsid w:val="001F618B"/>
    <w:rsid w:val="00237619"/>
    <w:rsid w:val="00263E23"/>
    <w:rsid w:val="00286D48"/>
    <w:rsid w:val="002A1945"/>
    <w:rsid w:val="002B46C9"/>
    <w:rsid w:val="002B6623"/>
    <w:rsid w:val="002E1B20"/>
    <w:rsid w:val="002E3BE8"/>
    <w:rsid w:val="002F0058"/>
    <w:rsid w:val="00333910"/>
    <w:rsid w:val="003613BF"/>
    <w:rsid w:val="0038007C"/>
    <w:rsid w:val="003968CC"/>
    <w:rsid w:val="00436B3A"/>
    <w:rsid w:val="00446F8E"/>
    <w:rsid w:val="00460DB5"/>
    <w:rsid w:val="00484613"/>
    <w:rsid w:val="004A42F1"/>
    <w:rsid w:val="004B3FDB"/>
    <w:rsid w:val="004F21B8"/>
    <w:rsid w:val="004F439D"/>
    <w:rsid w:val="00501357"/>
    <w:rsid w:val="00504EB6"/>
    <w:rsid w:val="005267B0"/>
    <w:rsid w:val="0054328C"/>
    <w:rsid w:val="00571A9B"/>
    <w:rsid w:val="00580094"/>
    <w:rsid w:val="00596060"/>
    <w:rsid w:val="005D0686"/>
    <w:rsid w:val="005D4B7C"/>
    <w:rsid w:val="005D577C"/>
    <w:rsid w:val="00600DF9"/>
    <w:rsid w:val="006035C8"/>
    <w:rsid w:val="00652852"/>
    <w:rsid w:val="00676275"/>
    <w:rsid w:val="006968D4"/>
    <w:rsid w:val="006A1F9F"/>
    <w:rsid w:val="006A3025"/>
    <w:rsid w:val="0071202F"/>
    <w:rsid w:val="00723B54"/>
    <w:rsid w:val="00726E90"/>
    <w:rsid w:val="00735BFC"/>
    <w:rsid w:val="0075190D"/>
    <w:rsid w:val="0078599F"/>
    <w:rsid w:val="00793A5C"/>
    <w:rsid w:val="0079514C"/>
    <w:rsid w:val="007B171A"/>
    <w:rsid w:val="007B7EB1"/>
    <w:rsid w:val="007E048D"/>
    <w:rsid w:val="00834762"/>
    <w:rsid w:val="008409D0"/>
    <w:rsid w:val="008419B0"/>
    <w:rsid w:val="00847B2E"/>
    <w:rsid w:val="00855C79"/>
    <w:rsid w:val="00862919"/>
    <w:rsid w:val="00864770"/>
    <w:rsid w:val="0087622D"/>
    <w:rsid w:val="00881DA0"/>
    <w:rsid w:val="00885302"/>
    <w:rsid w:val="008A3524"/>
    <w:rsid w:val="008B2A25"/>
    <w:rsid w:val="008C064F"/>
    <w:rsid w:val="008E05E6"/>
    <w:rsid w:val="008E0B5F"/>
    <w:rsid w:val="008E7201"/>
    <w:rsid w:val="0093754B"/>
    <w:rsid w:val="0095066A"/>
    <w:rsid w:val="00961B96"/>
    <w:rsid w:val="009B08F5"/>
    <w:rsid w:val="009B37C2"/>
    <w:rsid w:val="009B75AA"/>
    <w:rsid w:val="009C6833"/>
    <w:rsid w:val="009D6223"/>
    <w:rsid w:val="009E1B82"/>
    <w:rsid w:val="009E5272"/>
    <w:rsid w:val="009E7FCD"/>
    <w:rsid w:val="00A363B0"/>
    <w:rsid w:val="00A73E3E"/>
    <w:rsid w:val="00A82DF1"/>
    <w:rsid w:val="00AC5AEE"/>
    <w:rsid w:val="00AF46BC"/>
    <w:rsid w:val="00B071EC"/>
    <w:rsid w:val="00B157CC"/>
    <w:rsid w:val="00B200F8"/>
    <w:rsid w:val="00B44DE8"/>
    <w:rsid w:val="00B46815"/>
    <w:rsid w:val="00B519B3"/>
    <w:rsid w:val="00B66627"/>
    <w:rsid w:val="00B71F6C"/>
    <w:rsid w:val="00B80781"/>
    <w:rsid w:val="00B937FA"/>
    <w:rsid w:val="00BB22AE"/>
    <w:rsid w:val="00BD3023"/>
    <w:rsid w:val="00BE074B"/>
    <w:rsid w:val="00BE1A1D"/>
    <w:rsid w:val="00C13535"/>
    <w:rsid w:val="00C27801"/>
    <w:rsid w:val="00C40752"/>
    <w:rsid w:val="00C731F5"/>
    <w:rsid w:val="00C9294B"/>
    <w:rsid w:val="00CA67C1"/>
    <w:rsid w:val="00CB044D"/>
    <w:rsid w:val="00CB64D1"/>
    <w:rsid w:val="00CC5704"/>
    <w:rsid w:val="00CC7AC8"/>
    <w:rsid w:val="00CF4309"/>
    <w:rsid w:val="00D10137"/>
    <w:rsid w:val="00D20C92"/>
    <w:rsid w:val="00D3499E"/>
    <w:rsid w:val="00D55361"/>
    <w:rsid w:val="00D67076"/>
    <w:rsid w:val="00D741C8"/>
    <w:rsid w:val="00D94CBF"/>
    <w:rsid w:val="00DC0208"/>
    <w:rsid w:val="00E404FD"/>
    <w:rsid w:val="00E44772"/>
    <w:rsid w:val="00E539C1"/>
    <w:rsid w:val="00E711A8"/>
    <w:rsid w:val="00E9046A"/>
    <w:rsid w:val="00E907D1"/>
    <w:rsid w:val="00E91A8D"/>
    <w:rsid w:val="00EB5042"/>
    <w:rsid w:val="00EC1030"/>
    <w:rsid w:val="00EC1DD8"/>
    <w:rsid w:val="00EC7190"/>
    <w:rsid w:val="00EF7228"/>
    <w:rsid w:val="00F010B2"/>
    <w:rsid w:val="00F20B70"/>
    <w:rsid w:val="00F214AA"/>
    <w:rsid w:val="00F25769"/>
    <w:rsid w:val="00F37181"/>
    <w:rsid w:val="00F73B1C"/>
    <w:rsid w:val="00FB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B928"/>
  <w15:docId w15:val="{D0779F2E-F813-4126-BED3-FCDCB788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1A8"/>
    <w:rPr>
      <w:color w:val="0000FF" w:themeColor="hyperlink"/>
      <w:u w:val="single"/>
    </w:rPr>
  </w:style>
  <w:style w:type="character" w:styleId="a4">
    <w:name w:val="FollowedHyperlink"/>
    <w:basedOn w:val="a0"/>
    <w:uiPriority w:val="99"/>
    <w:semiHidden/>
    <w:unhideWhenUsed/>
    <w:rsid w:val="00E711A8"/>
    <w:rPr>
      <w:color w:val="800080" w:themeColor="followedHyperlink"/>
      <w:u w:val="single"/>
    </w:rPr>
  </w:style>
  <w:style w:type="paragraph" w:styleId="a5">
    <w:name w:val="Balloon Text"/>
    <w:basedOn w:val="a"/>
    <w:link w:val="a6"/>
    <w:uiPriority w:val="99"/>
    <w:semiHidden/>
    <w:unhideWhenUsed/>
    <w:rsid w:val="006528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2852"/>
    <w:rPr>
      <w:rFonts w:ascii="Tahoma" w:hAnsi="Tahoma" w:cs="Tahoma"/>
      <w:sz w:val="16"/>
      <w:szCs w:val="16"/>
    </w:rPr>
  </w:style>
  <w:style w:type="paragraph" w:styleId="a7">
    <w:name w:val="List Paragraph"/>
    <w:basedOn w:val="a"/>
    <w:uiPriority w:val="34"/>
    <w:qFormat/>
    <w:rsid w:val="00652852"/>
    <w:pPr>
      <w:ind w:left="720"/>
      <w:contextualSpacing/>
    </w:pPr>
  </w:style>
  <w:style w:type="character" w:styleId="a8">
    <w:name w:val="Unresolved Mention"/>
    <w:basedOn w:val="a0"/>
    <w:uiPriority w:val="99"/>
    <w:semiHidden/>
    <w:unhideWhenUsed/>
    <w:rsid w:val="0072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25747">
      <w:bodyDiv w:val="1"/>
      <w:marLeft w:val="0"/>
      <w:marRight w:val="0"/>
      <w:marTop w:val="0"/>
      <w:marBottom w:val="0"/>
      <w:divBdr>
        <w:top w:val="none" w:sz="0" w:space="0" w:color="auto"/>
        <w:left w:val="none" w:sz="0" w:space="0" w:color="auto"/>
        <w:bottom w:val="none" w:sz="0" w:space="0" w:color="auto"/>
        <w:right w:val="none" w:sz="0" w:space="0" w:color="auto"/>
      </w:divBdr>
    </w:div>
    <w:div w:id="17490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ekaterina_alexandrovna2015?w=wall317751810_1022%2Fall" TargetMode="External"/><Relationship Id="rId13" Type="http://schemas.openxmlformats.org/officeDocument/2006/relationships/hyperlink" Target="https://vk.com/ekaterina_alexandrovna2015?w=wall317751810_1192%2Fall" TargetMode="External"/><Relationship Id="rId3" Type="http://schemas.openxmlformats.org/officeDocument/2006/relationships/settings" Target="settings.xml"/><Relationship Id="rId7" Type="http://schemas.openxmlformats.org/officeDocument/2006/relationships/hyperlink" Target="https://bspu.ru/unit/19/news/10748" TargetMode="External"/><Relationship Id="rId12" Type="http://schemas.openxmlformats.org/officeDocument/2006/relationships/hyperlink" Target="https://drive.google.com/file/d/1u0Fnf4jcDqSNYh2dwkC7IUvDGllOVdon/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k.com/ekaterina_alexandrovna2015?w=wall317751810_435%2Fall" TargetMode="External"/><Relationship Id="rId11" Type="http://schemas.openxmlformats.org/officeDocument/2006/relationships/hyperlink" Target="https://vk.com/ekaterina_alexandrovna2015?w=wall317751810_1189%2Fall" TargetMode="External"/><Relationship Id="rId5" Type="http://schemas.openxmlformats.org/officeDocument/2006/relationships/hyperlink" Target="https://www.bashinform.ru/news/1070771-v-ufe-pozhilykh-lyudey-poznakomili-s-prirodnymi-krasotami-bashkirii/" TargetMode="External"/><Relationship Id="rId15" Type="http://schemas.openxmlformats.org/officeDocument/2006/relationships/hyperlink" Target="https://vk.com/ekaterina_alexandrovna2015?w=wall317751810_1281%2Fall" TargetMode="External"/><Relationship Id="rId10" Type="http://schemas.openxmlformats.org/officeDocument/2006/relationships/hyperlink" Target="https://vk.com/ekaterina_alexandrovna2015?w=wall317751810_1142%2Fall" TargetMode="External"/><Relationship Id="rId4" Type="http://schemas.openxmlformats.org/officeDocument/2006/relationships/webSettings" Target="webSettings.xml"/><Relationship Id="rId9" Type="http://schemas.openxmlformats.org/officeDocument/2006/relationships/hyperlink" Target="https://bit-ly.ru/ntgq5c" TargetMode="External"/><Relationship Id="rId14" Type="http://schemas.openxmlformats.org/officeDocument/2006/relationships/hyperlink" Target="https://www.bashinform.ru/news/1631985-v-ufe-izdana-razvivayushchaya-igra-loto-dostoprimechatelnosti-neftekams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3008</Words>
  <Characters>17147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XE</cp:lastModifiedBy>
  <cp:revision>18</cp:revision>
  <dcterms:created xsi:type="dcterms:W3CDTF">2021-08-31T07:31:00Z</dcterms:created>
  <dcterms:modified xsi:type="dcterms:W3CDTF">2021-09-06T17:52:00Z</dcterms:modified>
</cp:coreProperties>
</file>