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D5272" w14:textId="77777777" w:rsidR="003E71FC" w:rsidRPr="003E71FC" w:rsidRDefault="003E71FC" w:rsidP="003E71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3E71FC"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Проектная заявка</w:t>
      </w:r>
    </w:p>
    <w:p w14:paraId="2570D654" w14:textId="77777777" w:rsidR="003E71FC" w:rsidRPr="003E71FC" w:rsidRDefault="003E71FC" w:rsidP="003E71FC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3E71FC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2"/>
        <w:gridCol w:w="6328"/>
      </w:tblGrid>
      <w:tr w:rsidR="00333675" w:rsidRPr="003E71FC" w14:paraId="5E58309E" w14:textId="77777777" w:rsidTr="00831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DB121B" w14:textId="77777777" w:rsidR="003E71FC" w:rsidRPr="00FD5641" w:rsidRDefault="003E71FC" w:rsidP="003E71FC">
            <w:pPr>
              <w:spacing w:after="0" w:line="240" w:lineRule="auto"/>
              <w:divId w:val="254214197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D5641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Название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9"/>
            </w:tblGrid>
            <w:tr w:rsidR="00436AB4" w:rsidRPr="00FD5641" w14:paraId="2ED4F792" w14:textId="77777777">
              <w:trPr>
                <w:divId w:val="894000525"/>
              </w:trPr>
              <w:tc>
                <w:tcPr>
                  <w:tcW w:w="0" w:type="auto"/>
                  <w:hideMark/>
                </w:tcPr>
                <w:p w14:paraId="6E903F30" w14:textId="6BF8BBE1" w:rsidR="00436AB4" w:rsidRPr="00FD5641" w:rsidRDefault="00436AB4" w:rsidP="00436AB4">
                  <w:pPr>
                    <w:spacing w:after="150" w:line="240" w:lineRule="auto"/>
                    <w:divId w:val="1330868263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r w:rsidRPr="00FD5641"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  <w:t>«Приют Человека: помощь рядом»</w:t>
                  </w:r>
                </w:p>
              </w:tc>
            </w:tr>
          </w:tbl>
          <w:p w14:paraId="13527B7D" w14:textId="19B833AC" w:rsidR="003E71FC" w:rsidRPr="00FD5641" w:rsidRDefault="003E71FC" w:rsidP="003E71FC">
            <w:pPr>
              <w:spacing w:after="0" w:line="240" w:lineRule="auto"/>
              <w:divId w:val="193154541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333675" w:rsidRPr="003E71FC" w14:paraId="03DE7BCE" w14:textId="77777777" w:rsidTr="00831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4DFECD" w14:textId="77777777" w:rsidR="003E71FC" w:rsidRPr="00FD5641" w:rsidRDefault="003E71FC" w:rsidP="003E71FC">
            <w:pPr>
              <w:spacing w:after="0" w:line="240" w:lineRule="auto"/>
              <w:divId w:val="512765235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D5641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Подразделение инициатор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3503C5" w14:textId="14AB80E5" w:rsidR="003E71FC" w:rsidRPr="00FD5641" w:rsidRDefault="00373250" w:rsidP="00FD5641">
            <w:pPr>
              <w:pStyle w:val="p1"/>
              <w:divId w:val="292949570"/>
              <w:rPr>
                <w:rFonts w:ascii="Times New Roman" w:hAnsi="Times New Roman"/>
                <w:sz w:val="22"/>
                <w:szCs w:val="22"/>
              </w:rPr>
            </w:pPr>
            <w:r w:rsidRPr="00FD5641">
              <w:rPr>
                <w:rStyle w:val="s1"/>
                <w:rFonts w:ascii="Times New Roman" w:hAnsi="Times New Roman"/>
                <w:sz w:val="22"/>
                <w:szCs w:val="22"/>
              </w:rPr>
              <w:t>Кафедра социальных проектов КНИТУ</w:t>
            </w:r>
            <w:bookmarkStart w:id="0" w:name="_GoBack"/>
            <w:bookmarkEnd w:id="0"/>
          </w:p>
        </w:tc>
      </w:tr>
      <w:tr w:rsidR="00333675" w:rsidRPr="003E71FC" w14:paraId="1B355A3C" w14:textId="77777777" w:rsidTr="00831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403C25" w14:textId="77777777" w:rsidR="003E71FC" w:rsidRPr="00FD5641" w:rsidRDefault="003E71FC" w:rsidP="003E71FC">
            <w:pPr>
              <w:spacing w:after="0" w:line="240" w:lineRule="auto"/>
              <w:divId w:val="1648321588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D5641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Руководитель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5014A9" w14:textId="3427DAF7" w:rsidR="003E71FC" w:rsidRPr="00FD5641" w:rsidRDefault="003E71FC" w:rsidP="003E71FC">
            <w:pPr>
              <w:spacing w:after="0" w:line="240" w:lineRule="auto"/>
              <w:divId w:val="1220552880"/>
              <w:rPr>
                <w:rFonts w:ascii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FD5641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  <w:r w:rsidR="00E3058E" w:rsidRPr="00FD5641">
              <w:rPr>
                <w:rFonts w:ascii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Кузнецова А.В</w:t>
            </w:r>
          </w:p>
        </w:tc>
      </w:tr>
      <w:tr w:rsidR="00333675" w:rsidRPr="003E71FC" w14:paraId="50C70AB1" w14:textId="77777777" w:rsidTr="00831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D3642C" w14:textId="77777777" w:rsidR="003E71FC" w:rsidRPr="00FD5641" w:rsidRDefault="003E71FC" w:rsidP="003E71FC">
            <w:pPr>
              <w:spacing w:after="0" w:line="240" w:lineRule="auto"/>
              <w:divId w:val="2072075826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D5641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Описание актуальности и проблематики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D4D3DD" w14:textId="77777777" w:rsidR="004B3CCF" w:rsidRPr="00FD5641" w:rsidRDefault="003E71FC">
            <w:pPr>
              <w:pStyle w:val="p1"/>
              <w:divId w:val="211964838"/>
              <w:rPr>
                <w:rFonts w:ascii="Times New Roman" w:hAnsi="Times New Roman"/>
                <w:sz w:val="22"/>
                <w:szCs w:val="22"/>
              </w:rPr>
            </w:pPr>
            <w:r w:rsidRPr="00FD5641">
              <w:rPr>
                <w:rFonts w:ascii="Times New Roman" w:hAnsi="Times New Roman"/>
                <w:sz w:val="22"/>
                <w:szCs w:val="22"/>
              </w:rPr>
              <w:t> </w:t>
            </w:r>
            <w:r w:rsidR="004B3CCF" w:rsidRPr="00FD5641">
              <w:rPr>
                <w:rStyle w:val="s1"/>
                <w:rFonts w:ascii="Times New Roman" w:hAnsi="Times New Roman"/>
                <w:sz w:val="22"/>
                <w:szCs w:val="22"/>
              </w:rPr>
              <w:t>Многие люди, оказавшиеся в трудной жизненной ситуации, не знают о возможности получить помощь. Благотворительные организации, такие как пансионат «Приют Человека», часто сталкиваются с недостатком известности, что ограничивает их возможности по привлечению ресурсов (финансовых, волонтерских) и, как следствие, снижает объем оказываемой помощи. Низкая осведомленность общества о конкретных способах помощи (например, автоплатежи) также является существенной проблемой.</w:t>
            </w:r>
          </w:p>
          <w:p w14:paraId="10B6D2F0" w14:textId="54D0B441" w:rsidR="003E71FC" w:rsidRPr="00FD5641" w:rsidRDefault="003E71FC" w:rsidP="003E71FC">
            <w:pPr>
              <w:spacing w:after="0" w:line="240" w:lineRule="auto"/>
              <w:divId w:val="1316497460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333675" w:rsidRPr="003E71FC" w14:paraId="42F6EE9C" w14:textId="77777777" w:rsidTr="00831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F20968" w14:textId="77777777" w:rsidR="003E71FC" w:rsidRPr="00FD5641" w:rsidRDefault="003E71FC" w:rsidP="003E71FC">
            <w:pPr>
              <w:spacing w:after="0" w:line="240" w:lineRule="auto"/>
              <w:divId w:val="195489420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D5641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Аннотация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E43D41" w14:textId="77777777" w:rsidR="006C53F6" w:rsidRPr="00FD5641" w:rsidRDefault="003E71FC">
            <w:pPr>
              <w:pStyle w:val="p1"/>
              <w:divId w:val="1156921040"/>
              <w:rPr>
                <w:rFonts w:ascii="Times New Roman" w:hAnsi="Times New Roman"/>
                <w:sz w:val="22"/>
                <w:szCs w:val="22"/>
              </w:rPr>
            </w:pPr>
            <w:r w:rsidRPr="00FD5641">
              <w:rPr>
                <w:rFonts w:ascii="Times New Roman" w:hAnsi="Times New Roman"/>
                <w:sz w:val="22"/>
                <w:szCs w:val="22"/>
              </w:rPr>
              <w:t> </w:t>
            </w:r>
            <w:r w:rsidR="006C53F6" w:rsidRPr="00FD5641">
              <w:rPr>
                <w:rStyle w:val="s1"/>
                <w:rFonts w:ascii="Times New Roman" w:hAnsi="Times New Roman"/>
                <w:sz w:val="22"/>
                <w:szCs w:val="22"/>
              </w:rPr>
              <w:t>Проект направлен на разработку и реализацию информационной кампании для благотворительного пансионата «Приют Человека» в г. Казань. В рамках проекта силами студентов будут созданы и размещены рекламные материалы, направленные на повышение осведомленности о деятельности приюта, привлечение благотворителей и информирование целевых аудиторий о доступной помощи.</w:t>
            </w:r>
          </w:p>
          <w:p w14:paraId="265FC435" w14:textId="040EB717" w:rsidR="003E71FC" w:rsidRPr="00FD5641" w:rsidRDefault="003E71FC" w:rsidP="003E71FC">
            <w:pPr>
              <w:spacing w:after="0" w:line="240" w:lineRule="auto"/>
              <w:divId w:val="970093700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333675" w:rsidRPr="003E71FC" w14:paraId="277E0A76" w14:textId="77777777" w:rsidTr="0083187C">
        <w:trPr>
          <w:trHeight w:val="7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2CA9D8" w14:textId="77777777" w:rsidR="003E71FC" w:rsidRPr="00FD5641" w:rsidRDefault="003E71FC" w:rsidP="003E71FC">
            <w:pPr>
              <w:spacing w:after="0" w:line="240" w:lineRule="auto"/>
              <w:divId w:val="469057118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D5641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Цель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7C8EC5" w14:textId="701E8075" w:rsidR="003E71FC" w:rsidRPr="00FD5641" w:rsidRDefault="003E71FC" w:rsidP="003E71FC">
            <w:pPr>
              <w:spacing w:after="0" w:line="240" w:lineRule="auto"/>
              <w:divId w:val="640036470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D5641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  <w:r w:rsidR="00B1452A" w:rsidRPr="00FD564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Повысить осведомленность о деятельности «Приюта Человека» и увеличить число обращений и благотворителей.</w:t>
            </w:r>
          </w:p>
        </w:tc>
      </w:tr>
      <w:tr w:rsidR="00333675" w:rsidRPr="003E71FC" w14:paraId="46D84F9C" w14:textId="77777777" w:rsidTr="00831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64241D" w14:textId="77777777" w:rsidR="003E71FC" w:rsidRPr="00FD5641" w:rsidRDefault="003E71FC" w:rsidP="003E71FC">
            <w:pPr>
              <w:spacing w:after="0" w:line="240" w:lineRule="auto"/>
              <w:divId w:val="207962442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D5641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9125AE" w14:textId="2ACCFA4F" w:rsidR="00485909" w:rsidRPr="00FD5641" w:rsidRDefault="003E71FC" w:rsidP="00FD5641">
            <w:pPr>
              <w:pStyle w:val="p1"/>
              <w:divId w:val="1757676172"/>
              <w:rPr>
                <w:rFonts w:ascii="Times New Roman" w:hAnsi="Times New Roman"/>
                <w:sz w:val="22"/>
                <w:szCs w:val="22"/>
              </w:rPr>
            </w:pPr>
            <w:r w:rsidRPr="00FD5641">
              <w:rPr>
                <w:rFonts w:ascii="Times New Roman" w:hAnsi="Times New Roman"/>
                <w:sz w:val="22"/>
                <w:szCs w:val="22"/>
              </w:rPr>
              <w:t> </w:t>
            </w:r>
            <w:r w:rsidR="00485909" w:rsidRPr="00FD5641">
              <w:rPr>
                <w:rStyle w:val="s1"/>
                <w:rFonts w:ascii="Times New Roman" w:hAnsi="Times New Roman"/>
                <w:sz w:val="22"/>
                <w:szCs w:val="22"/>
              </w:rPr>
              <w:t>1. Разработать и произвести комплект рекламных материалов (печатных, цифровых, видеороликов) о деятельности приюта.</w:t>
            </w:r>
          </w:p>
          <w:p w14:paraId="735F6E88" w14:textId="77777777" w:rsidR="00485909" w:rsidRPr="00FD5641" w:rsidRDefault="00485909">
            <w:pPr>
              <w:pStyle w:val="p2"/>
              <w:divId w:val="1757676172"/>
              <w:rPr>
                <w:rFonts w:ascii="Times New Roman" w:hAnsi="Times New Roman"/>
                <w:sz w:val="22"/>
                <w:szCs w:val="22"/>
              </w:rPr>
            </w:pPr>
            <w:r w:rsidRPr="00FD5641">
              <w:rPr>
                <w:rStyle w:val="s1"/>
                <w:rFonts w:ascii="Times New Roman" w:hAnsi="Times New Roman"/>
                <w:sz w:val="22"/>
                <w:szCs w:val="22"/>
              </w:rPr>
              <w:t>2. Организовать размещение созданных материалов в информационном пространстве г. Казани и Республики Татарстан.</w:t>
            </w:r>
          </w:p>
          <w:p w14:paraId="2F204E05" w14:textId="77777777" w:rsidR="00485909" w:rsidRPr="00FD5641" w:rsidRDefault="00485909">
            <w:pPr>
              <w:pStyle w:val="p2"/>
              <w:divId w:val="1757676172"/>
              <w:rPr>
                <w:rFonts w:ascii="Times New Roman" w:hAnsi="Times New Roman"/>
                <w:sz w:val="22"/>
                <w:szCs w:val="22"/>
              </w:rPr>
            </w:pPr>
            <w:r w:rsidRPr="00FD5641">
              <w:rPr>
                <w:rStyle w:val="s1"/>
                <w:rFonts w:ascii="Times New Roman" w:hAnsi="Times New Roman"/>
                <w:sz w:val="22"/>
                <w:szCs w:val="22"/>
              </w:rPr>
              <w:t>3. Реализовать кампанию по продвижению услуги регулярных благотворительных автоплатежей.</w:t>
            </w:r>
          </w:p>
          <w:p w14:paraId="055DDDFA" w14:textId="77777777" w:rsidR="00485909" w:rsidRPr="00FD5641" w:rsidRDefault="00485909">
            <w:pPr>
              <w:pStyle w:val="p2"/>
              <w:divId w:val="1757676172"/>
              <w:rPr>
                <w:rFonts w:ascii="Times New Roman" w:hAnsi="Times New Roman"/>
                <w:sz w:val="22"/>
                <w:szCs w:val="22"/>
              </w:rPr>
            </w:pPr>
            <w:r w:rsidRPr="00FD5641">
              <w:rPr>
                <w:rStyle w:val="s1"/>
                <w:rFonts w:ascii="Times New Roman" w:hAnsi="Times New Roman"/>
                <w:sz w:val="22"/>
                <w:szCs w:val="22"/>
              </w:rPr>
              <w:t>4. Обеспечить консультационную поддержку для потенциальных благотворителей и волонтеров</w:t>
            </w:r>
          </w:p>
          <w:p w14:paraId="01CA3ECF" w14:textId="7D197038" w:rsidR="003E71FC" w:rsidRPr="00FD5641" w:rsidRDefault="003E71FC" w:rsidP="003E71FC">
            <w:pPr>
              <w:spacing w:after="0" w:line="240" w:lineRule="auto"/>
              <w:divId w:val="1568495689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333675" w:rsidRPr="003E71FC" w14:paraId="5AC5E31A" w14:textId="77777777" w:rsidTr="00831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72E74B" w14:textId="77777777" w:rsidR="00F33E0C" w:rsidRPr="00FD5641" w:rsidRDefault="00F33E0C" w:rsidP="003E71FC">
            <w:pPr>
              <w:spacing w:after="0" w:line="240" w:lineRule="auto"/>
              <w:divId w:val="138886593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D5641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Ожидаемые образовательные 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4B36AE" w14:textId="77777777" w:rsidR="00125458" w:rsidRPr="00FD5641" w:rsidRDefault="00125458" w:rsidP="00125458">
            <w:pPr>
              <w:pStyle w:val="p1"/>
              <w:divId w:val="1441217614"/>
              <w:rPr>
                <w:rFonts w:ascii="Times New Roman" w:hAnsi="Times New Roman"/>
                <w:sz w:val="22"/>
                <w:szCs w:val="22"/>
              </w:rPr>
            </w:pPr>
            <w:r w:rsidRPr="00FD5641">
              <w:rPr>
                <w:rStyle w:val="s1"/>
                <w:rFonts w:ascii="Times New Roman" w:hAnsi="Times New Roman"/>
                <w:sz w:val="22"/>
                <w:szCs w:val="22"/>
              </w:rPr>
              <w:t>· Студенты приобретут практические навыки в области социального маркетинга, PR и управления проектами.</w:t>
            </w:r>
          </w:p>
          <w:p w14:paraId="397D71F3" w14:textId="77777777" w:rsidR="00125458" w:rsidRPr="00FD5641" w:rsidRDefault="00125458" w:rsidP="00125458">
            <w:pPr>
              <w:pStyle w:val="p1"/>
              <w:divId w:val="1441217614"/>
              <w:rPr>
                <w:rFonts w:ascii="Times New Roman" w:hAnsi="Times New Roman"/>
                <w:sz w:val="22"/>
                <w:szCs w:val="22"/>
              </w:rPr>
            </w:pPr>
            <w:r w:rsidRPr="00FD5641">
              <w:rPr>
                <w:rStyle w:val="s1"/>
                <w:rFonts w:ascii="Times New Roman" w:hAnsi="Times New Roman"/>
                <w:sz w:val="22"/>
                <w:szCs w:val="22"/>
              </w:rPr>
              <w:t>· Получат опыт работы с некоммерческим сектором и понимание его специфики.</w:t>
            </w:r>
          </w:p>
          <w:p w14:paraId="1C894EB9" w14:textId="77777777" w:rsidR="00125458" w:rsidRPr="00FD5641" w:rsidRDefault="00125458" w:rsidP="00125458">
            <w:pPr>
              <w:pStyle w:val="p1"/>
              <w:divId w:val="1441217614"/>
              <w:rPr>
                <w:rFonts w:ascii="Times New Roman" w:hAnsi="Times New Roman"/>
                <w:sz w:val="22"/>
                <w:szCs w:val="22"/>
              </w:rPr>
            </w:pPr>
            <w:r w:rsidRPr="00FD5641">
              <w:rPr>
                <w:rStyle w:val="s1"/>
                <w:rFonts w:ascii="Times New Roman" w:hAnsi="Times New Roman"/>
                <w:sz w:val="22"/>
                <w:szCs w:val="22"/>
              </w:rPr>
              <w:t>· Разовьют компетенции в области создания рекламного контента, проведения информационных кампаний и анализа их эффективности.</w:t>
            </w:r>
          </w:p>
          <w:p w14:paraId="1A200E00" w14:textId="5AB7AE61" w:rsidR="00F33E0C" w:rsidRPr="00FD5641" w:rsidRDefault="00125458" w:rsidP="003E71FC">
            <w:pPr>
              <w:spacing w:after="0" w:line="240" w:lineRule="auto"/>
              <w:divId w:val="571768630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D5641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· Освоят навыки взаимодействия с партнерами и целевыми аудиториями.</w:t>
            </w:r>
          </w:p>
        </w:tc>
      </w:tr>
      <w:tr w:rsidR="00333675" w:rsidRPr="003E71FC" w14:paraId="50F2A067" w14:textId="77777777" w:rsidTr="00831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A632C3" w14:textId="77777777" w:rsidR="00F33E0C" w:rsidRPr="00FD5641" w:rsidRDefault="00F33E0C" w:rsidP="003E71FC">
            <w:pPr>
              <w:spacing w:after="0" w:line="240" w:lineRule="auto"/>
              <w:divId w:val="187919887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D5641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Планируемый продуктовый 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2EA066" w14:textId="43C88181" w:rsidR="001A3C59" w:rsidRPr="00FD5641" w:rsidRDefault="00F33E0C" w:rsidP="001A3C59">
            <w:pPr>
              <w:pStyle w:val="p1"/>
              <w:divId w:val="1810636124"/>
              <w:rPr>
                <w:rFonts w:ascii="Times New Roman" w:hAnsi="Times New Roman"/>
                <w:sz w:val="22"/>
                <w:szCs w:val="22"/>
              </w:rPr>
            </w:pPr>
            <w:r w:rsidRPr="00FD5641">
              <w:rPr>
                <w:rFonts w:ascii="Times New Roman" w:hAnsi="Times New Roman"/>
                <w:sz w:val="22"/>
                <w:szCs w:val="22"/>
              </w:rPr>
              <w:t> </w:t>
            </w:r>
            <w:r w:rsidR="001A3C59" w:rsidRPr="00FD5641">
              <w:rPr>
                <w:rStyle w:val="s1"/>
                <w:rFonts w:ascii="Times New Roman" w:hAnsi="Times New Roman"/>
                <w:sz w:val="22"/>
                <w:szCs w:val="22"/>
              </w:rPr>
              <w:t>· Комплект готовых к использованию рекламных материалов (макеты, ролики, тексты).</w:t>
            </w:r>
          </w:p>
          <w:p w14:paraId="49CC47B0" w14:textId="77777777" w:rsidR="001A3C59" w:rsidRPr="00FD5641" w:rsidRDefault="001A3C59" w:rsidP="001A3C59">
            <w:pPr>
              <w:pStyle w:val="p1"/>
              <w:divId w:val="1810636124"/>
              <w:rPr>
                <w:rFonts w:ascii="Times New Roman" w:hAnsi="Times New Roman"/>
                <w:sz w:val="22"/>
                <w:szCs w:val="22"/>
              </w:rPr>
            </w:pPr>
            <w:r w:rsidRPr="00FD5641">
              <w:rPr>
                <w:rStyle w:val="s1"/>
                <w:rFonts w:ascii="Times New Roman" w:hAnsi="Times New Roman"/>
                <w:sz w:val="22"/>
                <w:szCs w:val="22"/>
              </w:rPr>
              <w:t>· Отчет о проведенной информационной кампании с анализом охвата и отклика.</w:t>
            </w:r>
          </w:p>
          <w:p w14:paraId="3CE71496" w14:textId="77777777" w:rsidR="001A3C59" w:rsidRPr="00FD5641" w:rsidRDefault="001A3C59" w:rsidP="001A3C59">
            <w:pPr>
              <w:pStyle w:val="p1"/>
              <w:divId w:val="1810636124"/>
              <w:rPr>
                <w:rFonts w:ascii="Times New Roman" w:hAnsi="Times New Roman"/>
                <w:sz w:val="22"/>
                <w:szCs w:val="22"/>
              </w:rPr>
            </w:pPr>
            <w:r w:rsidRPr="00FD5641">
              <w:rPr>
                <w:rStyle w:val="s1"/>
                <w:rFonts w:ascii="Times New Roman" w:hAnsi="Times New Roman"/>
                <w:sz w:val="22"/>
                <w:szCs w:val="22"/>
              </w:rPr>
              <w:t>· Разработанные инструкции и материалы для консультаций благотворителей.</w:t>
            </w:r>
          </w:p>
          <w:p w14:paraId="26F64646" w14:textId="66CCC905" w:rsidR="00F33E0C" w:rsidRPr="00FD5641" w:rsidRDefault="001A3C59" w:rsidP="003E71FC">
            <w:pPr>
              <w:spacing w:after="0" w:line="240" w:lineRule="auto"/>
              <w:divId w:val="1619797642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D5641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· Публичная презентация результатов кампании.</w:t>
            </w:r>
          </w:p>
        </w:tc>
      </w:tr>
      <w:tr w:rsidR="00333675" w:rsidRPr="003E71FC" w14:paraId="123DDA31" w14:textId="77777777" w:rsidTr="00831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00795F" w14:textId="77777777" w:rsidR="00F33E0C" w:rsidRPr="00FD5641" w:rsidRDefault="00F33E0C" w:rsidP="003E71FC">
            <w:pPr>
              <w:spacing w:after="0" w:line="240" w:lineRule="auto"/>
              <w:divId w:val="82260613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D5641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Критерии достижения результата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3D2DAB" w14:textId="6E1AC285" w:rsidR="00333675" w:rsidRPr="00FD5641" w:rsidRDefault="00F33E0C" w:rsidP="00333675">
            <w:pPr>
              <w:pStyle w:val="p1"/>
              <w:divId w:val="776489726"/>
              <w:rPr>
                <w:rFonts w:ascii="Times New Roman" w:hAnsi="Times New Roman"/>
                <w:sz w:val="22"/>
                <w:szCs w:val="22"/>
              </w:rPr>
            </w:pPr>
            <w:r w:rsidRPr="00FD5641">
              <w:rPr>
                <w:rFonts w:ascii="Times New Roman" w:hAnsi="Times New Roman"/>
                <w:sz w:val="22"/>
                <w:szCs w:val="22"/>
              </w:rPr>
              <w:t> </w:t>
            </w:r>
            <w:r w:rsidR="00333675" w:rsidRPr="00FD5641">
              <w:rPr>
                <w:rStyle w:val="s1"/>
                <w:rFonts w:ascii="Times New Roman" w:hAnsi="Times New Roman"/>
                <w:sz w:val="22"/>
                <w:szCs w:val="22"/>
              </w:rPr>
              <w:t xml:space="preserve">Количественные: достижение 50 000 просмотров рекламных материалов; увеличение числа обращений в приют на 20%; рост </w:t>
            </w:r>
            <w:r w:rsidR="00333675" w:rsidRPr="00FD5641">
              <w:rPr>
                <w:rStyle w:val="s1"/>
                <w:rFonts w:ascii="Times New Roman" w:hAnsi="Times New Roman"/>
                <w:sz w:val="22"/>
                <w:szCs w:val="22"/>
              </w:rPr>
              <w:lastRenderedPageBreak/>
              <w:t>числа доноров/благотворителей на 15% по сравнению с периодом до начала проекта.</w:t>
            </w:r>
          </w:p>
          <w:p w14:paraId="383CDED8" w14:textId="6206DEC1" w:rsidR="00F33E0C" w:rsidRPr="00FD5641" w:rsidRDefault="00333675" w:rsidP="003E71FC">
            <w:pPr>
              <w:spacing w:after="0" w:line="240" w:lineRule="auto"/>
              <w:divId w:val="714545772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D5641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· Качественные: фиксация улучшения узнаваемости бренда приюта по результатам опросов; повышение уровня доверия к организации.</w:t>
            </w:r>
          </w:p>
        </w:tc>
      </w:tr>
      <w:tr w:rsidR="00333675" w:rsidRPr="003E71FC" w14:paraId="40C80FFE" w14:textId="77777777" w:rsidTr="00831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E8357B" w14:textId="77777777" w:rsidR="00F33E0C" w:rsidRPr="00FD5641" w:rsidRDefault="00F33E0C" w:rsidP="003E71FC">
            <w:pPr>
              <w:spacing w:after="0" w:line="240" w:lineRule="auto"/>
              <w:divId w:val="1102410684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D5641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Уникальность результата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B11081" w14:textId="5F540F22" w:rsidR="00254D6D" w:rsidRPr="00FD5641" w:rsidRDefault="00F33E0C" w:rsidP="00254D6D">
            <w:pPr>
              <w:pStyle w:val="p1"/>
              <w:divId w:val="568268387"/>
              <w:rPr>
                <w:rFonts w:ascii="Times New Roman" w:hAnsi="Times New Roman"/>
                <w:sz w:val="22"/>
                <w:szCs w:val="22"/>
              </w:rPr>
            </w:pPr>
            <w:r w:rsidRPr="00FD5641">
              <w:rPr>
                <w:rFonts w:ascii="Times New Roman" w:hAnsi="Times New Roman"/>
                <w:sz w:val="22"/>
                <w:szCs w:val="22"/>
              </w:rPr>
              <w:t> </w:t>
            </w:r>
            <w:r w:rsidR="00254D6D" w:rsidRPr="00FD5641">
              <w:rPr>
                <w:rStyle w:val="s1"/>
                <w:rFonts w:ascii="Times New Roman" w:hAnsi="Times New Roman"/>
                <w:sz w:val="22"/>
                <w:szCs w:val="22"/>
              </w:rPr>
              <w:t>Результатом проекта станет не разовый благотворительный сбор, а созданная и апробированная система информирования, которая может быть тиражирована и использована приютом и в дальнейшем. Проект сочетает в себе профориентационный компонент для студентов и конкретный измеримый социальный эффект для НКО.</w:t>
            </w:r>
          </w:p>
          <w:p w14:paraId="0C58ABEB" w14:textId="78CC665F" w:rsidR="00F33E0C" w:rsidRPr="00FD5641" w:rsidRDefault="00F33E0C" w:rsidP="003E71FC">
            <w:pPr>
              <w:spacing w:after="0" w:line="240" w:lineRule="auto"/>
              <w:divId w:val="192308668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333675" w:rsidRPr="003E71FC" w14:paraId="3A13A577" w14:textId="77777777" w:rsidTr="00831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1A50E6" w14:textId="77777777" w:rsidR="00F33E0C" w:rsidRPr="00FD5641" w:rsidRDefault="00F33E0C" w:rsidP="003E71FC">
            <w:pPr>
              <w:spacing w:after="0" w:line="240" w:lineRule="auto"/>
              <w:divId w:val="1907840875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D5641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Социальный эффект / подход «Обучение служением»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11ADA1" w14:textId="582D8E37" w:rsidR="003E5D42" w:rsidRPr="00FD5641" w:rsidRDefault="00F33E0C" w:rsidP="003E5D42">
            <w:pPr>
              <w:pStyle w:val="p1"/>
              <w:divId w:val="1883133636"/>
              <w:rPr>
                <w:rFonts w:ascii="Times New Roman" w:hAnsi="Times New Roman"/>
                <w:sz w:val="22"/>
                <w:szCs w:val="22"/>
              </w:rPr>
            </w:pPr>
            <w:r w:rsidRPr="00FD5641">
              <w:rPr>
                <w:rFonts w:ascii="Times New Roman" w:hAnsi="Times New Roman"/>
                <w:sz w:val="22"/>
                <w:szCs w:val="22"/>
              </w:rPr>
              <w:t> </w:t>
            </w:r>
            <w:r w:rsidR="003E5D42" w:rsidRPr="00FD5641">
              <w:rPr>
                <w:rStyle w:val="s1"/>
                <w:rFonts w:ascii="Times New Roman" w:hAnsi="Times New Roman"/>
                <w:sz w:val="22"/>
                <w:szCs w:val="22"/>
              </w:rPr>
              <w:t>Проект реализуется в логике «Обучение служением»: студенты применяют свои академические знания (маркетинг, реклама, коммуникации) для решения реальной социальной проблемы – низкой информированности о работе благотворительного приюта. Обучение происходит через служение обществу, а сообщество (приют и его подопечные) получает конкретную поддержку, что способствует росту устойчивости организации и развитию культуры благотворительности в регионе.</w:t>
            </w:r>
          </w:p>
          <w:p w14:paraId="4A9E6849" w14:textId="181F1889" w:rsidR="00F33E0C" w:rsidRPr="00FD5641" w:rsidRDefault="00F33E0C" w:rsidP="003E71FC">
            <w:pPr>
              <w:spacing w:after="0" w:line="240" w:lineRule="auto"/>
              <w:divId w:val="1357192279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333675" w:rsidRPr="003E71FC" w14:paraId="7DBEDB19" w14:textId="77777777" w:rsidTr="0083187C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BFA41E" w14:textId="77777777" w:rsidR="00F33E0C" w:rsidRPr="00FD5641" w:rsidRDefault="00F33E0C" w:rsidP="003E71FC">
            <w:pPr>
              <w:spacing w:after="0" w:line="240" w:lineRule="auto"/>
              <w:divId w:val="1104960534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D5641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Количество вакантных мест на проекте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07DD3A" w14:textId="77D655E4" w:rsidR="00F33E0C" w:rsidRPr="00FD5641" w:rsidRDefault="00F33E0C" w:rsidP="003E71FC">
            <w:pPr>
              <w:spacing w:after="0" w:line="240" w:lineRule="auto"/>
              <w:divId w:val="1520922556"/>
              <w:rPr>
                <w:rFonts w:ascii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FD5641"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  <w:r w:rsidR="00427DB6" w:rsidRPr="00FD5641">
              <w:rPr>
                <w:rFonts w:ascii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7 </w:t>
            </w:r>
            <w:r w:rsidR="009159BD" w:rsidRPr="00FD5641">
              <w:rPr>
                <w:rFonts w:ascii="Times New Roman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человек </w:t>
            </w:r>
          </w:p>
        </w:tc>
      </w:tr>
      <w:tr w:rsidR="00333675" w:rsidRPr="003E71FC" w14:paraId="321E7A9E" w14:textId="77777777" w:rsidTr="00831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E856E7" w14:textId="77777777" w:rsidR="00F33E0C" w:rsidRPr="00FD5641" w:rsidRDefault="00F33E0C" w:rsidP="003E71FC">
            <w:pPr>
              <w:spacing w:after="0" w:line="240" w:lineRule="auto"/>
              <w:divId w:val="675963173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D5641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Проектное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ECD64B" w14:textId="425FDA5E" w:rsidR="00940B3F" w:rsidRPr="00FD5641" w:rsidRDefault="00F33E0C" w:rsidP="00940B3F">
            <w:pPr>
              <w:pStyle w:val="p1"/>
              <w:divId w:val="871841896"/>
              <w:rPr>
                <w:rFonts w:ascii="Times New Roman" w:hAnsi="Times New Roman"/>
                <w:sz w:val="22"/>
                <w:szCs w:val="22"/>
              </w:rPr>
            </w:pPr>
            <w:r w:rsidRPr="00FD5641">
              <w:rPr>
                <w:rFonts w:ascii="Times New Roman" w:hAnsi="Times New Roman"/>
                <w:sz w:val="22"/>
                <w:szCs w:val="22"/>
              </w:rPr>
              <w:t> </w:t>
            </w:r>
            <w:r w:rsidR="00940B3F" w:rsidRPr="00FD5641">
              <w:rPr>
                <w:rStyle w:val="s1"/>
                <w:rFonts w:ascii="Times New Roman" w:hAnsi="Times New Roman"/>
                <w:sz w:val="22"/>
                <w:szCs w:val="22"/>
              </w:rPr>
              <w:t>Разработать и реализовать комплекс мероприятий информационной кампании для БП «Приют Человека» на период с 10.10.2025 по 10.12.2025, направленной на достижение установленных количественных и качественных показателей.</w:t>
            </w:r>
          </w:p>
          <w:p w14:paraId="755AA951" w14:textId="7A54D1E1" w:rsidR="00F33E0C" w:rsidRPr="00FD5641" w:rsidRDefault="00F33E0C" w:rsidP="003E71FC">
            <w:pPr>
              <w:spacing w:after="0" w:line="240" w:lineRule="auto"/>
              <w:divId w:val="1522277990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333675" w:rsidRPr="003E71FC" w14:paraId="6B7818D3" w14:textId="77777777" w:rsidTr="00831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52D258" w14:textId="77777777" w:rsidR="00F33E0C" w:rsidRPr="00FD5641" w:rsidRDefault="00F33E0C" w:rsidP="003E71FC">
            <w:pPr>
              <w:spacing w:after="0" w:line="240" w:lineRule="auto"/>
              <w:divId w:val="1083917398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D5641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Критерии отбора студентов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3BA165" w14:textId="762F1DD4" w:rsidR="003D6389" w:rsidRPr="00FD5641" w:rsidRDefault="00F33E0C" w:rsidP="003D6389">
            <w:pPr>
              <w:pStyle w:val="p1"/>
              <w:divId w:val="104420989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D5641">
              <w:rPr>
                <w:rFonts w:ascii="Times New Roman" w:hAnsi="Times New Roman"/>
                <w:sz w:val="22"/>
                <w:szCs w:val="22"/>
              </w:rPr>
              <w:t> </w:t>
            </w:r>
            <w:r w:rsidR="003D6389" w:rsidRPr="00FD5641">
              <w:rPr>
                <w:rStyle w:val="s1"/>
                <w:rFonts w:ascii="Times New Roman" w:hAnsi="Times New Roman"/>
                <w:sz w:val="22"/>
                <w:szCs w:val="22"/>
              </w:rPr>
              <w:t>Обучающиеся на направлени</w:t>
            </w:r>
            <w:r w:rsidR="003D6389" w:rsidRPr="00FD5641">
              <w:rPr>
                <w:rStyle w:val="s1"/>
                <w:rFonts w:ascii="Times New Roman" w:hAnsi="Times New Roman"/>
                <w:sz w:val="22"/>
                <w:szCs w:val="22"/>
                <w:lang w:val="ru-RU"/>
              </w:rPr>
              <w:t>и «Конфликтология»</w:t>
            </w:r>
          </w:p>
          <w:p w14:paraId="425C56BB" w14:textId="635A361B" w:rsidR="00F33E0C" w:rsidRPr="00FD5641" w:rsidRDefault="00F33E0C" w:rsidP="003E71FC">
            <w:pPr>
              <w:spacing w:after="0" w:line="240" w:lineRule="auto"/>
              <w:divId w:val="840508133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333675" w:rsidRPr="003E71FC" w14:paraId="3F4DD329" w14:textId="77777777" w:rsidTr="00831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5D4F22" w14:textId="77777777" w:rsidR="00F33E0C" w:rsidRPr="00FD5641" w:rsidRDefault="00F33E0C" w:rsidP="003E71FC">
            <w:pPr>
              <w:spacing w:after="0" w:line="240" w:lineRule="auto"/>
              <w:divId w:val="1277325654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D5641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Сроки реализации проекта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5"/>
              <w:gridCol w:w="1020"/>
            </w:tblGrid>
            <w:tr w:rsidR="00F33E0C" w:rsidRPr="00FD5641" w14:paraId="69D04B6D" w14:textId="77777777">
              <w:trPr>
                <w:gridAfter w:val="1"/>
                <w:divId w:val="1347093941"/>
              </w:trPr>
              <w:tc>
                <w:tcPr>
                  <w:tcW w:w="0" w:type="auto"/>
                  <w:hideMark/>
                </w:tcPr>
                <w:p w14:paraId="6D22C444" w14:textId="539F8C0F" w:rsidR="00F33E0C" w:rsidRPr="00FD5641" w:rsidRDefault="00F33E0C" w:rsidP="00717E9F">
                  <w:pPr>
                    <w:spacing w:after="150" w:line="240" w:lineRule="auto"/>
                    <w:divId w:val="2103448934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r w:rsidRPr="00FD5641"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  <w:t> 10.10.2025</w:t>
                  </w:r>
                </w:p>
              </w:tc>
            </w:tr>
            <w:tr w:rsidR="00F33E0C" w:rsidRPr="00FD5641" w14:paraId="4E385915" w14:textId="77777777">
              <w:trPr>
                <w:divId w:val="1347093941"/>
              </w:trPr>
              <w:tc>
                <w:tcPr>
                  <w:tcW w:w="0" w:type="auto"/>
                  <w:hideMark/>
                </w:tcPr>
                <w:p w14:paraId="76EA95FF" w14:textId="21908AD3" w:rsidR="00F33E0C" w:rsidRPr="00FD5641" w:rsidRDefault="00F33E0C" w:rsidP="00717E9F">
                  <w:pPr>
                    <w:spacing w:after="150" w:line="240" w:lineRule="auto"/>
                    <w:divId w:val="189269878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  <w:lang w:val="ru-RU"/>
                      <w14:ligatures w14:val="none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20894C14" w14:textId="77777777" w:rsidR="00F33E0C" w:rsidRPr="00FD5641" w:rsidRDefault="00F33E0C" w:rsidP="00717E9F">
                  <w:pPr>
                    <w:spacing w:after="150" w:line="240" w:lineRule="auto"/>
                    <w:divId w:val="1088816061"/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r w:rsidRPr="00FD5641">
                    <w:rPr>
                      <w:rFonts w:ascii="Times New Roman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  <w:t>10.12.2025</w:t>
                  </w:r>
                </w:p>
              </w:tc>
            </w:tr>
          </w:tbl>
          <w:p w14:paraId="0BB1CE8E" w14:textId="225A104C" w:rsidR="00F33E0C" w:rsidRPr="00FD5641" w:rsidRDefault="00F33E0C" w:rsidP="003E71FC">
            <w:pPr>
              <w:spacing w:after="0" w:line="240" w:lineRule="auto"/>
              <w:divId w:val="614295071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333675" w:rsidRPr="003E71FC" w14:paraId="4A8F9697" w14:textId="77777777" w:rsidTr="00831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AAA0DD" w14:textId="77777777" w:rsidR="00F33E0C" w:rsidRPr="00FD5641" w:rsidRDefault="00F33E0C" w:rsidP="003E71FC">
            <w:pPr>
              <w:spacing w:after="0" w:line="240" w:lineRule="auto"/>
              <w:divId w:val="1748261228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D5641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Формат представления результатов, который подлежит оцениванию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BB416A" w14:textId="0B2E7C90" w:rsidR="002A4CC3" w:rsidRPr="00FD5641" w:rsidRDefault="00F33E0C" w:rsidP="002A4CC3">
            <w:pPr>
              <w:pStyle w:val="p1"/>
              <w:divId w:val="159545949"/>
              <w:rPr>
                <w:rFonts w:ascii="Times New Roman" w:hAnsi="Times New Roman"/>
                <w:sz w:val="22"/>
                <w:szCs w:val="22"/>
              </w:rPr>
            </w:pPr>
            <w:r w:rsidRPr="00FD5641">
              <w:rPr>
                <w:rFonts w:ascii="Times New Roman" w:hAnsi="Times New Roman"/>
                <w:sz w:val="22"/>
                <w:szCs w:val="22"/>
              </w:rPr>
              <w:t> </w:t>
            </w:r>
            <w:r w:rsidR="002A4CC3" w:rsidRPr="00FD5641">
              <w:rPr>
                <w:rStyle w:val="s1"/>
                <w:rFonts w:ascii="Times New Roman" w:hAnsi="Times New Roman"/>
                <w:sz w:val="22"/>
                <w:szCs w:val="22"/>
              </w:rPr>
              <w:t>1. Презентация итогов проекта с защитой перед комиссией (партнерами, представителями вуза).</w:t>
            </w:r>
          </w:p>
          <w:p w14:paraId="59C96B2E" w14:textId="77777777" w:rsidR="002A4CC3" w:rsidRPr="00FD5641" w:rsidRDefault="002A4CC3" w:rsidP="002A4CC3">
            <w:pPr>
              <w:pStyle w:val="p1"/>
              <w:divId w:val="159545949"/>
              <w:rPr>
                <w:rFonts w:ascii="Times New Roman" w:hAnsi="Times New Roman"/>
                <w:sz w:val="22"/>
                <w:szCs w:val="22"/>
              </w:rPr>
            </w:pPr>
            <w:r w:rsidRPr="00FD5641">
              <w:rPr>
                <w:rStyle w:val="s1"/>
                <w:rFonts w:ascii="Times New Roman" w:hAnsi="Times New Roman"/>
                <w:sz w:val="22"/>
                <w:szCs w:val="22"/>
              </w:rPr>
              <w:t>2. Портфолио созданных рекламных материалов.</w:t>
            </w:r>
          </w:p>
          <w:p w14:paraId="57EA1760" w14:textId="4D1D9962" w:rsidR="00F33E0C" w:rsidRPr="00FD5641" w:rsidRDefault="002A4CC3" w:rsidP="003E71FC">
            <w:pPr>
              <w:spacing w:after="0" w:line="240" w:lineRule="auto"/>
              <w:divId w:val="933316692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D5641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3. Аналитический отчет о проведенной кампании с метриками эффективности.</w:t>
            </w:r>
          </w:p>
        </w:tc>
      </w:tr>
      <w:tr w:rsidR="00333675" w:rsidRPr="003E71FC" w14:paraId="67DE7722" w14:textId="77777777" w:rsidTr="00831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90FB19" w14:textId="77777777" w:rsidR="00F33E0C" w:rsidRPr="00FD5641" w:rsidRDefault="00F33E0C" w:rsidP="003E71FC">
            <w:pPr>
              <w:spacing w:after="0" w:line="240" w:lineRule="auto"/>
              <w:divId w:val="1524975928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D5641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Критерии оценивания результатов проекта с указанием всех требований и параметров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B1F58E" w14:textId="2C8BF23C" w:rsidR="00176222" w:rsidRPr="00FD5641" w:rsidRDefault="00F33E0C" w:rsidP="00176222">
            <w:pPr>
              <w:pStyle w:val="p1"/>
              <w:divId w:val="2110076885"/>
              <w:rPr>
                <w:rFonts w:ascii="Times New Roman" w:hAnsi="Times New Roman"/>
                <w:sz w:val="22"/>
                <w:szCs w:val="22"/>
              </w:rPr>
            </w:pPr>
            <w:r w:rsidRPr="00FD5641">
              <w:rPr>
                <w:rFonts w:ascii="Times New Roman" w:hAnsi="Times New Roman"/>
                <w:sz w:val="22"/>
                <w:szCs w:val="22"/>
              </w:rPr>
              <w:t> </w:t>
            </w:r>
            <w:r w:rsidR="00176222" w:rsidRPr="00FD5641">
              <w:rPr>
                <w:rStyle w:val="s1"/>
                <w:rFonts w:ascii="Times New Roman" w:hAnsi="Times New Roman"/>
                <w:sz w:val="22"/>
                <w:szCs w:val="22"/>
              </w:rPr>
              <w:t>1. Качество и проработанность материалов (40%): креативность, соответствие бренду приюта, грамотность, техническое исполнение.</w:t>
            </w:r>
          </w:p>
          <w:p w14:paraId="78262F03" w14:textId="77777777" w:rsidR="00176222" w:rsidRPr="00FD5641" w:rsidRDefault="00176222" w:rsidP="00176222">
            <w:pPr>
              <w:pStyle w:val="p1"/>
              <w:divId w:val="2110076885"/>
              <w:rPr>
                <w:rFonts w:ascii="Times New Roman" w:hAnsi="Times New Roman"/>
                <w:sz w:val="22"/>
                <w:szCs w:val="22"/>
              </w:rPr>
            </w:pPr>
            <w:r w:rsidRPr="00FD5641">
              <w:rPr>
                <w:rStyle w:val="s1"/>
                <w:rFonts w:ascii="Times New Roman" w:hAnsi="Times New Roman"/>
                <w:sz w:val="22"/>
                <w:szCs w:val="22"/>
              </w:rPr>
              <w:t>2. Эффективность кампании (40%): достижение/приближение к целевым показателям по охвату (50 000), росту обращений (20%) и доноров (15%).</w:t>
            </w:r>
          </w:p>
          <w:p w14:paraId="31FD9233" w14:textId="25007A8D" w:rsidR="00F33E0C" w:rsidRPr="00FD5641" w:rsidRDefault="00176222" w:rsidP="003E71FC">
            <w:pPr>
              <w:spacing w:after="0" w:line="240" w:lineRule="auto"/>
              <w:ind w:left="120"/>
              <w:divId w:val="212693231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D5641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3. Качество презентации и отчета (20%): логичность изложения, глубина анализа, ясность выводов, качество визуализации данных.</w:t>
            </w:r>
          </w:p>
        </w:tc>
      </w:tr>
      <w:tr w:rsidR="00333675" w:rsidRPr="003E71FC" w14:paraId="2E3334F4" w14:textId="77777777" w:rsidTr="00831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8D3911" w14:textId="77777777" w:rsidR="00F33E0C" w:rsidRPr="00FD5641" w:rsidRDefault="00F33E0C" w:rsidP="003E71FC">
            <w:pPr>
              <w:spacing w:after="0" w:line="240" w:lineRule="auto"/>
              <w:divId w:val="494229628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D5641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Рекомендуемые образовательные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4059DD" w14:textId="6F836EAF" w:rsidR="003575B6" w:rsidRPr="00FD5641" w:rsidRDefault="00F33E0C" w:rsidP="003575B6">
            <w:pPr>
              <w:pStyle w:val="p1"/>
              <w:divId w:val="249122095"/>
              <w:rPr>
                <w:rFonts w:ascii="Times New Roman" w:hAnsi="Times New Roman"/>
                <w:sz w:val="22"/>
                <w:szCs w:val="22"/>
              </w:rPr>
            </w:pPr>
            <w:r w:rsidRPr="00FD5641">
              <w:rPr>
                <w:rFonts w:ascii="Times New Roman" w:hAnsi="Times New Roman"/>
                <w:sz w:val="22"/>
                <w:szCs w:val="22"/>
              </w:rPr>
              <w:t> </w:t>
            </w:r>
            <w:r w:rsidR="003575B6" w:rsidRPr="00FD5641">
              <w:rPr>
                <w:rStyle w:val="s1"/>
                <w:rFonts w:ascii="Times New Roman" w:hAnsi="Times New Roman"/>
                <w:sz w:val="22"/>
                <w:szCs w:val="22"/>
              </w:rPr>
              <w:t>Реклама и связи с общественностью</w:t>
            </w:r>
          </w:p>
          <w:p w14:paraId="39C4578B" w14:textId="77777777" w:rsidR="003575B6" w:rsidRPr="00FD5641" w:rsidRDefault="003575B6" w:rsidP="003575B6">
            <w:pPr>
              <w:pStyle w:val="p1"/>
              <w:divId w:val="249122095"/>
              <w:rPr>
                <w:rFonts w:ascii="Times New Roman" w:hAnsi="Times New Roman"/>
                <w:sz w:val="22"/>
                <w:szCs w:val="22"/>
              </w:rPr>
            </w:pPr>
            <w:r w:rsidRPr="00FD5641">
              <w:rPr>
                <w:rStyle w:val="s1"/>
                <w:rFonts w:ascii="Times New Roman" w:hAnsi="Times New Roman"/>
                <w:sz w:val="22"/>
                <w:szCs w:val="22"/>
              </w:rPr>
              <w:t>· Маркетинг</w:t>
            </w:r>
          </w:p>
          <w:p w14:paraId="3C5F3B53" w14:textId="77777777" w:rsidR="003575B6" w:rsidRPr="00FD5641" w:rsidRDefault="003575B6" w:rsidP="003575B6">
            <w:pPr>
              <w:pStyle w:val="p1"/>
              <w:divId w:val="249122095"/>
              <w:rPr>
                <w:rFonts w:ascii="Times New Roman" w:hAnsi="Times New Roman"/>
                <w:sz w:val="22"/>
                <w:szCs w:val="22"/>
              </w:rPr>
            </w:pPr>
            <w:r w:rsidRPr="00FD5641">
              <w:rPr>
                <w:rStyle w:val="s1"/>
                <w:rFonts w:ascii="Times New Roman" w:hAnsi="Times New Roman"/>
                <w:sz w:val="22"/>
                <w:szCs w:val="22"/>
              </w:rPr>
              <w:t>· Социология</w:t>
            </w:r>
          </w:p>
          <w:p w14:paraId="2C73B219" w14:textId="77777777" w:rsidR="003575B6" w:rsidRPr="00FD5641" w:rsidRDefault="003575B6" w:rsidP="003575B6">
            <w:pPr>
              <w:pStyle w:val="p1"/>
              <w:divId w:val="249122095"/>
              <w:rPr>
                <w:rFonts w:ascii="Times New Roman" w:hAnsi="Times New Roman"/>
                <w:sz w:val="22"/>
                <w:szCs w:val="22"/>
              </w:rPr>
            </w:pPr>
            <w:r w:rsidRPr="00FD5641">
              <w:rPr>
                <w:rStyle w:val="s1"/>
                <w:rFonts w:ascii="Times New Roman" w:hAnsi="Times New Roman"/>
                <w:sz w:val="22"/>
                <w:szCs w:val="22"/>
              </w:rPr>
              <w:t>· Журналистика</w:t>
            </w:r>
          </w:p>
          <w:p w14:paraId="30D31E03" w14:textId="073201FE" w:rsidR="00F33E0C" w:rsidRPr="00FD5641" w:rsidRDefault="003575B6" w:rsidP="003E71FC">
            <w:pPr>
              <w:spacing w:after="0" w:line="240" w:lineRule="auto"/>
              <w:divId w:val="983704396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FD5641">
              <w:rPr>
                <w:rStyle w:val="s1"/>
                <w:rFonts w:ascii="Times New Roman" w:hAnsi="Times New Roman" w:cs="Times New Roman"/>
                <w:sz w:val="22"/>
                <w:szCs w:val="22"/>
              </w:rPr>
              <w:t>· Дизайн</w:t>
            </w:r>
          </w:p>
        </w:tc>
      </w:tr>
      <w:tr w:rsidR="00333675" w:rsidRPr="003E71FC" w14:paraId="382D9FB9" w14:textId="77777777" w:rsidTr="00831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8342A3" w14:textId="77777777" w:rsidR="00F33E0C" w:rsidRPr="00FD5641" w:rsidRDefault="00F33E0C" w:rsidP="003E71FC">
            <w:pPr>
              <w:spacing w:after="0" w:line="240" w:lineRule="auto"/>
              <w:divId w:val="106607639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D5641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Территория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59BB2B" w14:textId="043318E8" w:rsidR="0083187C" w:rsidRPr="00FD5641" w:rsidRDefault="00F33E0C" w:rsidP="0083187C">
            <w:pPr>
              <w:pStyle w:val="p1"/>
              <w:divId w:val="62871693"/>
              <w:rPr>
                <w:rFonts w:ascii="Times New Roman" w:hAnsi="Times New Roman"/>
                <w:sz w:val="22"/>
                <w:szCs w:val="22"/>
              </w:rPr>
            </w:pPr>
            <w:r w:rsidRPr="00FD5641">
              <w:rPr>
                <w:rFonts w:ascii="Times New Roman" w:hAnsi="Times New Roman"/>
                <w:sz w:val="22"/>
                <w:szCs w:val="22"/>
              </w:rPr>
              <w:t> </w:t>
            </w:r>
            <w:r w:rsidR="0083187C" w:rsidRPr="00FD5641">
              <w:rPr>
                <w:rStyle w:val="s1"/>
                <w:rFonts w:ascii="Times New Roman" w:hAnsi="Times New Roman"/>
                <w:sz w:val="22"/>
                <w:szCs w:val="22"/>
              </w:rPr>
              <w:t>г. Казань, Республика Татарстан</w:t>
            </w:r>
          </w:p>
          <w:p w14:paraId="2FA06ACA" w14:textId="368943D9" w:rsidR="00F33E0C" w:rsidRPr="00FD5641" w:rsidRDefault="00F33E0C" w:rsidP="003E71FC">
            <w:pPr>
              <w:spacing w:after="0" w:line="240" w:lineRule="auto"/>
              <w:divId w:val="407843943"/>
              <w:rPr>
                <w:rFonts w:ascii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9555BF7" w14:textId="77777777" w:rsidR="003E71FC" w:rsidRPr="003E71FC" w:rsidRDefault="003E71FC" w:rsidP="003E71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97FBA0" w14:textId="77777777" w:rsidR="003E71FC" w:rsidRDefault="003E71FC"/>
    <w:sectPr w:rsidR="003E71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FC"/>
    <w:rsid w:val="00125458"/>
    <w:rsid w:val="00176222"/>
    <w:rsid w:val="001A3C59"/>
    <w:rsid w:val="002327E5"/>
    <w:rsid w:val="00254D6D"/>
    <w:rsid w:val="002A4CC3"/>
    <w:rsid w:val="00333675"/>
    <w:rsid w:val="003575B6"/>
    <w:rsid w:val="00373250"/>
    <w:rsid w:val="003D6389"/>
    <w:rsid w:val="003E5D42"/>
    <w:rsid w:val="003E71FC"/>
    <w:rsid w:val="00427DB6"/>
    <w:rsid w:val="00436AB4"/>
    <w:rsid w:val="00485909"/>
    <w:rsid w:val="004B3CCF"/>
    <w:rsid w:val="006C53F6"/>
    <w:rsid w:val="00717E9F"/>
    <w:rsid w:val="007C2BD2"/>
    <w:rsid w:val="0083187C"/>
    <w:rsid w:val="009159BD"/>
    <w:rsid w:val="00933935"/>
    <w:rsid w:val="00940B3F"/>
    <w:rsid w:val="00A05ACB"/>
    <w:rsid w:val="00AE3074"/>
    <w:rsid w:val="00B1452A"/>
    <w:rsid w:val="00E3058E"/>
    <w:rsid w:val="00F2789D"/>
    <w:rsid w:val="00F33E0C"/>
    <w:rsid w:val="00FD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577A"/>
  <w15:chartTrackingRefBased/>
  <w15:docId w15:val="{E6B44618-09A3-0D46-8F02-B7F5DE4E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7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1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1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7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71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71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71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71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71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71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71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7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7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7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7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71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71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71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7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71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71FC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a"/>
    <w:rsid w:val="003E71F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0"/>
    <w:rsid w:val="003E71FC"/>
  </w:style>
  <w:style w:type="character" w:customStyle="1" w:styleId="bumpedfont15">
    <w:name w:val="bumpedfont15"/>
    <w:basedOn w:val="a0"/>
    <w:rsid w:val="003E71FC"/>
  </w:style>
  <w:style w:type="paragraph" w:customStyle="1" w:styleId="s4">
    <w:name w:val="s4"/>
    <w:basedOn w:val="a"/>
    <w:rsid w:val="003E71F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6">
    <w:name w:val="s6"/>
    <w:basedOn w:val="a"/>
    <w:rsid w:val="003E71F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a0"/>
    <w:rsid w:val="003E71FC"/>
  </w:style>
  <w:style w:type="paragraph" w:customStyle="1" w:styleId="s10">
    <w:name w:val="s10"/>
    <w:basedOn w:val="a"/>
    <w:rsid w:val="003E71F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1">
    <w:name w:val="p1"/>
    <w:basedOn w:val="a"/>
    <w:rsid w:val="007C2BD2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7C2BD2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p2">
    <w:name w:val="p2"/>
    <w:basedOn w:val="a"/>
    <w:rsid w:val="00485909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6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1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4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84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05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6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03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0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1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9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7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2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9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2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.</dc:creator>
  <cp:keywords/>
  <dc:description/>
  <cp:lastModifiedBy>Русаковская Мария Константиновна</cp:lastModifiedBy>
  <cp:revision>2</cp:revision>
  <cp:lastPrinted>2025-11-14T07:03:00Z</cp:lastPrinted>
  <dcterms:created xsi:type="dcterms:W3CDTF">2025-11-14T07:03:00Z</dcterms:created>
  <dcterms:modified xsi:type="dcterms:W3CDTF">2025-11-14T07:03:00Z</dcterms:modified>
</cp:coreProperties>
</file>