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E0" w:rsidRDefault="000720E0" w:rsidP="000720E0">
      <w:pPr>
        <w:shd w:val="clear" w:color="auto" w:fill="FFFFFF"/>
        <w:spacing w:after="75" w:line="28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Московский государственный университет им. М.В. Ломоносова</w:t>
      </w:r>
    </w:p>
    <w:p w:rsidR="000720E0" w:rsidRPr="000720E0" w:rsidRDefault="000720E0" w:rsidP="000720E0">
      <w:pPr>
        <w:shd w:val="clear" w:color="auto" w:fill="FFFFFF"/>
        <w:spacing w:after="75" w:line="28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ОГРН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1037700258694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от 14 марта 2003 г.</w:t>
      </w:r>
    </w:p>
    <w:p w:rsidR="000720E0" w:rsidRPr="000720E0" w:rsidRDefault="000720E0" w:rsidP="000720E0">
      <w:pPr>
        <w:shd w:val="clear" w:color="auto" w:fill="FFFFFF"/>
        <w:spacing w:after="75" w:line="285" w:lineRule="atLeast"/>
        <w:ind w:left="300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ИНН/КПП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7729082090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772901001</w:t>
      </w:r>
    </w:p>
    <w:p w:rsidR="000720E0" w:rsidRPr="000720E0" w:rsidRDefault="000720E0" w:rsidP="000720E0">
      <w:pPr>
        <w:shd w:val="clear" w:color="auto" w:fill="FFFFFF"/>
        <w:spacing w:after="75" w:line="28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Дата регистрации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22.06.1993</w:t>
      </w:r>
    </w:p>
    <w:p w:rsidR="000720E0" w:rsidRP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Юридический адрес 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-165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119234, город Москва, тер Ленинские Горы, д.1</w:t>
      </w:r>
    </w:p>
    <w:p w:rsidR="000720E0" w:rsidRP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Руководитель</w:t>
      </w:r>
    </w:p>
    <w:p w:rsidR="000720E0" w:rsidRP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Ректор </w:t>
      </w:r>
      <w:hyperlink r:id="rId4" w:history="1">
        <w:r w:rsidRPr="000720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Садовничий Виктор Антонович</w:t>
        </w:r>
        <w:r w:rsidRPr="000720E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</w:t>
        </w:r>
        <w:bookmarkStart w:id="0" w:name="_GoBack"/>
        <w:bookmarkEnd w:id="0"/>
      </w:hyperlink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с 14 марта 2003 г.</w:t>
      </w:r>
    </w:p>
    <w:p w:rsidR="000720E0" w:rsidRP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 xml:space="preserve">Основной вид деятельности </w:t>
      </w: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Образование высшее </w:t>
      </w: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(85.22)</w:t>
      </w:r>
    </w:p>
    <w:p w:rsidR="000720E0" w:rsidRP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 xml:space="preserve">Налоговый орган </w:t>
      </w: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Инспекция ФНС России № 29 </w:t>
      </w:r>
    </w:p>
    <w:p w:rsidR="000720E0" w:rsidRPr="000720E0" w:rsidRDefault="000720E0" w:rsidP="0007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по г. Москве с 22 июня 1993 г.</w:t>
      </w:r>
    </w:p>
    <w:p w:rsidR="000720E0" w:rsidRPr="000720E0" w:rsidRDefault="000720E0" w:rsidP="000720E0">
      <w:pPr>
        <w:shd w:val="clear" w:color="auto" w:fill="FFFFFF"/>
        <w:spacing w:after="75" w:line="28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Коды статистики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ОКПО 00044977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ОКАТО 45268584000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ОКТМО 45325000000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ОКФС 12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Федеральная собственность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ОКОГУ 1300001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Правительство Российской Федерации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ОКОПФ 75103</w:t>
      </w:r>
    </w:p>
    <w:p w:rsidR="000720E0" w:rsidRPr="000720E0" w:rsidRDefault="000720E0" w:rsidP="000720E0">
      <w:pPr>
        <w:shd w:val="clear" w:color="auto" w:fill="FFFFFF"/>
        <w:spacing w:after="0" w:line="285" w:lineRule="atLeast"/>
        <w:ind w:left="720" w:right="-165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0720E0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Федеральные государственные бюджетные учреждения</w:t>
      </w:r>
    </w:p>
    <w:p w:rsidR="00E16464" w:rsidRPr="000720E0" w:rsidRDefault="00E16464">
      <w:pPr>
        <w:rPr>
          <w:rFonts w:ascii="Times New Roman" w:hAnsi="Times New Roman" w:cs="Times New Roman"/>
          <w:sz w:val="28"/>
          <w:szCs w:val="28"/>
        </w:rPr>
      </w:pPr>
    </w:p>
    <w:sectPr w:rsidR="00E16464" w:rsidRPr="0007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9"/>
    <w:rsid w:val="000720E0"/>
    <w:rsid w:val="00844A09"/>
    <w:rsid w:val="00E1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BA88"/>
  <w15:chartTrackingRefBased/>
  <w15:docId w15:val="{32B9A477-1261-48D3-893E-80FC820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0720E0"/>
  </w:style>
  <w:style w:type="character" w:styleId="a3">
    <w:name w:val="Hyperlink"/>
    <w:basedOn w:val="a0"/>
    <w:uiPriority w:val="99"/>
    <w:semiHidden/>
    <w:unhideWhenUsed/>
    <w:rsid w:val="000720E0"/>
    <w:rPr>
      <w:color w:val="0000FF"/>
      <w:u w:val="single"/>
    </w:rPr>
  </w:style>
  <w:style w:type="character" w:customStyle="1" w:styleId="small">
    <w:name w:val="small"/>
    <w:basedOn w:val="a0"/>
    <w:rsid w:val="000720E0"/>
  </w:style>
  <w:style w:type="character" w:customStyle="1" w:styleId="company-infotitle">
    <w:name w:val="company-info__title"/>
    <w:basedOn w:val="a0"/>
    <w:rsid w:val="000720E0"/>
  </w:style>
  <w:style w:type="paragraph" w:styleId="HTML">
    <w:name w:val="HTML Address"/>
    <w:basedOn w:val="a"/>
    <w:link w:val="HTML0"/>
    <w:uiPriority w:val="99"/>
    <w:semiHidden/>
    <w:unhideWhenUsed/>
    <w:rsid w:val="000720E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7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0720E0"/>
  </w:style>
  <w:style w:type="character" w:customStyle="1" w:styleId="company-infotext">
    <w:name w:val="company-info__text"/>
    <w:basedOn w:val="a0"/>
    <w:rsid w:val="000720E0"/>
  </w:style>
  <w:style w:type="character" w:customStyle="1" w:styleId="link-arrowmore">
    <w:name w:val="link-arrow__more"/>
    <w:basedOn w:val="a0"/>
    <w:rsid w:val="000720E0"/>
  </w:style>
  <w:style w:type="character" w:customStyle="1" w:styleId="attention-text">
    <w:name w:val="attention-text"/>
    <w:basedOn w:val="a0"/>
    <w:rsid w:val="000720E0"/>
  </w:style>
  <w:style w:type="character" w:customStyle="1" w:styleId="quetip">
    <w:name w:val="quetip"/>
    <w:basedOn w:val="a0"/>
    <w:rsid w:val="000720E0"/>
  </w:style>
  <w:style w:type="character" w:customStyle="1" w:styleId="undermask">
    <w:name w:val="under_mask"/>
    <w:basedOn w:val="a0"/>
    <w:rsid w:val="000720E0"/>
  </w:style>
  <w:style w:type="character" w:customStyle="1" w:styleId="bolder">
    <w:name w:val="bolder"/>
    <w:basedOn w:val="a0"/>
    <w:rsid w:val="000720E0"/>
  </w:style>
  <w:style w:type="character" w:customStyle="1" w:styleId="copytitle">
    <w:name w:val="copy_title"/>
    <w:basedOn w:val="a0"/>
    <w:rsid w:val="0007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11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06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4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391">
                      <w:marLeft w:val="0"/>
                      <w:marRight w:val="0"/>
                      <w:marTop w:val="7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87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6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69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462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90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person/sadovnichiy-va-772907332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Соколова</dc:creator>
  <cp:keywords/>
  <dc:description/>
  <cp:lastModifiedBy>Марина В. Соколова</cp:lastModifiedBy>
  <cp:revision>2</cp:revision>
  <dcterms:created xsi:type="dcterms:W3CDTF">2024-07-02T13:57:00Z</dcterms:created>
  <dcterms:modified xsi:type="dcterms:W3CDTF">2024-07-02T14:00:00Z</dcterms:modified>
</cp:coreProperties>
</file>