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3839" w14:textId="5928ED48" w:rsidR="00C65FA1" w:rsidRDefault="00EF493D" w:rsidP="00996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E92">
        <w:rPr>
          <w:rFonts w:ascii="Times New Roman" w:hAnsi="Times New Roman" w:cs="Times New Roman"/>
          <w:sz w:val="28"/>
          <w:szCs w:val="28"/>
        </w:rPr>
        <w:t xml:space="preserve">Приглашаем в </w:t>
      </w:r>
      <w:r w:rsidR="00C65FA1" w:rsidRPr="00996E92">
        <w:rPr>
          <w:rFonts w:ascii="Times New Roman" w:hAnsi="Times New Roman" w:cs="Times New Roman"/>
          <w:sz w:val="28"/>
          <w:szCs w:val="28"/>
        </w:rPr>
        <w:t>Ц</w:t>
      </w:r>
      <w:r w:rsidRPr="00996E92">
        <w:rPr>
          <w:rFonts w:ascii="Times New Roman" w:hAnsi="Times New Roman" w:cs="Times New Roman"/>
          <w:sz w:val="28"/>
          <w:szCs w:val="28"/>
        </w:rPr>
        <w:t xml:space="preserve">ентральный парк культуры и отдыха Волгограда на </w:t>
      </w:r>
      <w:r w:rsidR="00F46B24" w:rsidRPr="00996E92">
        <w:rPr>
          <w:rFonts w:ascii="Times New Roman" w:hAnsi="Times New Roman" w:cs="Times New Roman"/>
          <w:sz w:val="28"/>
          <w:szCs w:val="28"/>
        </w:rPr>
        <w:t xml:space="preserve">Широкую </w:t>
      </w:r>
      <w:proofErr w:type="gramStart"/>
      <w:r w:rsidR="00F46B24" w:rsidRPr="00996E92">
        <w:rPr>
          <w:rFonts w:ascii="Times New Roman" w:hAnsi="Times New Roman" w:cs="Times New Roman"/>
          <w:sz w:val="28"/>
          <w:szCs w:val="28"/>
        </w:rPr>
        <w:t>Масленицу</w:t>
      </w:r>
      <w:r w:rsidR="00C65FA1" w:rsidRPr="00996E92">
        <w:rPr>
          <w:rFonts w:ascii="Times New Roman" w:hAnsi="Times New Roman" w:cs="Times New Roman"/>
          <w:sz w:val="28"/>
          <w:szCs w:val="28"/>
        </w:rPr>
        <w:t xml:space="preserve">  21</w:t>
      </w:r>
      <w:proofErr w:type="gramEnd"/>
      <w:r w:rsidR="00C65FA1" w:rsidRPr="00996E92">
        <w:rPr>
          <w:rFonts w:ascii="Times New Roman" w:hAnsi="Times New Roman" w:cs="Times New Roman"/>
          <w:sz w:val="28"/>
          <w:szCs w:val="28"/>
        </w:rPr>
        <w:t xml:space="preserve"> февраля начало 14.00</w:t>
      </w:r>
    </w:p>
    <w:p w14:paraId="1223CE9B" w14:textId="77777777" w:rsidR="00996E92" w:rsidRPr="00996E92" w:rsidRDefault="00996E92" w:rsidP="00996E9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D00B9A" w14:textId="25FAF348" w:rsidR="00996E92" w:rsidRDefault="00996E92" w:rsidP="00F4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        </w:t>
      </w:r>
      <w:r w:rsidR="00F46B24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Вас ждут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м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ассовые хороводы и народные 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игры,</w:t>
      </w:r>
      <w:r w:rsidRPr="00996E92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з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абавы и конкурсы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</w:t>
      </w:r>
    </w:p>
    <w:p w14:paraId="7D6357D8" w14:textId="672DF027" w:rsidR="00996E92" w:rsidRDefault="00516345" w:rsidP="00F4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перетягивание каната, бег в мешках, лазанье на столб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интерактивное театрализованное представление </w:t>
      </w:r>
      <w:r w:rsidRPr="00516345">
        <w:rPr>
          <w:rFonts w:ascii="Times New Roman" w:hAnsi="Times New Roman" w:cs="Times New Roman"/>
          <w:sz w:val="28"/>
          <w:szCs w:val="28"/>
        </w:rPr>
        <w:t>«Вселенская Масленица</w:t>
      </w:r>
      <w:r w:rsidR="00F46B24">
        <w:rPr>
          <w:rFonts w:ascii="Times New Roman" w:hAnsi="Times New Roman" w:cs="Times New Roman"/>
          <w:sz w:val="28"/>
          <w:szCs w:val="28"/>
        </w:rPr>
        <w:t>»</w:t>
      </w:r>
      <w:r w:rsidR="00EF493D">
        <w:rPr>
          <w:rFonts w:ascii="Times New Roman" w:hAnsi="Times New Roman" w:cs="Times New Roman"/>
          <w:sz w:val="28"/>
          <w:szCs w:val="28"/>
        </w:rPr>
        <w:t xml:space="preserve"> Потрясающая</w:t>
      </w:r>
      <w:r w:rsidR="00F46B24">
        <w:rPr>
          <w:rFonts w:ascii="Times New Roman" w:hAnsi="Times New Roman" w:cs="Times New Roman"/>
          <w:sz w:val="28"/>
          <w:szCs w:val="28"/>
        </w:rPr>
        <w:t xml:space="preserve"> традиционная</w:t>
      </w:r>
      <w:r w:rsidR="00996E92" w:rsidRPr="00996E92">
        <w:rPr>
          <w:rFonts w:ascii="Times New Roman" w:hAnsi="Times New Roman" w:cs="Times New Roman"/>
          <w:sz w:val="28"/>
          <w:szCs w:val="28"/>
        </w:rPr>
        <w:t xml:space="preserve"> </w:t>
      </w:r>
      <w:r w:rsidR="00996E92">
        <w:rPr>
          <w:rFonts w:ascii="Times New Roman" w:hAnsi="Times New Roman" w:cs="Times New Roman"/>
          <w:sz w:val="28"/>
          <w:szCs w:val="28"/>
        </w:rPr>
        <w:t>я</w:t>
      </w:r>
      <w:r w:rsidR="00996E92"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рмарка ремёсел</w:t>
      </w:r>
      <w:r w:rsidR="00996E92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gramStart"/>
      <w:r w:rsidR="00996E92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с </w:t>
      </w:r>
      <w:r w:rsidR="00996E92"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сувенир</w:t>
      </w:r>
      <w:r w:rsidR="00996E92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ами</w:t>
      </w:r>
      <w:proofErr w:type="gramEnd"/>
      <w:r w:rsidR="00996E92"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</w:t>
      </w:r>
    </w:p>
    <w:p w14:paraId="698071DF" w14:textId="02B9D5EC" w:rsidR="00516345" w:rsidRPr="00516345" w:rsidRDefault="00996E92" w:rsidP="00F4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поделк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ами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 мастер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noBreakHyphen/>
        <w:t>класс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ами.</w:t>
      </w:r>
    </w:p>
    <w:p w14:paraId="7F9D5718" w14:textId="03AD8D6A" w:rsidR="00516345" w:rsidRPr="00516345" w:rsidRDefault="00516345" w:rsidP="00F4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Праздничная концертная программа на большой сцене</w:t>
      </w:r>
      <w:r w:rsidR="00F46B24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объединит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выступления</w:t>
      </w:r>
      <w:r w:rsidR="00F46B24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исполнителей из </w:t>
      </w:r>
      <w:proofErr w:type="gramStart"/>
      <w:r w:rsidR="00F46B24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народа  и</w:t>
      </w:r>
      <w:proofErr w:type="gramEnd"/>
      <w:r w:rsidR="00F46B24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</w:t>
      </w:r>
      <w:r w:rsidR="00996E92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творческие коллективы</w:t>
      </w:r>
      <w:r w:rsidR="00F46B24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Волгограда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 </w:t>
      </w:r>
      <w:r w:rsidR="00996E92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детей ждут 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игра на народных инструментах</w:t>
      </w:r>
      <w:r w:rsidR="00EF493D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</w:t>
      </w:r>
    </w:p>
    <w:p w14:paraId="522320D0" w14:textId="7CC21507" w:rsidR="00516345" w:rsidRPr="00516345" w:rsidRDefault="00516345" w:rsidP="00F4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народная танцевальная тусовк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</w:t>
      </w:r>
      <w:r w:rsidR="00EF493D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 молодежные флешмобы</w:t>
      </w: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!</w:t>
      </w:r>
    </w:p>
    <w:p w14:paraId="28AEB763" w14:textId="77777777" w:rsidR="00516345" w:rsidRPr="00516345" w:rsidRDefault="00516345" w:rsidP="00F4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Это не просто праздник, это всеобщее единение, где каждый почувствует </w:t>
      </w:r>
    </w:p>
    <w:p w14:paraId="3A094394" w14:textId="30E46E56" w:rsidR="0072100E" w:rsidRDefault="00516345">
      <w:r w:rsidRPr="00516345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широту русской души и радость прихода весны</w:t>
      </w:r>
      <w:r w:rsidR="00EF493D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. </w:t>
      </w:r>
      <w:r w:rsidR="00141AD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</w:p>
    <w:sectPr w:rsidR="0072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07CD"/>
    <w:multiLevelType w:val="multilevel"/>
    <w:tmpl w:val="F7C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0E"/>
    <w:rsid w:val="00141AD9"/>
    <w:rsid w:val="0024600E"/>
    <w:rsid w:val="00516345"/>
    <w:rsid w:val="0072100E"/>
    <w:rsid w:val="009114E0"/>
    <w:rsid w:val="00996E92"/>
    <w:rsid w:val="00C65FA1"/>
    <w:rsid w:val="00EF493D"/>
    <w:rsid w:val="00F4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20FC"/>
  <w15:chartTrackingRefBased/>
  <w15:docId w15:val="{DBA56200-6282-4E55-880D-5ADB891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2026-02-07T01:37:00Z</dcterms:created>
  <dcterms:modified xsi:type="dcterms:W3CDTF">2026-02-07T06:10:00Z</dcterms:modified>
</cp:coreProperties>
</file>