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43" w:rsidRPr="00AC5943" w:rsidRDefault="00AC5943" w:rsidP="00AC5943">
      <w:pPr>
        <w:spacing w:after="0" w:line="240" w:lineRule="auto"/>
        <w:ind w:left="133"/>
        <w:jc w:val="center"/>
        <w:rPr>
          <w:rFonts w:ascii="Times New Roman" w:hAnsi="Times New Roman"/>
          <w:bCs/>
          <w:sz w:val="24"/>
          <w:szCs w:val="24"/>
        </w:rPr>
      </w:pPr>
      <w:r w:rsidRPr="00AC594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A7240E" wp14:editId="4B1F27F8">
            <wp:simplePos x="0" y="0"/>
            <wp:positionH relativeFrom="column">
              <wp:posOffset>5600</wp:posOffset>
            </wp:positionH>
            <wp:positionV relativeFrom="paragraph">
              <wp:posOffset>37407</wp:posOffset>
            </wp:positionV>
            <wp:extent cx="1748155" cy="1746885"/>
            <wp:effectExtent l="19050" t="0" r="4445" b="0"/>
            <wp:wrapTight wrapText="bothSides">
              <wp:wrapPolygon edited="0">
                <wp:start x="-235" y="0"/>
                <wp:lineTo x="-235" y="21435"/>
                <wp:lineTo x="21655" y="21435"/>
                <wp:lineTo x="21655" y="0"/>
                <wp:lineTo x="-235" y="0"/>
              </wp:wrapPolygon>
            </wp:wrapTight>
            <wp:docPr id="2" name="Рисунок 1" descr="C:\Users\User\Desktop\2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943">
        <w:rPr>
          <w:rFonts w:ascii="Times New Roman" w:hAnsi="Times New Roman"/>
          <w:b/>
          <w:sz w:val="24"/>
          <w:szCs w:val="24"/>
        </w:rPr>
        <w:t>КУРСКАЯ РАЙОННАЯ ОБЩЕСТВЕННАЯ ОРГАНИЗАЦИЯ ВСЕРОССИЙСКОГО ОБЩЕСТВА ИНВАЛИДОВ (ВОИ)</w:t>
      </w:r>
    </w:p>
    <w:p w:rsidR="00AC5943" w:rsidRPr="00AC5943" w:rsidRDefault="00AC5943" w:rsidP="00AC5943">
      <w:pPr>
        <w:spacing w:after="0" w:line="240" w:lineRule="auto"/>
        <w:ind w:left="133"/>
        <w:jc w:val="center"/>
        <w:rPr>
          <w:rFonts w:ascii="Times New Roman" w:hAnsi="Times New Roman"/>
          <w:bCs/>
          <w:sz w:val="24"/>
          <w:szCs w:val="24"/>
        </w:rPr>
      </w:pPr>
    </w:p>
    <w:p w:rsidR="00AC5943" w:rsidRPr="00AC5943" w:rsidRDefault="00AC5943" w:rsidP="000802FC">
      <w:pPr>
        <w:spacing w:after="0" w:line="240" w:lineRule="auto"/>
        <w:ind w:left="133"/>
        <w:jc w:val="center"/>
        <w:rPr>
          <w:rFonts w:ascii="Times New Roman" w:hAnsi="Times New Roman"/>
          <w:sz w:val="24"/>
          <w:szCs w:val="24"/>
        </w:rPr>
      </w:pPr>
      <w:r w:rsidRPr="00AC5943">
        <w:rPr>
          <w:rFonts w:ascii="Times New Roman" w:hAnsi="Times New Roman"/>
          <w:bCs/>
          <w:sz w:val="24"/>
          <w:szCs w:val="24"/>
        </w:rPr>
        <w:t>ОГРН</w:t>
      </w:r>
      <w:r w:rsidRPr="00AC5943">
        <w:rPr>
          <w:rFonts w:ascii="Times New Roman" w:hAnsi="Times New Roman"/>
          <w:sz w:val="24"/>
          <w:szCs w:val="24"/>
        </w:rPr>
        <w:t>1034690007725</w:t>
      </w:r>
    </w:p>
    <w:p w:rsidR="00AC5943" w:rsidRPr="00AC5943" w:rsidRDefault="00AC5943" w:rsidP="000802FC">
      <w:pPr>
        <w:spacing w:after="0" w:line="240" w:lineRule="auto"/>
        <w:ind w:left="133"/>
        <w:jc w:val="center"/>
        <w:rPr>
          <w:rFonts w:ascii="Times New Roman" w:hAnsi="Times New Roman"/>
          <w:sz w:val="24"/>
          <w:szCs w:val="24"/>
        </w:rPr>
      </w:pPr>
      <w:r w:rsidRPr="00AC5943">
        <w:rPr>
          <w:rFonts w:ascii="Times New Roman" w:hAnsi="Times New Roman"/>
          <w:bCs/>
          <w:sz w:val="24"/>
          <w:szCs w:val="24"/>
        </w:rPr>
        <w:t xml:space="preserve">ИНН </w:t>
      </w:r>
      <w:r w:rsidRPr="00AC5943">
        <w:rPr>
          <w:rFonts w:ascii="Times New Roman" w:hAnsi="Times New Roman"/>
          <w:sz w:val="24"/>
          <w:szCs w:val="24"/>
        </w:rPr>
        <w:t>4632007015 КПП 463201001</w:t>
      </w:r>
    </w:p>
    <w:p w:rsidR="00AC5943" w:rsidRPr="00AC5943" w:rsidRDefault="00AC5943" w:rsidP="000802FC">
      <w:pPr>
        <w:spacing w:after="0" w:line="240" w:lineRule="auto"/>
        <w:ind w:left="133"/>
        <w:jc w:val="center"/>
        <w:rPr>
          <w:rFonts w:ascii="Times New Roman" w:hAnsi="Times New Roman"/>
          <w:sz w:val="24"/>
          <w:szCs w:val="24"/>
        </w:rPr>
      </w:pPr>
      <w:r w:rsidRPr="00AC5943">
        <w:rPr>
          <w:rFonts w:ascii="Times New Roman" w:hAnsi="Times New Roman"/>
          <w:bCs/>
          <w:sz w:val="24"/>
          <w:szCs w:val="24"/>
        </w:rPr>
        <w:t xml:space="preserve">Адрес: </w:t>
      </w:r>
      <w:r w:rsidRPr="00AC5943">
        <w:rPr>
          <w:rFonts w:ascii="Times New Roman" w:hAnsi="Times New Roman"/>
          <w:sz w:val="24"/>
          <w:szCs w:val="24"/>
        </w:rPr>
        <w:t>305000, г. Курск, ул. Белинского, д.21,</w:t>
      </w:r>
    </w:p>
    <w:p w:rsidR="00AC5943" w:rsidRPr="00771753" w:rsidRDefault="00AC5943" w:rsidP="000802FC">
      <w:pPr>
        <w:ind w:left="133"/>
        <w:jc w:val="center"/>
        <w:rPr>
          <w:rFonts w:ascii="Times New Roman" w:hAnsi="Times New Roman"/>
          <w:b/>
          <w:i/>
          <w:sz w:val="32"/>
          <w:szCs w:val="32"/>
        </w:rPr>
      </w:pPr>
      <w:r w:rsidRPr="00AC5943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>8 910 276 72 78</w:t>
      </w:r>
      <w:r w:rsidRPr="00AC5943">
        <w:rPr>
          <w:rFonts w:ascii="Times New Roman" w:hAnsi="Times New Roman"/>
          <w:sz w:val="24"/>
          <w:szCs w:val="24"/>
        </w:rPr>
        <w:t xml:space="preserve"> (моб)</w:t>
      </w:r>
    </w:p>
    <w:p w:rsidR="009246F2" w:rsidRDefault="009246F2" w:rsidP="000802FC">
      <w:pPr>
        <w:pStyle w:val="a4"/>
        <w:spacing w:after="0"/>
        <w:contextualSpacing/>
        <w:jc w:val="center"/>
        <w:rPr>
          <w:rFonts w:cs="Arial"/>
          <w:sz w:val="22"/>
          <w:szCs w:val="22"/>
        </w:rPr>
      </w:pPr>
      <w:r w:rsidRPr="00DB0C29">
        <w:rPr>
          <w:rFonts w:cs="Arial"/>
          <w:sz w:val="22"/>
          <w:szCs w:val="22"/>
        </w:rPr>
        <w:t xml:space="preserve">Платежные </w:t>
      </w:r>
      <w:r>
        <w:rPr>
          <w:rFonts w:cs="Arial"/>
          <w:sz w:val="22"/>
          <w:szCs w:val="22"/>
        </w:rPr>
        <w:t>реквизиты:</w:t>
      </w:r>
    </w:p>
    <w:p w:rsidR="000802FC" w:rsidRDefault="009246F2" w:rsidP="000802FC">
      <w:pPr>
        <w:pStyle w:val="a4"/>
        <w:spacing w:after="0"/>
        <w:contextualSpacing/>
        <w:jc w:val="center"/>
        <w:rPr>
          <w:rFonts w:cs="Arial"/>
          <w:sz w:val="22"/>
          <w:szCs w:val="22"/>
        </w:rPr>
      </w:pPr>
      <w:r w:rsidRPr="00DB0C29">
        <w:rPr>
          <w:rFonts w:cs="Arial"/>
          <w:sz w:val="22"/>
          <w:szCs w:val="22"/>
        </w:rPr>
        <w:t>Ярославский ф-л ПАО (Промсвязьбанк) г. Ярославль</w:t>
      </w:r>
      <w:r w:rsidR="000802FC" w:rsidRPr="000802FC">
        <w:rPr>
          <w:rFonts w:cs="Arial"/>
          <w:sz w:val="22"/>
          <w:szCs w:val="22"/>
        </w:rPr>
        <w:t xml:space="preserve"> </w:t>
      </w:r>
    </w:p>
    <w:p w:rsidR="000802FC" w:rsidRDefault="000802FC" w:rsidP="000802FC">
      <w:pPr>
        <w:pStyle w:val="a4"/>
        <w:spacing w:after="0"/>
        <w:contextualSpacing/>
        <w:jc w:val="center"/>
        <w:rPr>
          <w:rFonts w:cs="Arial"/>
          <w:sz w:val="22"/>
          <w:szCs w:val="22"/>
        </w:rPr>
      </w:pPr>
      <w:r w:rsidRPr="00DB0C29">
        <w:rPr>
          <w:rFonts w:cs="Arial"/>
          <w:sz w:val="22"/>
          <w:szCs w:val="22"/>
        </w:rPr>
        <w:t>И</w:t>
      </w:r>
      <w:r>
        <w:rPr>
          <w:rFonts w:cs="Arial"/>
          <w:sz w:val="22"/>
          <w:szCs w:val="22"/>
        </w:rPr>
        <w:t>НН</w:t>
      </w:r>
      <w:r w:rsidRPr="00DB0C29">
        <w:rPr>
          <w:rFonts w:cs="Arial"/>
          <w:sz w:val="22"/>
          <w:szCs w:val="22"/>
        </w:rPr>
        <w:t>7744000912</w:t>
      </w:r>
    </w:p>
    <w:p w:rsidR="009246F2" w:rsidRDefault="009246F2" w:rsidP="000802FC">
      <w:pPr>
        <w:pStyle w:val="a4"/>
        <w:spacing w:after="0"/>
        <w:contextualSpacing/>
        <w:jc w:val="center"/>
        <w:rPr>
          <w:rFonts w:cs="Arial"/>
          <w:sz w:val="22"/>
          <w:szCs w:val="22"/>
        </w:rPr>
      </w:pPr>
      <w:r w:rsidRPr="00DB0C29">
        <w:rPr>
          <w:rFonts w:cs="Arial"/>
          <w:sz w:val="22"/>
          <w:szCs w:val="22"/>
        </w:rPr>
        <w:t xml:space="preserve">                                </w:t>
      </w:r>
      <w:r w:rsidR="000802FC">
        <w:rPr>
          <w:rFonts w:cs="Arial"/>
          <w:sz w:val="22"/>
          <w:szCs w:val="22"/>
        </w:rPr>
        <w:t xml:space="preserve">                     </w:t>
      </w:r>
      <w:r w:rsidRPr="00DB0C29">
        <w:rPr>
          <w:rFonts w:cs="Arial"/>
          <w:sz w:val="22"/>
          <w:szCs w:val="22"/>
        </w:rPr>
        <w:t>О</w:t>
      </w:r>
      <w:r>
        <w:rPr>
          <w:rFonts w:cs="Arial"/>
          <w:sz w:val="22"/>
          <w:szCs w:val="22"/>
        </w:rPr>
        <w:t>КПО 15063747</w:t>
      </w:r>
    </w:p>
    <w:p w:rsidR="009246F2" w:rsidRPr="00DB0C29" w:rsidRDefault="000802FC" w:rsidP="000802FC">
      <w:pPr>
        <w:pStyle w:val="a4"/>
        <w:spacing w:after="0"/>
        <w:contextualSpacing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</w:t>
      </w:r>
      <w:r w:rsidR="009246F2" w:rsidRPr="00DB0C29">
        <w:rPr>
          <w:rFonts w:cs="Arial"/>
          <w:sz w:val="22"/>
          <w:szCs w:val="22"/>
        </w:rPr>
        <w:t>ОГРН 1027739019142</w:t>
      </w:r>
    </w:p>
    <w:p w:rsidR="009246F2" w:rsidRPr="00DB0C29" w:rsidRDefault="000802FC" w:rsidP="000802FC">
      <w:pPr>
        <w:pStyle w:val="a4"/>
        <w:spacing w:after="0"/>
        <w:contextualSpacing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</w:t>
      </w:r>
      <w:r w:rsidR="009246F2" w:rsidRPr="00DB0C29">
        <w:rPr>
          <w:rFonts w:cs="Arial"/>
          <w:sz w:val="22"/>
          <w:szCs w:val="22"/>
        </w:rPr>
        <w:t>К/счет № 30101810300000000760</w:t>
      </w:r>
    </w:p>
    <w:p w:rsidR="00F15BF9" w:rsidRPr="00771753" w:rsidRDefault="000802FC" w:rsidP="000802FC">
      <w:pPr>
        <w:ind w:left="133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cs="Arial"/>
        </w:rPr>
        <w:t xml:space="preserve">                                                  </w:t>
      </w:r>
      <w:r w:rsidR="009246F2" w:rsidRPr="00DB0C29">
        <w:rPr>
          <w:rFonts w:cs="Arial"/>
        </w:rPr>
        <w:t>Р/счет № 40703810502000002207</w:t>
      </w:r>
    </w:p>
    <w:tbl>
      <w:tblPr>
        <w:tblStyle w:val="a3"/>
        <w:tblW w:w="2086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341"/>
        <w:gridCol w:w="9525"/>
      </w:tblGrid>
      <w:tr w:rsidR="00AC5943" w:rsidRPr="00AC5943" w:rsidTr="00892FB7">
        <w:trPr>
          <w:trHeight w:val="3694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</w:tcPr>
          <w:p w:rsidR="00AC5943" w:rsidRPr="00AC5943" w:rsidRDefault="00AC5943" w:rsidP="00AC5943">
            <w:pPr>
              <w:ind w:left="176" w:right="34"/>
            </w:pPr>
            <w:r>
              <w:t>___________________________________________________________________________________________________</w:t>
            </w:r>
          </w:p>
          <w:p w:rsidR="00892FB7" w:rsidRDefault="00892FB7" w:rsidP="00AC5943">
            <w:pPr>
              <w:ind w:right="590"/>
            </w:pPr>
          </w:p>
          <w:p w:rsidR="00892FB7" w:rsidRDefault="00892FB7" w:rsidP="00892FB7"/>
          <w:p w:rsidR="00892FB7" w:rsidRDefault="00892FB7" w:rsidP="00892FB7"/>
          <w:p w:rsidR="007262B4" w:rsidRDefault="007262B4" w:rsidP="007262B4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</w:t>
            </w:r>
            <w:r w:rsidR="00892FB7" w:rsidRPr="001550BC">
              <w:rPr>
                <w:sz w:val="28"/>
              </w:rPr>
              <w:t xml:space="preserve">УТВЕРЖДЕНО: </w:t>
            </w:r>
            <w:r w:rsidR="00892FB7" w:rsidRPr="001550BC">
              <w:rPr>
                <w:sz w:val="28"/>
              </w:rPr>
              <w:tab/>
            </w:r>
            <w:r w:rsidR="00892FB7" w:rsidRPr="001550BC">
              <w:rPr>
                <w:sz w:val="28"/>
              </w:rPr>
              <w:tab/>
            </w:r>
            <w:r w:rsidR="00892FB7" w:rsidRPr="001550BC">
              <w:rPr>
                <w:sz w:val="28"/>
              </w:rPr>
              <w:tab/>
            </w:r>
            <w:r w:rsidR="00892FB7" w:rsidRPr="001550BC">
              <w:rPr>
                <w:sz w:val="28"/>
              </w:rPr>
              <w:tab/>
            </w:r>
            <w:r w:rsidR="00892FB7" w:rsidRPr="001550BC">
              <w:rPr>
                <w:sz w:val="28"/>
              </w:rPr>
              <w:tab/>
            </w:r>
            <w:r w:rsidR="00892FB7" w:rsidRPr="001550BC">
              <w:rPr>
                <w:sz w:val="28"/>
              </w:rPr>
              <w:tab/>
            </w:r>
            <w:r w:rsidR="00892FB7" w:rsidRPr="001550BC">
              <w:rPr>
                <w:sz w:val="28"/>
              </w:rPr>
              <w:tab/>
            </w:r>
            <w:r>
              <w:rPr>
                <w:sz w:val="28"/>
              </w:rPr>
              <w:t xml:space="preserve">           </w:t>
            </w:r>
            <w:r w:rsidR="00892FB7" w:rsidRPr="001550BC">
              <w:rPr>
                <w:sz w:val="28"/>
              </w:rPr>
              <w:t xml:space="preserve">на </w:t>
            </w:r>
            <w:r w:rsidR="00892FB7">
              <w:rPr>
                <w:sz w:val="28"/>
              </w:rPr>
              <w:t>заседании</w:t>
            </w:r>
            <w:r>
              <w:rPr>
                <w:sz w:val="28"/>
              </w:rPr>
              <w:t xml:space="preserve"> КРОО ВОИ</w:t>
            </w:r>
            <w:r>
              <w:rPr>
                <w:sz w:val="28"/>
              </w:rPr>
              <w:tab/>
              <w:t xml:space="preserve"> </w:t>
            </w:r>
          </w:p>
          <w:p w:rsidR="00892FB7" w:rsidRPr="001550BC" w:rsidRDefault="007262B4" w:rsidP="007262B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«22» января 2022</w:t>
            </w:r>
            <w:r w:rsidRPr="001550BC">
              <w:rPr>
                <w:sz w:val="28"/>
              </w:rPr>
              <w:t xml:space="preserve"> года</w:t>
            </w:r>
            <w:r>
              <w:rPr>
                <w:sz w:val="28"/>
              </w:rPr>
              <w:tab/>
              <w:t xml:space="preserve">       </w:t>
            </w:r>
          </w:p>
          <w:p w:rsidR="007262B4" w:rsidRDefault="00892FB7" w:rsidP="007262B4"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7262B4">
              <w:rPr>
                <w:sz w:val="28"/>
              </w:rPr>
              <w:t>.</w:t>
            </w:r>
            <w:r w:rsidR="007262B4">
              <w:rPr>
                <w:sz w:val="28"/>
              </w:rPr>
              <w:tab/>
              <w:t xml:space="preserve">                                                              Председатель КРОО ВОИ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7262B4">
              <w:rPr>
                <w:sz w:val="28"/>
              </w:rPr>
              <w:t xml:space="preserve">                                                  </w:t>
            </w:r>
            <w:r w:rsidR="007262B4" w:rsidRPr="001550BC">
              <w:rPr>
                <w:sz w:val="28"/>
              </w:rPr>
              <w:t xml:space="preserve"> </w:t>
            </w:r>
            <w:r w:rsidR="007262B4">
              <w:rPr>
                <w:sz w:val="28"/>
              </w:rPr>
              <w:t>О.А. Монастырев</w:t>
            </w:r>
          </w:p>
          <w:p w:rsidR="007262B4" w:rsidRDefault="007262B4" w:rsidP="007262B4">
            <w:pPr>
              <w:tabs>
                <w:tab w:val="left" w:pos="7485"/>
              </w:tabs>
            </w:pPr>
            <w:r>
              <w:tab/>
              <w:t>________________________</w:t>
            </w:r>
          </w:p>
          <w:p w:rsidR="00AC5943" w:rsidRPr="007262B4" w:rsidRDefault="007262B4" w:rsidP="007262B4">
            <w:pPr>
              <w:tabs>
                <w:tab w:val="left" w:pos="8565"/>
              </w:tabs>
              <w:rPr>
                <w:sz w:val="20"/>
                <w:szCs w:val="20"/>
              </w:rPr>
            </w:pPr>
            <w:r>
              <w:tab/>
            </w:r>
            <w:r w:rsidRPr="007262B4">
              <w:rPr>
                <w:sz w:val="20"/>
                <w:szCs w:val="20"/>
              </w:rPr>
              <w:t>М.П</w:t>
            </w:r>
          </w:p>
        </w:tc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</w:tcPr>
          <w:p w:rsidR="00AC5943" w:rsidRPr="00AC5943" w:rsidRDefault="00AC5943" w:rsidP="00AC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943" w:rsidRPr="00AC5943" w:rsidRDefault="00AC5943" w:rsidP="00AC5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943" w:rsidRPr="00AC5943" w:rsidRDefault="00AC5943" w:rsidP="00AC5943">
            <w:pPr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BF9" w:rsidRDefault="00F15BF9" w:rsidP="00AC5943">
      <w:pPr>
        <w:tabs>
          <w:tab w:val="left" w:pos="1418"/>
        </w:tabs>
        <w:rPr>
          <w:b/>
          <w:i/>
          <w:sz w:val="28"/>
          <w:szCs w:val="28"/>
        </w:rPr>
      </w:pPr>
    </w:p>
    <w:p w:rsidR="00F15BF9" w:rsidRDefault="00F15BF9"/>
    <w:p w:rsidR="00892FB7" w:rsidRPr="000A1E1C" w:rsidRDefault="00892FB7" w:rsidP="00892FB7">
      <w:pPr>
        <w:pStyle w:val="Style1"/>
        <w:widowControl/>
        <w:tabs>
          <w:tab w:val="left" w:pos="7704"/>
        </w:tabs>
        <w:spacing w:line="276" w:lineRule="auto"/>
        <w:jc w:val="center"/>
        <w:rPr>
          <w:b/>
          <w:bCs/>
          <w:sz w:val="28"/>
          <w:szCs w:val="28"/>
        </w:rPr>
      </w:pPr>
      <w:r w:rsidRPr="000A1E1C">
        <w:rPr>
          <w:b/>
          <w:bCs/>
          <w:sz w:val="28"/>
          <w:szCs w:val="28"/>
        </w:rPr>
        <w:t>ПОЛОЖЕНИЕ</w:t>
      </w:r>
    </w:p>
    <w:p w:rsidR="00F15BF9" w:rsidRPr="00F15BF9" w:rsidRDefault="00892FB7" w:rsidP="00892FB7">
      <w:pPr>
        <w:jc w:val="center"/>
      </w:pPr>
      <w:r w:rsidRPr="000A1E1C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>социального мероприятия</w:t>
      </w:r>
    </w:p>
    <w:p w:rsidR="00F15BF9" w:rsidRPr="00892FB7" w:rsidRDefault="00892FB7" w:rsidP="00892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«Помоги себе сам – Основы правовой грамотности для людей с инвалидностью»</w:t>
      </w:r>
    </w:p>
    <w:p w:rsidR="00F15BF9" w:rsidRPr="00F15BF9" w:rsidRDefault="00F15BF9" w:rsidP="00F15BF9"/>
    <w:p w:rsidR="00F15BF9" w:rsidRPr="00F15BF9" w:rsidRDefault="00F15BF9" w:rsidP="00F15BF9"/>
    <w:p w:rsidR="000D5097" w:rsidRPr="00DE26BF" w:rsidRDefault="000D5097" w:rsidP="000D5097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E26BF">
        <w:rPr>
          <w:b/>
          <w:bCs/>
          <w:sz w:val="28"/>
          <w:szCs w:val="28"/>
        </w:rPr>
        <w:t>ОБЩИЕ ПОЛОЖЕНИЯ</w:t>
      </w:r>
    </w:p>
    <w:p w:rsidR="000D5097" w:rsidRPr="00DE26BF" w:rsidRDefault="000D5097" w:rsidP="000D5097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8"/>
          <w:szCs w:val="28"/>
        </w:rPr>
      </w:pPr>
    </w:p>
    <w:p w:rsidR="000D5097" w:rsidRPr="00ED58B5" w:rsidRDefault="000D5097" w:rsidP="000D5097">
      <w:pPr>
        <w:spacing w:line="276" w:lineRule="auto"/>
        <w:ind w:firstLine="709"/>
        <w:jc w:val="both"/>
        <w:rPr>
          <w:sz w:val="28"/>
          <w:szCs w:val="28"/>
        </w:rPr>
      </w:pPr>
      <w:r w:rsidRPr="00ED58B5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ED58B5">
        <w:rPr>
          <w:sz w:val="28"/>
          <w:szCs w:val="28"/>
        </w:rPr>
        <w:t xml:space="preserve"> Настоящее Положение определяет условия проведения социального мероприятия </w:t>
      </w:r>
      <w:r w:rsidRPr="000D5097">
        <w:rPr>
          <w:sz w:val="28"/>
          <w:szCs w:val="28"/>
        </w:rPr>
        <w:t>«Помоги себе сам – Основы правовой грамотности для людей с инвалидностью»</w:t>
      </w:r>
      <w:r w:rsidR="005C4B87">
        <w:rPr>
          <w:sz w:val="28"/>
          <w:szCs w:val="28"/>
        </w:rPr>
        <w:t xml:space="preserve"> (далее – Мероприятие), реализуемого КУРСКОЙ РАЙОННОЙ ОБЩЕСТВЕННОЙ ОРГАНИЗАЦИЕЙ</w:t>
      </w:r>
      <w:r w:rsidR="005C4B87" w:rsidRPr="008A0FA9">
        <w:rPr>
          <w:sz w:val="28"/>
          <w:szCs w:val="28"/>
        </w:rPr>
        <w:t xml:space="preserve"> ВСЕРОССИЙСКОГО ОБЩЕСТВА ИНВАЛИДОВ (ВОИ) (далее – КРОО ВОИ)</w:t>
      </w:r>
    </w:p>
    <w:p w:rsidR="000D5097" w:rsidRPr="00ED58B5" w:rsidRDefault="000D5097" w:rsidP="000D509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D58B5">
        <w:rPr>
          <w:color w:val="000000"/>
          <w:sz w:val="28"/>
          <w:szCs w:val="28"/>
        </w:rPr>
        <w:t xml:space="preserve">1.2. Основной целью </w:t>
      </w:r>
      <w:r w:rsidRPr="00ED58B5">
        <w:rPr>
          <w:sz w:val="28"/>
          <w:szCs w:val="28"/>
        </w:rPr>
        <w:t>Мероприятия</w:t>
      </w:r>
      <w:r w:rsidRPr="00ED58B5">
        <w:rPr>
          <w:color w:val="000000"/>
          <w:sz w:val="28"/>
          <w:szCs w:val="28"/>
        </w:rPr>
        <w:t xml:space="preserve"> является</w:t>
      </w:r>
      <w:r w:rsidR="00CB2C51">
        <w:rPr>
          <w:color w:val="000000"/>
          <w:sz w:val="28"/>
          <w:szCs w:val="28"/>
        </w:rPr>
        <w:t xml:space="preserve"> содействие</w:t>
      </w:r>
      <w:r w:rsidR="00287EA6">
        <w:rPr>
          <w:color w:val="000000"/>
          <w:sz w:val="28"/>
          <w:szCs w:val="28"/>
        </w:rPr>
        <w:t xml:space="preserve"> л</w:t>
      </w:r>
      <w:r w:rsidR="006A2469">
        <w:rPr>
          <w:color w:val="000000"/>
          <w:sz w:val="28"/>
          <w:szCs w:val="28"/>
        </w:rPr>
        <w:t>юдям с инвалидностью</w:t>
      </w:r>
      <w:r w:rsidR="00287EA6">
        <w:rPr>
          <w:color w:val="000000"/>
          <w:sz w:val="28"/>
          <w:szCs w:val="28"/>
        </w:rPr>
        <w:t xml:space="preserve"> проживающих в сельской местности</w:t>
      </w:r>
      <w:r w:rsidR="00CB2C51">
        <w:rPr>
          <w:color w:val="000000"/>
          <w:sz w:val="28"/>
          <w:szCs w:val="28"/>
        </w:rPr>
        <w:t xml:space="preserve"> в</w:t>
      </w:r>
      <w:r w:rsidRPr="00ED58B5">
        <w:rPr>
          <w:color w:val="000000"/>
          <w:sz w:val="28"/>
          <w:szCs w:val="28"/>
        </w:rPr>
        <w:t xml:space="preserve"> </w:t>
      </w:r>
      <w:r w:rsidRPr="006379D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379DE">
        <w:rPr>
          <w:rFonts w:ascii="Times New Roman" w:hAnsi="Times New Roman" w:cs="Times New Roman"/>
          <w:color w:val="333333"/>
          <w:sz w:val="28"/>
          <w:szCs w:val="28"/>
          <w:shd w:val="clear" w:color="auto" w:fill="F8F8FF"/>
        </w:rPr>
        <w:t>олучение</w:t>
      </w:r>
      <w:r w:rsidR="00287EA6">
        <w:rPr>
          <w:rFonts w:ascii="Times New Roman" w:hAnsi="Times New Roman" w:cs="Times New Roman"/>
          <w:color w:val="333333"/>
          <w:sz w:val="28"/>
          <w:szCs w:val="28"/>
          <w:shd w:val="clear" w:color="auto" w:fill="F8F8FF"/>
        </w:rPr>
        <w:t xml:space="preserve"> основных</w:t>
      </w:r>
      <w:r w:rsidRPr="006379DE">
        <w:rPr>
          <w:rFonts w:ascii="Times New Roman" w:hAnsi="Times New Roman" w:cs="Times New Roman"/>
          <w:color w:val="333333"/>
          <w:sz w:val="28"/>
          <w:szCs w:val="28"/>
          <w:shd w:val="clear" w:color="auto" w:fill="F8F8FF"/>
        </w:rPr>
        <w:t xml:space="preserve"> базовых юридических знаний в</w:t>
      </w:r>
      <w:r w:rsidR="00287EA6">
        <w:rPr>
          <w:rFonts w:ascii="Times New Roman" w:hAnsi="Times New Roman" w:cs="Times New Roman"/>
          <w:color w:val="333333"/>
          <w:sz w:val="28"/>
          <w:szCs w:val="28"/>
          <w:shd w:val="clear" w:color="auto" w:fill="F8F8FF"/>
        </w:rPr>
        <w:t xml:space="preserve"> сфере защиты прав инвалидов</w:t>
      </w:r>
      <w:r>
        <w:rPr>
          <w:sz w:val="28"/>
          <w:szCs w:val="28"/>
        </w:rPr>
        <w:t>,</w:t>
      </w:r>
      <w:r w:rsidRPr="00ED58B5">
        <w:rPr>
          <w:sz w:val="28"/>
          <w:szCs w:val="28"/>
        </w:rPr>
        <w:t xml:space="preserve"> как одной из самых социально незащищенных </w:t>
      </w:r>
      <w:r w:rsidRPr="00ED58B5">
        <w:rPr>
          <w:sz w:val="28"/>
          <w:szCs w:val="28"/>
        </w:rPr>
        <w:lastRenderedPageBreak/>
        <w:t>категорий населения</w:t>
      </w:r>
      <w:r>
        <w:rPr>
          <w:color w:val="000000"/>
          <w:sz w:val="28"/>
          <w:szCs w:val="28"/>
        </w:rPr>
        <w:t>,</w:t>
      </w:r>
      <w:r w:rsidRPr="00ED58B5">
        <w:rPr>
          <w:color w:val="000000"/>
          <w:sz w:val="28"/>
          <w:szCs w:val="28"/>
        </w:rPr>
        <w:t xml:space="preserve"> укрепление позитивного имиджа людей с инвалидностью в общ</w:t>
      </w:r>
      <w:r w:rsidR="00287EA6">
        <w:rPr>
          <w:color w:val="000000"/>
          <w:sz w:val="28"/>
          <w:szCs w:val="28"/>
        </w:rPr>
        <w:t>естве</w:t>
      </w:r>
      <w:r w:rsidR="003133A7">
        <w:rPr>
          <w:color w:val="000000"/>
          <w:sz w:val="28"/>
          <w:szCs w:val="28"/>
        </w:rPr>
        <w:t>.</w:t>
      </w:r>
    </w:p>
    <w:p w:rsidR="000D5097" w:rsidRDefault="000D5097" w:rsidP="000D509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D58B5">
        <w:rPr>
          <w:color w:val="000000"/>
          <w:sz w:val="28"/>
          <w:szCs w:val="28"/>
        </w:rPr>
        <w:t xml:space="preserve">1.3. </w:t>
      </w:r>
      <w:r w:rsidRPr="00ED58B5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Мероприятия</w:t>
      </w:r>
      <w:r w:rsidRPr="00ED58B5">
        <w:rPr>
          <w:color w:val="000000"/>
          <w:sz w:val="28"/>
          <w:szCs w:val="28"/>
        </w:rPr>
        <w:t>:</w:t>
      </w:r>
    </w:p>
    <w:p w:rsidR="00712FCB" w:rsidRDefault="006836FE" w:rsidP="006836FE">
      <w:pPr>
        <w:tabs>
          <w:tab w:val="left" w:pos="1418"/>
        </w:tabs>
        <w:ind w:left="360"/>
        <w:rPr>
          <w:color w:val="000000"/>
          <w:sz w:val="28"/>
          <w:szCs w:val="28"/>
        </w:rPr>
      </w:pPr>
      <w:r w:rsidRPr="006836FE">
        <w:rPr>
          <w:color w:val="000000"/>
          <w:sz w:val="28"/>
          <w:szCs w:val="28"/>
        </w:rPr>
        <w:t>1) Сбор информации, работка дизайна, тиражирование буклетов и брошюр</w:t>
      </w:r>
      <w:r>
        <w:rPr>
          <w:color w:val="000000"/>
          <w:sz w:val="28"/>
          <w:szCs w:val="28"/>
        </w:rPr>
        <w:t>;</w:t>
      </w:r>
    </w:p>
    <w:p w:rsidR="006836FE" w:rsidRDefault="006836FE" w:rsidP="006836FE">
      <w:pPr>
        <w:tabs>
          <w:tab w:val="left" w:pos="1418"/>
        </w:tabs>
        <w:ind w:left="360"/>
        <w:rPr>
          <w:sz w:val="28"/>
          <w:szCs w:val="28"/>
        </w:rPr>
      </w:pPr>
      <w:r w:rsidRPr="006836FE">
        <w:rPr>
          <w:sz w:val="28"/>
          <w:szCs w:val="28"/>
        </w:rPr>
        <w:t>2) Подготовка и провидение выездных мероприятий, направленных на повышение правовой грамотности целевых групп проекта</w:t>
      </w:r>
      <w:r>
        <w:rPr>
          <w:sz w:val="28"/>
          <w:szCs w:val="28"/>
        </w:rPr>
        <w:t>;</w:t>
      </w:r>
    </w:p>
    <w:p w:rsidR="006836FE" w:rsidRDefault="006836FE" w:rsidP="006836FE">
      <w:pPr>
        <w:tabs>
          <w:tab w:val="left" w:pos="1418"/>
        </w:tabs>
        <w:ind w:left="360"/>
        <w:rPr>
          <w:sz w:val="28"/>
          <w:szCs w:val="28"/>
        </w:rPr>
      </w:pPr>
      <w:r w:rsidRPr="006836FE">
        <w:rPr>
          <w:sz w:val="28"/>
          <w:szCs w:val="28"/>
        </w:rPr>
        <w:t>3) Содействие целевым группам проекта в получении базовых юридических знаний в сфере реализации и защиты своих прав и интересов, путем распространения информационных буклетов и брошюр</w:t>
      </w:r>
      <w:r>
        <w:rPr>
          <w:sz w:val="28"/>
          <w:szCs w:val="28"/>
        </w:rPr>
        <w:t>;</w:t>
      </w:r>
    </w:p>
    <w:p w:rsidR="006836FE" w:rsidRDefault="006836FE" w:rsidP="006836FE">
      <w:pPr>
        <w:tabs>
          <w:tab w:val="left" w:pos="1418"/>
        </w:tabs>
        <w:ind w:left="360"/>
        <w:rPr>
          <w:sz w:val="28"/>
          <w:szCs w:val="28"/>
        </w:rPr>
      </w:pPr>
      <w:r w:rsidRPr="006836FE">
        <w:rPr>
          <w:sz w:val="28"/>
          <w:szCs w:val="28"/>
        </w:rPr>
        <w:t>4) Привлечение внимания общественности к реализации проекта на официальной странице в социальной сети «Одноклассники» и информационного партнера «Радио России» в Курске</w:t>
      </w:r>
    </w:p>
    <w:p w:rsidR="00E30A42" w:rsidRPr="006836FE" w:rsidRDefault="00E30A42" w:rsidP="006836FE">
      <w:pPr>
        <w:tabs>
          <w:tab w:val="left" w:pos="1418"/>
        </w:tabs>
        <w:ind w:left="360"/>
        <w:rPr>
          <w:sz w:val="28"/>
          <w:szCs w:val="28"/>
        </w:rPr>
      </w:pPr>
      <w:r w:rsidRPr="00E30A42">
        <w:rPr>
          <w:sz w:val="28"/>
          <w:szCs w:val="28"/>
        </w:rPr>
        <w:t>5) Составление и подача отчетности о предоставленной финансовой поддержки в рамках реализации проекта из фонда Президентских грантов.</w:t>
      </w:r>
    </w:p>
    <w:p w:rsidR="00712FCB" w:rsidRPr="00712FCB" w:rsidRDefault="00712FCB" w:rsidP="00712FCB">
      <w:pPr>
        <w:tabs>
          <w:tab w:val="left" w:pos="1418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712FCB">
        <w:rPr>
          <w:b/>
          <w:sz w:val="28"/>
          <w:szCs w:val="28"/>
        </w:rPr>
        <w:t>ОБОСНОВАНИЕ СОЦИАЛЬНОЙ ЗНАЧИМОСТИ</w:t>
      </w:r>
    </w:p>
    <w:p w:rsidR="00712FCB" w:rsidRPr="00712FCB" w:rsidRDefault="00712FCB" w:rsidP="00712FCB">
      <w:pPr>
        <w:tabs>
          <w:tab w:val="left" w:pos="1418"/>
        </w:tabs>
        <w:spacing w:after="0" w:line="240" w:lineRule="auto"/>
        <w:jc w:val="both"/>
        <w:rPr>
          <w:sz w:val="28"/>
          <w:szCs w:val="28"/>
        </w:rPr>
      </w:pPr>
      <w:r w:rsidRPr="00712FCB">
        <w:rPr>
          <w:sz w:val="28"/>
          <w:szCs w:val="28"/>
        </w:rPr>
        <w:t>КРОО ВОИ, при</w:t>
      </w:r>
      <w:r w:rsidRPr="00712FCB">
        <w:t xml:space="preserve"> </w:t>
      </w:r>
      <w:r w:rsidRPr="00712FCB">
        <w:rPr>
          <w:sz w:val="28"/>
          <w:szCs w:val="28"/>
        </w:rPr>
        <w:t>административной поддержке советника Губернатора Гладилина. А. В и волонтеров КРОО ВОИ в 2021г провела социальное мероприятие «</w:t>
      </w:r>
      <w:r w:rsidRPr="00712FCB">
        <w:rPr>
          <w:bCs/>
          <w:sz w:val="28"/>
          <w:szCs w:val="28"/>
        </w:rPr>
        <w:t>Маркетинг-анкетирование людей с инвалидностью</w:t>
      </w:r>
      <w:r w:rsidRPr="00712FCB">
        <w:rPr>
          <w:sz w:val="28"/>
          <w:szCs w:val="28"/>
        </w:rPr>
        <w:t xml:space="preserve">». </w:t>
      </w:r>
      <w:r w:rsidRPr="00712FCB">
        <w:rPr>
          <w:color w:val="000000"/>
          <w:sz w:val="28"/>
          <w:szCs w:val="28"/>
        </w:rPr>
        <w:t xml:space="preserve">Основной целью </w:t>
      </w:r>
      <w:r w:rsidRPr="00712FCB">
        <w:rPr>
          <w:sz w:val="28"/>
          <w:szCs w:val="28"/>
        </w:rPr>
        <w:t>Мероприятия</w:t>
      </w:r>
      <w:r w:rsidRPr="00712FCB">
        <w:rPr>
          <w:color w:val="000000"/>
          <w:sz w:val="28"/>
          <w:szCs w:val="28"/>
        </w:rPr>
        <w:t xml:space="preserve"> являлся </w:t>
      </w:r>
      <w:r w:rsidRPr="00712FCB">
        <w:rPr>
          <w:sz w:val="28"/>
          <w:szCs w:val="28"/>
        </w:rPr>
        <w:t>мониторинг по изучению социально-правового положения людей с инвалидностью, проживающих в сельской местности на территории Курского, Медведского, Большесолдатского, Суджанского, Фатежского районов Курской области и привлечение в члены КРОО ВОИ.</w:t>
      </w:r>
    </w:p>
    <w:p w:rsidR="00712FCB" w:rsidRPr="00712FCB" w:rsidRDefault="00712FCB" w:rsidP="00712FCB">
      <w:pPr>
        <w:tabs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12FCB">
        <w:rPr>
          <w:sz w:val="28"/>
          <w:szCs w:val="28"/>
        </w:rPr>
        <w:t xml:space="preserve">В рамках мероприятия было опрошено более 1500 человек имеющих инвалидность, было составлено 763 анкеты. В процессе </w:t>
      </w:r>
      <w:r w:rsidR="0063312A">
        <w:rPr>
          <w:sz w:val="28"/>
          <w:szCs w:val="28"/>
        </w:rPr>
        <w:t>промежуточного анализа обработки данных анкет</w:t>
      </w:r>
      <w:r w:rsidRPr="00712FCB">
        <w:rPr>
          <w:sz w:val="28"/>
          <w:szCs w:val="28"/>
        </w:rPr>
        <w:t xml:space="preserve"> были выявлены наиболее значимые социальные, правовые и бытовые проблемы людей с инвалидностью и их семей, проживающих в сельской местности.</w:t>
      </w:r>
    </w:p>
    <w:p w:rsidR="00712FCB" w:rsidRPr="00712FCB" w:rsidRDefault="00712FCB" w:rsidP="00712FCB">
      <w:pPr>
        <w:spacing w:after="0" w:line="240" w:lineRule="auto"/>
        <w:rPr>
          <w:sz w:val="28"/>
          <w:szCs w:val="28"/>
        </w:rPr>
      </w:pPr>
      <w:r w:rsidRPr="00712FCB">
        <w:rPr>
          <w:sz w:val="28"/>
          <w:szCs w:val="28"/>
        </w:rPr>
        <w:t xml:space="preserve">  </w:t>
      </w:r>
      <w:r w:rsidRPr="00712FCB">
        <w:rPr>
          <w:b/>
          <w:sz w:val="28"/>
          <w:szCs w:val="28"/>
        </w:rPr>
        <w:t xml:space="preserve">Основными проблемами </w:t>
      </w:r>
      <w:r w:rsidRPr="00712FCB">
        <w:rPr>
          <w:sz w:val="28"/>
          <w:szCs w:val="28"/>
        </w:rPr>
        <w:t>людей с инвалидностью и их семей являются:</w:t>
      </w:r>
    </w:p>
    <w:p w:rsidR="00712FCB" w:rsidRPr="00712FCB" w:rsidRDefault="00712FCB" w:rsidP="00712FCB">
      <w:pPr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r w:rsidRPr="00712FCB">
        <w:rPr>
          <w:sz w:val="28"/>
          <w:szCs w:val="28"/>
        </w:rPr>
        <w:t xml:space="preserve"> Взаимопонимания и всяческое отсутствия оказания адресной социально - бытовой помощи людям с инвалидностью, со стороны районных и местных администраций (в большинстве случаев местные администрации даже не знают, о самих людях с инвалидностью которые проживают у них в поселениях), 98% опрошенных.</w:t>
      </w:r>
    </w:p>
    <w:p w:rsidR="00712FCB" w:rsidRPr="00712FCB" w:rsidRDefault="00712FCB" w:rsidP="00712FCB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712FCB">
        <w:rPr>
          <w:sz w:val="28"/>
          <w:szCs w:val="28"/>
        </w:rPr>
        <w:t>Отсутствие «Доступной среды» на объектах социальной инфраструктуры (почта, магазин, школа, дом культуры, ФАП, автобусные остановки, т.д.), подъездов и подходов к ним, 97% опрошенных.</w:t>
      </w:r>
    </w:p>
    <w:p w:rsidR="00712FCB" w:rsidRPr="00712FCB" w:rsidRDefault="00712FCB" w:rsidP="00712FCB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712FCB">
        <w:rPr>
          <w:sz w:val="28"/>
          <w:szCs w:val="28"/>
        </w:rPr>
        <w:t xml:space="preserve">Полное отсутствие знаний по законодательно-правовой базе о правах и возможностях людей с инвалидностью, 93% опрошенных.                                                          </w:t>
      </w:r>
    </w:p>
    <w:p w:rsidR="00736973" w:rsidRDefault="00712FCB" w:rsidP="00736973">
      <w:pPr>
        <w:ind w:left="555"/>
        <w:contextualSpacing/>
        <w:rPr>
          <w:sz w:val="28"/>
          <w:szCs w:val="28"/>
        </w:rPr>
      </w:pPr>
      <w:r w:rsidRPr="00712FCB">
        <w:rPr>
          <w:sz w:val="28"/>
          <w:szCs w:val="28"/>
        </w:rPr>
        <w:t>И множество др</w:t>
      </w:r>
      <w:r w:rsidR="00736973">
        <w:rPr>
          <w:sz w:val="28"/>
          <w:szCs w:val="28"/>
        </w:rPr>
        <w:t>угих социально значимых проблем.</w:t>
      </w:r>
    </w:p>
    <w:p w:rsidR="00736973" w:rsidRDefault="00736973" w:rsidP="00736973">
      <w:pPr>
        <w:ind w:left="555"/>
        <w:contextualSpacing/>
        <w:rPr>
          <w:sz w:val="28"/>
          <w:szCs w:val="28"/>
        </w:rPr>
      </w:pPr>
    </w:p>
    <w:p w:rsidR="00736973" w:rsidRPr="00736973" w:rsidRDefault="00736973" w:rsidP="00736973">
      <w:pPr>
        <w:pStyle w:val="a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3.ОПИСАНИЕ ПРОЕКТА</w:t>
      </w:r>
    </w:p>
    <w:p w:rsidR="00736973" w:rsidRPr="00712FCB" w:rsidRDefault="00736973" w:rsidP="00712FCB">
      <w:pPr>
        <w:ind w:left="555"/>
        <w:contextualSpacing/>
        <w:rPr>
          <w:b/>
          <w:sz w:val="28"/>
          <w:szCs w:val="28"/>
        </w:rPr>
      </w:pPr>
    </w:p>
    <w:p w:rsidR="00712FCB" w:rsidRPr="00712FCB" w:rsidRDefault="00712FCB" w:rsidP="00736973">
      <w:pPr>
        <w:spacing w:after="0" w:line="240" w:lineRule="auto"/>
        <w:jc w:val="both"/>
        <w:rPr>
          <w:sz w:val="28"/>
          <w:szCs w:val="28"/>
        </w:rPr>
      </w:pPr>
      <w:r w:rsidRPr="00712FCB">
        <w:rPr>
          <w:sz w:val="28"/>
          <w:szCs w:val="28"/>
        </w:rPr>
        <w:t xml:space="preserve">  </w:t>
      </w:r>
      <w:r w:rsidR="00736973">
        <w:rPr>
          <w:sz w:val="28"/>
          <w:szCs w:val="28"/>
        </w:rPr>
        <w:t xml:space="preserve"> </w:t>
      </w:r>
      <w:r w:rsidRPr="00712FCB">
        <w:rPr>
          <w:b/>
          <w:sz w:val="28"/>
          <w:szCs w:val="28"/>
        </w:rPr>
        <w:t>Проект КРОО ВОИ «Помоги себе сам – Основы правовой грамотности для людей с инвалидностью»</w:t>
      </w:r>
    </w:p>
    <w:p w:rsidR="00712FCB" w:rsidRPr="00712FCB" w:rsidRDefault="00712FCB" w:rsidP="00712FCB">
      <w:pPr>
        <w:spacing w:after="0" w:line="240" w:lineRule="auto"/>
        <w:ind w:left="13"/>
        <w:jc w:val="both"/>
        <w:rPr>
          <w:sz w:val="28"/>
          <w:szCs w:val="28"/>
        </w:rPr>
      </w:pPr>
      <w:r w:rsidRPr="00712FCB">
        <w:rPr>
          <w:sz w:val="28"/>
          <w:szCs w:val="28"/>
        </w:rPr>
        <w:t xml:space="preserve">   </w:t>
      </w:r>
      <w:r w:rsidR="00FF07B2">
        <w:rPr>
          <w:sz w:val="28"/>
          <w:szCs w:val="28"/>
        </w:rPr>
        <w:t xml:space="preserve">    </w:t>
      </w:r>
      <w:r w:rsidRPr="00712FCB">
        <w:rPr>
          <w:sz w:val="28"/>
          <w:szCs w:val="28"/>
        </w:rPr>
        <w:t xml:space="preserve"> В связи с таким анализом данных, возможно предположить, что в настоящие время нельзя говорить даже о среднем уровне правовой грамотности среди людей с инвалидностью, проживающих в сельской местности Курской области, это и является одной из главных социально значимых проблем в Курской области. Кризис современного правосознания среди данной категории граждан определяется недостаточным количеством специальной информации, провидений правовых семинаров и викторин, а также динамичностью и многообразием законодательных баз. КРОО ВОИ разработала проект о содействии для людей с инвалидностью проживающих в сельской местности на территории Курского, Медведского, Большесолдатского, Суджанского, Фатежского районов Курской области в повышении уровня правовой грамотности и обучение методикам и навыкам защиты нарушенных прав, создание механизмов по предупреждению нарушения прав инвалидов и оказание помощи в защите нарушенных прав, налаживание конструктивного регионального диалога, реализация совместных мероприятий с партнерами и органами государственной власти, составление и распространение информационных буклетов, тиражирование положительного опыта.</w:t>
      </w:r>
    </w:p>
    <w:p w:rsidR="00712FCB" w:rsidRPr="00712FCB" w:rsidRDefault="00712FCB" w:rsidP="00712FCB">
      <w:pPr>
        <w:jc w:val="both"/>
        <w:rPr>
          <w:sz w:val="28"/>
          <w:szCs w:val="28"/>
        </w:rPr>
      </w:pPr>
      <w:r w:rsidRPr="00712FCB">
        <w:rPr>
          <w:sz w:val="28"/>
          <w:szCs w:val="28"/>
        </w:rPr>
        <w:t xml:space="preserve"> </w:t>
      </w:r>
      <w:r w:rsidRPr="00712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F07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12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712FCB">
        <w:rPr>
          <w:sz w:val="28"/>
          <w:szCs w:val="28"/>
        </w:rPr>
        <w:t xml:space="preserve">аждый инвалид – в первую очередь, человек и гражданин. Его отличительной чертой является состояние здоровья и сниженная способность к самообслуживанию. В связи с этим, на каждого человека, обладающего таким статусом, распространяются общие права граждан, законодательство о правах и возможностях людей с инвалидностью в целом, а также нормативные акты, регулирующие вопросы получения статуса инвалида, реабилитации, абилитации, выплат, льгот, защиты законных интересов.                                                                                                         </w:t>
      </w:r>
    </w:p>
    <w:p w:rsidR="00FF07B2" w:rsidRDefault="00114AC3" w:rsidP="00FF07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07B2">
        <w:rPr>
          <w:sz w:val="28"/>
          <w:szCs w:val="28"/>
        </w:rPr>
        <w:t xml:space="preserve">   </w:t>
      </w:r>
      <w:r>
        <w:rPr>
          <w:sz w:val="28"/>
          <w:szCs w:val="28"/>
        </w:rPr>
        <w:t>Большинство семей, воспитывающее</w:t>
      </w:r>
      <w:r w:rsidR="00D14AE8" w:rsidRPr="00D14AE8">
        <w:rPr>
          <w:sz w:val="28"/>
          <w:szCs w:val="28"/>
        </w:rPr>
        <w:t xml:space="preserve"> </w:t>
      </w:r>
      <w:r w:rsidR="00D14AE8">
        <w:rPr>
          <w:sz w:val="28"/>
          <w:szCs w:val="28"/>
        </w:rPr>
        <w:t>ребенка с особенностями развития</w:t>
      </w:r>
      <w:r>
        <w:rPr>
          <w:sz w:val="28"/>
          <w:szCs w:val="28"/>
        </w:rPr>
        <w:t>, не знают</w:t>
      </w:r>
      <w:r w:rsidR="00712FCB" w:rsidRPr="00712FCB">
        <w:rPr>
          <w:sz w:val="28"/>
          <w:szCs w:val="28"/>
        </w:rPr>
        <w:t xml:space="preserve"> какую поддержку может оказать государство в вопросах его воспитания, об</w:t>
      </w:r>
      <w:r w:rsidR="001834ED">
        <w:rPr>
          <w:sz w:val="28"/>
          <w:szCs w:val="28"/>
        </w:rPr>
        <w:t xml:space="preserve">учения, развития и реабилитации.                                                                                                                                                     </w:t>
      </w:r>
      <w:r w:rsidR="00FF07B2">
        <w:rPr>
          <w:sz w:val="28"/>
          <w:szCs w:val="28"/>
        </w:rPr>
        <w:t xml:space="preserve">             </w:t>
      </w:r>
    </w:p>
    <w:p w:rsidR="00FF07B2" w:rsidRPr="00FF07B2" w:rsidRDefault="00FF07B2" w:rsidP="00FF07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34ED">
        <w:rPr>
          <w:sz w:val="28"/>
          <w:szCs w:val="28"/>
        </w:rPr>
        <w:t>К</w:t>
      </w:r>
      <w:r w:rsidR="001834ED" w:rsidRPr="001834ED">
        <w:rPr>
          <w:sz w:val="28"/>
          <w:szCs w:val="28"/>
        </w:rPr>
        <w:t>огда человек только получает инвалидность, либо находится в периоде перед получением инвалидности в состоянии социа</w:t>
      </w:r>
      <w:r w:rsidR="001834ED">
        <w:rPr>
          <w:sz w:val="28"/>
          <w:szCs w:val="28"/>
        </w:rPr>
        <w:t>льной и физической подавленности, из-за отсутствия информации где и как пройти реабилитацию и абилитацию, какие выплаты</w:t>
      </w:r>
      <w:r w:rsidR="009C62B6">
        <w:rPr>
          <w:sz w:val="28"/>
          <w:szCs w:val="28"/>
        </w:rPr>
        <w:t xml:space="preserve"> и льготы ему положены и где их оформить, какие законы и правовые акты регламентируют защиту прав и интересов людей с инвалидностью.</w:t>
      </w:r>
      <w:r w:rsidR="001834ED">
        <w:rPr>
          <w:sz w:val="28"/>
          <w:szCs w:val="28"/>
        </w:rPr>
        <w:t xml:space="preserve"> </w:t>
      </w:r>
    </w:p>
    <w:p w:rsidR="00FF07B2" w:rsidRPr="00FF07B2" w:rsidRDefault="00C20159" w:rsidP="00712F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116FB" w:rsidRDefault="00FF07B2" w:rsidP="00FF07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20159">
        <w:rPr>
          <w:sz w:val="28"/>
          <w:szCs w:val="28"/>
        </w:rPr>
        <w:t xml:space="preserve"> По результатам промежуточного анализа обработки данных анкет, показывает нам, что 68% людей с инвалидностью проживающих в сельской местности</w:t>
      </w:r>
      <w:r w:rsidR="001F5941">
        <w:rPr>
          <w:sz w:val="28"/>
          <w:szCs w:val="28"/>
        </w:rPr>
        <w:t xml:space="preserve"> испытывают трудности в подключении сети интернет, а 67% не имеют возможности в приобретении компьютера или телефона с выходом в сеть интернет, тем самым имеют полное отсутствие к электронным видам услуг и электронным носителям информации. </w:t>
      </w:r>
    </w:p>
    <w:p w:rsidR="008841D7" w:rsidRDefault="00C116FB" w:rsidP="00FF07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62B6">
        <w:rPr>
          <w:sz w:val="28"/>
          <w:szCs w:val="28"/>
        </w:rPr>
        <w:t>Сбор</w:t>
      </w:r>
      <w:r w:rsidR="0025795E">
        <w:rPr>
          <w:sz w:val="28"/>
          <w:szCs w:val="28"/>
        </w:rPr>
        <w:t xml:space="preserve"> информации</w:t>
      </w:r>
      <w:r w:rsidR="00197287">
        <w:rPr>
          <w:sz w:val="28"/>
          <w:szCs w:val="28"/>
        </w:rPr>
        <w:t>, тиражирование и распространение буклетов</w:t>
      </w:r>
      <w:r w:rsidR="001F5941">
        <w:rPr>
          <w:sz w:val="28"/>
          <w:szCs w:val="28"/>
        </w:rPr>
        <w:t xml:space="preserve"> поадресно волонтёрами КРОО ВОИ</w:t>
      </w:r>
      <w:r w:rsidR="00197287">
        <w:rPr>
          <w:sz w:val="28"/>
          <w:szCs w:val="28"/>
        </w:rPr>
        <w:t xml:space="preserve"> с</w:t>
      </w:r>
      <w:r w:rsidR="009C62B6">
        <w:rPr>
          <w:sz w:val="28"/>
          <w:szCs w:val="28"/>
        </w:rPr>
        <w:t xml:space="preserve"> наиболее важной информации </w:t>
      </w:r>
      <w:r w:rsidR="00197287">
        <w:rPr>
          <w:sz w:val="28"/>
          <w:szCs w:val="28"/>
        </w:rPr>
        <w:t xml:space="preserve">о государственных комитетах, </w:t>
      </w:r>
      <w:r w:rsidR="00197287">
        <w:rPr>
          <w:sz w:val="28"/>
          <w:szCs w:val="28"/>
        </w:rPr>
        <w:lastRenderedPageBreak/>
        <w:t>ведомствах</w:t>
      </w:r>
      <w:r w:rsidR="001C64BB">
        <w:rPr>
          <w:sz w:val="28"/>
          <w:szCs w:val="28"/>
        </w:rPr>
        <w:t xml:space="preserve">, </w:t>
      </w:r>
      <w:r w:rsidR="00197287">
        <w:rPr>
          <w:sz w:val="28"/>
          <w:szCs w:val="28"/>
        </w:rPr>
        <w:t>социальных</w:t>
      </w:r>
      <w:r w:rsidR="001C64BB">
        <w:rPr>
          <w:sz w:val="28"/>
          <w:szCs w:val="28"/>
        </w:rPr>
        <w:t xml:space="preserve"> </w:t>
      </w:r>
      <w:r w:rsidR="00197287">
        <w:rPr>
          <w:sz w:val="28"/>
          <w:szCs w:val="28"/>
        </w:rPr>
        <w:t>юристов</w:t>
      </w:r>
      <w:r w:rsidR="001C64BB">
        <w:rPr>
          <w:sz w:val="28"/>
          <w:szCs w:val="28"/>
        </w:rPr>
        <w:t xml:space="preserve"> и НКО, позлит людям с инвалидностью </w:t>
      </w:r>
      <w:r w:rsidR="00327F43">
        <w:rPr>
          <w:sz w:val="28"/>
          <w:szCs w:val="28"/>
        </w:rPr>
        <w:t xml:space="preserve">в </w:t>
      </w:r>
      <w:r w:rsidR="001C64BB">
        <w:rPr>
          <w:sz w:val="28"/>
          <w:szCs w:val="28"/>
        </w:rPr>
        <w:t>решения своих</w:t>
      </w:r>
      <w:r w:rsidR="008841D7">
        <w:rPr>
          <w:sz w:val="28"/>
          <w:szCs w:val="28"/>
        </w:rPr>
        <w:t xml:space="preserve"> вопросов, </w:t>
      </w:r>
      <w:r w:rsidR="001C64BB">
        <w:rPr>
          <w:sz w:val="28"/>
          <w:szCs w:val="28"/>
        </w:rPr>
        <w:t xml:space="preserve">целенаправленно обращаться </w:t>
      </w:r>
      <w:r w:rsidR="008841D7">
        <w:rPr>
          <w:sz w:val="28"/>
          <w:szCs w:val="28"/>
        </w:rPr>
        <w:t>именно в те структуры, которые отвечают за оказание конкретного вида помощи.</w:t>
      </w:r>
    </w:p>
    <w:p w:rsidR="00325F25" w:rsidRDefault="008841D7" w:rsidP="00FF07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7B2">
        <w:rPr>
          <w:sz w:val="28"/>
          <w:szCs w:val="28"/>
        </w:rPr>
        <w:t xml:space="preserve">     </w:t>
      </w:r>
      <w:r w:rsidR="00D52D65" w:rsidRPr="00D52D65">
        <w:rPr>
          <w:sz w:val="28"/>
          <w:szCs w:val="28"/>
        </w:rPr>
        <w:t xml:space="preserve">   Выездные мероприятия, состоявшие из наиболее расширенных лекций и обучением методикам и навыкам защиты нарушенных прав инвалидов, игровых викторин для закрепления тем лекций, индивидуальные консультации, сладкие столы с обсуждение участников и лекторов об социальных проблемах участников с поиском решения данных проблем, распространением брошюры с основными законами о защите прав инвалидов и нормативными актами, позволят людям с инвалидностью знать свои права и возможности и наиболее корректно формулировать свои вопросы, обращения и отстаивать свои права и возможности, а также оказание юридической помощи гражданам, не прошедшим МСЭ, но имеющих стойкие ограничения здоровья.  </w:t>
      </w:r>
      <w:r w:rsidR="004F776F">
        <w:rPr>
          <w:sz w:val="28"/>
          <w:szCs w:val="28"/>
        </w:rPr>
        <w:t xml:space="preserve"> </w:t>
      </w:r>
    </w:p>
    <w:p w:rsidR="004F776F" w:rsidRDefault="004F776F" w:rsidP="00325F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0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Все выездные мероприятия будут проходить с участием психолога.</w:t>
      </w:r>
    </w:p>
    <w:p w:rsidR="00FF07B2" w:rsidRPr="007271FB" w:rsidRDefault="00FF07B2" w:rsidP="007271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71FB">
        <w:rPr>
          <w:b/>
          <w:sz w:val="28"/>
          <w:szCs w:val="28"/>
        </w:rPr>
        <w:t>Актуальная значимость</w:t>
      </w:r>
      <w:r>
        <w:rPr>
          <w:sz w:val="28"/>
          <w:szCs w:val="28"/>
        </w:rPr>
        <w:t xml:space="preserve"> </w:t>
      </w:r>
      <w:r w:rsidR="007271FB">
        <w:rPr>
          <w:sz w:val="28"/>
          <w:szCs w:val="28"/>
        </w:rPr>
        <w:t>в п</w:t>
      </w:r>
      <w:r>
        <w:rPr>
          <w:sz w:val="28"/>
          <w:szCs w:val="28"/>
        </w:rPr>
        <w:t>рименение бумажных носителей</w:t>
      </w:r>
      <w:r w:rsidR="007271FB">
        <w:rPr>
          <w:sz w:val="28"/>
          <w:szCs w:val="28"/>
        </w:rPr>
        <w:t xml:space="preserve"> и выездные мероприятия, будут способствовать правовым познаниям людям с инвалидностью проживающих в сельской местности испытывающим трудности к электронным носителям </w:t>
      </w:r>
      <w:r w:rsidR="00DE4F0D">
        <w:rPr>
          <w:sz w:val="28"/>
          <w:szCs w:val="28"/>
        </w:rPr>
        <w:t>информации</w:t>
      </w:r>
      <w:r w:rsidR="007271FB">
        <w:rPr>
          <w:sz w:val="28"/>
          <w:szCs w:val="28"/>
        </w:rPr>
        <w:t>, что обоснованно приведет к повышению правой грамотности и позволит многим</w:t>
      </w:r>
      <w:r w:rsidR="00DE4F0D">
        <w:rPr>
          <w:sz w:val="28"/>
          <w:szCs w:val="28"/>
        </w:rPr>
        <w:t xml:space="preserve"> людям данной категории</w:t>
      </w:r>
      <w:r w:rsidR="007271FB">
        <w:rPr>
          <w:sz w:val="28"/>
          <w:szCs w:val="28"/>
        </w:rPr>
        <w:t xml:space="preserve"> самостоятельно отстаивать свои права и возможности</w:t>
      </w:r>
      <w:r w:rsidR="00DE4F0D">
        <w:rPr>
          <w:sz w:val="28"/>
          <w:szCs w:val="28"/>
        </w:rPr>
        <w:t>.</w:t>
      </w:r>
      <w:r w:rsidR="007271FB">
        <w:rPr>
          <w:sz w:val="28"/>
          <w:szCs w:val="28"/>
        </w:rPr>
        <w:t xml:space="preserve">  </w:t>
      </w:r>
    </w:p>
    <w:p w:rsidR="00712FCB" w:rsidRPr="00712FCB" w:rsidRDefault="00325F25" w:rsidP="00712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2FCB" w:rsidRPr="00712FCB">
        <w:rPr>
          <w:sz w:val="28"/>
          <w:szCs w:val="28"/>
        </w:rPr>
        <w:t>Для наибольшего эффекта усвоения материала по основам правовой базы, реализация проекта будет проводится по трем направлениям:</w:t>
      </w:r>
    </w:p>
    <w:p w:rsidR="00712FCB" w:rsidRPr="00712FCB" w:rsidRDefault="00712FCB" w:rsidP="00712FCB">
      <w:pPr>
        <w:jc w:val="both"/>
        <w:rPr>
          <w:i/>
          <w:sz w:val="28"/>
          <w:szCs w:val="28"/>
        </w:rPr>
      </w:pPr>
      <w:r w:rsidRPr="00712FCB">
        <w:rPr>
          <w:b/>
          <w:i/>
          <w:sz w:val="28"/>
          <w:szCs w:val="28"/>
        </w:rPr>
        <w:t xml:space="preserve">Первое направление </w:t>
      </w:r>
      <w:r w:rsidRPr="00712FCB">
        <w:rPr>
          <w:i/>
          <w:sz w:val="28"/>
          <w:szCs w:val="28"/>
        </w:rPr>
        <w:t>– это повышении уровня правовой грамотности и обучение методикам и навыкам защиты нарушенных прав, информирование о государственной социальной поддержке и организациях, оказывающих такие виды помощи и защищающие права и интересы людей с инвалидностью</w:t>
      </w:r>
      <w:r w:rsidR="00C034BF">
        <w:rPr>
          <w:i/>
          <w:sz w:val="28"/>
          <w:szCs w:val="28"/>
        </w:rPr>
        <w:t xml:space="preserve"> категории 18+</w:t>
      </w:r>
      <w:r w:rsidRPr="00712FCB">
        <w:rPr>
          <w:i/>
          <w:sz w:val="28"/>
          <w:szCs w:val="28"/>
        </w:rPr>
        <w:t xml:space="preserve"> их семей;</w:t>
      </w:r>
    </w:p>
    <w:p w:rsidR="00712FCB" w:rsidRPr="00712FCB" w:rsidRDefault="009C62B6" w:rsidP="00712FCB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12FCB" w:rsidRPr="00712FCB">
        <w:rPr>
          <w:b/>
          <w:i/>
          <w:sz w:val="28"/>
          <w:szCs w:val="28"/>
        </w:rPr>
        <w:t>Второе направление</w:t>
      </w:r>
      <w:r w:rsidR="00712FCB" w:rsidRPr="00712FCB">
        <w:rPr>
          <w:i/>
          <w:sz w:val="28"/>
          <w:szCs w:val="28"/>
        </w:rPr>
        <w:t xml:space="preserve"> – это повышении уровня правовой грамотности и обучение методикам и навыкам защиты нарушенных прав, информирование о государственной социальной поддержке и организациях, оказывающих такие виды помощи и защищающие права и </w:t>
      </w:r>
      <w:r w:rsidR="00F748B7" w:rsidRPr="00712FCB">
        <w:rPr>
          <w:i/>
          <w:sz w:val="28"/>
          <w:szCs w:val="28"/>
        </w:rPr>
        <w:t xml:space="preserve">интересы </w:t>
      </w:r>
      <w:r w:rsidR="00F748B7">
        <w:rPr>
          <w:sz w:val="28"/>
          <w:szCs w:val="28"/>
        </w:rPr>
        <w:t>ребенка с особенностями развития,</w:t>
      </w:r>
      <w:r w:rsidR="00712FCB" w:rsidRPr="00712FCB">
        <w:rPr>
          <w:i/>
          <w:sz w:val="28"/>
          <w:szCs w:val="28"/>
        </w:rPr>
        <w:t xml:space="preserve"> и их законных представителей;</w:t>
      </w:r>
    </w:p>
    <w:p w:rsidR="000D5097" w:rsidRDefault="009C62B6" w:rsidP="009C62B6">
      <w:pPr>
        <w:pStyle w:val="a4"/>
        <w:shd w:val="clear" w:color="auto" w:fill="FFFFFF"/>
        <w:spacing w:after="0" w:line="276" w:lineRule="auto"/>
        <w:jc w:val="both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  <w:t xml:space="preserve">   </w:t>
      </w:r>
      <w:r w:rsidR="00712FCB" w:rsidRPr="00712FCB"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  <w:t>Третье направление</w:t>
      </w:r>
      <w:r w:rsidR="00712FCB" w:rsidRPr="00712FCB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– это юридическая помощь гражданам, не прошедшим МСЭ, но имеющих стойкие ограничения </w:t>
      </w:r>
      <w:r w:rsidR="00C034BF" w:rsidRPr="00712FCB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здоровья,</w:t>
      </w:r>
      <w:r w:rsidR="00C034BF" w:rsidRPr="00C034B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C034BF">
        <w:rPr>
          <w:rFonts w:asciiTheme="minorHAnsi" w:eastAsiaTheme="minorHAnsi" w:hAnsiTheme="minorHAnsi" w:cstheme="minorBidi"/>
          <w:sz w:val="28"/>
          <w:szCs w:val="28"/>
          <w:lang w:eastAsia="en-US"/>
        </w:rPr>
        <w:t>проживающие в сельской местности</w:t>
      </w:r>
      <w:r w:rsidR="00712FCB" w:rsidRPr="00712FCB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.</w:t>
      </w:r>
    </w:p>
    <w:p w:rsidR="0003652F" w:rsidRDefault="0003652F" w:rsidP="009C62B6">
      <w:pPr>
        <w:pStyle w:val="a4"/>
        <w:shd w:val="clear" w:color="auto" w:fill="FFFFFF"/>
        <w:spacing w:after="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Печатная продукция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, будет формироваться, тиражироваться и распространятся по следующим направления:</w:t>
      </w:r>
    </w:p>
    <w:p w:rsidR="0003652F" w:rsidRDefault="000C627A" w:rsidP="000C627A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426" w:hanging="278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Буклет и</w:t>
      </w:r>
      <w:r w:rsidR="0003652F">
        <w:rPr>
          <w:rFonts w:asciiTheme="minorHAnsi" w:eastAsiaTheme="minorHAnsi" w:hAnsiTheme="minorHAnsi" w:cstheme="minorBidi"/>
          <w:sz w:val="28"/>
          <w:szCs w:val="28"/>
          <w:lang w:eastAsia="en-US"/>
        </w:rPr>
        <w:t>нформ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ирующий </w:t>
      </w:r>
      <w:r w:rsidR="002B7711">
        <w:rPr>
          <w:rFonts w:asciiTheme="minorHAnsi" w:eastAsiaTheme="minorHAnsi" w:hAnsiTheme="minorHAnsi" w:cstheme="minorBidi"/>
          <w:sz w:val="28"/>
          <w:szCs w:val="28"/>
          <w:lang w:eastAsia="en-US"/>
        </w:rPr>
        <w:t>о</w:t>
      </w:r>
      <w:r w:rsidR="0003652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2B7711" w:rsidRPr="002B7711">
        <w:rPr>
          <w:rFonts w:ascii="Times New Roman" w:hAnsi="Times New Roman"/>
          <w:sz w:val="28"/>
          <w:szCs w:val="28"/>
        </w:rPr>
        <w:t>государственной социальной поддержке и организациях, оказывающих такие виды помощи и</w:t>
      </w:r>
      <w:r w:rsidR="00D770BB">
        <w:rPr>
          <w:rFonts w:ascii="Times New Roman" w:hAnsi="Times New Roman"/>
          <w:sz w:val="28"/>
          <w:szCs w:val="28"/>
        </w:rPr>
        <w:t xml:space="preserve"> организациях</w:t>
      </w:r>
      <w:r w:rsidR="002B7711" w:rsidRPr="002B7711">
        <w:rPr>
          <w:rFonts w:ascii="Times New Roman" w:hAnsi="Times New Roman"/>
          <w:sz w:val="28"/>
          <w:szCs w:val="28"/>
        </w:rPr>
        <w:t xml:space="preserve"> защищающие права и интересы людей с инвалидностью категории 18+ их семей,</w:t>
      </w:r>
      <w:r w:rsidRPr="002B771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а также адреса и телефоны гос. служб, осуществляющих контроль за исполнением качества предоставляемых услуг данными структурами;</w:t>
      </w:r>
    </w:p>
    <w:p w:rsidR="000C627A" w:rsidRDefault="002B7711" w:rsidP="000C627A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426" w:hanging="278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 xml:space="preserve"> Буклет с информирующий </w:t>
      </w:r>
      <w:r w:rsidRPr="002B7711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2B7711">
        <w:rPr>
          <w:rFonts w:ascii="Times New Roman" w:hAnsi="Times New Roman"/>
          <w:sz w:val="28"/>
          <w:szCs w:val="28"/>
        </w:rPr>
        <w:t xml:space="preserve"> государственной социальной поддержке и организациях, оказывающих такие виды помощи и защищающие права и интересы ребенка с особенностями развития, и их законных представителей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, а также адреса и телефоны гос. служб, осуществляющих контроль за исполнением качества предоставляемых услуг данными структурами;</w:t>
      </w:r>
    </w:p>
    <w:p w:rsidR="002B7711" w:rsidRDefault="005B04DF" w:rsidP="000C627A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426" w:hanging="278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Буклет,</w:t>
      </w:r>
      <w:r w:rsidR="002B771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информирующий</w:t>
      </w:r>
      <w:r w:rsidRPr="00712FCB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</w:t>
      </w:r>
      <w:r w:rsidRPr="005B04DF">
        <w:rPr>
          <w:rFonts w:asciiTheme="minorHAnsi" w:eastAsiaTheme="minorHAnsi" w:hAnsiTheme="minorHAnsi" w:cstheme="minorBidi"/>
          <w:sz w:val="28"/>
          <w:szCs w:val="28"/>
          <w:lang w:eastAsia="en-US"/>
        </w:rPr>
        <w:t>гражданам, не прошедшим МСЭ, но имеющих стойкие ограничения здоровья</w:t>
      </w:r>
      <w:r w:rsidR="002B771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 законодательных актах и правилах направления и прохождения комиссии МСЭ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, а также адреса и телефоны гос. служб, осуществляющих контроль за исполнением качества предоставляемых услуг данными структурами;</w:t>
      </w:r>
    </w:p>
    <w:p w:rsidR="005B04DF" w:rsidRPr="0003652F" w:rsidRDefault="005B04DF" w:rsidP="000C627A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left="426" w:hanging="278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0" w:name="_GoBack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Брошюра с описание основных законов и законодательных актов о защите прав инвалидов с </w:t>
      </w:r>
      <w:r w:rsidR="0025795E">
        <w:rPr>
          <w:rFonts w:asciiTheme="minorHAnsi" w:eastAsiaTheme="minorHAnsi" w:hAnsiTheme="minorHAnsi" w:cstheme="minorBidi"/>
          <w:sz w:val="28"/>
          <w:szCs w:val="28"/>
          <w:lang w:eastAsia="en-US"/>
        </w:rPr>
        <w:t>комментариями</w:t>
      </w:r>
      <w:bookmarkEnd w:id="0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D14AE8" w:rsidRDefault="00D14AE8" w:rsidP="009C62B6">
      <w:pPr>
        <w:pStyle w:val="a4"/>
        <w:shd w:val="clear" w:color="auto" w:fill="FFFFFF"/>
        <w:spacing w:after="0" w:line="276" w:lineRule="auto"/>
        <w:jc w:val="both"/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  <w:t>Целевые группы:</w:t>
      </w:r>
    </w:p>
    <w:p w:rsidR="00D14AE8" w:rsidRDefault="00D14AE8" w:rsidP="00D14AE8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Люди с инвалидностью</w:t>
      </w:r>
      <w:r w:rsidR="009D7F5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категории 18+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проживающие в сельской местности;</w:t>
      </w:r>
    </w:p>
    <w:p w:rsidR="00D14AE8" w:rsidRDefault="00D14AE8" w:rsidP="00D14AE8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Родители, опекуны, воспитывающие ребенка с особенностями развития</w:t>
      </w:r>
      <w:r w:rsidR="00C034BF" w:rsidRPr="00C034B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C034BF">
        <w:rPr>
          <w:rFonts w:asciiTheme="minorHAnsi" w:eastAsiaTheme="minorHAnsi" w:hAnsiTheme="minorHAnsi" w:cstheme="minorBidi"/>
          <w:sz w:val="28"/>
          <w:szCs w:val="28"/>
          <w:lang w:eastAsia="en-US"/>
        </w:rPr>
        <w:t>проживающие в сельской местности;</w:t>
      </w:r>
    </w:p>
    <w:p w:rsidR="00D14AE8" w:rsidRPr="00D14AE8" w:rsidRDefault="00D14AE8" w:rsidP="00D14AE8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D14AE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Граждане, не прошедшим МСЭ, но имеющих стойкие ограничения </w:t>
      </w:r>
      <w:r w:rsidR="00C034BF" w:rsidRPr="00D14AE8">
        <w:rPr>
          <w:rFonts w:asciiTheme="minorHAnsi" w:eastAsiaTheme="minorHAnsi" w:hAnsiTheme="minorHAnsi" w:cstheme="minorBidi"/>
          <w:sz w:val="28"/>
          <w:szCs w:val="28"/>
          <w:lang w:eastAsia="en-US"/>
        </w:rPr>
        <w:t>здоровья,</w:t>
      </w:r>
      <w:r w:rsidR="00C034B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проживающие в сельской местности</w:t>
      </w:r>
      <w:r w:rsidRPr="00D14AE8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.</w:t>
      </w:r>
    </w:p>
    <w:p w:rsidR="00D14AE8" w:rsidRPr="00D14AE8" w:rsidRDefault="00D14AE8" w:rsidP="00D14AE8">
      <w:pPr>
        <w:pStyle w:val="a4"/>
        <w:shd w:val="clear" w:color="auto" w:fill="FFFFFF"/>
        <w:spacing w:after="0" w:line="276" w:lineRule="auto"/>
        <w:ind w:left="615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736973" w:rsidRDefault="00736973" w:rsidP="00712FCB">
      <w:pPr>
        <w:pStyle w:val="a4"/>
        <w:shd w:val="clear" w:color="auto" w:fill="FFFFFF"/>
        <w:spacing w:after="0" w:line="276" w:lineRule="auto"/>
        <w:ind w:firstLine="709"/>
        <w:jc w:val="both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</w:p>
    <w:p w:rsidR="00736973" w:rsidRDefault="00736973" w:rsidP="00736973">
      <w:pPr>
        <w:pStyle w:val="a4"/>
        <w:shd w:val="clear" w:color="auto" w:fill="FFFFFF"/>
        <w:spacing w:after="0" w:line="276" w:lineRule="auto"/>
        <w:ind w:firstLine="709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4.ОЖИДАЕМЫЕ РЕЗУЛЬТАТЫ</w:t>
      </w:r>
    </w:p>
    <w:p w:rsidR="00736973" w:rsidRPr="00941187" w:rsidRDefault="00736973" w:rsidP="0073697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Повышение правовой грамотности у людей с инвалидность проживающих</w:t>
      </w:r>
      <w:r w:rsidRPr="00C16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сельской местности </w:t>
      </w:r>
      <w:r w:rsidRPr="00C16DB9">
        <w:rPr>
          <w:sz w:val="28"/>
          <w:szCs w:val="28"/>
        </w:rPr>
        <w:t>на территории Курского, Медведского, Большесолдатского, Суджанского, Фатежского районов Курской области</w:t>
      </w:r>
      <w:r>
        <w:rPr>
          <w:sz w:val="28"/>
          <w:szCs w:val="28"/>
        </w:rPr>
        <w:t xml:space="preserve">, в реализации своих прав и интересов. </w:t>
      </w:r>
    </w:p>
    <w:p w:rsidR="00736973" w:rsidRPr="00736973" w:rsidRDefault="00736973" w:rsidP="00736973">
      <w:pPr>
        <w:pStyle w:val="a4"/>
        <w:shd w:val="clear" w:color="auto" w:fill="FFFFFF"/>
        <w:spacing w:after="0" w:line="276" w:lineRule="auto"/>
        <w:ind w:firstLine="709"/>
        <w:rPr>
          <w:color w:val="000000"/>
          <w:sz w:val="28"/>
          <w:szCs w:val="28"/>
        </w:rPr>
      </w:pPr>
    </w:p>
    <w:p w:rsidR="000D5097" w:rsidRDefault="00736973" w:rsidP="0073697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5.</w:t>
      </w:r>
      <w:r w:rsidR="000D5097" w:rsidRPr="000A1E1C">
        <w:rPr>
          <w:b/>
          <w:bCs/>
          <w:sz w:val="28"/>
          <w:szCs w:val="28"/>
        </w:rPr>
        <w:t xml:space="preserve"> </w:t>
      </w:r>
      <w:r w:rsidR="000D5097" w:rsidRPr="004D1274">
        <w:rPr>
          <w:b/>
          <w:sz w:val="28"/>
        </w:rPr>
        <w:t>МЕСТО</w:t>
      </w:r>
      <w:r w:rsidR="000D5097">
        <w:rPr>
          <w:b/>
          <w:sz w:val="28"/>
        </w:rPr>
        <w:t xml:space="preserve"> И </w:t>
      </w:r>
      <w:r w:rsidR="000D5097" w:rsidRPr="004D1274">
        <w:rPr>
          <w:b/>
          <w:sz w:val="28"/>
        </w:rPr>
        <w:t xml:space="preserve">СРОКИ ПРОВЕДЕНИЯ </w:t>
      </w:r>
      <w:r w:rsidR="000D5097">
        <w:rPr>
          <w:b/>
          <w:sz w:val="28"/>
        </w:rPr>
        <w:t>МЕРОПРИЯТИЯ</w:t>
      </w:r>
    </w:p>
    <w:p w:rsidR="000D5097" w:rsidRPr="000A1E1C" w:rsidRDefault="000D5097" w:rsidP="000D5097">
      <w:pPr>
        <w:widowControl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  <w:bCs/>
          <w:sz w:val="28"/>
          <w:szCs w:val="28"/>
        </w:rPr>
      </w:pPr>
    </w:p>
    <w:p w:rsidR="009F67B2" w:rsidRDefault="00C14C4F" w:rsidP="009F67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0D5097" w:rsidRPr="000A1E1C">
        <w:rPr>
          <w:sz w:val="28"/>
          <w:szCs w:val="28"/>
        </w:rPr>
        <w:t>.1</w:t>
      </w:r>
      <w:r w:rsidR="000D5097">
        <w:rPr>
          <w:sz w:val="28"/>
          <w:szCs w:val="28"/>
        </w:rPr>
        <w:t>.</w:t>
      </w:r>
      <w:r w:rsidR="000D5097" w:rsidRPr="000A1E1C">
        <w:rPr>
          <w:sz w:val="28"/>
          <w:szCs w:val="28"/>
        </w:rPr>
        <w:t xml:space="preserve"> </w:t>
      </w:r>
      <w:r w:rsidR="000D5097">
        <w:rPr>
          <w:sz w:val="28"/>
          <w:szCs w:val="28"/>
        </w:rPr>
        <w:t>Мероприятие</w:t>
      </w:r>
      <w:r w:rsidR="000D5097" w:rsidRPr="000A1E1C">
        <w:rPr>
          <w:sz w:val="28"/>
          <w:szCs w:val="28"/>
        </w:rPr>
        <w:t xml:space="preserve"> проводится </w:t>
      </w:r>
      <w:r w:rsidR="000D5097" w:rsidRPr="00002689">
        <w:rPr>
          <w:b/>
          <w:sz w:val="28"/>
          <w:szCs w:val="28"/>
        </w:rPr>
        <w:t xml:space="preserve">с </w:t>
      </w:r>
      <w:r w:rsidR="00736973">
        <w:rPr>
          <w:b/>
          <w:sz w:val="28"/>
          <w:szCs w:val="28"/>
        </w:rPr>
        <w:t>03.</w:t>
      </w:r>
      <w:r w:rsidR="000D5097">
        <w:rPr>
          <w:b/>
          <w:sz w:val="28"/>
          <w:szCs w:val="28"/>
        </w:rPr>
        <w:t>0</w:t>
      </w:r>
      <w:r w:rsidR="00736973">
        <w:rPr>
          <w:b/>
          <w:sz w:val="28"/>
          <w:szCs w:val="28"/>
        </w:rPr>
        <w:t>6.2022</w:t>
      </w:r>
      <w:r w:rsidR="000D5097">
        <w:rPr>
          <w:b/>
          <w:sz w:val="28"/>
          <w:szCs w:val="28"/>
        </w:rPr>
        <w:t>.</w:t>
      </w:r>
      <w:r w:rsidR="000D5097" w:rsidRPr="007D3B46">
        <w:rPr>
          <w:b/>
          <w:sz w:val="28"/>
          <w:szCs w:val="28"/>
        </w:rPr>
        <w:t xml:space="preserve"> </w:t>
      </w:r>
      <w:r w:rsidR="000D5097" w:rsidRPr="000A1E1C">
        <w:rPr>
          <w:b/>
          <w:bCs/>
          <w:sz w:val="28"/>
          <w:szCs w:val="28"/>
        </w:rPr>
        <w:t xml:space="preserve">по </w:t>
      </w:r>
      <w:r w:rsidR="00736973">
        <w:rPr>
          <w:b/>
          <w:bCs/>
          <w:sz w:val="28"/>
          <w:szCs w:val="28"/>
        </w:rPr>
        <w:t>01.06 2023</w:t>
      </w:r>
      <w:r w:rsidR="000D5097">
        <w:rPr>
          <w:b/>
          <w:bCs/>
          <w:sz w:val="28"/>
          <w:szCs w:val="28"/>
        </w:rPr>
        <w:t xml:space="preserve"> г</w:t>
      </w:r>
      <w:r w:rsidR="000D5097" w:rsidRPr="000A1E1C">
        <w:rPr>
          <w:b/>
          <w:bCs/>
          <w:sz w:val="28"/>
          <w:szCs w:val="28"/>
        </w:rPr>
        <w:t>.</w:t>
      </w:r>
      <w:r w:rsidR="009F67B2" w:rsidRPr="00C16DB9">
        <w:rPr>
          <w:sz w:val="28"/>
          <w:szCs w:val="28"/>
        </w:rPr>
        <w:t xml:space="preserve"> на территории Курского, Медведского, Большесолдатского, Суджанского, Фатежского районов Курской области</w:t>
      </w:r>
      <w:r w:rsidR="009F67B2">
        <w:rPr>
          <w:bCs/>
          <w:sz w:val="28"/>
          <w:szCs w:val="28"/>
        </w:rPr>
        <w:t xml:space="preserve"> </w:t>
      </w:r>
    </w:p>
    <w:p w:rsidR="000D5097" w:rsidRDefault="00C14C4F" w:rsidP="009F67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0D5097" w:rsidRPr="00A05C01">
        <w:rPr>
          <w:bCs/>
          <w:sz w:val="28"/>
          <w:szCs w:val="28"/>
        </w:rPr>
        <w:t xml:space="preserve">.2. </w:t>
      </w:r>
      <w:r w:rsidR="000D5097">
        <w:rPr>
          <w:bCs/>
          <w:sz w:val="28"/>
          <w:szCs w:val="28"/>
        </w:rPr>
        <w:t>Место проведения Мероприятия</w:t>
      </w:r>
      <w:r w:rsidR="00736973">
        <w:rPr>
          <w:bCs/>
          <w:sz w:val="28"/>
          <w:szCs w:val="28"/>
        </w:rPr>
        <w:t>:</w:t>
      </w:r>
    </w:p>
    <w:p w:rsidR="00736973" w:rsidRDefault="00736973" w:rsidP="0073697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 - </w:t>
      </w:r>
      <w:r w:rsidR="005C4B87">
        <w:rPr>
          <w:sz w:val="28"/>
          <w:szCs w:val="28"/>
        </w:rPr>
        <w:t xml:space="preserve">Помещений в районных отделений </w:t>
      </w:r>
      <w:r w:rsidR="005C4B87" w:rsidRPr="008B18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Комитет</w:t>
      </w:r>
      <w:r w:rsidR="005C4B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r w:rsidR="005C4B87" w:rsidRPr="008B18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социального обеспечения материнства и детства</w:t>
      </w:r>
      <w:r w:rsidR="005C4B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5C4B87" w:rsidRDefault="005C4B87" w:rsidP="0073697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Дома культуры сельских поселений;</w:t>
      </w:r>
    </w:p>
    <w:p w:rsidR="005C4B87" w:rsidRDefault="005C4B87" w:rsidP="0073697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Офис КРОО ВОИ</w:t>
      </w:r>
    </w:p>
    <w:p w:rsidR="000D5097" w:rsidRDefault="000D5097" w:rsidP="000D5097">
      <w:pPr>
        <w:widowControl w:val="0"/>
        <w:tabs>
          <w:tab w:val="left" w:leader="underscore" w:pos="9197"/>
        </w:tabs>
        <w:autoSpaceDE w:val="0"/>
        <w:autoSpaceDN w:val="0"/>
        <w:adjustRightInd w:val="0"/>
        <w:spacing w:line="276" w:lineRule="auto"/>
        <w:jc w:val="both"/>
        <w:rPr>
          <w:b/>
          <w:noProof/>
          <w:sz w:val="28"/>
          <w:szCs w:val="28"/>
        </w:rPr>
      </w:pPr>
    </w:p>
    <w:p w:rsidR="000D5097" w:rsidRDefault="000D5097" w:rsidP="000D5097">
      <w:pPr>
        <w:jc w:val="center"/>
        <w:rPr>
          <w:b/>
          <w:sz w:val="28"/>
        </w:rPr>
      </w:pPr>
    </w:p>
    <w:p w:rsidR="000D5097" w:rsidRDefault="006E71CB" w:rsidP="000D5097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="000D5097" w:rsidRPr="00A90C70">
        <w:rPr>
          <w:b/>
          <w:sz w:val="28"/>
        </w:rPr>
        <w:t xml:space="preserve">. </w:t>
      </w:r>
      <w:r w:rsidR="000D5097">
        <w:rPr>
          <w:b/>
          <w:sz w:val="28"/>
        </w:rPr>
        <w:t>ОРГАНИЗАТОРЫ МЕРОПРИЯТИЯ</w:t>
      </w:r>
    </w:p>
    <w:p w:rsidR="000D5097" w:rsidRPr="00A90C70" w:rsidRDefault="000D5097" w:rsidP="000D5097">
      <w:pPr>
        <w:jc w:val="center"/>
        <w:rPr>
          <w:b/>
          <w:sz w:val="28"/>
        </w:rPr>
      </w:pPr>
    </w:p>
    <w:p w:rsidR="000D5097" w:rsidRDefault="00C14C4F" w:rsidP="000D50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6</w:t>
      </w:r>
      <w:r w:rsidR="000D5097" w:rsidRPr="008B75CC">
        <w:rPr>
          <w:sz w:val="28"/>
        </w:rPr>
        <w:t xml:space="preserve">.1. </w:t>
      </w:r>
      <w:r w:rsidR="000D5097" w:rsidRPr="008A0FA9">
        <w:rPr>
          <w:sz w:val="28"/>
          <w:szCs w:val="28"/>
        </w:rPr>
        <w:t>Организатор</w:t>
      </w:r>
      <w:r w:rsidR="000D5097">
        <w:rPr>
          <w:sz w:val="28"/>
          <w:szCs w:val="28"/>
        </w:rPr>
        <w:t>ом</w:t>
      </w:r>
      <w:r w:rsidR="000D5097" w:rsidRPr="008A0FA9">
        <w:rPr>
          <w:sz w:val="28"/>
          <w:szCs w:val="28"/>
        </w:rPr>
        <w:t xml:space="preserve"> </w:t>
      </w:r>
      <w:r w:rsidR="000D5097">
        <w:rPr>
          <w:sz w:val="28"/>
          <w:szCs w:val="28"/>
        </w:rPr>
        <w:t>Мероприятия являе</w:t>
      </w:r>
      <w:r w:rsidR="000D5097" w:rsidRPr="008A0FA9">
        <w:rPr>
          <w:sz w:val="28"/>
          <w:szCs w:val="28"/>
        </w:rPr>
        <w:t xml:space="preserve">тся: </w:t>
      </w:r>
      <w:r w:rsidR="005C4B87">
        <w:rPr>
          <w:sz w:val="28"/>
          <w:szCs w:val="28"/>
        </w:rPr>
        <w:t>КРОО ВОИ</w:t>
      </w:r>
      <w:r w:rsidR="000D5097" w:rsidRPr="008A0FA9">
        <w:rPr>
          <w:sz w:val="28"/>
          <w:szCs w:val="28"/>
        </w:rPr>
        <w:t>.</w:t>
      </w:r>
      <w:r w:rsidR="000D5097" w:rsidRPr="00285643">
        <w:rPr>
          <w:bCs/>
          <w:sz w:val="28"/>
          <w:szCs w:val="28"/>
        </w:rPr>
        <w:t xml:space="preserve"> </w:t>
      </w:r>
      <w:r w:rsidR="000D5097">
        <w:rPr>
          <w:bCs/>
          <w:sz w:val="28"/>
          <w:szCs w:val="28"/>
        </w:rPr>
        <w:t xml:space="preserve">Председатель КРОО ВОИ Олег Александрович Монастырев, </w:t>
      </w:r>
      <w:r w:rsidR="000D5097" w:rsidRPr="000A1E1C">
        <w:rPr>
          <w:bCs/>
          <w:sz w:val="28"/>
          <w:szCs w:val="28"/>
        </w:rPr>
        <w:t xml:space="preserve">телефон: </w:t>
      </w:r>
      <w:r w:rsidR="000D5097" w:rsidRPr="008A0FA9">
        <w:rPr>
          <w:bCs/>
          <w:sz w:val="28"/>
          <w:szCs w:val="28"/>
        </w:rPr>
        <w:t>+7 (</w:t>
      </w:r>
      <w:r w:rsidR="000D5097" w:rsidRPr="008A0FA9">
        <w:rPr>
          <w:color w:val="333333"/>
          <w:sz w:val="28"/>
          <w:szCs w:val="28"/>
          <w:shd w:val="clear" w:color="auto" w:fill="FFFFFF"/>
        </w:rPr>
        <w:t>910)</w:t>
      </w:r>
      <w:r w:rsidR="000D5097">
        <w:rPr>
          <w:color w:val="333333"/>
          <w:sz w:val="28"/>
          <w:szCs w:val="28"/>
          <w:shd w:val="clear" w:color="auto" w:fill="FFFFFF"/>
        </w:rPr>
        <w:t xml:space="preserve"> </w:t>
      </w:r>
      <w:r w:rsidR="000D5097" w:rsidRPr="008A0FA9">
        <w:rPr>
          <w:color w:val="333333"/>
          <w:sz w:val="28"/>
          <w:szCs w:val="28"/>
          <w:shd w:val="clear" w:color="auto" w:fill="FFFFFF"/>
        </w:rPr>
        <w:t>276-72-78</w:t>
      </w:r>
      <w:r w:rsidR="000D5097">
        <w:rPr>
          <w:bCs/>
          <w:sz w:val="28"/>
          <w:szCs w:val="28"/>
        </w:rPr>
        <w:t>.</w:t>
      </w:r>
    </w:p>
    <w:p w:rsidR="000D5097" w:rsidRDefault="00C14C4F" w:rsidP="000D50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0D5097">
        <w:rPr>
          <w:sz w:val="28"/>
        </w:rPr>
        <w:t>.2. Основные функции КРОО ВОИ:</w:t>
      </w:r>
    </w:p>
    <w:p w:rsidR="000D5097" w:rsidRDefault="000D5097" w:rsidP="000D509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утверждает настоящее Положение;</w:t>
      </w:r>
    </w:p>
    <w:p w:rsidR="000D5097" w:rsidRDefault="000D5097" w:rsidP="000D509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утверждает смету;</w:t>
      </w:r>
    </w:p>
    <w:p w:rsidR="000D5097" w:rsidRDefault="000D5097" w:rsidP="000D509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согласовывает Положение и смету мероприятия с вышестоящей организацией КОО ООО </w:t>
      </w:r>
      <w:r w:rsidR="005C4B87">
        <w:rPr>
          <w:sz w:val="28"/>
        </w:rPr>
        <w:t>ВОИ (г. Курск, ул. Марата, д.9) и финансирующей организацией</w:t>
      </w:r>
    </w:p>
    <w:p w:rsidR="000D5097" w:rsidRDefault="00C14C4F" w:rsidP="000D509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0D5097">
        <w:rPr>
          <w:sz w:val="28"/>
        </w:rPr>
        <w:t xml:space="preserve">.3. КРОО ВОИ имеет право включать в программу проекта дополнительные мероприятия (мастер-классы, </w:t>
      </w:r>
      <w:proofErr w:type="spellStart"/>
      <w:r w:rsidR="000D5097">
        <w:rPr>
          <w:sz w:val="28"/>
        </w:rPr>
        <w:t>вебинары</w:t>
      </w:r>
      <w:proofErr w:type="spellEnd"/>
      <w:r w:rsidR="000D5097">
        <w:rPr>
          <w:sz w:val="28"/>
        </w:rPr>
        <w:t xml:space="preserve"> и т.п.), изменять сроки проведения мероприятий (с согласия вышесто</w:t>
      </w:r>
      <w:r w:rsidR="005C4B87">
        <w:rPr>
          <w:sz w:val="28"/>
        </w:rPr>
        <w:t>ящей организации – КОО ООО ВОИ) и финансирующей организацией</w:t>
      </w:r>
    </w:p>
    <w:p w:rsidR="000D5097" w:rsidRDefault="00C14C4F" w:rsidP="000D509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0D5097">
        <w:rPr>
          <w:sz w:val="28"/>
        </w:rPr>
        <w:t>.4. В случае изменения сроков проведения мероприятий КРОО ВОИ оповещает об этом вышестоящую организацию региональную организацию ВОИ, не менее чем за 1 неделю.</w:t>
      </w:r>
    </w:p>
    <w:p w:rsidR="000D5097" w:rsidRDefault="000D5097" w:rsidP="000D509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0D5097" w:rsidRDefault="006E71CB" w:rsidP="000D5097">
      <w:pPr>
        <w:jc w:val="center"/>
        <w:rPr>
          <w:b/>
          <w:sz w:val="28"/>
        </w:rPr>
      </w:pPr>
      <w:r>
        <w:rPr>
          <w:b/>
          <w:sz w:val="28"/>
        </w:rPr>
        <w:t>7</w:t>
      </w:r>
      <w:r w:rsidR="000D5097" w:rsidRPr="00C26781">
        <w:rPr>
          <w:b/>
          <w:sz w:val="28"/>
        </w:rPr>
        <w:t xml:space="preserve">. </w:t>
      </w:r>
      <w:r w:rsidR="000D5097">
        <w:rPr>
          <w:b/>
          <w:sz w:val="28"/>
        </w:rPr>
        <w:t xml:space="preserve">ТРЕБОВАНИЯ К УЧАСТНИКАМ МЕРОПРИЯТИЯ </w:t>
      </w:r>
    </w:p>
    <w:p w:rsidR="000D5097" w:rsidRDefault="000D5097" w:rsidP="006E71CB">
      <w:pPr>
        <w:rPr>
          <w:b/>
          <w:sz w:val="28"/>
        </w:rPr>
      </w:pPr>
    </w:p>
    <w:p w:rsidR="009F67B2" w:rsidRDefault="00C14C4F" w:rsidP="009F67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5097" w:rsidRPr="000A1E1C">
        <w:rPr>
          <w:sz w:val="28"/>
          <w:szCs w:val="28"/>
        </w:rPr>
        <w:t xml:space="preserve">.1. Участниками </w:t>
      </w:r>
      <w:r w:rsidR="000D5097">
        <w:rPr>
          <w:sz w:val="28"/>
          <w:szCs w:val="28"/>
        </w:rPr>
        <w:t>Мероприятия</w:t>
      </w:r>
      <w:r w:rsidR="000D5097" w:rsidRPr="000A1E1C">
        <w:rPr>
          <w:sz w:val="28"/>
          <w:szCs w:val="28"/>
        </w:rPr>
        <w:t xml:space="preserve"> могут быть </w:t>
      </w:r>
      <w:r w:rsidR="006E71CB">
        <w:rPr>
          <w:sz w:val="28"/>
          <w:szCs w:val="28"/>
        </w:rPr>
        <w:t>люди с инвалидностью</w:t>
      </w:r>
      <w:r w:rsidR="000D5097">
        <w:rPr>
          <w:sz w:val="28"/>
          <w:szCs w:val="28"/>
        </w:rPr>
        <w:t xml:space="preserve"> и их </w:t>
      </w:r>
      <w:r w:rsidR="006E71CB">
        <w:rPr>
          <w:sz w:val="28"/>
          <w:szCs w:val="28"/>
        </w:rPr>
        <w:t xml:space="preserve">семьи, </w:t>
      </w:r>
      <w:r w:rsidR="006E71CB">
        <w:rPr>
          <w:sz w:val="28"/>
        </w:rPr>
        <w:t xml:space="preserve">члены ВОИ, </w:t>
      </w:r>
      <w:r w:rsidR="006E71CB">
        <w:rPr>
          <w:rFonts w:ascii="Times New Roman" w:hAnsi="Times New Roman" w:cs="Times New Roman"/>
          <w:color w:val="333333"/>
          <w:sz w:val="28"/>
          <w:szCs w:val="28"/>
          <w:shd w:val="clear" w:color="auto" w:fill="F8F8FF"/>
        </w:rPr>
        <w:t>с</w:t>
      </w:r>
      <w:r w:rsidR="006E71CB" w:rsidRPr="006E71CB">
        <w:rPr>
          <w:sz w:val="28"/>
        </w:rPr>
        <w:t>емьи,</w:t>
      </w:r>
      <w:r w:rsidR="006E71CB">
        <w:rPr>
          <w:sz w:val="28"/>
        </w:rPr>
        <w:t xml:space="preserve"> воспитывающие</w:t>
      </w:r>
      <w:r w:rsidR="006E71CB" w:rsidRPr="006E71CB">
        <w:rPr>
          <w:sz w:val="28"/>
        </w:rPr>
        <w:t xml:space="preserve"> ребенка-инвалида</w:t>
      </w:r>
      <w:r w:rsidR="006E71CB">
        <w:rPr>
          <w:sz w:val="28"/>
        </w:rPr>
        <w:t xml:space="preserve"> проживающие</w:t>
      </w:r>
      <w:r w:rsidR="009F67B2" w:rsidRPr="009F67B2">
        <w:rPr>
          <w:sz w:val="28"/>
          <w:szCs w:val="28"/>
        </w:rPr>
        <w:t xml:space="preserve"> </w:t>
      </w:r>
      <w:r w:rsidR="009F67B2" w:rsidRPr="00C16DB9">
        <w:rPr>
          <w:sz w:val="28"/>
          <w:szCs w:val="28"/>
        </w:rPr>
        <w:t>на территории Курского, Медведского, Большесолдатского, Суджанского, Фатежского районов Курской области</w:t>
      </w:r>
      <w:r w:rsidR="009F67B2">
        <w:rPr>
          <w:sz w:val="28"/>
          <w:szCs w:val="28"/>
        </w:rPr>
        <w:t>.</w:t>
      </w:r>
    </w:p>
    <w:p w:rsidR="000D5097" w:rsidRPr="006E71CB" w:rsidRDefault="000D5097" w:rsidP="009F67B2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t xml:space="preserve">       </w:t>
      </w:r>
      <w:r w:rsidR="00C14C4F">
        <w:t xml:space="preserve">      </w:t>
      </w:r>
      <w:r w:rsidR="00C14C4F">
        <w:rPr>
          <w:sz w:val="28"/>
        </w:rPr>
        <w:t>7</w:t>
      </w:r>
      <w:r w:rsidR="006E71CB">
        <w:rPr>
          <w:sz w:val="28"/>
        </w:rPr>
        <w:t>.2</w:t>
      </w:r>
      <w:r>
        <w:rPr>
          <w:sz w:val="28"/>
        </w:rPr>
        <w:t xml:space="preserve">. Организационные вопросы участники Мероприятия решают с Оргкомитетом (тел. </w:t>
      </w:r>
      <w:r w:rsidRPr="008A0FA9">
        <w:rPr>
          <w:bCs/>
          <w:sz w:val="28"/>
          <w:szCs w:val="28"/>
        </w:rPr>
        <w:t>+7 (</w:t>
      </w:r>
      <w:r w:rsidRPr="008A0FA9">
        <w:rPr>
          <w:color w:val="333333"/>
          <w:sz w:val="28"/>
          <w:szCs w:val="28"/>
          <w:shd w:val="clear" w:color="auto" w:fill="FFFFFF"/>
        </w:rPr>
        <w:t>910)276-72-78</w:t>
      </w:r>
      <w:r>
        <w:rPr>
          <w:bCs/>
          <w:sz w:val="28"/>
          <w:szCs w:val="28"/>
        </w:rPr>
        <w:t xml:space="preserve"> Председатель КРОО ВОИ Монастырев Олег Александрович)</w:t>
      </w:r>
      <w:r>
        <w:rPr>
          <w:sz w:val="28"/>
        </w:rPr>
        <w:t>.</w:t>
      </w:r>
    </w:p>
    <w:p w:rsidR="000D5097" w:rsidRPr="00C26781" w:rsidRDefault="00C14C4F" w:rsidP="000D5097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7.3</w:t>
      </w:r>
      <w:r w:rsidR="000D5097">
        <w:rPr>
          <w:sz w:val="28"/>
        </w:rPr>
        <w:t>. По требованию КРОО ВОИ участники Мероприятия должны предоставлять всю необходимую для организации мероприятия документацию и информацию.</w:t>
      </w:r>
    </w:p>
    <w:p w:rsidR="000D5097" w:rsidRPr="00775686" w:rsidRDefault="00C14C4F" w:rsidP="000D50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5097" w:rsidRPr="0077568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D5097" w:rsidRPr="00775686">
        <w:rPr>
          <w:sz w:val="28"/>
          <w:szCs w:val="28"/>
        </w:rPr>
        <w:t xml:space="preserve">. Предполагаемое количество человек, принявших участие в </w:t>
      </w:r>
      <w:r w:rsidR="000D5097">
        <w:rPr>
          <w:sz w:val="28"/>
          <w:szCs w:val="28"/>
        </w:rPr>
        <w:t>Мероприятии</w:t>
      </w:r>
      <w:r w:rsidR="000D5097" w:rsidRPr="00775686">
        <w:rPr>
          <w:sz w:val="28"/>
          <w:szCs w:val="28"/>
        </w:rPr>
        <w:t>:</w:t>
      </w:r>
    </w:p>
    <w:p w:rsidR="000D5097" w:rsidRPr="00775686" w:rsidRDefault="000D5097" w:rsidP="000D50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85BE6">
        <w:rPr>
          <w:sz w:val="28"/>
          <w:szCs w:val="28"/>
        </w:rPr>
        <w:t xml:space="preserve"> Принявшие участие семинарах, тренингах, викторинах</w:t>
      </w:r>
      <w:r w:rsidRPr="0077568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75686">
        <w:rPr>
          <w:sz w:val="28"/>
          <w:szCs w:val="28"/>
        </w:rPr>
        <w:t xml:space="preserve"> </w:t>
      </w:r>
      <w:r w:rsidR="00B85BE6">
        <w:rPr>
          <w:sz w:val="28"/>
          <w:szCs w:val="28"/>
        </w:rPr>
        <w:t>1</w:t>
      </w:r>
      <w:r w:rsidR="00CD3868">
        <w:rPr>
          <w:sz w:val="28"/>
          <w:szCs w:val="28"/>
        </w:rPr>
        <w:t>0</w:t>
      </w:r>
      <w:r w:rsidR="00B85BE6">
        <w:rPr>
          <w:sz w:val="28"/>
          <w:szCs w:val="28"/>
        </w:rPr>
        <w:t>0</w:t>
      </w:r>
      <w:r w:rsidRPr="0077568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из числа </w:t>
      </w:r>
      <w:r w:rsidR="001D0DBB">
        <w:rPr>
          <w:rFonts w:ascii="Times New Roman" w:hAnsi="Times New Roman" w:cs="Times New Roman"/>
          <w:color w:val="333333"/>
          <w:sz w:val="28"/>
          <w:szCs w:val="28"/>
          <w:shd w:val="clear" w:color="auto" w:fill="F8F8FF"/>
        </w:rPr>
        <w:t>с</w:t>
      </w:r>
      <w:r w:rsidR="001D0DBB">
        <w:rPr>
          <w:sz w:val="28"/>
        </w:rPr>
        <w:t>емьей</w:t>
      </w:r>
      <w:r w:rsidR="00B85BE6">
        <w:rPr>
          <w:sz w:val="28"/>
        </w:rPr>
        <w:t xml:space="preserve"> воспитывающие</w:t>
      </w:r>
      <w:r w:rsidR="00B85BE6" w:rsidRPr="006E71CB">
        <w:rPr>
          <w:sz w:val="28"/>
        </w:rPr>
        <w:t xml:space="preserve"> </w:t>
      </w:r>
      <w:r w:rsidR="0003652F">
        <w:rPr>
          <w:sz w:val="28"/>
          <w:szCs w:val="28"/>
        </w:rPr>
        <w:t>ребенка с особенностями развития</w:t>
      </w:r>
      <w:r w:rsidR="00B85BE6">
        <w:rPr>
          <w:sz w:val="28"/>
        </w:rPr>
        <w:t xml:space="preserve"> проживающие</w:t>
      </w:r>
      <w:r w:rsidR="00B85BE6" w:rsidRPr="000A1E1C">
        <w:rPr>
          <w:sz w:val="28"/>
          <w:szCs w:val="28"/>
        </w:rPr>
        <w:t xml:space="preserve"> на</w:t>
      </w:r>
      <w:r w:rsidR="009F67B2" w:rsidRPr="00C16DB9">
        <w:rPr>
          <w:sz w:val="28"/>
          <w:szCs w:val="28"/>
        </w:rPr>
        <w:t xml:space="preserve"> </w:t>
      </w:r>
      <w:r w:rsidR="009F67B2" w:rsidRPr="00C16DB9">
        <w:rPr>
          <w:sz w:val="28"/>
          <w:szCs w:val="28"/>
        </w:rPr>
        <w:lastRenderedPageBreak/>
        <w:t>территории Курского, Медведского, Большесолдатского, Суджанского, Фатежского районов Курской области</w:t>
      </w:r>
      <w:r w:rsidRPr="00775686">
        <w:rPr>
          <w:sz w:val="28"/>
          <w:szCs w:val="28"/>
        </w:rPr>
        <w:t>;</w:t>
      </w:r>
    </w:p>
    <w:p w:rsidR="000D5097" w:rsidRDefault="000D5097" w:rsidP="000D5097">
      <w:pPr>
        <w:spacing w:line="276" w:lineRule="auto"/>
        <w:ind w:firstLine="708"/>
        <w:jc w:val="both"/>
        <w:rPr>
          <w:sz w:val="28"/>
          <w:szCs w:val="28"/>
        </w:rPr>
      </w:pPr>
      <w:r w:rsidRPr="0077568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</w:t>
      </w:r>
      <w:r w:rsidR="004F776F">
        <w:rPr>
          <w:sz w:val="28"/>
          <w:szCs w:val="28"/>
        </w:rPr>
        <w:t>Команда проекта</w:t>
      </w:r>
      <w:r w:rsidR="00CD3868">
        <w:rPr>
          <w:sz w:val="28"/>
          <w:szCs w:val="28"/>
        </w:rPr>
        <w:t xml:space="preserve"> –6</w:t>
      </w:r>
      <w:r w:rsidRPr="0077568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CD3868" w:rsidRDefault="004F776F" w:rsidP="000D50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</w:t>
      </w:r>
      <w:r w:rsidR="00CD3868">
        <w:rPr>
          <w:sz w:val="28"/>
          <w:szCs w:val="28"/>
        </w:rPr>
        <w:t>Принявшие участие семинарах, тренингах, викторинах</w:t>
      </w:r>
      <w:r w:rsidR="00CD3868" w:rsidRPr="00775686">
        <w:rPr>
          <w:sz w:val="28"/>
          <w:szCs w:val="28"/>
        </w:rPr>
        <w:t xml:space="preserve"> </w:t>
      </w:r>
      <w:r w:rsidR="00CD3868">
        <w:rPr>
          <w:sz w:val="28"/>
          <w:szCs w:val="28"/>
        </w:rPr>
        <w:t>–</w:t>
      </w:r>
      <w:r w:rsidR="00CD3868" w:rsidRPr="00775686">
        <w:rPr>
          <w:sz w:val="28"/>
          <w:szCs w:val="28"/>
        </w:rPr>
        <w:t xml:space="preserve"> </w:t>
      </w:r>
      <w:r w:rsidR="00CD3868">
        <w:rPr>
          <w:sz w:val="28"/>
          <w:szCs w:val="28"/>
        </w:rPr>
        <w:t>150</w:t>
      </w:r>
      <w:r w:rsidR="00CD3868" w:rsidRPr="00775686">
        <w:rPr>
          <w:sz w:val="28"/>
          <w:szCs w:val="28"/>
        </w:rPr>
        <w:t xml:space="preserve"> человек</w:t>
      </w:r>
      <w:r w:rsidR="00CD3868">
        <w:rPr>
          <w:sz w:val="28"/>
          <w:szCs w:val="28"/>
        </w:rPr>
        <w:t xml:space="preserve"> из числа людей с инвалидностью и их семьи, </w:t>
      </w:r>
      <w:r w:rsidR="00CD3868">
        <w:rPr>
          <w:sz w:val="28"/>
        </w:rPr>
        <w:t>члены ВОИ, проживающие</w:t>
      </w:r>
      <w:r w:rsidR="00CD3868" w:rsidRPr="000A1E1C">
        <w:rPr>
          <w:sz w:val="28"/>
          <w:szCs w:val="28"/>
        </w:rPr>
        <w:t xml:space="preserve"> на</w:t>
      </w:r>
      <w:r w:rsidR="00CD3868" w:rsidRPr="00C16DB9">
        <w:rPr>
          <w:sz w:val="28"/>
          <w:szCs w:val="28"/>
        </w:rPr>
        <w:t xml:space="preserve"> территории Курского, Медведского, Большесолдатского, Суджанского, Фатежского районов Курской области</w:t>
      </w:r>
      <w:r w:rsidR="00CD3868" w:rsidRPr="00775686">
        <w:rPr>
          <w:sz w:val="28"/>
          <w:szCs w:val="28"/>
        </w:rPr>
        <w:t>;</w:t>
      </w:r>
    </w:p>
    <w:p w:rsidR="0039619B" w:rsidRDefault="0039619B" w:rsidP="000D50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  Количество</w:t>
      </w:r>
      <w:r w:rsidR="00CD3868">
        <w:rPr>
          <w:sz w:val="28"/>
          <w:szCs w:val="28"/>
        </w:rPr>
        <w:t xml:space="preserve"> людей с инвалидностью, в том числе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8F8FF"/>
        </w:rPr>
        <w:t>с</w:t>
      </w:r>
      <w:r>
        <w:rPr>
          <w:sz w:val="28"/>
        </w:rPr>
        <w:t>емьей воспитывающие</w:t>
      </w:r>
      <w:r w:rsidRPr="006E71CB">
        <w:rPr>
          <w:sz w:val="28"/>
        </w:rPr>
        <w:t xml:space="preserve"> </w:t>
      </w:r>
      <w:r w:rsidR="0003652F">
        <w:rPr>
          <w:sz w:val="28"/>
          <w:szCs w:val="28"/>
        </w:rPr>
        <w:t>ребенка с особенностями развития</w:t>
      </w:r>
      <w:r>
        <w:rPr>
          <w:sz w:val="28"/>
        </w:rPr>
        <w:t xml:space="preserve"> </w:t>
      </w:r>
      <w:r w:rsidR="00762B80">
        <w:rPr>
          <w:sz w:val="28"/>
          <w:szCs w:val="28"/>
        </w:rPr>
        <w:t>получивших буклеты и брошюры – 10</w:t>
      </w:r>
      <w:r>
        <w:rPr>
          <w:sz w:val="28"/>
          <w:szCs w:val="28"/>
        </w:rPr>
        <w:t xml:space="preserve">00 </w:t>
      </w:r>
      <w:r w:rsidR="00CD3868">
        <w:rPr>
          <w:sz w:val="28"/>
          <w:szCs w:val="28"/>
        </w:rPr>
        <w:t>человек</w:t>
      </w:r>
      <w:r>
        <w:rPr>
          <w:sz w:val="28"/>
          <w:szCs w:val="28"/>
        </w:rPr>
        <w:t>.</w:t>
      </w:r>
    </w:p>
    <w:p w:rsidR="0039619B" w:rsidRDefault="0039619B" w:rsidP="000D50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  Количество людей с инвалидностью получивших юридическую консультацию, включая юридическую помощь</w:t>
      </w:r>
      <w:r w:rsidRPr="00325F25">
        <w:rPr>
          <w:i/>
          <w:sz w:val="28"/>
          <w:szCs w:val="28"/>
        </w:rPr>
        <w:t xml:space="preserve"> </w:t>
      </w:r>
      <w:r w:rsidRPr="00325F25">
        <w:rPr>
          <w:sz w:val="28"/>
          <w:szCs w:val="28"/>
        </w:rPr>
        <w:t>гражданам, не прошедшим МСЭ, но имеющих стойкие ограничения здоровья</w:t>
      </w:r>
      <w:r w:rsidR="00EA06D5">
        <w:rPr>
          <w:sz w:val="28"/>
          <w:szCs w:val="28"/>
        </w:rPr>
        <w:t xml:space="preserve"> – 2</w:t>
      </w:r>
      <w:r>
        <w:rPr>
          <w:sz w:val="28"/>
          <w:szCs w:val="28"/>
        </w:rPr>
        <w:t>0 человек.</w:t>
      </w:r>
    </w:p>
    <w:p w:rsidR="0039619B" w:rsidRPr="00775686" w:rsidRDefault="0039619B" w:rsidP="000D50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 Волонтеры – 15 человек.</w:t>
      </w:r>
    </w:p>
    <w:p w:rsidR="000D5097" w:rsidRPr="00173CE8" w:rsidRDefault="000D5097" w:rsidP="000D5097">
      <w:pPr>
        <w:spacing w:line="276" w:lineRule="auto"/>
        <w:ind w:firstLine="708"/>
        <w:jc w:val="both"/>
        <w:rPr>
          <w:sz w:val="28"/>
          <w:szCs w:val="28"/>
        </w:rPr>
      </w:pPr>
      <w:r w:rsidRPr="00775686">
        <w:rPr>
          <w:sz w:val="28"/>
          <w:szCs w:val="28"/>
        </w:rPr>
        <w:t xml:space="preserve">Итого, в </w:t>
      </w:r>
      <w:r>
        <w:rPr>
          <w:sz w:val="28"/>
          <w:szCs w:val="28"/>
        </w:rPr>
        <w:t xml:space="preserve">Мероприятии </w:t>
      </w:r>
      <w:r w:rsidRPr="00775686">
        <w:rPr>
          <w:sz w:val="28"/>
          <w:szCs w:val="28"/>
        </w:rPr>
        <w:t xml:space="preserve">примут участие </w:t>
      </w:r>
      <w:r w:rsidR="0003652F">
        <w:rPr>
          <w:sz w:val="28"/>
          <w:szCs w:val="28"/>
        </w:rPr>
        <w:t>89</w:t>
      </w:r>
      <w:r w:rsidR="00CD3868">
        <w:rPr>
          <w:sz w:val="28"/>
          <w:szCs w:val="28"/>
        </w:rPr>
        <w:t>1</w:t>
      </w:r>
      <w:r w:rsidRPr="00775686">
        <w:rPr>
          <w:sz w:val="28"/>
          <w:szCs w:val="28"/>
        </w:rPr>
        <w:t xml:space="preserve"> человек.</w:t>
      </w:r>
    </w:p>
    <w:p w:rsidR="000D5097" w:rsidRDefault="000D5097" w:rsidP="000D5097">
      <w:pPr>
        <w:spacing w:line="276" w:lineRule="auto"/>
        <w:ind w:firstLine="708"/>
        <w:jc w:val="both"/>
        <w:rPr>
          <w:sz w:val="28"/>
        </w:rPr>
      </w:pPr>
    </w:p>
    <w:p w:rsidR="000D5097" w:rsidRDefault="0039619B" w:rsidP="000D5097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0D5097" w:rsidRPr="00F82812">
        <w:rPr>
          <w:b/>
          <w:sz w:val="28"/>
        </w:rPr>
        <w:t xml:space="preserve">. </w:t>
      </w:r>
      <w:r w:rsidR="000D5097">
        <w:rPr>
          <w:b/>
          <w:sz w:val="28"/>
        </w:rPr>
        <w:t>ПРОГРАММА МЕРОПРИЯТИЯ</w:t>
      </w:r>
    </w:p>
    <w:p w:rsidR="000D5097" w:rsidRDefault="00C14C4F" w:rsidP="00C14C4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 8</w:t>
      </w:r>
      <w:r w:rsidR="000D5097">
        <w:rPr>
          <w:sz w:val="28"/>
        </w:rPr>
        <w:t xml:space="preserve">.1. </w:t>
      </w:r>
      <w:r w:rsidR="000D5097" w:rsidRPr="00DE26BF">
        <w:rPr>
          <w:sz w:val="28"/>
        </w:rPr>
        <w:t xml:space="preserve">Мероприятие реализуется в </w:t>
      </w:r>
      <w:r w:rsidRPr="00DE26BF">
        <w:rPr>
          <w:sz w:val="28"/>
        </w:rPr>
        <w:t>пери</w:t>
      </w:r>
      <w:r>
        <w:rPr>
          <w:sz w:val="28"/>
        </w:rPr>
        <w:t>од с</w:t>
      </w:r>
      <w:r w:rsidRPr="000026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03.06.2022.</w:t>
      </w:r>
      <w:r w:rsidRPr="007D3B46">
        <w:rPr>
          <w:b/>
          <w:sz w:val="28"/>
          <w:szCs w:val="28"/>
        </w:rPr>
        <w:t xml:space="preserve"> </w:t>
      </w:r>
      <w:r w:rsidRPr="000A1E1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01.06 2023 г</w:t>
      </w:r>
      <w:r w:rsidR="000D5097" w:rsidRPr="00DE26BF">
        <w:rPr>
          <w:sz w:val="28"/>
        </w:rPr>
        <w:t>.</w:t>
      </w:r>
    </w:p>
    <w:p w:rsidR="000D5097" w:rsidRDefault="00C14C4F" w:rsidP="000D5097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8</w:t>
      </w:r>
      <w:r w:rsidR="000D5097">
        <w:rPr>
          <w:sz w:val="28"/>
        </w:rPr>
        <w:t>.2. Календарный план Мероприятия:</w:t>
      </w:r>
      <w:r>
        <w:rPr>
          <w:sz w:val="28"/>
        </w:rPr>
        <w:t xml:space="preserve"> Приложение №1</w:t>
      </w:r>
    </w:p>
    <w:p w:rsidR="00C14C4F" w:rsidRPr="00DE26BF" w:rsidRDefault="00C14C4F" w:rsidP="000D5097">
      <w:pPr>
        <w:spacing w:line="276" w:lineRule="auto"/>
        <w:ind w:firstLine="708"/>
        <w:jc w:val="both"/>
        <w:rPr>
          <w:sz w:val="28"/>
        </w:rPr>
      </w:pPr>
    </w:p>
    <w:p w:rsidR="000D5097" w:rsidRPr="00E80690" w:rsidRDefault="000D5097" w:rsidP="000D5097">
      <w:pPr>
        <w:spacing w:line="276" w:lineRule="auto"/>
      </w:pPr>
    </w:p>
    <w:p w:rsidR="000D5097" w:rsidRDefault="000D5097" w:rsidP="000D5097">
      <w:pPr>
        <w:spacing w:line="276" w:lineRule="auto"/>
        <w:ind w:firstLine="709"/>
        <w:jc w:val="both"/>
        <w:rPr>
          <w:sz w:val="28"/>
          <w:szCs w:val="28"/>
        </w:rPr>
      </w:pPr>
    </w:p>
    <w:p w:rsidR="000D5097" w:rsidRDefault="00C14C4F" w:rsidP="000D50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0D5097" w:rsidRPr="00406B6F">
        <w:rPr>
          <w:b/>
          <w:color w:val="000000"/>
          <w:sz w:val="28"/>
          <w:szCs w:val="28"/>
        </w:rPr>
        <w:t>.</w:t>
      </w:r>
      <w:r w:rsidR="000D5097" w:rsidRPr="00406B6F">
        <w:rPr>
          <w:b/>
          <w:bCs/>
          <w:color w:val="000000"/>
          <w:sz w:val="28"/>
          <w:szCs w:val="28"/>
        </w:rPr>
        <w:t>УСЛОВИЯ ФИНАНСИРОВАНИЯ</w:t>
      </w:r>
    </w:p>
    <w:p w:rsidR="000D5097" w:rsidRPr="00406B6F" w:rsidRDefault="000D5097" w:rsidP="000D5097">
      <w:pPr>
        <w:ind w:firstLine="709"/>
        <w:jc w:val="center"/>
      </w:pPr>
    </w:p>
    <w:p w:rsidR="000D5097" w:rsidRDefault="00C14C4F" w:rsidP="000D509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D5097" w:rsidRPr="00DE26BF">
        <w:rPr>
          <w:color w:val="000000"/>
          <w:sz w:val="28"/>
          <w:szCs w:val="28"/>
        </w:rPr>
        <w:t>.1. Расходы, связанные с организацией и проведением Мероприятия,</w:t>
      </w:r>
      <w:r>
        <w:rPr>
          <w:color w:val="000000"/>
          <w:sz w:val="28"/>
          <w:szCs w:val="28"/>
        </w:rPr>
        <w:t xml:space="preserve"> частично</w:t>
      </w:r>
      <w:r w:rsidR="000D5097" w:rsidRPr="00DE26BF">
        <w:rPr>
          <w:color w:val="000000"/>
          <w:sz w:val="28"/>
          <w:szCs w:val="28"/>
        </w:rPr>
        <w:t xml:space="preserve"> несет Организатор Мероприятия в рамках </w:t>
      </w:r>
      <w:r w:rsidR="000D5097" w:rsidRPr="00DE26BF">
        <w:rPr>
          <w:sz w:val="28"/>
          <w:szCs w:val="28"/>
        </w:rPr>
        <w:t xml:space="preserve">предоставленной субсидии из бюджета </w:t>
      </w:r>
      <w:r w:rsidR="000D5097" w:rsidRPr="00DE26BF">
        <w:rPr>
          <w:color w:val="000000"/>
          <w:sz w:val="28"/>
          <w:szCs w:val="28"/>
        </w:rPr>
        <w:t>на финансовое обеспечение затрат, связанных с уставной деятельностью обществен</w:t>
      </w:r>
      <w:r>
        <w:rPr>
          <w:color w:val="000000"/>
          <w:sz w:val="28"/>
          <w:szCs w:val="28"/>
        </w:rPr>
        <w:t>ной организации инвалидов в 2022</w:t>
      </w:r>
      <w:r w:rsidR="000D5097" w:rsidRPr="00DE26BF">
        <w:rPr>
          <w:color w:val="000000"/>
          <w:sz w:val="28"/>
          <w:szCs w:val="28"/>
        </w:rPr>
        <w:t xml:space="preserve"> году.</w:t>
      </w:r>
    </w:p>
    <w:p w:rsidR="00C14C4F" w:rsidRDefault="00C14C4F" w:rsidP="000D509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  Запрос на получение гранта.</w:t>
      </w:r>
    </w:p>
    <w:p w:rsidR="00C14C4F" w:rsidRPr="00DE26BF" w:rsidRDefault="00C14C4F" w:rsidP="000D50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9.3.  Смета: Приложение №2.</w:t>
      </w:r>
    </w:p>
    <w:p w:rsidR="000D5097" w:rsidRDefault="000D5097" w:rsidP="000D5097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D5097" w:rsidRDefault="009C5606" w:rsidP="000D5097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0D5097" w:rsidRPr="00406B6F">
        <w:rPr>
          <w:b/>
          <w:bCs/>
          <w:color w:val="000000"/>
          <w:sz w:val="28"/>
          <w:szCs w:val="28"/>
        </w:rPr>
        <w:t>.     ЗАКЛЮЧИТЕЛЬНЫЕ ПОЛОЖЕНИЯ</w:t>
      </w:r>
    </w:p>
    <w:p w:rsidR="000D5097" w:rsidRPr="00406B6F" w:rsidRDefault="000D5097" w:rsidP="000D5097">
      <w:pPr>
        <w:ind w:firstLine="709"/>
        <w:jc w:val="both"/>
      </w:pPr>
    </w:p>
    <w:p w:rsidR="009C5606" w:rsidRDefault="009C5606" w:rsidP="009C5606">
      <w:pPr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0D5097" w:rsidRPr="00406B6F">
        <w:rPr>
          <w:color w:val="000000"/>
          <w:sz w:val="28"/>
          <w:szCs w:val="28"/>
        </w:rPr>
        <w:t>.1. Вся информация о проведении Мероприятия размещается на сайт</w:t>
      </w:r>
      <w:r w:rsidR="000D5097">
        <w:rPr>
          <w:color w:val="000000"/>
          <w:sz w:val="28"/>
          <w:szCs w:val="28"/>
        </w:rPr>
        <w:t>е</w:t>
      </w:r>
      <w:r w:rsidR="000D5097" w:rsidRPr="00406B6F">
        <w:rPr>
          <w:color w:val="000000"/>
          <w:sz w:val="28"/>
          <w:szCs w:val="28"/>
        </w:rPr>
        <w:t xml:space="preserve"> </w:t>
      </w:r>
      <w:hyperlink r:id="rId6" w:history="1">
        <w:r w:rsidR="000D5097" w:rsidRPr="008B6251">
          <w:rPr>
            <w:rStyle w:val="a5"/>
            <w:sz w:val="28"/>
            <w:szCs w:val="28"/>
          </w:rPr>
          <w:t>http://www.voi-kursk.ru</w:t>
        </w:r>
      </w:hyperlink>
      <w:r w:rsidR="00C14C4F">
        <w:rPr>
          <w:color w:val="000000"/>
          <w:sz w:val="28"/>
          <w:szCs w:val="28"/>
        </w:rPr>
        <w:t>, на</w:t>
      </w:r>
      <w:r w:rsidR="000D5097">
        <w:rPr>
          <w:color w:val="000000"/>
          <w:sz w:val="28"/>
          <w:szCs w:val="28"/>
        </w:rPr>
        <w:t xml:space="preserve"> о</w:t>
      </w:r>
      <w:r w:rsidR="000D5097" w:rsidRPr="00A05C01">
        <w:rPr>
          <w:sz w:val="28"/>
          <w:szCs w:val="28"/>
        </w:rPr>
        <w:t>фициальн</w:t>
      </w:r>
      <w:r w:rsidR="000D5097">
        <w:rPr>
          <w:sz w:val="28"/>
          <w:szCs w:val="28"/>
        </w:rPr>
        <w:t>ой</w:t>
      </w:r>
      <w:r w:rsidR="000D5097" w:rsidRPr="00A05C01">
        <w:rPr>
          <w:sz w:val="28"/>
          <w:szCs w:val="28"/>
        </w:rPr>
        <w:t xml:space="preserve"> </w:t>
      </w:r>
      <w:r w:rsidR="000D5097">
        <w:rPr>
          <w:sz w:val="28"/>
          <w:szCs w:val="28"/>
        </w:rPr>
        <w:t>странице КРОО ВОИ</w:t>
      </w:r>
      <w:r w:rsidR="000D5097" w:rsidRPr="00A05C01">
        <w:rPr>
          <w:sz w:val="28"/>
          <w:szCs w:val="28"/>
        </w:rPr>
        <w:t xml:space="preserve"> </w:t>
      </w:r>
      <w:r w:rsidR="000D5097">
        <w:rPr>
          <w:sz w:val="28"/>
          <w:szCs w:val="28"/>
        </w:rPr>
        <w:t xml:space="preserve">в социальной сети «Одноклассники» </w:t>
      </w:r>
      <w:r w:rsidR="000D5097" w:rsidRPr="00A05C01">
        <w:rPr>
          <w:sz w:val="28"/>
          <w:szCs w:val="28"/>
        </w:rPr>
        <w:t>(</w:t>
      </w:r>
      <w:hyperlink r:id="rId7" w:history="1">
        <w:r w:rsidR="000D5097" w:rsidRPr="00A05C01">
          <w:rPr>
            <w:rStyle w:val="a5"/>
            <w:sz w:val="28"/>
            <w:szCs w:val="28"/>
          </w:rPr>
          <w:t>https://ok.ru/voikurai</w:t>
        </w:r>
      </w:hyperlink>
      <w:r w:rsidR="00C14C4F">
        <w:rPr>
          <w:sz w:val="28"/>
          <w:szCs w:val="28"/>
        </w:rPr>
        <w:t>) и</w:t>
      </w:r>
      <w:r w:rsidRPr="009C56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информационного партнера </w:t>
      </w:r>
      <w:r w:rsidRPr="007C18D4">
        <w:rPr>
          <w:color w:val="000000"/>
          <w:sz w:val="28"/>
          <w:szCs w:val="28"/>
        </w:rPr>
        <w:t>«Радио России» в Курске</w:t>
      </w:r>
      <w:r>
        <w:rPr>
          <w:color w:val="000000"/>
          <w:sz w:val="28"/>
          <w:szCs w:val="28"/>
        </w:rPr>
        <w:t>.</w:t>
      </w:r>
      <w:r w:rsidR="00C14C4F">
        <w:rPr>
          <w:sz w:val="28"/>
          <w:szCs w:val="28"/>
        </w:rPr>
        <w:t xml:space="preserve"> </w:t>
      </w:r>
    </w:p>
    <w:p w:rsidR="000D5097" w:rsidRPr="009C5606" w:rsidRDefault="009C5606" w:rsidP="009C5606">
      <w:pPr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0D5097" w:rsidRPr="00406B6F">
        <w:rPr>
          <w:color w:val="000000"/>
          <w:sz w:val="28"/>
          <w:szCs w:val="28"/>
        </w:rPr>
        <w:t>.2. Вся дополнительная информация доступна по телефону руководителя Мероприятия –</w:t>
      </w:r>
      <w:r w:rsidR="000D5097">
        <w:rPr>
          <w:bCs/>
          <w:sz w:val="28"/>
          <w:szCs w:val="28"/>
        </w:rPr>
        <w:t xml:space="preserve"> Председатель КРОО ВОИ Монастырев Олег Александрович</w:t>
      </w:r>
    </w:p>
    <w:p w:rsidR="000D5097" w:rsidRDefault="000D5097" w:rsidP="000D5097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</w:rPr>
        <w:t xml:space="preserve">тел. </w:t>
      </w:r>
      <w:r w:rsidRPr="008A0FA9">
        <w:rPr>
          <w:bCs/>
          <w:sz w:val="28"/>
          <w:szCs w:val="28"/>
        </w:rPr>
        <w:t>+7 (</w:t>
      </w:r>
      <w:r w:rsidRPr="008A0FA9">
        <w:rPr>
          <w:color w:val="333333"/>
          <w:sz w:val="28"/>
          <w:szCs w:val="28"/>
          <w:shd w:val="clear" w:color="auto" w:fill="FFFFFF"/>
        </w:rPr>
        <w:t>910)276-72-78</w:t>
      </w:r>
      <w:r>
        <w:rPr>
          <w:bCs/>
          <w:sz w:val="28"/>
          <w:szCs w:val="28"/>
        </w:rPr>
        <w:t>.</w:t>
      </w:r>
    </w:p>
    <w:p w:rsidR="009C5606" w:rsidRDefault="009C5606" w:rsidP="000D5097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10.3. Организатор вправе информировать о проекте и провидении мероприятий, через дополнительные источники информации. </w:t>
      </w:r>
    </w:p>
    <w:p w:rsidR="000D5097" w:rsidRDefault="000D5097" w:rsidP="000D5097">
      <w:pPr>
        <w:ind w:firstLine="709"/>
        <w:jc w:val="both"/>
        <w:rPr>
          <w:bCs/>
          <w:sz w:val="28"/>
          <w:szCs w:val="28"/>
        </w:rPr>
      </w:pPr>
    </w:p>
    <w:p w:rsidR="000D5097" w:rsidRDefault="000D5097" w:rsidP="000D5097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15BF9" w:rsidRPr="005002E7" w:rsidRDefault="000D5097" w:rsidP="005002E7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06B6F">
        <w:rPr>
          <w:b/>
          <w:bCs/>
          <w:color w:val="000000"/>
          <w:sz w:val="28"/>
          <w:szCs w:val="28"/>
        </w:rPr>
        <w:t>НАСТОЯЩЕЕ ПОЛОЖЕНИЕ ЯВЛЯЕТСЯ ОФИЦИАЛЬНЫМ ПРИГЛАШЕНИЕМ НА МЕРОПРИЯТИЕ!</w:t>
      </w:r>
    </w:p>
    <w:p w:rsidR="00F15BF9" w:rsidRPr="00F15BF9" w:rsidRDefault="00F15BF9" w:rsidP="00F15BF9"/>
    <w:p w:rsidR="00F15BF9" w:rsidRPr="00F15BF9" w:rsidRDefault="00F15BF9" w:rsidP="00F15BF9"/>
    <w:p w:rsidR="00F15BF9" w:rsidRPr="00F15BF9" w:rsidRDefault="00F15BF9" w:rsidP="00F15BF9"/>
    <w:p w:rsidR="006379DE" w:rsidRDefault="00C510D2" w:rsidP="00F15BF9">
      <w:pPr>
        <w:tabs>
          <w:tab w:val="left" w:pos="3210"/>
        </w:tabs>
      </w:pPr>
      <w:r>
        <w:t xml:space="preserve">                  </w:t>
      </w:r>
    </w:p>
    <w:p w:rsidR="006379DE" w:rsidRDefault="006379DE" w:rsidP="006379DE"/>
    <w:p w:rsidR="00B610EB" w:rsidRPr="006379DE" w:rsidRDefault="006379DE" w:rsidP="006379DE">
      <w:pPr>
        <w:tabs>
          <w:tab w:val="left" w:pos="3960"/>
        </w:tabs>
      </w:pPr>
      <w:r>
        <w:tab/>
      </w:r>
    </w:p>
    <w:sectPr w:rsidR="00B610EB" w:rsidRPr="006379DE" w:rsidSect="001834ED">
      <w:pgSz w:w="11906" w:h="16838"/>
      <w:pgMar w:top="426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36F0"/>
    <w:multiLevelType w:val="hybridMultilevel"/>
    <w:tmpl w:val="E72071C6"/>
    <w:lvl w:ilvl="0" w:tplc="88F8F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1C9"/>
    <w:multiLevelType w:val="hybridMultilevel"/>
    <w:tmpl w:val="DB5E61DC"/>
    <w:lvl w:ilvl="0" w:tplc="14BA7FBC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B4C2CC8"/>
    <w:multiLevelType w:val="hybridMultilevel"/>
    <w:tmpl w:val="08D8897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234C37A">
      <w:start w:val="1"/>
      <w:numFmt w:val="decimal"/>
      <w:lvlText w:val="%2)"/>
      <w:lvlJc w:val="left"/>
      <w:pPr>
        <w:ind w:left="1909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A743E5"/>
    <w:multiLevelType w:val="multilevel"/>
    <w:tmpl w:val="F4D066A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7166D"/>
    <w:multiLevelType w:val="hybridMultilevel"/>
    <w:tmpl w:val="3EAA8EC6"/>
    <w:lvl w:ilvl="0" w:tplc="CDCECD78">
      <w:start w:val="1"/>
      <w:numFmt w:val="decimal"/>
      <w:lvlText w:val="%1)"/>
      <w:lvlJc w:val="left"/>
      <w:pPr>
        <w:ind w:left="55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5C1A1A54"/>
    <w:multiLevelType w:val="hybridMultilevel"/>
    <w:tmpl w:val="D676222A"/>
    <w:lvl w:ilvl="0" w:tplc="0838AF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8C"/>
    <w:rsid w:val="0003652F"/>
    <w:rsid w:val="000802FC"/>
    <w:rsid w:val="000C627A"/>
    <w:rsid w:val="000D5097"/>
    <w:rsid w:val="00114AC3"/>
    <w:rsid w:val="001834ED"/>
    <w:rsid w:val="00197287"/>
    <w:rsid w:val="001C64BB"/>
    <w:rsid w:val="001D0DBB"/>
    <w:rsid w:val="001F5941"/>
    <w:rsid w:val="0025795E"/>
    <w:rsid w:val="00287EA6"/>
    <w:rsid w:val="002B7711"/>
    <w:rsid w:val="002D7CC0"/>
    <w:rsid w:val="003133A7"/>
    <w:rsid w:val="00325F25"/>
    <w:rsid w:val="00327F43"/>
    <w:rsid w:val="0039619B"/>
    <w:rsid w:val="004630A9"/>
    <w:rsid w:val="004F776F"/>
    <w:rsid w:val="005002E7"/>
    <w:rsid w:val="005B04DF"/>
    <w:rsid w:val="005C4B87"/>
    <w:rsid w:val="00632DD4"/>
    <w:rsid w:val="0063312A"/>
    <w:rsid w:val="006379DE"/>
    <w:rsid w:val="0065481A"/>
    <w:rsid w:val="006836FE"/>
    <w:rsid w:val="006A2469"/>
    <w:rsid w:val="006E71CB"/>
    <w:rsid w:val="00712FCB"/>
    <w:rsid w:val="007262B4"/>
    <w:rsid w:val="007271FB"/>
    <w:rsid w:val="00736973"/>
    <w:rsid w:val="00762B80"/>
    <w:rsid w:val="007C18D4"/>
    <w:rsid w:val="008841D7"/>
    <w:rsid w:val="00892FB7"/>
    <w:rsid w:val="009246F2"/>
    <w:rsid w:val="009C5606"/>
    <w:rsid w:val="009C62B6"/>
    <w:rsid w:val="009D7F55"/>
    <w:rsid w:val="009F67B2"/>
    <w:rsid w:val="00AC5943"/>
    <w:rsid w:val="00B610EB"/>
    <w:rsid w:val="00B85BE6"/>
    <w:rsid w:val="00BC6B8C"/>
    <w:rsid w:val="00C034BF"/>
    <w:rsid w:val="00C116FB"/>
    <w:rsid w:val="00C14C4F"/>
    <w:rsid w:val="00C20159"/>
    <w:rsid w:val="00C510D2"/>
    <w:rsid w:val="00CB2C51"/>
    <w:rsid w:val="00CD3868"/>
    <w:rsid w:val="00D14AE8"/>
    <w:rsid w:val="00D50A08"/>
    <w:rsid w:val="00D52D65"/>
    <w:rsid w:val="00D770BB"/>
    <w:rsid w:val="00DC4BCC"/>
    <w:rsid w:val="00DE4F0D"/>
    <w:rsid w:val="00E30A42"/>
    <w:rsid w:val="00EA06D5"/>
    <w:rsid w:val="00F15BF9"/>
    <w:rsid w:val="00F748B7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E39B-B8E8-472E-AC42-ECB844D7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F9"/>
  </w:style>
  <w:style w:type="paragraph" w:styleId="1">
    <w:name w:val="heading 1"/>
    <w:basedOn w:val="a"/>
    <w:next w:val="a"/>
    <w:link w:val="10"/>
    <w:uiPriority w:val="9"/>
    <w:qFormat/>
    <w:rsid w:val="000D50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246F2"/>
    <w:pPr>
      <w:spacing w:after="360" w:line="240" w:lineRule="auto"/>
    </w:pPr>
    <w:rPr>
      <w:rFonts w:ascii="Lato" w:eastAsia="Times New Roman" w:hAnsi="Lato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92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50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rsid w:val="000D5097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0D50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voikur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i-kur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8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2022-03-14T19:38:00Z</cp:lastPrinted>
  <dcterms:created xsi:type="dcterms:W3CDTF">2020-11-22T20:33:00Z</dcterms:created>
  <dcterms:modified xsi:type="dcterms:W3CDTF">2022-03-15T19:46:00Z</dcterms:modified>
</cp:coreProperties>
</file>