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E5" w:rsidRP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727E5">
        <w:rPr>
          <w:rFonts w:ascii="Times New Roman" w:hAnsi="Times New Roman" w:cs="Times New Roman"/>
          <w:sz w:val="24"/>
          <w:szCs w:val="28"/>
        </w:rPr>
        <w:t>Министерство культуры Кировской области</w:t>
      </w: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727E5">
        <w:rPr>
          <w:rFonts w:ascii="Times New Roman" w:hAnsi="Times New Roman" w:cs="Times New Roman"/>
          <w:sz w:val="24"/>
          <w:szCs w:val="28"/>
        </w:rPr>
        <w:t xml:space="preserve">Кировское областное государственное автономное учреждение культуры </w:t>
      </w:r>
    </w:p>
    <w:p w:rsidR="004727E5" w:rsidRP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727E5">
        <w:rPr>
          <w:rFonts w:ascii="Times New Roman" w:hAnsi="Times New Roman" w:cs="Times New Roman"/>
          <w:sz w:val="24"/>
          <w:szCs w:val="28"/>
        </w:rPr>
        <w:t>«Обл</w:t>
      </w:r>
      <w:r w:rsidR="00543AFF">
        <w:rPr>
          <w:rFonts w:ascii="Times New Roman" w:hAnsi="Times New Roman" w:cs="Times New Roman"/>
          <w:sz w:val="24"/>
          <w:szCs w:val="28"/>
        </w:rPr>
        <w:t>астной дом народного творчества»</w:t>
      </w:r>
    </w:p>
    <w:p w:rsidR="004727E5" w:rsidRP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34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EB1" w:rsidRPr="004727E5" w:rsidRDefault="004727E5" w:rsidP="004727E5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27E5">
        <w:rPr>
          <w:rFonts w:ascii="Times New Roman" w:hAnsi="Times New Roman" w:cs="Times New Roman"/>
          <w:b/>
          <w:sz w:val="32"/>
          <w:szCs w:val="28"/>
        </w:rPr>
        <w:t>Проект</w:t>
      </w:r>
    </w:p>
    <w:p w:rsidR="00776498" w:rsidRPr="008F63F1" w:rsidRDefault="0019577B" w:rsidP="00F70EB1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8F63F1">
        <w:rPr>
          <w:rFonts w:ascii="Times New Roman" w:hAnsi="Times New Roman" w:cs="Times New Roman"/>
          <w:i/>
          <w:sz w:val="32"/>
          <w:szCs w:val="28"/>
        </w:rPr>
        <w:t>«</w:t>
      </w:r>
      <w:r w:rsidR="00CD1DB1" w:rsidRPr="008F63F1">
        <w:rPr>
          <w:rFonts w:ascii="Times New Roman" w:hAnsi="Times New Roman" w:cs="Times New Roman"/>
          <w:i/>
          <w:sz w:val="32"/>
          <w:szCs w:val="28"/>
        </w:rPr>
        <w:t>Молодёжный образовательный лагерь</w:t>
      </w:r>
      <w:r w:rsidR="001D76FB" w:rsidRPr="008F63F1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CD1DB1" w:rsidRPr="008F63F1">
        <w:rPr>
          <w:rFonts w:ascii="Times New Roman" w:hAnsi="Times New Roman" w:cs="Times New Roman"/>
          <w:i/>
          <w:sz w:val="32"/>
          <w:szCs w:val="28"/>
        </w:rPr>
        <w:t>для работников культуры Кировской области</w:t>
      </w:r>
      <w:r w:rsidRPr="008F63F1">
        <w:rPr>
          <w:rFonts w:ascii="Times New Roman" w:hAnsi="Times New Roman" w:cs="Times New Roman"/>
          <w:i/>
          <w:sz w:val="32"/>
          <w:szCs w:val="28"/>
        </w:rPr>
        <w:t>»</w:t>
      </w:r>
    </w:p>
    <w:p w:rsidR="00F70EB1" w:rsidRPr="00F70EB1" w:rsidRDefault="00F70EB1" w:rsidP="00F70E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F7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F7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F7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F7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F7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F7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F7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F7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F7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F7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F7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5" w:rsidRDefault="004727E5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63F1">
        <w:rPr>
          <w:rFonts w:ascii="Times New Roman" w:hAnsi="Times New Roman" w:cs="Times New Roman"/>
          <w:sz w:val="28"/>
          <w:szCs w:val="28"/>
        </w:rPr>
        <w:t>Киров, 2021</w:t>
      </w: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9199808"/>
        <w:docPartObj>
          <w:docPartGallery w:val="Table of Contents"/>
          <w:docPartUnique/>
        </w:docPartObj>
      </w:sdtPr>
      <w:sdtEndPr/>
      <w:sdtContent>
        <w:p w:rsidR="001A3991" w:rsidRPr="001A3991" w:rsidRDefault="001A3991" w:rsidP="001A3991">
          <w:pPr>
            <w:pStyle w:val="af"/>
            <w:jc w:val="center"/>
            <w:rPr>
              <w:rFonts w:ascii="Times New Roman" w:hAnsi="Times New Roman" w:cs="Times New Roman"/>
              <w:color w:val="auto"/>
            </w:rPr>
          </w:pPr>
          <w:r w:rsidRPr="001A399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A3991" w:rsidRPr="001A3991" w:rsidRDefault="00331D52">
          <w:pPr>
            <w:pStyle w:val="11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r w:rsidRPr="001A3991">
            <w:rPr>
              <w:sz w:val="28"/>
              <w:szCs w:val="28"/>
            </w:rPr>
            <w:fldChar w:fldCharType="begin"/>
          </w:r>
          <w:r w:rsidR="001A3991" w:rsidRPr="001A3991">
            <w:rPr>
              <w:sz w:val="28"/>
              <w:szCs w:val="28"/>
            </w:rPr>
            <w:instrText xml:space="preserve"> TOC \o "1-3" \h \z \u </w:instrText>
          </w:r>
          <w:r w:rsidRPr="001A3991">
            <w:rPr>
              <w:sz w:val="28"/>
              <w:szCs w:val="28"/>
            </w:rPr>
            <w:fldChar w:fldCharType="separate"/>
          </w:r>
          <w:hyperlink w:anchor="_Toc71290557" w:history="1">
            <w:r w:rsidR="001A3991" w:rsidRPr="001A3991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Паспорт проекта</w:t>
            </w:r>
            <w:r w:rsidR="001A3991" w:rsidRPr="001A3991">
              <w:rPr>
                <w:noProof/>
                <w:webHidden/>
                <w:sz w:val="28"/>
                <w:szCs w:val="28"/>
              </w:rPr>
              <w:tab/>
            </w:r>
            <w:r w:rsidRPr="001A3991">
              <w:rPr>
                <w:noProof/>
                <w:webHidden/>
                <w:sz w:val="28"/>
                <w:szCs w:val="28"/>
              </w:rPr>
              <w:fldChar w:fldCharType="begin"/>
            </w:r>
            <w:r w:rsidR="001A3991" w:rsidRPr="001A3991">
              <w:rPr>
                <w:noProof/>
                <w:webHidden/>
                <w:sz w:val="28"/>
                <w:szCs w:val="28"/>
              </w:rPr>
              <w:instrText xml:space="preserve"> PAGEREF _Toc71290557 \h </w:instrText>
            </w:r>
            <w:r w:rsidRPr="001A3991">
              <w:rPr>
                <w:noProof/>
                <w:webHidden/>
                <w:sz w:val="28"/>
                <w:szCs w:val="28"/>
              </w:rPr>
            </w:r>
            <w:r w:rsidRPr="001A39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3991" w:rsidRPr="001A3991">
              <w:rPr>
                <w:noProof/>
                <w:webHidden/>
                <w:sz w:val="28"/>
                <w:szCs w:val="28"/>
              </w:rPr>
              <w:t>3</w:t>
            </w:r>
            <w:r w:rsidRPr="001A39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3991" w:rsidRPr="001A3991" w:rsidRDefault="00C67141">
          <w:pPr>
            <w:pStyle w:val="11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71290558" w:history="1">
            <w:r w:rsidR="001A3991" w:rsidRPr="001A3991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Содержание проекта</w:t>
            </w:r>
            <w:r w:rsidR="001A3991" w:rsidRPr="001A3991">
              <w:rPr>
                <w:noProof/>
                <w:webHidden/>
                <w:sz w:val="28"/>
                <w:szCs w:val="28"/>
              </w:rPr>
              <w:tab/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begin"/>
            </w:r>
            <w:r w:rsidR="001A3991" w:rsidRPr="001A3991">
              <w:rPr>
                <w:noProof/>
                <w:webHidden/>
                <w:sz w:val="28"/>
                <w:szCs w:val="28"/>
              </w:rPr>
              <w:instrText xml:space="preserve"> PAGEREF _Toc71290558 \h </w:instrText>
            </w:r>
            <w:r w:rsidR="00331D52" w:rsidRPr="001A3991">
              <w:rPr>
                <w:noProof/>
                <w:webHidden/>
                <w:sz w:val="28"/>
                <w:szCs w:val="28"/>
              </w:rPr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3991" w:rsidRPr="001A3991">
              <w:rPr>
                <w:noProof/>
                <w:webHidden/>
                <w:sz w:val="28"/>
                <w:szCs w:val="28"/>
              </w:rPr>
              <w:t>4</w:t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3991" w:rsidRPr="001A3991" w:rsidRDefault="00C67141">
          <w:pPr>
            <w:pStyle w:val="21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71290559" w:history="1">
            <w:r w:rsidR="001A3991" w:rsidRPr="001A3991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Обоснование социальной значимости проекта</w:t>
            </w:r>
            <w:r w:rsidR="001A3991" w:rsidRPr="001A3991">
              <w:rPr>
                <w:noProof/>
                <w:webHidden/>
                <w:sz w:val="28"/>
                <w:szCs w:val="28"/>
              </w:rPr>
              <w:tab/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begin"/>
            </w:r>
            <w:r w:rsidR="001A3991" w:rsidRPr="001A3991">
              <w:rPr>
                <w:noProof/>
                <w:webHidden/>
                <w:sz w:val="28"/>
                <w:szCs w:val="28"/>
              </w:rPr>
              <w:instrText xml:space="preserve"> PAGEREF _Toc71290559 \h </w:instrText>
            </w:r>
            <w:r w:rsidR="00331D52" w:rsidRPr="001A3991">
              <w:rPr>
                <w:noProof/>
                <w:webHidden/>
                <w:sz w:val="28"/>
                <w:szCs w:val="28"/>
              </w:rPr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3991" w:rsidRPr="001A3991">
              <w:rPr>
                <w:noProof/>
                <w:webHidden/>
                <w:sz w:val="28"/>
                <w:szCs w:val="28"/>
              </w:rPr>
              <w:t>4</w:t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3991" w:rsidRPr="001A3991" w:rsidRDefault="00C67141">
          <w:pPr>
            <w:pStyle w:val="21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71290560" w:history="1">
            <w:r w:rsidR="001A3991" w:rsidRPr="001A3991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Цель проекта:</w:t>
            </w:r>
            <w:r w:rsidR="001A3991" w:rsidRPr="001A3991">
              <w:rPr>
                <w:noProof/>
                <w:webHidden/>
                <w:sz w:val="28"/>
                <w:szCs w:val="28"/>
              </w:rPr>
              <w:tab/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begin"/>
            </w:r>
            <w:r w:rsidR="001A3991" w:rsidRPr="001A3991">
              <w:rPr>
                <w:noProof/>
                <w:webHidden/>
                <w:sz w:val="28"/>
                <w:szCs w:val="28"/>
              </w:rPr>
              <w:instrText xml:space="preserve"> PAGEREF _Toc71290560 \h </w:instrText>
            </w:r>
            <w:r w:rsidR="00331D52" w:rsidRPr="001A3991">
              <w:rPr>
                <w:noProof/>
                <w:webHidden/>
                <w:sz w:val="28"/>
                <w:szCs w:val="28"/>
              </w:rPr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3991" w:rsidRPr="001A3991">
              <w:rPr>
                <w:noProof/>
                <w:webHidden/>
                <w:sz w:val="28"/>
                <w:szCs w:val="28"/>
              </w:rPr>
              <w:t>5</w:t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3991" w:rsidRPr="001A3991" w:rsidRDefault="00C67141">
          <w:pPr>
            <w:pStyle w:val="21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71290561" w:history="1">
            <w:r w:rsidR="001A3991" w:rsidRPr="001A3991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Количественные результаты проекта:</w:t>
            </w:r>
            <w:r w:rsidR="001A3991" w:rsidRPr="001A3991">
              <w:rPr>
                <w:noProof/>
                <w:webHidden/>
                <w:sz w:val="28"/>
                <w:szCs w:val="28"/>
              </w:rPr>
              <w:tab/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begin"/>
            </w:r>
            <w:r w:rsidR="001A3991" w:rsidRPr="001A3991">
              <w:rPr>
                <w:noProof/>
                <w:webHidden/>
                <w:sz w:val="28"/>
                <w:szCs w:val="28"/>
              </w:rPr>
              <w:instrText xml:space="preserve"> PAGEREF _Toc71290561 \h </w:instrText>
            </w:r>
            <w:r w:rsidR="00331D52" w:rsidRPr="001A3991">
              <w:rPr>
                <w:noProof/>
                <w:webHidden/>
                <w:sz w:val="28"/>
                <w:szCs w:val="28"/>
              </w:rPr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3991" w:rsidRPr="001A3991">
              <w:rPr>
                <w:noProof/>
                <w:webHidden/>
                <w:sz w:val="28"/>
                <w:szCs w:val="28"/>
              </w:rPr>
              <w:t>7</w:t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3991" w:rsidRPr="001A3991" w:rsidRDefault="00C67141">
          <w:pPr>
            <w:pStyle w:val="21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71290562" w:history="1">
            <w:r w:rsidR="001A3991" w:rsidRPr="001A3991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Дальнейшее развитие проекта:</w:t>
            </w:r>
            <w:r w:rsidR="001A3991" w:rsidRPr="001A3991">
              <w:rPr>
                <w:noProof/>
                <w:webHidden/>
                <w:sz w:val="28"/>
                <w:szCs w:val="28"/>
              </w:rPr>
              <w:tab/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begin"/>
            </w:r>
            <w:r w:rsidR="001A3991" w:rsidRPr="001A3991">
              <w:rPr>
                <w:noProof/>
                <w:webHidden/>
                <w:sz w:val="28"/>
                <w:szCs w:val="28"/>
              </w:rPr>
              <w:instrText xml:space="preserve"> PAGEREF _Toc71290562 \h </w:instrText>
            </w:r>
            <w:r w:rsidR="00331D52" w:rsidRPr="001A3991">
              <w:rPr>
                <w:noProof/>
                <w:webHidden/>
                <w:sz w:val="28"/>
                <w:szCs w:val="28"/>
              </w:rPr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A3991" w:rsidRPr="001A3991">
              <w:rPr>
                <w:noProof/>
                <w:webHidden/>
                <w:sz w:val="28"/>
                <w:szCs w:val="28"/>
              </w:rPr>
              <w:t>7</w:t>
            </w:r>
            <w:r w:rsidR="00331D52" w:rsidRPr="001A399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3991" w:rsidRDefault="00331D52">
          <w:r w:rsidRPr="001A3991">
            <w:rPr>
              <w:sz w:val="28"/>
              <w:szCs w:val="28"/>
            </w:rPr>
            <w:fldChar w:fldCharType="end"/>
          </w:r>
        </w:p>
      </w:sdtContent>
    </w:sdt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4727E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7E5" w:rsidRDefault="00997F2F" w:rsidP="001A399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71290557"/>
      <w:r w:rsidRPr="00042CC7">
        <w:rPr>
          <w:rFonts w:ascii="Times New Roman" w:hAnsi="Times New Roman" w:cs="Times New Roman"/>
          <w:color w:val="auto"/>
        </w:rPr>
        <w:lastRenderedPageBreak/>
        <w:t>Паспорт проекта</w:t>
      </w:r>
      <w:bookmarkEnd w:id="0"/>
    </w:p>
    <w:p w:rsidR="00042CC7" w:rsidRPr="00042CC7" w:rsidRDefault="00042CC7" w:rsidP="00042CC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087"/>
        <w:gridCol w:w="7087"/>
      </w:tblGrid>
      <w:tr w:rsidR="00042CC7" w:rsidRPr="00997F2F" w:rsidTr="00042CC7">
        <w:tc>
          <w:tcPr>
            <w:tcW w:w="465" w:type="dxa"/>
            <w:shd w:val="clear" w:color="auto" w:fill="auto"/>
          </w:tcPr>
          <w:p w:rsidR="00997F2F" w:rsidRPr="00042CC7" w:rsidRDefault="00997F2F" w:rsidP="00042C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87" w:type="dxa"/>
            <w:shd w:val="clear" w:color="auto" w:fill="auto"/>
          </w:tcPr>
          <w:p w:rsidR="00997F2F" w:rsidRPr="00042CC7" w:rsidRDefault="00997F2F" w:rsidP="00997F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Раздел паспорта</w:t>
            </w:r>
          </w:p>
        </w:tc>
        <w:tc>
          <w:tcPr>
            <w:tcW w:w="7087" w:type="dxa"/>
            <w:shd w:val="clear" w:color="auto" w:fill="auto"/>
          </w:tcPr>
          <w:p w:rsidR="00997F2F" w:rsidRPr="00042CC7" w:rsidRDefault="00997F2F" w:rsidP="00997F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</w:tr>
      <w:tr w:rsidR="00042CC7" w:rsidRPr="00997F2F" w:rsidTr="00042CC7">
        <w:tc>
          <w:tcPr>
            <w:tcW w:w="465" w:type="dxa"/>
            <w:shd w:val="clear" w:color="auto" w:fill="auto"/>
          </w:tcPr>
          <w:p w:rsidR="00997F2F" w:rsidRPr="00042CC7" w:rsidRDefault="005513EF" w:rsidP="00997F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87" w:type="dxa"/>
            <w:shd w:val="clear" w:color="auto" w:fill="auto"/>
          </w:tcPr>
          <w:p w:rsidR="00997F2F" w:rsidRPr="00042CC7" w:rsidRDefault="00997F2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7087" w:type="dxa"/>
            <w:shd w:val="clear" w:color="auto" w:fill="auto"/>
          </w:tcPr>
          <w:p w:rsidR="00997F2F" w:rsidRPr="00042CC7" w:rsidRDefault="00997F2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«Молодежный образовательный лагерь для работников культуры Кировской области»</w:t>
            </w:r>
          </w:p>
        </w:tc>
      </w:tr>
      <w:tr w:rsidR="00042CC7" w:rsidRPr="00997F2F" w:rsidTr="00042CC7">
        <w:tc>
          <w:tcPr>
            <w:tcW w:w="465" w:type="dxa"/>
            <w:shd w:val="clear" w:color="auto" w:fill="auto"/>
          </w:tcPr>
          <w:p w:rsidR="00997F2F" w:rsidRPr="00042CC7" w:rsidRDefault="005513EF" w:rsidP="00997F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87" w:type="dxa"/>
            <w:shd w:val="clear" w:color="auto" w:fill="auto"/>
          </w:tcPr>
          <w:p w:rsidR="00997F2F" w:rsidRPr="00042CC7" w:rsidRDefault="00997F2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Основные исполнители</w:t>
            </w:r>
          </w:p>
        </w:tc>
        <w:tc>
          <w:tcPr>
            <w:tcW w:w="7087" w:type="dxa"/>
            <w:shd w:val="clear" w:color="auto" w:fill="auto"/>
          </w:tcPr>
          <w:p w:rsidR="00997F2F" w:rsidRPr="00042CC7" w:rsidRDefault="00997F2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Кировское областное государственное автономное учреждение культуры «Областной Дом народного творчества»</w:t>
            </w:r>
          </w:p>
        </w:tc>
      </w:tr>
      <w:tr w:rsidR="00042CC7" w:rsidRPr="00997F2F" w:rsidTr="00042CC7">
        <w:tc>
          <w:tcPr>
            <w:tcW w:w="465" w:type="dxa"/>
            <w:shd w:val="clear" w:color="auto" w:fill="auto"/>
          </w:tcPr>
          <w:p w:rsidR="00997F2F" w:rsidRPr="00042CC7" w:rsidRDefault="00C67141" w:rsidP="00997F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513EF" w:rsidRPr="00042C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:rsidR="00997F2F" w:rsidRPr="00042CC7" w:rsidRDefault="00997F2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проекта </w:t>
            </w:r>
          </w:p>
        </w:tc>
        <w:tc>
          <w:tcPr>
            <w:tcW w:w="7087" w:type="dxa"/>
            <w:shd w:val="clear" w:color="auto" w:fill="auto"/>
          </w:tcPr>
          <w:p w:rsidR="00997F2F" w:rsidRPr="00042CC7" w:rsidRDefault="00101710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Сентябрь 2020 г. - апрель 2021г.</w:t>
            </w:r>
          </w:p>
        </w:tc>
      </w:tr>
      <w:tr w:rsidR="00042CC7" w:rsidRPr="00997F2F" w:rsidTr="00042CC7">
        <w:tc>
          <w:tcPr>
            <w:tcW w:w="465" w:type="dxa"/>
            <w:shd w:val="clear" w:color="auto" w:fill="auto"/>
          </w:tcPr>
          <w:p w:rsidR="00997F2F" w:rsidRPr="00042CC7" w:rsidRDefault="00C67141" w:rsidP="00997F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513EF" w:rsidRPr="00042C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:rsidR="00997F2F" w:rsidRPr="00042CC7" w:rsidRDefault="00997F2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 проекта</w:t>
            </w:r>
          </w:p>
        </w:tc>
        <w:tc>
          <w:tcPr>
            <w:tcW w:w="7087" w:type="dxa"/>
            <w:shd w:val="clear" w:color="auto" w:fill="auto"/>
          </w:tcPr>
          <w:p w:rsidR="00997F2F" w:rsidRPr="00042CC7" w:rsidRDefault="00042CC7" w:rsidP="00042CC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Областной молодежный конкурс бизнес-идей в сфере культуры (март, 2021 г.)</w:t>
            </w:r>
          </w:p>
          <w:p w:rsidR="00042CC7" w:rsidRPr="00042CC7" w:rsidRDefault="00042CC7" w:rsidP="00042CC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Молодежный образовательный лагерь для работников культуры Кировской области (23-25 апреля 2021 г.)</w:t>
            </w:r>
          </w:p>
          <w:p w:rsidR="00042CC7" w:rsidRPr="00042CC7" w:rsidRDefault="00042CC7" w:rsidP="00042CC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Стажировка молодых специалистов на базе областных учреждений культуры (апрель – май 2021 г.)</w:t>
            </w:r>
          </w:p>
        </w:tc>
      </w:tr>
      <w:tr w:rsidR="00042CC7" w:rsidRPr="00997F2F" w:rsidTr="00042CC7">
        <w:tc>
          <w:tcPr>
            <w:tcW w:w="465" w:type="dxa"/>
            <w:shd w:val="clear" w:color="auto" w:fill="auto"/>
          </w:tcPr>
          <w:p w:rsidR="00997F2F" w:rsidRPr="00042CC7" w:rsidRDefault="00C67141" w:rsidP="00997F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513EF" w:rsidRPr="00042C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:rsidR="00997F2F" w:rsidRPr="00042CC7" w:rsidRDefault="00042CC7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Целевые группы проекта</w:t>
            </w:r>
          </w:p>
        </w:tc>
        <w:tc>
          <w:tcPr>
            <w:tcW w:w="7087" w:type="dxa"/>
            <w:shd w:val="clear" w:color="auto" w:fill="auto"/>
          </w:tcPr>
          <w:p w:rsidR="00997F2F" w:rsidRPr="00042CC7" w:rsidRDefault="00042CC7" w:rsidP="00042CC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Молодые специалисты, работники учреждений культуры со стажем работы до трех лет (858 человек, возраст 20-35 лет)</w:t>
            </w:r>
          </w:p>
          <w:p w:rsidR="00042CC7" w:rsidRPr="00042CC7" w:rsidRDefault="00042CC7" w:rsidP="00042CC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Выпускники отраслевых профессиональных образовательных организаций Кировской области (ежегодно около 100 человек, возраст 18-20 лет)</w:t>
            </w:r>
          </w:p>
        </w:tc>
      </w:tr>
      <w:tr w:rsidR="00042CC7" w:rsidRPr="00997F2F" w:rsidTr="00042CC7">
        <w:tc>
          <w:tcPr>
            <w:tcW w:w="465" w:type="dxa"/>
            <w:shd w:val="clear" w:color="auto" w:fill="auto"/>
          </w:tcPr>
          <w:p w:rsidR="00997F2F" w:rsidRPr="00042CC7" w:rsidRDefault="00C67141" w:rsidP="00997F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513EF" w:rsidRPr="00042C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:rsidR="00997F2F" w:rsidRPr="00042CC7" w:rsidRDefault="00997F2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Ожидаемый конечный результат</w:t>
            </w:r>
          </w:p>
        </w:tc>
        <w:tc>
          <w:tcPr>
            <w:tcW w:w="7087" w:type="dxa"/>
            <w:shd w:val="clear" w:color="auto" w:fill="auto"/>
          </w:tcPr>
          <w:p w:rsidR="00042CC7" w:rsidRPr="00042CC7" w:rsidRDefault="00042CC7" w:rsidP="00042CC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2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человек, принявших участие в мероприятиях проекта – молодых работников культуры: 345.</w:t>
            </w:r>
          </w:p>
          <w:p w:rsidR="00042CC7" w:rsidRPr="00042CC7" w:rsidRDefault="00042CC7" w:rsidP="00042CC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2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человек, принявших участие в мероприятиях проекта – выпускников профильных учреждений СПО: 140.</w:t>
            </w:r>
          </w:p>
          <w:p w:rsidR="00042CC7" w:rsidRPr="00042CC7" w:rsidRDefault="00042CC7" w:rsidP="00042CC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2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человек, которым оказаны услуги в сфере образования, просвещения: 50.</w:t>
            </w:r>
          </w:p>
          <w:p w:rsidR="00042CC7" w:rsidRPr="00042CC7" w:rsidRDefault="00042CC7" w:rsidP="00042CC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2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человек, получивших консультации по написанию </w:t>
            </w:r>
            <w:proofErr w:type="gramStart"/>
            <w:r w:rsidRPr="00042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бизнес-проекта</w:t>
            </w:r>
            <w:proofErr w:type="gramEnd"/>
            <w:r w:rsidRPr="00042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сфере культуры: 50.</w:t>
            </w:r>
          </w:p>
          <w:p w:rsidR="00042CC7" w:rsidRPr="00042CC7" w:rsidRDefault="00042CC7" w:rsidP="00042CC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2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разработанных бизнес-проектов: 50.</w:t>
            </w:r>
          </w:p>
          <w:p w:rsidR="00042CC7" w:rsidRPr="00042CC7" w:rsidRDefault="00042CC7" w:rsidP="00042CC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2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проектов-победителей: 3.</w:t>
            </w:r>
          </w:p>
          <w:p w:rsidR="00997F2F" w:rsidRPr="00042CC7" w:rsidRDefault="00042CC7" w:rsidP="00042CC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2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человек, прошедших стажировку в областных учреждениях культуры: 8.</w:t>
            </w:r>
          </w:p>
        </w:tc>
      </w:tr>
      <w:tr w:rsidR="00042CC7" w:rsidRPr="00997F2F" w:rsidTr="00042CC7">
        <w:tc>
          <w:tcPr>
            <w:tcW w:w="465" w:type="dxa"/>
            <w:shd w:val="clear" w:color="auto" w:fill="auto"/>
          </w:tcPr>
          <w:p w:rsidR="00997F2F" w:rsidRPr="00042CC7" w:rsidRDefault="00C67141" w:rsidP="00997F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1" w:name="_GoBack"/>
            <w:bookmarkEnd w:id="1"/>
            <w:r w:rsidR="005513EF" w:rsidRPr="00042C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:rsidR="00997F2F" w:rsidRPr="00042CC7" w:rsidRDefault="00997F2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087" w:type="dxa"/>
            <w:shd w:val="clear" w:color="auto" w:fill="auto"/>
          </w:tcPr>
          <w:p w:rsidR="00997F2F" w:rsidRPr="00042CC7" w:rsidRDefault="005513E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Общая сумма расходов на реализацию проекта: 772 825,00</w:t>
            </w:r>
          </w:p>
          <w:p w:rsidR="005513EF" w:rsidRPr="00042CC7" w:rsidRDefault="005513E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Софинансирование: 280 350,00</w:t>
            </w:r>
          </w:p>
          <w:p w:rsidR="005513EF" w:rsidRPr="00042CC7" w:rsidRDefault="005513E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Запрашиваемая сумма гранта: 492 475,00</w:t>
            </w:r>
          </w:p>
          <w:p w:rsidR="005513EF" w:rsidRPr="00042CC7" w:rsidRDefault="005513E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Фонд президентских грантов</w:t>
            </w:r>
          </w:p>
          <w:p w:rsidR="005513EF" w:rsidRPr="00042CC7" w:rsidRDefault="005513EF" w:rsidP="00997F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2CC7">
              <w:rPr>
                <w:rFonts w:ascii="Times New Roman" w:hAnsi="Times New Roman" w:cs="Times New Roman"/>
                <w:sz w:val="26"/>
                <w:szCs w:val="26"/>
              </w:rPr>
              <w:t>Фонда дополнительного профессионального образования «Современный деловой институт»</w:t>
            </w:r>
          </w:p>
        </w:tc>
      </w:tr>
    </w:tbl>
    <w:p w:rsidR="00C67141" w:rsidRDefault="00C67141" w:rsidP="00042CC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71290558"/>
    </w:p>
    <w:p w:rsidR="00997F2F" w:rsidRPr="00042CC7" w:rsidRDefault="00997F2F" w:rsidP="00042CC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42CC7">
        <w:rPr>
          <w:rFonts w:ascii="Times New Roman" w:hAnsi="Times New Roman" w:cs="Times New Roman"/>
          <w:color w:val="auto"/>
        </w:rPr>
        <w:t>Содержание проекта</w:t>
      </w:r>
      <w:bookmarkEnd w:id="2"/>
    </w:p>
    <w:p w:rsidR="00042CC7" w:rsidRDefault="00042CC7" w:rsidP="00997F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7E5" w:rsidRPr="001A3991" w:rsidRDefault="00997F2F" w:rsidP="001A3991">
      <w:pPr>
        <w:pStyle w:val="2"/>
        <w:rPr>
          <w:rFonts w:ascii="Times New Roman" w:hAnsi="Times New Roman" w:cs="Times New Roman"/>
          <w:color w:val="auto"/>
        </w:rPr>
      </w:pPr>
      <w:bookmarkStart w:id="3" w:name="_Toc71290559"/>
      <w:r w:rsidRPr="001A3991">
        <w:rPr>
          <w:rFonts w:ascii="Times New Roman" w:hAnsi="Times New Roman" w:cs="Times New Roman"/>
          <w:color w:val="auto"/>
        </w:rPr>
        <w:t>Об</w:t>
      </w:r>
      <w:r w:rsidR="007F055E" w:rsidRPr="001A3991">
        <w:rPr>
          <w:rFonts w:ascii="Times New Roman" w:hAnsi="Times New Roman" w:cs="Times New Roman"/>
          <w:color w:val="auto"/>
        </w:rPr>
        <w:t>основание социальной значимости проекта</w:t>
      </w:r>
      <w:bookmarkEnd w:id="3"/>
    </w:p>
    <w:p w:rsidR="003D513F" w:rsidRPr="00934661" w:rsidRDefault="00CD1DB1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>Проект направлен на повышение мотивации, уровня профессиональных компетенций и профадаптац</w:t>
      </w:r>
      <w:r w:rsidR="00317C53" w:rsidRPr="00934661">
        <w:rPr>
          <w:rFonts w:ascii="Times New Roman" w:hAnsi="Times New Roman" w:cs="Times New Roman"/>
          <w:sz w:val="26"/>
          <w:szCs w:val="26"/>
        </w:rPr>
        <w:t>ию молодых работников культуры, формирование профессионального сообщества работников культуры Кировской области.</w:t>
      </w:r>
    </w:p>
    <w:p w:rsidR="001D76FB" w:rsidRPr="00934661" w:rsidRDefault="001D76FB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В 39 районах и 5 городах Кировской области </w:t>
      </w:r>
      <w:r w:rsidR="00A84E1D" w:rsidRPr="00934661">
        <w:rPr>
          <w:rFonts w:ascii="Times New Roman" w:hAnsi="Times New Roman" w:cs="Times New Roman"/>
          <w:sz w:val="26"/>
          <w:szCs w:val="26"/>
        </w:rPr>
        <w:t>действуют 56</w:t>
      </w:r>
      <w:r w:rsidRPr="00934661">
        <w:rPr>
          <w:rFonts w:ascii="Times New Roman" w:hAnsi="Times New Roman" w:cs="Times New Roman"/>
          <w:sz w:val="26"/>
          <w:szCs w:val="26"/>
        </w:rPr>
        <w:t>2 учреждения культурно-досуговой деятельности. В них трудятся 2842 штатных сотрудника, и лишь треть из них имеет профильное образование: высшее – 320 человек, среднее специальное – 701. По данным за 2019 год стаж работы до трех лет имеют 858 человек, большинство – без специального образования. В 2019 году Вятский колледж культуры окончили 57 человек, из них трудоустроились по специальности 39. Проблема в том, что после трудоустройства закрепляются на местах не все. По данным на 2020 год в культурно-досуговых учреждениях области по-прежнему открыты вакансии на 39,5 ставки (см. статистику Центра содействия трудоустройства</w:t>
      </w:r>
      <w:r w:rsidR="0025487F" w:rsidRPr="00934661">
        <w:rPr>
          <w:rFonts w:ascii="Times New Roman" w:hAnsi="Times New Roman" w:cs="Times New Roman"/>
          <w:sz w:val="26"/>
          <w:szCs w:val="26"/>
        </w:rPr>
        <w:t xml:space="preserve"> Вятского</w:t>
      </w:r>
      <w:r w:rsidRPr="00934661">
        <w:rPr>
          <w:rFonts w:ascii="Times New Roman" w:hAnsi="Times New Roman" w:cs="Times New Roman"/>
          <w:sz w:val="26"/>
          <w:szCs w:val="26"/>
        </w:rPr>
        <w:t xml:space="preserve"> колледжа культуры: </w:t>
      </w:r>
      <w:hyperlink r:id="rId9" w:history="1">
        <w:r w:rsidRPr="0093466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https://www.vyatkult.ru/students/tsentr-sodeystviya-trudoustroystvu/</w:t>
        </w:r>
      </w:hyperlink>
      <w:r w:rsidRPr="00934661">
        <w:rPr>
          <w:rFonts w:ascii="Times New Roman" w:hAnsi="Times New Roman" w:cs="Times New Roman"/>
          <w:sz w:val="26"/>
          <w:szCs w:val="26"/>
        </w:rPr>
        <w:t>)</w:t>
      </w:r>
    </w:p>
    <w:p w:rsidR="008E6AB1" w:rsidRPr="00934661" w:rsidRDefault="001D76FB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Не случайно, одной из задач </w:t>
      </w:r>
      <w:r w:rsidR="00A663E2" w:rsidRPr="00934661">
        <w:rPr>
          <w:rFonts w:ascii="Times New Roman" w:hAnsi="Times New Roman" w:cs="Times New Roman"/>
          <w:sz w:val="26"/>
          <w:szCs w:val="26"/>
        </w:rPr>
        <w:t>ф</w:t>
      </w:r>
      <w:r w:rsidR="001F4257" w:rsidRPr="00934661">
        <w:rPr>
          <w:rFonts w:ascii="Times New Roman" w:hAnsi="Times New Roman" w:cs="Times New Roman"/>
          <w:sz w:val="26"/>
          <w:szCs w:val="26"/>
        </w:rPr>
        <w:t xml:space="preserve">едерального проекта «Творческие люди» </w:t>
      </w:r>
      <w:r w:rsidR="00A663E2" w:rsidRPr="00934661">
        <w:rPr>
          <w:rFonts w:ascii="Times New Roman" w:hAnsi="Times New Roman" w:cs="Times New Roman"/>
          <w:sz w:val="26"/>
          <w:szCs w:val="26"/>
        </w:rPr>
        <w:t>н</w:t>
      </w:r>
      <w:r w:rsidR="001F4257" w:rsidRPr="00934661">
        <w:rPr>
          <w:rFonts w:ascii="Times New Roman" w:hAnsi="Times New Roman" w:cs="Times New Roman"/>
          <w:sz w:val="26"/>
          <w:szCs w:val="26"/>
        </w:rPr>
        <w:t>ационального проекта «Культура»</w:t>
      </w:r>
      <w:r w:rsidRPr="00934661">
        <w:rPr>
          <w:rFonts w:ascii="Times New Roman" w:hAnsi="Times New Roman" w:cs="Times New Roman"/>
          <w:sz w:val="26"/>
          <w:szCs w:val="26"/>
        </w:rPr>
        <w:t xml:space="preserve"> является подготовка кадров для отрасли. В данном контексте проект Молодёжного образовательного лагеря для работников культуры Кировской области обретает особую актуальность и социальную значимость. </w:t>
      </w:r>
    </w:p>
    <w:p w:rsidR="008E6AB1" w:rsidRPr="00934661" w:rsidRDefault="008C4BF6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b/>
          <w:sz w:val="26"/>
          <w:szCs w:val="26"/>
        </w:rPr>
        <w:t>Ц</w:t>
      </w:r>
      <w:r w:rsidR="001D76FB" w:rsidRPr="00934661">
        <w:rPr>
          <w:rFonts w:ascii="Times New Roman" w:hAnsi="Times New Roman" w:cs="Times New Roman"/>
          <w:b/>
          <w:sz w:val="26"/>
          <w:szCs w:val="26"/>
        </w:rPr>
        <w:t>елев</w:t>
      </w:r>
      <w:r w:rsidR="00E750D9" w:rsidRPr="00934661">
        <w:rPr>
          <w:rFonts w:ascii="Times New Roman" w:hAnsi="Times New Roman" w:cs="Times New Roman"/>
          <w:b/>
          <w:sz w:val="26"/>
          <w:szCs w:val="26"/>
        </w:rPr>
        <w:t>ыми группами</w:t>
      </w:r>
      <w:r w:rsidR="001D76FB" w:rsidRPr="009346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4661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="001D76FB" w:rsidRPr="00934661">
        <w:rPr>
          <w:rFonts w:ascii="Times New Roman" w:hAnsi="Times New Roman" w:cs="Times New Roman"/>
          <w:sz w:val="26"/>
          <w:szCs w:val="26"/>
        </w:rPr>
        <w:t xml:space="preserve">являются: </w:t>
      </w:r>
    </w:p>
    <w:p w:rsidR="001D76FB" w:rsidRPr="00934661" w:rsidRDefault="001D76FB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>1. Молодые специалисты, работники учреждений культуры со стажем работы до трех лет (858 человек, возраст 20-3</w:t>
      </w:r>
      <w:r w:rsidR="00187EC9" w:rsidRPr="00934661">
        <w:rPr>
          <w:rFonts w:ascii="Times New Roman" w:hAnsi="Times New Roman" w:cs="Times New Roman"/>
          <w:sz w:val="26"/>
          <w:szCs w:val="26"/>
        </w:rPr>
        <w:t>5</w:t>
      </w:r>
      <w:r w:rsidRPr="00934661">
        <w:rPr>
          <w:rFonts w:ascii="Times New Roman" w:hAnsi="Times New Roman" w:cs="Times New Roman"/>
          <w:sz w:val="26"/>
          <w:szCs w:val="26"/>
        </w:rPr>
        <w:t xml:space="preserve"> лет). Далеко не все из них имеют профильное образование. Несмотря на это, в учреждениях, куда они приходят, к ним сразу же предъявляются высокие </w:t>
      </w:r>
      <w:r w:rsidR="001F4257" w:rsidRPr="00934661">
        <w:rPr>
          <w:rFonts w:ascii="Times New Roman" w:hAnsi="Times New Roman" w:cs="Times New Roman"/>
          <w:sz w:val="26"/>
          <w:szCs w:val="26"/>
        </w:rPr>
        <w:t xml:space="preserve">профессиональные </w:t>
      </w:r>
      <w:r w:rsidRPr="00934661">
        <w:rPr>
          <w:rFonts w:ascii="Times New Roman" w:hAnsi="Times New Roman" w:cs="Times New Roman"/>
          <w:sz w:val="26"/>
          <w:szCs w:val="26"/>
        </w:rPr>
        <w:t xml:space="preserve">требования. Соответственно, они не всегда справляются с поставленными задачами, а наставников, которые помогли бы адаптироваться в профессии, зачастую просто нет. </w:t>
      </w:r>
    </w:p>
    <w:p w:rsidR="00776498" w:rsidRPr="00934661" w:rsidRDefault="001D76FB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2. Выпускники </w:t>
      </w:r>
      <w:r w:rsidR="0025487F" w:rsidRPr="00934661">
        <w:rPr>
          <w:rFonts w:ascii="Times New Roman" w:hAnsi="Times New Roman" w:cs="Times New Roman"/>
          <w:sz w:val="26"/>
          <w:szCs w:val="26"/>
        </w:rPr>
        <w:t>отраслевых профессиональных образовательных организаций</w:t>
      </w:r>
      <w:r w:rsidRPr="00934661">
        <w:rPr>
          <w:rFonts w:ascii="Times New Roman" w:hAnsi="Times New Roman" w:cs="Times New Roman"/>
          <w:sz w:val="26"/>
          <w:szCs w:val="26"/>
        </w:rPr>
        <w:t xml:space="preserve"> </w:t>
      </w:r>
      <w:r w:rsidR="001F4257" w:rsidRPr="00934661">
        <w:rPr>
          <w:rFonts w:ascii="Times New Roman" w:hAnsi="Times New Roman" w:cs="Times New Roman"/>
          <w:sz w:val="26"/>
          <w:szCs w:val="26"/>
        </w:rPr>
        <w:t xml:space="preserve">Кировской области </w:t>
      </w:r>
      <w:r w:rsidRPr="00934661">
        <w:rPr>
          <w:rFonts w:ascii="Times New Roman" w:hAnsi="Times New Roman" w:cs="Times New Roman"/>
          <w:sz w:val="26"/>
          <w:szCs w:val="26"/>
        </w:rPr>
        <w:t>(ежегодно около 100 человек, возраст 18-20 лет). Также встречаются с трудностями профессиональной адаптации. Сталкиваясь с реалиями жизни, они не могут реализоват</w:t>
      </w:r>
      <w:r w:rsidR="004014E0" w:rsidRPr="00934661">
        <w:rPr>
          <w:rFonts w:ascii="Times New Roman" w:hAnsi="Times New Roman" w:cs="Times New Roman"/>
          <w:sz w:val="26"/>
          <w:szCs w:val="26"/>
        </w:rPr>
        <w:t xml:space="preserve">ь творческий потенциал. В результате </w:t>
      </w:r>
      <w:r w:rsidRPr="00934661">
        <w:rPr>
          <w:rFonts w:ascii="Times New Roman" w:hAnsi="Times New Roman" w:cs="Times New Roman"/>
          <w:sz w:val="26"/>
          <w:szCs w:val="26"/>
        </w:rPr>
        <w:t>уезжают в другие регионы либо меняют сферу д</w:t>
      </w:r>
      <w:r w:rsidR="00776498" w:rsidRPr="00934661">
        <w:rPr>
          <w:rFonts w:ascii="Times New Roman" w:hAnsi="Times New Roman" w:cs="Times New Roman"/>
          <w:sz w:val="26"/>
          <w:szCs w:val="26"/>
        </w:rPr>
        <w:t xml:space="preserve">еятельности. </w:t>
      </w:r>
    </w:p>
    <w:p w:rsidR="004014E0" w:rsidRPr="00934661" w:rsidRDefault="004014E0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>В целом, п</w:t>
      </w:r>
      <w:r w:rsidR="001D76FB" w:rsidRPr="00934661">
        <w:rPr>
          <w:rFonts w:ascii="Times New Roman" w:hAnsi="Times New Roman" w:cs="Times New Roman"/>
          <w:sz w:val="26"/>
          <w:szCs w:val="26"/>
        </w:rPr>
        <w:t>роведение трехдневного лагеря способствует активизации р</w:t>
      </w:r>
      <w:r w:rsidR="006439D5" w:rsidRPr="00934661">
        <w:rPr>
          <w:rFonts w:ascii="Times New Roman" w:hAnsi="Times New Roman" w:cs="Times New Roman"/>
          <w:sz w:val="26"/>
          <w:szCs w:val="26"/>
        </w:rPr>
        <w:t>аботы с молодыми специалистами</w:t>
      </w:r>
      <w:r w:rsidR="00776498" w:rsidRPr="00934661">
        <w:rPr>
          <w:rFonts w:ascii="Times New Roman" w:hAnsi="Times New Roman" w:cs="Times New Roman"/>
          <w:sz w:val="26"/>
          <w:szCs w:val="26"/>
        </w:rPr>
        <w:t xml:space="preserve">, </w:t>
      </w:r>
      <w:r w:rsidR="001F4257" w:rsidRPr="00934661">
        <w:rPr>
          <w:rFonts w:ascii="Times New Roman" w:hAnsi="Times New Roman" w:cs="Times New Roman"/>
          <w:sz w:val="26"/>
          <w:szCs w:val="26"/>
        </w:rPr>
        <w:t>определяет</w:t>
      </w:r>
      <w:r w:rsidR="00776498" w:rsidRPr="00934661">
        <w:rPr>
          <w:rFonts w:ascii="Times New Roman" w:hAnsi="Times New Roman" w:cs="Times New Roman"/>
          <w:sz w:val="26"/>
          <w:szCs w:val="26"/>
        </w:rPr>
        <w:t xml:space="preserve"> лидеров</w:t>
      </w:r>
      <w:r w:rsidR="001D76FB" w:rsidRPr="00934661">
        <w:rPr>
          <w:rFonts w:ascii="Times New Roman" w:hAnsi="Times New Roman" w:cs="Times New Roman"/>
          <w:sz w:val="26"/>
          <w:szCs w:val="26"/>
        </w:rPr>
        <w:t>. Имеющийся опыт работы с творче</w:t>
      </w:r>
      <w:r w:rsidR="00E47F7C" w:rsidRPr="00934661">
        <w:rPr>
          <w:rFonts w:ascii="Times New Roman" w:hAnsi="Times New Roman" w:cs="Times New Roman"/>
          <w:sz w:val="26"/>
          <w:szCs w:val="26"/>
        </w:rPr>
        <w:t>скими кадрами показывает</w:t>
      </w:r>
      <w:r w:rsidR="001D76FB" w:rsidRPr="00934661">
        <w:rPr>
          <w:rFonts w:ascii="Times New Roman" w:hAnsi="Times New Roman" w:cs="Times New Roman"/>
          <w:sz w:val="26"/>
          <w:szCs w:val="26"/>
        </w:rPr>
        <w:t xml:space="preserve"> востребованность активных неформальных форм работы. Считаем, что </w:t>
      </w:r>
      <w:r w:rsidRPr="00934661">
        <w:rPr>
          <w:rFonts w:ascii="Times New Roman" w:hAnsi="Times New Roman" w:cs="Times New Roman"/>
          <w:sz w:val="26"/>
          <w:szCs w:val="26"/>
        </w:rPr>
        <w:t xml:space="preserve">дальнейшая </w:t>
      </w:r>
      <w:r w:rsidR="001D76FB" w:rsidRPr="00934661">
        <w:rPr>
          <w:rFonts w:ascii="Times New Roman" w:hAnsi="Times New Roman" w:cs="Times New Roman"/>
          <w:sz w:val="26"/>
          <w:szCs w:val="26"/>
        </w:rPr>
        <w:t>реализация проекта позволит вывести на новый уровень систему рабо</w:t>
      </w:r>
      <w:r w:rsidR="00776498" w:rsidRPr="00934661">
        <w:rPr>
          <w:rFonts w:ascii="Times New Roman" w:hAnsi="Times New Roman" w:cs="Times New Roman"/>
          <w:sz w:val="26"/>
          <w:szCs w:val="26"/>
        </w:rPr>
        <w:t>ты с молодежью в сфере культуры Кировской области.</w:t>
      </w:r>
      <w:r w:rsidR="006439D5" w:rsidRPr="009346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AB1" w:rsidRPr="00934661" w:rsidRDefault="009A55A3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В рамках проекта была создана и апробирована практико ориентированная образовательная программа, призванная стать инструментом формирования профессионального сообщества региона. Её участники – молодые работники культуры и выпускники </w:t>
      </w:r>
      <w:r w:rsidR="00482CD5" w:rsidRPr="00934661">
        <w:rPr>
          <w:rFonts w:ascii="Times New Roman" w:hAnsi="Times New Roman" w:cs="Times New Roman"/>
          <w:sz w:val="26"/>
          <w:szCs w:val="26"/>
        </w:rPr>
        <w:t>отраслевых учреждений профессионального образования</w:t>
      </w:r>
      <w:r w:rsidRPr="00934661">
        <w:rPr>
          <w:rFonts w:ascii="Times New Roman" w:hAnsi="Times New Roman" w:cs="Times New Roman"/>
          <w:sz w:val="26"/>
          <w:szCs w:val="26"/>
        </w:rPr>
        <w:t xml:space="preserve"> – </w:t>
      </w:r>
      <w:r w:rsidRPr="00934661">
        <w:rPr>
          <w:rFonts w:ascii="Times New Roman" w:hAnsi="Times New Roman" w:cs="Times New Roman"/>
          <w:sz w:val="26"/>
          <w:szCs w:val="26"/>
        </w:rPr>
        <w:lastRenderedPageBreak/>
        <w:t>теперь не просто коллеги, а настоящая команда профессионалов, которой под силу перезагрузить работу отрасли в регионе.</w:t>
      </w:r>
    </w:p>
    <w:p w:rsidR="008E6AB1" w:rsidRPr="00934661" w:rsidRDefault="003D513F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46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Проект</w:t>
      </w:r>
      <w:r w:rsidRPr="00934661">
        <w:rPr>
          <w:rFonts w:ascii="Times New Roman" w:hAnsi="Times New Roman" w:cs="Times New Roman"/>
          <w:i/>
          <w:sz w:val="26"/>
          <w:szCs w:val="26"/>
        </w:rPr>
        <w:t xml:space="preserve"> «Молодежный образовательный лагерь для работников культуры Кировской области» был реализован </w:t>
      </w:r>
      <w:r w:rsidR="00E24054" w:rsidRPr="00934661">
        <w:rPr>
          <w:rFonts w:ascii="Times New Roman" w:hAnsi="Times New Roman" w:cs="Times New Roman"/>
          <w:i/>
          <w:sz w:val="26"/>
          <w:szCs w:val="26"/>
        </w:rPr>
        <w:t xml:space="preserve">в 2021 г. </w:t>
      </w:r>
      <w:r w:rsidRPr="00934661">
        <w:rPr>
          <w:rFonts w:ascii="Times New Roman" w:hAnsi="Times New Roman" w:cs="Times New Roman"/>
          <w:i/>
          <w:sz w:val="26"/>
          <w:szCs w:val="26"/>
        </w:rPr>
        <w:t>с использованием сре</w:t>
      </w:r>
      <w:proofErr w:type="gramStart"/>
      <w:r w:rsidRPr="00934661">
        <w:rPr>
          <w:rFonts w:ascii="Times New Roman" w:hAnsi="Times New Roman" w:cs="Times New Roman"/>
          <w:i/>
          <w:sz w:val="26"/>
          <w:szCs w:val="26"/>
        </w:rPr>
        <w:t>дств гр</w:t>
      </w:r>
      <w:proofErr w:type="gramEnd"/>
      <w:r w:rsidRPr="00934661">
        <w:rPr>
          <w:rFonts w:ascii="Times New Roman" w:hAnsi="Times New Roman" w:cs="Times New Roman"/>
          <w:i/>
          <w:sz w:val="26"/>
          <w:szCs w:val="26"/>
        </w:rPr>
        <w:t xml:space="preserve">анта Президента Российской Федерации на развитие гражданского общества при </w:t>
      </w:r>
      <w:r w:rsidR="008622B8" w:rsidRPr="00934661">
        <w:rPr>
          <w:rFonts w:ascii="Times New Roman" w:hAnsi="Times New Roman" w:cs="Times New Roman"/>
          <w:i/>
          <w:sz w:val="26"/>
          <w:szCs w:val="26"/>
        </w:rPr>
        <w:t>посредничестве</w:t>
      </w:r>
      <w:r w:rsidRPr="00934661">
        <w:rPr>
          <w:rFonts w:ascii="Times New Roman" w:hAnsi="Times New Roman" w:cs="Times New Roman"/>
          <w:i/>
          <w:sz w:val="26"/>
          <w:szCs w:val="26"/>
        </w:rPr>
        <w:t xml:space="preserve"> Фонда дополнительного профессионального образования «Современный деловой институт».</w:t>
      </w:r>
    </w:p>
    <w:p w:rsidR="008E6AB1" w:rsidRPr="001A3991" w:rsidRDefault="001D76FB" w:rsidP="001A3991">
      <w:pPr>
        <w:pStyle w:val="2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71290560"/>
      <w:r w:rsidRPr="001A3991">
        <w:rPr>
          <w:rFonts w:ascii="Times New Roman" w:eastAsia="Times New Roman" w:hAnsi="Times New Roman" w:cs="Times New Roman"/>
          <w:color w:val="auto"/>
          <w:lang w:eastAsia="ru-RU"/>
        </w:rPr>
        <w:t>Цель</w:t>
      </w:r>
      <w:r w:rsidR="006439D5" w:rsidRPr="001A3991">
        <w:rPr>
          <w:rFonts w:ascii="Times New Roman" w:eastAsia="Times New Roman" w:hAnsi="Times New Roman" w:cs="Times New Roman"/>
          <w:color w:val="auto"/>
          <w:lang w:eastAsia="ru-RU"/>
        </w:rPr>
        <w:t xml:space="preserve"> проекта</w:t>
      </w:r>
      <w:r w:rsidRPr="001A3991">
        <w:rPr>
          <w:rFonts w:ascii="Times New Roman" w:eastAsia="Times New Roman" w:hAnsi="Times New Roman" w:cs="Times New Roman"/>
          <w:color w:val="auto"/>
          <w:lang w:eastAsia="ru-RU"/>
        </w:rPr>
        <w:t>:</w:t>
      </w:r>
      <w:bookmarkEnd w:id="4"/>
      <w:r w:rsidRPr="001A399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DB6C07" w:rsidRPr="00934661" w:rsidRDefault="001D76FB" w:rsidP="00997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мотивации, уровня профессиональных компетенций и проф</w:t>
      </w:r>
      <w:r w:rsidR="00776498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ессиональной 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адапта</w:t>
      </w:r>
      <w:r w:rsidR="00776498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молодых работников культуры</w:t>
      </w:r>
      <w:r w:rsidR="006439D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76FB" w:rsidRPr="00934661" w:rsidRDefault="001D76FB" w:rsidP="00997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="006439D5" w:rsidRPr="009346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проекта</w:t>
      </w:r>
      <w:r w:rsidRPr="009346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80D0D" w:rsidRPr="00934661" w:rsidRDefault="001D76FB" w:rsidP="00997F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</w:t>
      </w:r>
      <w:r w:rsidR="006439D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творческих и социально-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культурных проектов.</w:t>
      </w:r>
      <w:r w:rsidR="00080D0D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76FB" w:rsidRPr="00934661" w:rsidRDefault="00080D0D" w:rsidP="00997F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целевой аудитории, потенциальных участников. </w:t>
      </w:r>
    </w:p>
    <w:p w:rsidR="001D76FB" w:rsidRPr="00934661" w:rsidRDefault="001D76FB" w:rsidP="00997F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трехдневного </w:t>
      </w:r>
      <w:r w:rsidR="00F46948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выездного 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лагеря.</w:t>
      </w:r>
    </w:p>
    <w:p w:rsidR="001D76FB" w:rsidRPr="00934661" w:rsidRDefault="001D76FB" w:rsidP="00997F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Стажировка активных участников лагеря в областных учреждениях культуры.</w:t>
      </w:r>
    </w:p>
    <w:p w:rsidR="005F35F8" w:rsidRPr="00934661" w:rsidRDefault="001D76FB" w:rsidP="00997F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реализации успешных проектов на местах.</w:t>
      </w:r>
    </w:p>
    <w:p w:rsidR="00317C53" w:rsidRPr="00934661" w:rsidRDefault="0037360F" w:rsidP="00997F2F">
      <w:pPr>
        <w:pStyle w:val="account0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34661">
        <w:rPr>
          <w:sz w:val="26"/>
          <w:szCs w:val="26"/>
        </w:rPr>
        <w:t>К реализац</w:t>
      </w:r>
      <w:r w:rsidR="00317C53" w:rsidRPr="00934661">
        <w:rPr>
          <w:sz w:val="26"/>
          <w:szCs w:val="26"/>
        </w:rPr>
        <w:t>ии</w:t>
      </w:r>
      <w:r w:rsidR="00E24054" w:rsidRPr="00934661">
        <w:rPr>
          <w:sz w:val="26"/>
          <w:szCs w:val="26"/>
        </w:rPr>
        <w:t xml:space="preserve"> проекта активно подключились</w:t>
      </w:r>
      <w:r w:rsidR="00E24054" w:rsidRPr="00934661">
        <w:rPr>
          <w:b/>
          <w:sz w:val="26"/>
          <w:szCs w:val="26"/>
        </w:rPr>
        <w:t xml:space="preserve"> партне</w:t>
      </w:r>
      <w:r w:rsidR="00317C53" w:rsidRPr="00934661">
        <w:rPr>
          <w:b/>
          <w:sz w:val="26"/>
          <w:szCs w:val="26"/>
        </w:rPr>
        <w:t>ры:</w:t>
      </w:r>
      <w:r w:rsidR="005F35F8" w:rsidRPr="00934661">
        <w:rPr>
          <w:b/>
          <w:sz w:val="26"/>
          <w:szCs w:val="26"/>
        </w:rPr>
        <w:t xml:space="preserve"> </w:t>
      </w:r>
      <w:r w:rsidR="009A6308" w:rsidRPr="00934661">
        <w:rPr>
          <w:sz w:val="26"/>
          <w:szCs w:val="26"/>
        </w:rPr>
        <w:t xml:space="preserve">министерство культуры Кировской области, </w:t>
      </w:r>
      <w:r w:rsidR="004727E5" w:rsidRPr="00934661">
        <w:rPr>
          <w:sz w:val="26"/>
          <w:szCs w:val="26"/>
        </w:rPr>
        <w:t>КОГПОАУ «</w:t>
      </w:r>
      <w:r w:rsidR="009A6308" w:rsidRPr="00934661">
        <w:rPr>
          <w:sz w:val="26"/>
          <w:szCs w:val="26"/>
        </w:rPr>
        <w:t>Вятский колледж культуры</w:t>
      </w:r>
      <w:r w:rsidR="004727E5" w:rsidRPr="00934661">
        <w:rPr>
          <w:sz w:val="26"/>
          <w:szCs w:val="26"/>
        </w:rPr>
        <w:t>»</w:t>
      </w:r>
      <w:r w:rsidR="009A6308" w:rsidRPr="00934661">
        <w:rPr>
          <w:sz w:val="26"/>
          <w:szCs w:val="26"/>
        </w:rPr>
        <w:t>,</w:t>
      </w:r>
      <w:r w:rsidR="00E24054" w:rsidRPr="00934661">
        <w:rPr>
          <w:sz w:val="26"/>
          <w:szCs w:val="26"/>
        </w:rPr>
        <w:t xml:space="preserve"> </w:t>
      </w:r>
      <w:r w:rsidR="004727E5" w:rsidRPr="00934661">
        <w:rPr>
          <w:sz w:val="26"/>
          <w:szCs w:val="26"/>
        </w:rPr>
        <w:t xml:space="preserve">КОГПОБУ «Кировской </w:t>
      </w:r>
      <w:r w:rsidR="009A6308" w:rsidRPr="00934661">
        <w:rPr>
          <w:sz w:val="26"/>
          <w:szCs w:val="26"/>
        </w:rPr>
        <w:t>колледж музыкального искусства имени И.В. Казенина</w:t>
      </w:r>
      <w:r w:rsidR="004727E5" w:rsidRPr="00934661">
        <w:rPr>
          <w:sz w:val="26"/>
          <w:szCs w:val="26"/>
        </w:rPr>
        <w:t>»</w:t>
      </w:r>
      <w:r w:rsidR="009A6308" w:rsidRPr="00934661">
        <w:rPr>
          <w:sz w:val="26"/>
          <w:szCs w:val="26"/>
        </w:rPr>
        <w:t xml:space="preserve">, </w:t>
      </w:r>
      <w:r w:rsidR="004727E5" w:rsidRPr="00934661">
        <w:rPr>
          <w:sz w:val="26"/>
          <w:szCs w:val="26"/>
        </w:rPr>
        <w:t xml:space="preserve">КОГПОБУ «Вятское художественное училище имени А.А. Рылова», </w:t>
      </w:r>
      <w:r w:rsidR="00587FDE" w:rsidRPr="00934661">
        <w:rPr>
          <w:sz w:val="26"/>
          <w:szCs w:val="26"/>
        </w:rPr>
        <w:t xml:space="preserve">Районный дом народного творчества г. Советска, </w:t>
      </w:r>
      <w:r w:rsidR="00F46948" w:rsidRPr="00934661">
        <w:rPr>
          <w:sz w:val="26"/>
          <w:szCs w:val="26"/>
        </w:rPr>
        <w:t>д</w:t>
      </w:r>
      <w:r w:rsidR="004727E5" w:rsidRPr="00934661">
        <w:rPr>
          <w:sz w:val="26"/>
          <w:szCs w:val="26"/>
        </w:rPr>
        <w:t>етский</w:t>
      </w:r>
      <w:r w:rsidR="004727E5" w:rsidRPr="00934661">
        <w:rPr>
          <w:sz w:val="26"/>
          <w:szCs w:val="26"/>
        </w:rPr>
        <w:tab/>
        <w:t xml:space="preserve"> оздоровительный лагерь </w:t>
      </w:r>
      <w:r w:rsidR="009A6308" w:rsidRPr="00934661">
        <w:rPr>
          <w:sz w:val="26"/>
          <w:szCs w:val="26"/>
        </w:rPr>
        <w:t xml:space="preserve">им. Ю.А. Гагарина. </w:t>
      </w:r>
      <w:r w:rsidR="00317C53" w:rsidRPr="00934661">
        <w:rPr>
          <w:sz w:val="26"/>
          <w:szCs w:val="26"/>
        </w:rPr>
        <w:t xml:space="preserve">Из числа сотрудников </w:t>
      </w:r>
      <w:r w:rsidR="00E24054" w:rsidRPr="00934661">
        <w:rPr>
          <w:sz w:val="26"/>
          <w:szCs w:val="26"/>
        </w:rPr>
        <w:t xml:space="preserve">этих учреждений </w:t>
      </w:r>
      <w:r w:rsidR="00317C53" w:rsidRPr="00934661">
        <w:rPr>
          <w:sz w:val="26"/>
          <w:szCs w:val="26"/>
        </w:rPr>
        <w:t xml:space="preserve">была создана рабочая группа, </w:t>
      </w:r>
      <w:r w:rsidR="00F46948" w:rsidRPr="00934661">
        <w:rPr>
          <w:sz w:val="26"/>
          <w:szCs w:val="26"/>
        </w:rPr>
        <w:t xml:space="preserve">курирующая основные направления  деятельности в рамках проекта, а также </w:t>
      </w:r>
      <w:r w:rsidR="00317C53" w:rsidRPr="00934661">
        <w:rPr>
          <w:sz w:val="26"/>
          <w:szCs w:val="26"/>
        </w:rPr>
        <w:t>обеспечивающая</w:t>
      </w:r>
      <w:r w:rsidR="00CD1DB1" w:rsidRPr="00934661">
        <w:rPr>
          <w:sz w:val="26"/>
          <w:szCs w:val="26"/>
        </w:rPr>
        <w:t xml:space="preserve"> информационное с</w:t>
      </w:r>
      <w:r w:rsidR="00317C53" w:rsidRPr="00934661">
        <w:rPr>
          <w:sz w:val="26"/>
          <w:szCs w:val="26"/>
        </w:rPr>
        <w:t>опро</w:t>
      </w:r>
      <w:r w:rsidR="00F46948" w:rsidRPr="00934661">
        <w:rPr>
          <w:sz w:val="26"/>
          <w:szCs w:val="26"/>
        </w:rPr>
        <w:t>вождение</w:t>
      </w:r>
      <w:r w:rsidR="00CD1DB1" w:rsidRPr="00934661">
        <w:rPr>
          <w:sz w:val="26"/>
          <w:szCs w:val="26"/>
        </w:rPr>
        <w:t xml:space="preserve">. </w:t>
      </w:r>
    </w:p>
    <w:p w:rsidR="0014353F" w:rsidRPr="00934661" w:rsidRDefault="00F46948" w:rsidP="00997F2F">
      <w:pPr>
        <w:pStyle w:val="account01"/>
        <w:spacing w:before="0" w:beforeAutospacing="0" w:after="0" w:afterAutospacing="0"/>
        <w:ind w:firstLine="709"/>
        <w:contextualSpacing/>
        <w:jc w:val="both"/>
        <w:rPr>
          <w:b/>
          <w:sz w:val="26"/>
          <w:szCs w:val="26"/>
        </w:rPr>
      </w:pPr>
      <w:r w:rsidRPr="00934661">
        <w:rPr>
          <w:b/>
          <w:sz w:val="26"/>
          <w:szCs w:val="26"/>
        </w:rPr>
        <w:t>Партнером</w:t>
      </w:r>
      <w:r w:rsidR="0014353F" w:rsidRPr="00934661">
        <w:rPr>
          <w:b/>
          <w:sz w:val="26"/>
          <w:szCs w:val="26"/>
        </w:rPr>
        <w:t xml:space="preserve"> </w:t>
      </w:r>
      <w:r w:rsidR="0014353F" w:rsidRPr="00934661">
        <w:rPr>
          <w:sz w:val="26"/>
          <w:szCs w:val="26"/>
        </w:rPr>
        <w:t>по организации кофе-брейков в рамках проекта выступило  акционерное общество «Кирово-Чепецкий хлебокомбинат», г. Кирово-Чепец</w:t>
      </w:r>
      <w:r w:rsidR="00D775E5" w:rsidRPr="00934661">
        <w:rPr>
          <w:sz w:val="26"/>
          <w:szCs w:val="26"/>
        </w:rPr>
        <w:t>к.</w:t>
      </w:r>
    </w:p>
    <w:p w:rsidR="00F82AED" w:rsidRPr="00934661" w:rsidRDefault="00B96083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С  целью вовлечения в проект как можно большего количества участников </w:t>
      </w:r>
      <w:r w:rsidR="00317C53" w:rsidRPr="00934661">
        <w:rPr>
          <w:rFonts w:ascii="Times New Roman" w:hAnsi="Times New Roman" w:cs="Times New Roman"/>
          <w:sz w:val="26"/>
          <w:szCs w:val="26"/>
        </w:rPr>
        <w:t xml:space="preserve">был </w:t>
      </w:r>
      <w:r w:rsidR="00E24054" w:rsidRPr="00934661">
        <w:rPr>
          <w:rFonts w:ascii="Times New Roman" w:hAnsi="Times New Roman" w:cs="Times New Roman"/>
          <w:sz w:val="26"/>
          <w:szCs w:val="26"/>
        </w:rPr>
        <w:t>проведе</w:t>
      </w:r>
      <w:r w:rsidR="00317C53" w:rsidRPr="00934661">
        <w:rPr>
          <w:rFonts w:ascii="Times New Roman" w:hAnsi="Times New Roman" w:cs="Times New Roman"/>
          <w:sz w:val="26"/>
          <w:szCs w:val="26"/>
        </w:rPr>
        <w:t>н</w:t>
      </w:r>
      <w:r w:rsidR="00F46948" w:rsidRPr="00934661">
        <w:rPr>
          <w:rFonts w:ascii="Times New Roman" w:hAnsi="Times New Roman" w:cs="Times New Roman"/>
          <w:sz w:val="26"/>
          <w:szCs w:val="26"/>
        </w:rPr>
        <w:t xml:space="preserve"> о</w:t>
      </w:r>
      <w:r w:rsidR="00E24054" w:rsidRPr="00934661">
        <w:rPr>
          <w:rFonts w:ascii="Times New Roman" w:hAnsi="Times New Roman" w:cs="Times New Roman"/>
          <w:sz w:val="26"/>
          <w:szCs w:val="26"/>
        </w:rPr>
        <w:t>бластной молоде</w:t>
      </w:r>
      <w:r w:rsidR="00CD1DB1" w:rsidRPr="00934661">
        <w:rPr>
          <w:rFonts w:ascii="Times New Roman" w:hAnsi="Times New Roman" w:cs="Times New Roman"/>
          <w:sz w:val="26"/>
          <w:szCs w:val="26"/>
        </w:rPr>
        <w:t xml:space="preserve">жный конкурс </w:t>
      </w:r>
      <w:r w:rsidR="00317C53" w:rsidRPr="00934661">
        <w:rPr>
          <w:rFonts w:ascii="Times New Roman" w:hAnsi="Times New Roman" w:cs="Times New Roman"/>
          <w:sz w:val="26"/>
          <w:szCs w:val="26"/>
        </w:rPr>
        <w:t>бизнес-идей в сфере культуры</w:t>
      </w:r>
      <w:r w:rsidR="00CD1DB1" w:rsidRPr="00934661">
        <w:rPr>
          <w:rFonts w:ascii="Times New Roman" w:hAnsi="Times New Roman" w:cs="Times New Roman"/>
          <w:sz w:val="26"/>
          <w:szCs w:val="26"/>
        </w:rPr>
        <w:t xml:space="preserve">. </w:t>
      </w:r>
      <w:r w:rsidR="003D513F" w:rsidRPr="00934661">
        <w:rPr>
          <w:rFonts w:ascii="Times New Roman" w:hAnsi="Times New Roman" w:cs="Times New Roman"/>
          <w:sz w:val="26"/>
          <w:szCs w:val="26"/>
        </w:rPr>
        <w:t xml:space="preserve">На конкурс поступило 485 заявок. </w:t>
      </w:r>
      <w:r w:rsidR="00CD1DB1" w:rsidRPr="00934661">
        <w:rPr>
          <w:rFonts w:ascii="Times New Roman" w:hAnsi="Times New Roman" w:cs="Times New Roman"/>
          <w:sz w:val="26"/>
          <w:szCs w:val="26"/>
        </w:rPr>
        <w:t xml:space="preserve">Авторы </w:t>
      </w:r>
      <w:r w:rsidR="00317C53" w:rsidRPr="00934661">
        <w:rPr>
          <w:rFonts w:ascii="Times New Roman" w:hAnsi="Times New Roman" w:cs="Times New Roman"/>
          <w:sz w:val="26"/>
          <w:szCs w:val="26"/>
        </w:rPr>
        <w:t xml:space="preserve">50 </w:t>
      </w:r>
      <w:r w:rsidR="00CD1DB1" w:rsidRPr="00934661">
        <w:rPr>
          <w:rFonts w:ascii="Times New Roman" w:hAnsi="Times New Roman" w:cs="Times New Roman"/>
          <w:sz w:val="26"/>
          <w:szCs w:val="26"/>
        </w:rPr>
        <w:t xml:space="preserve">лучших работ </w:t>
      </w:r>
      <w:r w:rsidR="00317C53" w:rsidRPr="00934661">
        <w:rPr>
          <w:rFonts w:ascii="Times New Roman" w:hAnsi="Times New Roman" w:cs="Times New Roman"/>
          <w:sz w:val="26"/>
          <w:szCs w:val="26"/>
        </w:rPr>
        <w:t>были отобраны для прохождения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обучения в рамках выездного молоде</w:t>
      </w:r>
      <w:r w:rsidR="00CD1DB1" w:rsidRPr="00934661">
        <w:rPr>
          <w:rFonts w:ascii="Times New Roman" w:hAnsi="Times New Roman" w:cs="Times New Roman"/>
          <w:sz w:val="26"/>
          <w:szCs w:val="26"/>
        </w:rPr>
        <w:t xml:space="preserve">жного образовательного лагеря для работников культуры. </w:t>
      </w:r>
    </w:p>
    <w:p w:rsidR="0034746A" w:rsidRPr="00934661" w:rsidRDefault="0034746A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Три дня участники лагеря слушали лекции и участвовали в мастер-классах по </w:t>
      </w:r>
      <w:proofErr w:type="gramStart"/>
      <w:r w:rsidRPr="00934661">
        <w:rPr>
          <w:rFonts w:ascii="Times New Roman" w:hAnsi="Times New Roman" w:cs="Times New Roman"/>
          <w:sz w:val="26"/>
          <w:szCs w:val="26"/>
        </w:rPr>
        <w:t>бизнес-планированию</w:t>
      </w:r>
      <w:proofErr w:type="gramEnd"/>
      <w:r w:rsidRPr="00934661">
        <w:rPr>
          <w:rFonts w:ascii="Times New Roman" w:hAnsi="Times New Roman" w:cs="Times New Roman"/>
          <w:sz w:val="26"/>
          <w:szCs w:val="26"/>
        </w:rPr>
        <w:t>, ораторскому мастерству и сценической речи, режиссерскому и актерскому мастерству.</w:t>
      </w:r>
    </w:p>
    <w:p w:rsidR="0034746A" w:rsidRPr="00934661" w:rsidRDefault="0034746A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Первый день </w:t>
      </w:r>
      <w:r w:rsidR="00F874CE" w:rsidRPr="00934661">
        <w:rPr>
          <w:rFonts w:ascii="Times New Roman" w:hAnsi="Times New Roman" w:cs="Times New Roman"/>
          <w:sz w:val="26"/>
          <w:szCs w:val="26"/>
        </w:rPr>
        <w:t>программы лагеря</w:t>
      </w:r>
      <w:r w:rsidRPr="00934661">
        <w:rPr>
          <w:rFonts w:ascii="Times New Roman" w:hAnsi="Times New Roman" w:cs="Times New Roman"/>
          <w:sz w:val="26"/>
          <w:szCs w:val="26"/>
        </w:rPr>
        <w:t xml:space="preserve"> был посвящен вопросам </w:t>
      </w:r>
      <w:proofErr w:type="gramStart"/>
      <w:r w:rsidRPr="00934661">
        <w:rPr>
          <w:rFonts w:ascii="Times New Roman" w:hAnsi="Times New Roman" w:cs="Times New Roman"/>
          <w:sz w:val="26"/>
          <w:szCs w:val="26"/>
        </w:rPr>
        <w:t>бизнес-планирования</w:t>
      </w:r>
      <w:proofErr w:type="gramEnd"/>
      <w:r w:rsidRPr="009346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6948" w:rsidRPr="00934661" w:rsidRDefault="0034746A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>О составлении бизнес-плана рассказала кандидат экономических наук, доцент</w:t>
      </w:r>
      <w:r w:rsidR="0001170D" w:rsidRPr="00934661">
        <w:rPr>
          <w:rFonts w:ascii="Times New Roman" w:hAnsi="Times New Roman" w:cs="Times New Roman"/>
          <w:sz w:val="26"/>
          <w:szCs w:val="26"/>
        </w:rPr>
        <w:t xml:space="preserve"> Вятского государственного университета</w:t>
      </w:r>
      <w:r w:rsidRPr="00934661">
        <w:rPr>
          <w:rFonts w:ascii="Times New Roman" w:hAnsi="Times New Roman" w:cs="Times New Roman"/>
          <w:sz w:val="26"/>
          <w:szCs w:val="26"/>
        </w:rPr>
        <w:t xml:space="preserve"> Наталья Катаева. Семинар по социальному предпринимательству провел исполнительный директор Лиги предпринимателей Кировской области «Деловая Вятка», почетный работник сферы молодежной политики РФ Лев Шварцблат. </w:t>
      </w:r>
    </w:p>
    <w:p w:rsidR="0034746A" w:rsidRPr="00934661" w:rsidRDefault="00085B51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Практикум по </w:t>
      </w:r>
      <w:proofErr w:type="gramStart"/>
      <w:r w:rsidRPr="00934661">
        <w:rPr>
          <w:rFonts w:ascii="Times New Roman" w:hAnsi="Times New Roman" w:cs="Times New Roman"/>
          <w:sz w:val="26"/>
          <w:szCs w:val="26"/>
        </w:rPr>
        <w:t>бизнес-планированию</w:t>
      </w:r>
      <w:proofErr w:type="gramEnd"/>
      <w:r w:rsidRPr="00934661">
        <w:rPr>
          <w:rFonts w:ascii="Times New Roman" w:hAnsi="Times New Roman" w:cs="Times New Roman"/>
          <w:sz w:val="26"/>
          <w:szCs w:val="26"/>
        </w:rPr>
        <w:t xml:space="preserve"> провела заведующая отделом реализации государственной политики, проект</w:t>
      </w:r>
      <w:r w:rsidR="00F46948" w:rsidRPr="00934661">
        <w:rPr>
          <w:rFonts w:ascii="Times New Roman" w:hAnsi="Times New Roman" w:cs="Times New Roman"/>
          <w:sz w:val="26"/>
          <w:szCs w:val="26"/>
        </w:rPr>
        <w:t>ов и программ в сфере культуры областного Д</w:t>
      </w:r>
      <w:r w:rsidRPr="00934661">
        <w:rPr>
          <w:rFonts w:ascii="Times New Roman" w:hAnsi="Times New Roman" w:cs="Times New Roman"/>
          <w:sz w:val="26"/>
          <w:szCs w:val="26"/>
        </w:rPr>
        <w:t xml:space="preserve">ома народного творчества Анастасия Зырянова. 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Участники озвучили свои </w:t>
      </w:r>
      <w:proofErr w:type="gramStart"/>
      <w:r w:rsidR="0034746A" w:rsidRPr="00934661">
        <w:rPr>
          <w:rFonts w:ascii="Times New Roman" w:hAnsi="Times New Roman" w:cs="Times New Roman"/>
          <w:sz w:val="26"/>
          <w:szCs w:val="26"/>
        </w:rPr>
        <w:t>бизнес-идеи</w:t>
      </w:r>
      <w:proofErr w:type="gramEnd"/>
      <w:r w:rsidR="0034746A" w:rsidRPr="00934661">
        <w:rPr>
          <w:rFonts w:ascii="Times New Roman" w:hAnsi="Times New Roman" w:cs="Times New Roman"/>
          <w:sz w:val="26"/>
          <w:szCs w:val="26"/>
        </w:rPr>
        <w:t xml:space="preserve"> и составили стратегию их реализации, а также полу</w:t>
      </w:r>
      <w:r w:rsidR="00F46948" w:rsidRPr="00934661">
        <w:rPr>
          <w:rFonts w:ascii="Times New Roman" w:hAnsi="Times New Roman" w:cs="Times New Roman"/>
          <w:sz w:val="26"/>
          <w:szCs w:val="26"/>
        </w:rPr>
        <w:t xml:space="preserve">чили рекомендации от экспертов. 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Поделилась опытом работы в социальных сетях и по вовлечению граждан в </w:t>
      </w:r>
      <w:r w:rsidR="0034746A" w:rsidRPr="00934661">
        <w:rPr>
          <w:rFonts w:ascii="Times New Roman" w:hAnsi="Times New Roman" w:cs="Times New Roman"/>
          <w:sz w:val="26"/>
          <w:szCs w:val="26"/>
        </w:rPr>
        <w:lastRenderedPageBreak/>
        <w:t>культурную деятельность учреждений директор Централизованной клубной системы города Чебоксары Светлана Балыбердина. Возглавляемое ею учреждение в 2020 году стало победителем Всероссийского конкурса «Дом культуры. Новый формат».</w:t>
      </w:r>
    </w:p>
    <w:p w:rsidR="0034746A" w:rsidRPr="00934661" w:rsidRDefault="0034746A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Первый день лагеря завершился панельной ролевой дискуссией по развитию жанров самодеятельного творчества. Разделившись на четыре группы, участники выделили основные </w:t>
      </w:r>
      <w:r w:rsidR="00F82AED" w:rsidRPr="00934661">
        <w:rPr>
          <w:rFonts w:ascii="Times New Roman" w:hAnsi="Times New Roman" w:cs="Times New Roman"/>
          <w:sz w:val="26"/>
          <w:szCs w:val="26"/>
        </w:rPr>
        <w:t xml:space="preserve">«точки </w:t>
      </w:r>
      <w:r w:rsidRPr="00934661">
        <w:rPr>
          <w:rFonts w:ascii="Times New Roman" w:hAnsi="Times New Roman" w:cs="Times New Roman"/>
          <w:sz w:val="26"/>
          <w:szCs w:val="26"/>
        </w:rPr>
        <w:t>роста</w:t>
      </w:r>
      <w:r w:rsidR="00F82AED" w:rsidRPr="00934661">
        <w:rPr>
          <w:rFonts w:ascii="Times New Roman" w:hAnsi="Times New Roman" w:cs="Times New Roman"/>
          <w:sz w:val="26"/>
          <w:szCs w:val="26"/>
        </w:rPr>
        <w:t>»</w:t>
      </w:r>
      <w:r w:rsidRPr="00934661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F82AED" w:rsidRPr="00934661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Pr="00934661">
        <w:rPr>
          <w:rFonts w:ascii="Times New Roman" w:hAnsi="Times New Roman" w:cs="Times New Roman"/>
          <w:sz w:val="26"/>
          <w:szCs w:val="26"/>
        </w:rPr>
        <w:t xml:space="preserve"> и предложили пути </w:t>
      </w:r>
      <w:r w:rsidR="00F82AED" w:rsidRPr="00934661">
        <w:rPr>
          <w:rFonts w:ascii="Times New Roman" w:hAnsi="Times New Roman" w:cs="Times New Roman"/>
          <w:sz w:val="26"/>
          <w:szCs w:val="26"/>
        </w:rPr>
        <w:t xml:space="preserve">их </w:t>
      </w:r>
      <w:r w:rsidRPr="00934661">
        <w:rPr>
          <w:rFonts w:ascii="Times New Roman" w:hAnsi="Times New Roman" w:cs="Times New Roman"/>
          <w:sz w:val="26"/>
          <w:szCs w:val="26"/>
        </w:rPr>
        <w:t>развития. Состоялся интересный разговор, где сфера культуры рассматривалась под разными ракурсами – с точки зрения власти, директоров учреждений, руководителей коллективов, участников самодеятельного творчества и простых граждан. </w:t>
      </w:r>
    </w:p>
    <w:p w:rsidR="00F46948" w:rsidRPr="00934661" w:rsidRDefault="0034746A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Второй день интенсива был </w:t>
      </w:r>
      <w:r w:rsidR="00482CD5" w:rsidRPr="00934661">
        <w:rPr>
          <w:rFonts w:ascii="Times New Roman" w:hAnsi="Times New Roman" w:cs="Times New Roman"/>
          <w:sz w:val="26"/>
          <w:szCs w:val="26"/>
        </w:rPr>
        <w:t>посвящен занятиям</w:t>
      </w:r>
      <w:r w:rsidR="00F46948" w:rsidRPr="00934661">
        <w:rPr>
          <w:rFonts w:ascii="Times New Roman" w:hAnsi="Times New Roman" w:cs="Times New Roman"/>
          <w:sz w:val="26"/>
          <w:szCs w:val="26"/>
        </w:rPr>
        <w:t xml:space="preserve"> по творческим направлениям</w:t>
      </w:r>
      <w:r w:rsidRPr="00934661">
        <w:rPr>
          <w:rFonts w:ascii="Times New Roman" w:hAnsi="Times New Roman" w:cs="Times New Roman"/>
          <w:sz w:val="26"/>
          <w:szCs w:val="26"/>
        </w:rPr>
        <w:t xml:space="preserve">. Артисты Кировского областного драматического театра им. С.М. Кирова Ирина Стародубцева и Иван Шевелев провели тренинги по сценической речи и ораторскому мастерству. В интерактивной форме они рассказали, как можно работать с дикцией, </w:t>
      </w:r>
      <w:r w:rsidR="00F46948" w:rsidRPr="00934661">
        <w:rPr>
          <w:rFonts w:ascii="Times New Roman" w:hAnsi="Times New Roman" w:cs="Times New Roman"/>
          <w:sz w:val="26"/>
          <w:szCs w:val="26"/>
        </w:rPr>
        <w:t>почему это может делать каждый</w:t>
      </w:r>
      <w:r w:rsidRPr="00934661">
        <w:rPr>
          <w:rFonts w:ascii="Times New Roman" w:hAnsi="Times New Roman" w:cs="Times New Roman"/>
          <w:sz w:val="26"/>
          <w:szCs w:val="26"/>
        </w:rPr>
        <w:t xml:space="preserve">, поделились секретами ораторского мастерства. </w:t>
      </w:r>
    </w:p>
    <w:p w:rsidR="0034746A" w:rsidRPr="00934661" w:rsidRDefault="0034746A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Спикеры из Перми – директор Пермского театра «ТЕАТР КТО» Елена Костарева и режиссер театра, драматург Рамазан Шахбанов </w:t>
      </w:r>
      <w:r w:rsidR="00F46948" w:rsidRPr="00934661">
        <w:rPr>
          <w:rFonts w:ascii="Times New Roman" w:hAnsi="Times New Roman" w:cs="Times New Roman"/>
          <w:sz w:val="26"/>
          <w:szCs w:val="26"/>
        </w:rPr>
        <w:t xml:space="preserve">– </w:t>
      </w:r>
      <w:r w:rsidRPr="00934661">
        <w:rPr>
          <w:rFonts w:ascii="Times New Roman" w:hAnsi="Times New Roman" w:cs="Times New Roman"/>
          <w:sz w:val="26"/>
          <w:szCs w:val="26"/>
        </w:rPr>
        <w:t xml:space="preserve">провели тренинг актерского мастерства и сцендвижения. Участники узнали об особенностях работы на сцене, освоили </w:t>
      </w:r>
      <w:r w:rsidR="008A227B" w:rsidRPr="00934661">
        <w:rPr>
          <w:rFonts w:ascii="Times New Roman" w:hAnsi="Times New Roman" w:cs="Times New Roman"/>
          <w:sz w:val="26"/>
          <w:szCs w:val="26"/>
        </w:rPr>
        <w:t>основы сценического боя</w:t>
      </w:r>
      <w:r w:rsidRPr="00934661">
        <w:rPr>
          <w:rFonts w:ascii="Times New Roman" w:hAnsi="Times New Roman" w:cs="Times New Roman"/>
          <w:sz w:val="26"/>
          <w:szCs w:val="26"/>
        </w:rPr>
        <w:t>, научились взаимодействовать с партнером, доверять ему. На мастер-классе по режиссерскому мастерству Рамазан Шахбанов и зрители в театральном эксперименте исследовали возможности построения спектакля, композиции, учились заинтересовывать зрителя и взаимодействовать с ним.</w:t>
      </w:r>
    </w:p>
    <w:p w:rsidR="0034746A" w:rsidRPr="00934661" w:rsidRDefault="0034746A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Итогом второго дня стал </w:t>
      </w:r>
      <w:r w:rsidR="00482CD5" w:rsidRPr="00934661">
        <w:rPr>
          <w:rFonts w:ascii="Times New Roman" w:hAnsi="Times New Roman" w:cs="Times New Roman"/>
          <w:sz w:val="26"/>
          <w:szCs w:val="26"/>
        </w:rPr>
        <w:t xml:space="preserve">творческий </w:t>
      </w:r>
      <w:r w:rsidRPr="00934661">
        <w:rPr>
          <w:rFonts w:ascii="Times New Roman" w:hAnsi="Times New Roman" w:cs="Times New Roman"/>
          <w:sz w:val="26"/>
          <w:szCs w:val="26"/>
        </w:rPr>
        <w:t xml:space="preserve">капустник – представление, состоящее из этюдов. Участники продумали </w:t>
      </w:r>
      <w:r w:rsidR="00133FC8" w:rsidRPr="00934661">
        <w:rPr>
          <w:rFonts w:ascii="Times New Roman" w:hAnsi="Times New Roman" w:cs="Times New Roman"/>
          <w:sz w:val="26"/>
          <w:szCs w:val="26"/>
        </w:rPr>
        <w:t>детальный сценарий</w:t>
      </w:r>
      <w:r w:rsidRPr="00934661">
        <w:rPr>
          <w:rFonts w:ascii="Times New Roman" w:hAnsi="Times New Roman" w:cs="Times New Roman"/>
          <w:sz w:val="26"/>
          <w:szCs w:val="26"/>
        </w:rPr>
        <w:t xml:space="preserve"> – музыку, диалоги, движения. Финал второго дня показал, что слушатели успешно освоили творческую часть обучения и научились применять все полученные навыки на практике.</w:t>
      </w:r>
    </w:p>
    <w:p w:rsidR="0034746A" w:rsidRPr="00934661" w:rsidRDefault="0034746A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В третий день молодежного образовательного лагеря </w:t>
      </w:r>
      <w:r w:rsidR="00133FC8" w:rsidRPr="00934661">
        <w:rPr>
          <w:rFonts w:ascii="Times New Roman" w:hAnsi="Times New Roman" w:cs="Times New Roman"/>
          <w:sz w:val="26"/>
          <w:szCs w:val="26"/>
        </w:rPr>
        <w:t>молодые работники культуры</w:t>
      </w:r>
      <w:r w:rsidR="001962C5" w:rsidRPr="00934661">
        <w:rPr>
          <w:rFonts w:ascii="Times New Roman" w:hAnsi="Times New Roman" w:cs="Times New Roman"/>
          <w:sz w:val="26"/>
          <w:szCs w:val="26"/>
        </w:rPr>
        <w:t>, разделившись на семь команд,</w:t>
      </w:r>
      <w:r w:rsidR="00133FC8" w:rsidRPr="00934661">
        <w:rPr>
          <w:rFonts w:ascii="Times New Roman" w:hAnsi="Times New Roman" w:cs="Times New Roman"/>
          <w:sz w:val="26"/>
          <w:szCs w:val="26"/>
        </w:rPr>
        <w:t xml:space="preserve"> </w:t>
      </w:r>
      <w:r w:rsidRPr="00934661">
        <w:rPr>
          <w:rFonts w:ascii="Times New Roman" w:hAnsi="Times New Roman" w:cs="Times New Roman"/>
          <w:sz w:val="26"/>
          <w:szCs w:val="26"/>
        </w:rPr>
        <w:t xml:space="preserve">презентовали свои </w:t>
      </w:r>
      <w:proofErr w:type="gramStart"/>
      <w:r w:rsidR="001962C5" w:rsidRPr="00934661">
        <w:rPr>
          <w:rFonts w:ascii="Times New Roman" w:hAnsi="Times New Roman" w:cs="Times New Roman"/>
          <w:sz w:val="26"/>
          <w:szCs w:val="26"/>
        </w:rPr>
        <w:t>бизнес-идеи</w:t>
      </w:r>
      <w:proofErr w:type="gramEnd"/>
      <w:r w:rsidRPr="009346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746A" w:rsidRPr="00934661" w:rsidRDefault="003C597C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Эксперты оценивали 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инновационность, оригинальность, привлекательность идей для инвесторов, перспективы развития. </w:t>
      </w:r>
    </w:p>
    <w:p w:rsidR="0034746A" w:rsidRPr="00934661" w:rsidRDefault="0034746A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>Были определены лучшие проекты:</w:t>
      </w:r>
    </w:p>
    <w:p w:rsidR="0034746A" w:rsidRPr="00934661" w:rsidRDefault="00070934" w:rsidP="00997F2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место занял проект по созданию кукольного теа</w:t>
      </w:r>
      <w:r w:rsidR="000B4BB0" w:rsidRPr="00934661">
        <w:rPr>
          <w:rFonts w:ascii="Times New Roman" w:hAnsi="Times New Roman" w:cs="Times New Roman"/>
          <w:sz w:val="26"/>
          <w:szCs w:val="26"/>
        </w:rPr>
        <w:t>тра «Папа Карло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». Проект разрабатывали </w:t>
      </w:r>
      <w:r w:rsidR="00567001" w:rsidRPr="00934661">
        <w:rPr>
          <w:rFonts w:ascii="Times New Roman" w:hAnsi="Times New Roman" w:cs="Times New Roman"/>
          <w:sz w:val="26"/>
          <w:szCs w:val="26"/>
        </w:rPr>
        <w:t xml:space="preserve">молодые специалисты из </w:t>
      </w:r>
      <w:r w:rsidR="008A227B" w:rsidRPr="00934661">
        <w:rPr>
          <w:rFonts w:ascii="Times New Roman" w:hAnsi="Times New Roman" w:cs="Times New Roman"/>
          <w:sz w:val="26"/>
          <w:szCs w:val="26"/>
        </w:rPr>
        <w:t>Ц</w:t>
      </w:r>
      <w:r w:rsidR="00400A46" w:rsidRPr="00934661">
        <w:rPr>
          <w:rFonts w:ascii="Times New Roman" w:hAnsi="Times New Roman" w:cs="Times New Roman"/>
          <w:sz w:val="26"/>
          <w:szCs w:val="26"/>
        </w:rPr>
        <w:t>ентр</w:t>
      </w:r>
      <w:r w:rsidR="00567001" w:rsidRPr="00934661">
        <w:rPr>
          <w:rFonts w:ascii="Times New Roman" w:hAnsi="Times New Roman" w:cs="Times New Roman"/>
          <w:sz w:val="26"/>
          <w:szCs w:val="26"/>
        </w:rPr>
        <w:t>а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культуры и досуга</w:t>
      </w:r>
      <w:r w:rsidR="008A227B" w:rsidRPr="00934661">
        <w:rPr>
          <w:rFonts w:ascii="Times New Roman" w:hAnsi="Times New Roman" w:cs="Times New Roman"/>
          <w:sz w:val="26"/>
          <w:szCs w:val="26"/>
        </w:rPr>
        <w:t xml:space="preserve"> </w:t>
      </w:r>
      <w:r w:rsidR="0034746A" w:rsidRPr="00934661">
        <w:rPr>
          <w:rFonts w:ascii="Times New Roman" w:hAnsi="Times New Roman" w:cs="Times New Roman"/>
          <w:sz w:val="26"/>
          <w:szCs w:val="26"/>
        </w:rPr>
        <w:t>Кильмезск</w:t>
      </w:r>
      <w:r w:rsidR="005F0908" w:rsidRPr="00934661">
        <w:rPr>
          <w:rFonts w:ascii="Times New Roman" w:hAnsi="Times New Roman" w:cs="Times New Roman"/>
          <w:sz w:val="26"/>
          <w:szCs w:val="26"/>
        </w:rPr>
        <w:t>ого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F0908" w:rsidRPr="00934661">
        <w:rPr>
          <w:rFonts w:ascii="Times New Roman" w:hAnsi="Times New Roman" w:cs="Times New Roman"/>
          <w:sz w:val="26"/>
          <w:szCs w:val="26"/>
        </w:rPr>
        <w:t>а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и Вятского художественного училища им. А.А. Рылова;</w:t>
      </w:r>
    </w:p>
    <w:p w:rsidR="0034746A" w:rsidRPr="00934661" w:rsidRDefault="00070934" w:rsidP="00997F2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 </w:t>
      </w:r>
      <w:r w:rsidRPr="0093466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место – проект «MTrainers». </w:t>
      </w:r>
      <w:r w:rsidR="005F0908" w:rsidRPr="00934661">
        <w:rPr>
          <w:rFonts w:ascii="Times New Roman" w:hAnsi="Times New Roman" w:cs="Times New Roman"/>
          <w:sz w:val="26"/>
          <w:szCs w:val="26"/>
        </w:rPr>
        <w:t>Бизнес-идея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предполага</w:t>
      </w:r>
      <w:r w:rsidR="005F0908" w:rsidRPr="00934661">
        <w:rPr>
          <w:rFonts w:ascii="Times New Roman" w:hAnsi="Times New Roman" w:cs="Times New Roman"/>
          <w:sz w:val="26"/>
          <w:szCs w:val="26"/>
        </w:rPr>
        <w:t>ла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разработку специального приложения – </w:t>
      </w:r>
      <w:proofErr w:type="gramStart"/>
      <w:r w:rsidR="0034746A" w:rsidRPr="00934661">
        <w:rPr>
          <w:rFonts w:ascii="Times New Roman" w:hAnsi="Times New Roman" w:cs="Times New Roman"/>
          <w:sz w:val="26"/>
          <w:szCs w:val="26"/>
        </w:rPr>
        <w:t>интернет-платформы</w:t>
      </w:r>
      <w:proofErr w:type="gramEnd"/>
      <w:r w:rsidR="0034746A" w:rsidRPr="00934661">
        <w:rPr>
          <w:rFonts w:ascii="Times New Roman" w:hAnsi="Times New Roman" w:cs="Times New Roman"/>
          <w:sz w:val="26"/>
          <w:szCs w:val="26"/>
        </w:rPr>
        <w:t xml:space="preserve">, на которой пользователи смогут выбрать </w:t>
      </w:r>
      <w:r w:rsidR="005F0908" w:rsidRPr="00934661">
        <w:rPr>
          <w:rFonts w:ascii="Times New Roman" w:hAnsi="Times New Roman" w:cs="Times New Roman"/>
          <w:sz w:val="26"/>
          <w:szCs w:val="26"/>
        </w:rPr>
        <w:t>наставников, преподавателей по разнообразным музыкальным направлениям и жанрам для дальнейшего обучения или совершенствования своих музыкальных компетенций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. Проект разработала </w:t>
      </w:r>
      <w:r w:rsidR="005F0908" w:rsidRPr="00934661">
        <w:rPr>
          <w:rFonts w:ascii="Times New Roman" w:hAnsi="Times New Roman" w:cs="Times New Roman"/>
          <w:sz w:val="26"/>
          <w:szCs w:val="26"/>
        </w:rPr>
        <w:t>студентка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</w:t>
      </w:r>
      <w:r w:rsidR="005F0908" w:rsidRPr="00934661">
        <w:rPr>
          <w:rFonts w:ascii="Times New Roman" w:hAnsi="Times New Roman" w:cs="Times New Roman"/>
          <w:sz w:val="26"/>
          <w:szCs w:val="26"/>
        </w:rPr>
        <w:t xml:space="preserve">Кировского колледжа музыкального искусства им. И.В. Казенина </w:t>
      </w:r>
      <w:r w:rsidR="0034746A" w:rsidRPr="00934661">
        <w:rPr>
          <w:rFonts w:ascii="Times New Roman" w:hAnsi="Times New Roman" w:cs="Times New Roman"/>
          <w:sz w:val="26"/>
          <w:szCs w:val="26"/>
        </w:rPr>
        <w:t>Дарья Бякова;</w:t>
      </w:r>
    </w:p>
    <w:p w:rsidR="0034746A" w:rsidRPr="00934661" w:rsidRDefault="00070934" w:rsidP="00997F2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место – проект «На Вятке свои порядки». Это интерактивный блокнот по знакомству с историей и культурой Вятского края. П</w:t>
      </w:r>
      <w:r w:rsidR="00F56A22" w:rsidRPr="00934661">
        <w:rPr>
          <w:rFonts w:ascii="Times New Roman" w:hAnsi="Times New Roman" w:cs="Times New Roman"/>
          <w:sz w:val="26"/>
          <w:szCs w:val="26"/>
        </w:rPr>
        <w:t xml:space="preserve">роект разрабатывали молодые сотрудники </w:t>
      </w:r>
      <w:r w:rsidR="0034746A" w:rsidRPr="00934661">
        <w:rPr>
          <w:rFonts w:ascii="Times New Roman" w:hAnsi="Times New Roman" w:cs="Times New Roman"/>
          <w:sz w:val="26"/>
          <w:szCs w:val="26"/>
        </w:rPr>
        <w:t>централизованной библиотечной системы</w:t>
      </w:r>
      <w:r w:rsidR="00400A46" w:rsidRPr="00934661">
        <w:rPr>
          <w:rFonts w:ascii="Times New Roman" w:hAnsi="Times New Roman" w:cs="Times New Roman"/>
          <w:sz w:val="26"/>
          <w:szCs w:val="26"/>
        </w:rPr>
        <w:t xml:space="preserve"> Слободского района</w:t>
      </w:r>
      <w:r w:rsidR="00567001" w:rsidRPr="00934661">
        <w:rPr>
          <w:rFonts w:ascii="Times New Roman" w:hAnsi="Times New Roman" w:cs="Times New Roman"/>
          <w:sz w:val="26"/>
          <w:szCs w:val="26"/>
        </w:rPr>
        <w:t>, Ильинского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</w:t>
      </w:r>
      <w:r w:rsidR="00400A46" w:rsidRPr="00934661">
        <w:rPr>
          <w:rFonts w:ascii="Times New Roman" w:hAnsi="Times New Roman" w:cs="Times New Roman"/>
          <w:sz w:val="26"/>
          <w:szCs w:val="26"/>
        </w:rPr>
        <w:t>Дом</w:t>
      </w:r>
      <w:r w:rsidR="00567001" w:rsidRPr="00934661">
        <w:rPr>
          <w:rFonts w:ascii="Times New Roman" w:hAnsi="Times New Roman" w:cs="Times New Roman"/>
          <w:sz w:val="26"/>
          <w:szCs w:val="26"/>
        </w:rPr>
        <w:t>а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567001" w:rsidRPr="00934661">
        <w:rPr>
          <w:rFonts w:ascii="Times New Roman" w:hAnsi="Times New Roman" w:cs="Times New Roman"/>
          <w:sz w:val="26"/>
          <w:szCs w:val="26"/>
        </w:rPr>
        <w:t xml:space="preserve"> Слободского района, Дворца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 культуры </w:t>
      </w:r>
      <w:r w:rsidR="00400A46" w:rsidRPr="00934661">
        <w:rPr>
          <w:rFonts w:ascii="Times New Roman" w:hAnsi="Times New Roman" w:cs="Times New Roman"/>
          <w:sz w:val="26"/>
          <w:szCs w:val="26"/>
        </w:rPr>
        <w:t xml:space="preserve">и спорта </w:t>
      </w:r>
      <w:r w:rsidR="0034746A" w:rsidRPr="00934661">
        <w:rPr>
          <w:rFonts w:ascii="Times New Roman" w:hAnsi="Times New Roman" w:cs="Times New Roman"/>
          <w:sz w:val="26"/>
          <w:szCs w:val="26"/>
        </w:rPr>
        <w:t>поселка Дороничи</w:t>
      </w:r>
      <w:r w:rsidR="00400A46" w:rsidRPr="0093466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г. Киров</w:t>
      </w:r>
      <w:r w:rsidR="0034746A" w:rsidRPr="00934661">
        <w:rPr>
          <w:rFonts w:ascii="Times New Roman" w:hAnsi="Times New Roman" w:cs="Times New Roman"/>
          <w:sz w:val="26"/>
          <w:szCs w:val="26"/>
        </w:rPr>
        <w:t>, централизованной клубной системы</w:t>
      </w:r>
      <w:r w:rsidR="00400A46" w:rsidRPr="00934661">
        <w:rPr>
          <w:rFonts w:ascii="Times New Roman" w:hAnsi="Times New Roman" w:cs="Times New Roman"/>
          <w:sz w:val="26"/>
          <w:szCs w:val="26"/>
        </w:rPr>
        <w:t xml:space="preserve"> Санчурского района</w:t>
      </w:r>
      <w:r w:rsidR="0034746A" w:rsidRPr="00934661">
        <w:rPr>
          <w:rFonts w:ascii="Times New Roman" w:hAnsi="Times New Roman" w:cs="Times New Roman"/>
          <w:sz w:val="26"/>
          <w:szCs w:val="26"/>
        </w:rPr>
        <w:t>, Шишовского сельского Дома культуры</w:t>
      </w:r>
      <w:r w:rsidR="00400A46" w:rsidRPr="00934661">
        <w:rPr>
          <w:rFonts w:ascii="Times New Roman" w:hAnsi="Times New Roman" w:cs="Times New Roman"/>
          <w:sz w:val="26"/>
          <w:szCs w:val="26"/>
        </w:rPr>
        <w:t xml:space="preserve"> Санчурского района</w:t>
      </w:r>
      <w:r w:rsidR="0034746A" w:rsidRPr="00934661">
        <w:rPr>
          <w:rFonts w:ascii="Times New Roman" w:hAnsi="Times New Roman" w:cs="Times New Roman"/>
          <w:sz w:val="26"/>
          <w:szCs w:val="26"/>
        </w:rPr>
        <w:t xml:space="preserve">, </w:t>
      </w:r>
      <w:r w:rsidR="00567001" w:rsidRPr="00934661">
        <w:rPr>
          <w:rFonts w:ascii="Times New Roman" w:hAnsi="Times New Roman" w:cs="Times New Roman"/>
          <w:sz w:val="26"/>
          <w:szCs w:val="26"/>
        </w:rPr>
        <w:t xml:space="preserve">Шабалинского </w:t>
      </w:r>
      <w:r w:rsidR="0034746A" w:rsidRPr="00934661">
        <w:rPr>
          <w:rFonts w:ascii="Times New Roman" w:hAnsi="Times New Roman" w:cs="Times New Roman"/>
          <w:sz w:val="26"/>
          <w:szCs w:val="26"/>
        </w:rPr>
        <w:t>районного Д</w:t>
      </w:r>
      <w:r w:rsidR="00567001" w:rsidRPr="00934661">
        <w:rPr>
          <w:rFonts w:ascii="Times New Roman" w:hAnsi="Times New Roman" w:cs="Times New Roman"/>
          <w:sz w:val="26"/>
          <w:szCs w:val="26"/>
        </w:rPr>
        <w:t>ома культуры</w:t>
      </w:r>
      <w:r w:rsidR="0034746A" w:rsidRPr="00934661">
        <w:rPr>
          <w:rFonts w:ascii="Times New Roman" w:hAnsi="Times New Roman" w:cs="Times New Roman"/>
          <w:sz w:val="26"/>
          <w:szCs w:val="26"/>
        </w:rPr>
        <w:t>, Вятского художественного училища им. А.А. Рылова.</w:t>
      </w:r>
    </w:p>
    <w:p w:rsidR="00116AC8" w:rsidRPr="00934661" w:rsidRDefault="0034746A" w:rsidP="00997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hAnsi="Times New Roman" w:cs="Times New Roman"/>
          <w:sz w:val="26"/>
          <w:szCs w:val="26"/>
        </w:rPr>
        <w:lastRenderedPageBreak/>
        <w:t xml:space="preserve">Авторы </w:t>
      </w:r>
      <w:proofErr w:type="gramStart"/>
      <w:r w:rsidR="00525E17" w:rsidRPr="00934661">
        <w:rPr>
          <w:rFonts w:ascii="Times New Roman" w:hAnsi="Times New Roman" w:cs="Times New Roman"/>
          <w:sz w:val="26"/>
          <w:szCs w:val="26"/>
        </w:rPr>
        <w:t>бизнес-</w:t>
      </w:r>
      <w:r w:rsidRPr="00934661">
        <w:rPr>
          <w:rFonts w:ascii="Times New Roman" w:hAnsi="Times New Roman" w:cs="Times New Roman"/>
          <w:sz w:val="26"/>
          <w:szCs w:val="26"/>
        </w:rPr>
        <w:t>проектов</w:t>
      </w:r>
      <w:proofErr w:type="gramEnd"/>
      <w:r w:rsidRPr="00934661">
        <w:rPr>
          <w:rFonts w:ascii="Times New Roman" w:hAnsi="Times New Roman" w:cs="Times New Roman"/>
          <w:sz w:val="26"/>
          <w:szCs w:val="26"/>
        </w:rPr>
        <w:t xml:space="preserve"> «На Вятке свои порядки» и «MTrainers» </w:t>
      </w:r>
      <w:r w:rsidR="00525E17" w:rsidRPr="00934661">
        <w:rPr>
          <w:rFonts w:ascii="Times New Roman" w:hAnsi="Times New Roman" w:cs="Times New Roman"/>
          <w:sz w:val="26"/>
          <w:szCs w:val="26"/>
        </w:rPr>
        <w:t>пройдут</w:t>
      </w:r>
      <w:r w:rsidRPr="00934661">
        <w:rPr>
          <w:rFonts w:ascii="Times New Roman" w:hAnsi="Times New Roman" w:cs="Times New Roman"/>
          <w:sz w:val="26"/>
          <w:szCs w:val="26"/>
        </w:rPr>
        <w:t xml:space="preserve"> стажировку в</w:t>
      </w:r>
      <w:r w:rsidR="00EC2375" w:rsidRPr="00934661">
        <w:rPr>
          <w:rFonts w:ascii="Times New Roman" w:hAnsi="Times New Roman" w:cs="Times New Roman"/>
          <w:sz w:val="26"/>
          <w:szCs w:val="26"/>
        </w:rPr>
        <w:t xml:space="preserve"> областных </w:t>
      </w:r>
      <w:r w:rsidR="008A227B" w:rsidRPr="00934661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 w:rsidR="00EC2375" w:rsidRPr="00934661">
        <w:rPr>
          <w:rFonts w:ascii="Times New Roman" w:hAnsi="Times New Roman" w:cs="Times New Roman"/>
          <w:sz w:val="26"/>
          <w:szCs w:val="26"/>
        </w:rPr>
        <w:t xml:space="preserve">учреждениях культуры, </w:t>
      </w:r>
      <w:r w:rsidR="00E24054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ними закреплены наставники, которые будут содействовать реализации проектов на местах.</w:t>
      </w:r>
    </w:p>
    <w:p w:rsidR="00CD1DB1" w:rsidRPr="001A3991" w:rsidRDefault="00CD1DB1" w:rsidP="001A3991">
      <w:pPr>
        <w:pStyle w:val="2"/>
        <w:rPr>
          <w:rFonts w:ascii="Times New Roman" w:hAnsi="Times New Roman" w:cs="Times New Roman"/>
          <w:color w:val="auto"/>
        </w:rPr>
      </w:pPr>
      <w:bookmarkStart w:id="5" w:name="_Toc71290561"/>
      <w:r w:rsidRPr="001A3991">
        <w:rPr>
          <w:rFonts w:ascii="Times New Roman" w:eastAsia="Times New Roman" w:hAnsi="Times New Roman" w:cs="Times New Roman"/>
          <w:color w:val="auto"/>
          <w:lang w:eastAsia="ru-RU"/>
        </w:rPr>
        <w:t>Количественные результаты</w:t>
      </w:r>
      <w:r w:rsidR="0034746A" w:rsidRPr="001A3991">
        <w:rPr>
          <w:rFonts w:ascii="Times New Roman" w:eastAsia="Times New Roman" w:hAnsi="Times New Roman" w:cs="Times New Roman"/>
          <w:color w:val="auto"/>
          <w:lang w:eastAsia="ru-RU"/>
        </w:rPr>
        <w:t xml:space="preserve"> проекта</w:t>
      </w:r>
      <w:r w:rsidRPr="001A3991">
        <w:rPr>
          <w:rFonts w:ascii="Times New Roman" w:eastAsia="Times New Roman" w:hAnsi="Times New Roman" w:cs="Times New Roman"/>
          <w:color w:val="auto"/>
          <w:lang w:eastAsia="ru-RU"/>
        </w:rPr>
        <w:t>:</w:t>
      </w:r>
      <w:bookmarkEnd w:id="5"/>
    </w:p>
    <w:p w:rsidR="00CD1DB1" w:rsidRPr="00934661" w:rsidRDefault="00CD1DB1" w:rsidP="00997F2F">
      <w:pPr>
        <w:pStyle w:val="a4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человек, принявших участие в мероприятиях проекта – молодых работников культуры:</w:t>
      </w:r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054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345</w:t>
      </w:r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DB1" w:rsidRPr="00934661" w:rsidRDefault="00CD1DB1" w:rsidP="00997F2F">
      <w:pPr>
        <w:pStyle w:val="a4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человек, принявших участие в мероприятиях </w:t>
      </w:r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–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выпускников профильных учреждений СПО:</w:t>
      </w:r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054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1369" w:rsidRPr="00934661" w:rsidRDefault="00EC2375" w:rsidP="00997F2F">
      <w:pPr>
        <w:pStyle w:val="a4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человек, которым оказаны услуги в сфере образования, просвещения: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DB1" w:rsidRPr="00934661" w:rsidRDefault="00CD1DB1" w:rsidP="00997F2F">
      <w:pPr>
        <w:pStyle w:val="a4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</w:t>
      </w:r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человек, получивших консультации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написанию </w:t>
      </w:r>
      <w:proofErr w:type="gramStart"/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proofErr w:type="gramEnd"/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культуры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E24054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1369" w:rsidRPr="00934661" w:rsidRDefault="00751369" w:rsidP="00997F2F">
      <w:pPr>
        <w:pStyle w:val="a4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</w:t>
      </w:r>
      <w:proofErr w:type="gramStart"/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разработанных</w:t>
      </w:r>
      <w:proofErr w:type="gramEnd"/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бизнес-проектов: 50.</w:t>
      </w:r>
    </w:p>
    <w:p w:rsidR="00751369" w:rsidRPr="00934661" w:rsidRDefault="00751369" w:rsidP="00997F2F">
      <w:pPr>
        <w:pStyle w:val="a4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проектов-победителей: 3.</w:t>
      </w:r>
    </w:p>
    <w:p w:rsidR="00F70EB1" w:rsidRPr="00934661" w:rsidRDefault="00CD1DB1" w:rsidP="00997F2F">
      <w:pPr>
        <w:pStyle w:val="a4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человек, прошедших стажировку в</w:t>
      </w:r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областных учреждениях культуры:</w:t>
      </w:r>
      <w:r w:rsidR="00E24054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</w:t>
      </w:r>
    </w:p>
    <w:p w:rsidR="00CD1DB1" w:rsidRPr="00934661" w:rsidRDefault="00CD1DB1" w:rsidP="00997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Качественные результаты</w:t>
      </w:r>
      <w:r w:rsidR="008E6AB1" w:rsidRPr="009346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проекта</w:t>
      </w:r>
      <w:r w:rsidRPr="009346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C2375" w:rsidRPr="00934661" w:rsidRDefault="00715AB6" w:rsidP="00997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Разработана практико </w:t>
      </w:r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ориентированная образоват</w:t>
      </w:r>
      <w:r w:rsidR="00A663E2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ельная</w:t>
      </w:r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</w:t>
      </w:r>
      <w:r w:rsidR="00A663E2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«Культура. Поехали!»</w:t>
      </w:r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направленная</w:t>
      </w:r>
      <w:proofErr w:type="gramEnd"/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профессиональную адаптацию и повышение профессиональных компетенц</w:t>
      </w:r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молодых работников культуры.</w:t>
      </w:r>
    </w:p>
    <w:p w:rsidR="00EC2375" w:rsidRPr="00934661" w:rsidRDefault="00715AB6" w:rsidP="00997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2. Апробирована</w:t>
      </w:r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трёхдневного образовательного лагеря для молодых работников культуры Кировской области</w:t>
      </w:r>
      <w:r w:rsidR="00A663E2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«Культура. Поехали!»</w:t>
      </w:r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C2375" w:rsidRPr="00934661" w:rsidRDefault="00CD1DB1" w:rsidP="00997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 проблеме </w:t>
      </w:r>
      <w:r w:rsidR="00715AB6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</w:t>
      </w:r>
      <w:r w:rsidR="00482CD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ессиональной </w:t>
      </w:r>
      <w:r w:rsidR="00715AB6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адаптации молодых кадров 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</w:t>
      </w:r>
      <w:r w:rsidR="008A227B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 внимание общест</w:t>
      </w:r>
      <w:r w:rsidR="00A663E2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венности</w:t>
      </w:r>
      <w:r w:rsidR="008A227B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2375" w:rsidRPr="00934661" w:rsidRDefault="00CD1DB1" w:rsidP="00997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Молодым работникам ку</w:t>
      </w:r>
      <w:r w:rsidR="00EC2375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льтуры предоставлена возможность</w:t>
      </w:r>
      <w:r w:rsidR="0056700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пройти стажировку в лучших государственных </w:t>
      </w:r>
      <w:r w:rsidR="00E24054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учреждениях культуры </w:t>
      </w:r>
      <w:r w:rsidR="00A663E2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Кировской </w:t>
      </w:r>
      <w:r w:rsidR="00E24054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области, получать консультации опытных наставников-профессионалов.</w:t>
      </w:r>
    </w:p>
    <w:p w:rsidR="00247862" w:rsidRPr="00934661" w:rsidRDefault="00EC2375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663E2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 старт</w:t>
      </w:r>
      <w:r w:rsidR="00E24054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формированию молоде</w:t>
      </w:r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жного профессионального сообщества региона, предоста</w:t>
      </w:r>
      <w:r w:rsidR="0096710F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влена возможность обмена опытом.</w:t>
      </w:r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7862" w:rsidRPr="00934661">
        <w:rPr>
          <w:rFonts w:ascii="Times New Roman" w:hAnsi="Times New Roman" w:cs="Times New Roman"/>
          <w:sz w:val="26"/>
          <w:szCs w:val="26"/>
        </w:rPr>
        <w:t>С использованием информационно-коммуникационных технологий и</w:t>
      </w:r>
      <w:r w:rsidR="0096710F" w:rsidRPr="00934661">
        <w:rPr>
          <w:rFonts w:ascii="Times New Roman" w:hAnsi="Times New Roman" w:cs="Times New Roman"/>
          <w:sz w:val="26"/>
          <w:szCs w:val="26"/>
        </w:rPr>
        <w:t>з числа участников лагеря создано профессиональное сообщество, где начался акти</w:t>
      </w:r>
      <w:r w:rsidR="00247862" w:rsidRPr="00934661">
        <w:rPr>
          <w:rFonts w:ascii="Times New Roman" w:hAnsi="Times New Roman" w:cs="Times New Roman"/>
          <w:sz w:val="26"/>
          <w:szCs w:val="26"/>
        </w:rPr>
        <w:t xml:space="preserve">вный обмен идеями, практическим </w:t>
      </w:r>
      <w:r w:rsidR="0096710F" w:rsidRPr="00934661">
        <w:rPr>
          <w:rFonts w:ascii="Times New Roman" w:hAnsi="Times New Roman" w:cs="Times New Roman"/>
          <w:sz w:val="26"/>
          <w:szCs w:val="26"/>
        </w:rPr>
        <w:t xml:space="preserve">опытом, полезными материалами. </w:t>
      </w:r>
    </w:p>
    <w:p w:rsidR="00DB6C07" w:rsidRPr="00934661" w:rsidRDefault="0096710F" w:rsidP="00997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4661">
        <w:rPr>
          <w:rFonts w:ascii="Times New Roman" w:hAnsi="Times New Roman" w:cs="Times New Roman"/>
          <w:sz w:val="26"/>
          <w:szCs w:val="26"/>
        </w:rPr>
        <w:t xml:space="preserve">В перспективе сообщество станет </w:t>
      </w:r>
      <w:r w:rsidR="00A663E2" w:rsidRPr="00934661">
        <w:rPr>
          <w:rFonts w:ascii="Times New Roman" w:hAnsi="Times New Roman" w:cs="Times New Roman"/>
          <w:sz w:val="26"/>
          <w:szCs w:val="26"/>
        </w:rPr>
        <w:t>дискуссионной площадкой</w:t>
      </w:r>
      <w:r w:rsidRPr="00934661">
        <w:rPr>
          <w:rFonts w:ascii="Times New Roman" w:hAnsi="Times New Roman" w:cs="Times New Roman"/>
          <w:sz w:val="26"/>
          <w:szCs w:val="26"/>
        </w:rPr>
        <w:t xml:space="preserve"> для реализации в Кировской области программы «Волонтеры культуры» в рамках </w:t>
      </w:r>
      <w:r w:rsidR="00A663E2" w:rsidRPr="00934661">
        <w:rPr>
          <w:rFonts w:ascii="Times New Roman" w:hAnsi="Times New Roman" w:cs="Times New Roman"/>
          <w:sz w:val="26"/>
          <w:szCs w:val="26"/>
        </w:rPr>
        <w:t xml:space="preserve">федерального проекта «Творческие люди» </w:t>
      </w:r>
      <w:r w:rsidRPr="00934661">
        <w:rPr>
          <w:rFonts w:ascii="Times New Roman" w:hAnsi="Times New Roman" w:cs="Times New Roman"/>
          <w:sz w:val="26"/>
          <w:szCs w:val="26"/>
        </w:rPr>
        <w:t>национального проекта «Культура».</w:t>
      </w:r>
    </w:p>
    <w:p w:rsidR="00AD2B7A" w:rsidRPr="001A3991" w:rsidRDefault="00CD1DB1" w:rsidP="001A3991">
      <w:pPr>
        <w:pStyle w:val="2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71290562"/>
      <w:r w:rsidRPr="001A3991">
        <w:rPr>
          <w:rFonts w:ascii="Times New Roman" w:eastAsia="Times New Roman" w:hAnsi="Times New Roman" w:cs="Times New Roman"/>
          <w:color w:val="auto"/>
          <w:lang w:eastAsia="ru-RU"/>
        </w:rPr>
        <w:t>Дальнейшее развитие проекта:</w:t>
      </w:r>
      <w:bookmarkEnd w:id="6"/>
    </w:p>
    <w:p w:rsidR="00A663E2" w:rsidRPr="00934661" w:rsidRDefault="00CD1DB1" w:rsidP="00997F2F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конкурс </w:t>
      </w:r>
      <w:r w:rsidR="0096710F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творческих бизнес-идей 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выпускников </w:t>
      </w:r>
      <w:r w:rsidR="00AD2B7A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отраслевых профессиональных образовательных организаций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молодых работников </w:t>
      </w:r>
      <w:r w:rsidR="0096710F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учреждений культуры 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станет ежегодным. При разработке проектов они смогут получать он</w:t>
      </w:r>
      <w:r w:rsidR="00A663E2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лайн-консультации экспертов.</w:t>
      </w:r>
    </w:p>
    <w:p w:rsidR="00247862" w:rsidRPr="00934661" w:rsidRDefault="00A663E2" w:rsidP="00997F2F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итогам конкурсов будет сформирован банк лучших </w:t>
      </w:r>
      <w:r w:rsidR="00DA6800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социально-культурных</w:t>
      </w:r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творческих </w:t>
      </w:r>
      <w:r w:rsidR="00DA6800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проектных практик</w:t>
      </w:r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47862" w:rsidRPr="00934661" w:rsidRDefault="00A663E2" w:rsidP="00997F2F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Трехдневный выездной</w:t>
      </w:r>
      <w:r w:rsidR="00CD1DB1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</w:t>
      </w:r>
      <w:r w:rsidR="008C4BF6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азовательный лагерь</w:t>
      </w:r>
      <w:r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 работу. В следующий раз на его базе </w:t>
      </w:r>
      <w:r w:rsidR="008C4BF6" w:rsidRPr="00934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планируется провести </w:t>
      </w:r>
      <w:r w:rsidR="00482CD5" w:rsidRPr="00934661">
        <w:rPr>
          <w:rFonts w:ascii="Times New Roman" w:hAnsi="Times New Roman" w:cs="Times New Roman"/>
          <w:sz w:val="26"/>
          <w:szCs w:val="26"/>
        </w:rPr>
        <w:t>о</w:t>
      </w:r>
      <w:r w:rsidR="008C4BF6" w:rsidRPr="00934661">
        <w:rPr>
          <w:rFonts w:ascii="Times New Roman" w:hAnsi="Times New Roman" w:cs="Times New Roman"/>
          <w:sz w:val="26"/>
          <w:szCs w:val="26"/>
        </w:rPr>
        <w:t xml:space="preserve">бразовательный интенсив для организаторов добровольческого движения в сфере культуры Кировской области, цель которого – дать импульс развитию в регионе культурного волонтерства. </w:t>
      </w:r>
    </w:p>
    <w:p w:rsidR="008E6AB1" w:rsidRDefault="00CB4685" w:rsidP="00997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Бюджет проекта в Приложении 5.</w:t>
      </w:r>
    </w:p>
    <w:sectPr w:rsidR="008E6AB1" w:rsidSect="004727E5"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82" w:rsidRDefault="005A2482" w:rsidP="00F46362">
      <w:pPr>
        <w:spacing w:after="0" w:line="240" w:lineRule="auto"/>
      </w:pPr>
      <w:r>
        <w:separator/>
      </w:r>
    </w:p>
  </w:endnote>
  <w:endnote w:type="continuationSeparator" w:id="0">
    <w:p w:rsidR="005A2482" w:rsidRDefault="005A2482" w:rsidP="00F4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499"/>
      <w:docPartObj>
        <w:docPartGallery w:val="Page Numbers (Bottom of Page)"/>
        <w:docPartUnique/>
      </w:docPartObj>
    </w:sdtPr>
    <w:sdtEndPr/>
    <w:sdtContent>
      <w:p w:rsidR="00042CC7" w:rsidRDefault="00C6714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2CC7" w:rsidRDefault="00042C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82" w:rsidRDefault="005A2482" w:rsidP="00F46362">
      <w:pPr>
        <w:spacing w:after="0" w:line="240" w:lineRule="auto"/>
      </w:pPr>
      <w:r>
        <w:separator/>
      </w:r>
    </w:p>
  </w:footnote>
  <w:footnote w:type="continuationSeparator" w:id="0">
    <w:p w:rsidR="005A2482" w:rsidRDefault="005A2482" w:rsidP="00F4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685"/>
    <w:multiLevelType w:val="hybridMultilevel"/>
    <w:tmpl w:val="E5F6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0FD0"/>
    <w:multiLevelType w:val="hybridMultilevel"/>
    <w:tmpl w:val="FFFC1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CE2393"/>
    <w:multiLevelType w:val="hybridMultilevel"/>
    <w:tmpl w:val="2D96598A"/>
    <w:lvl w:ilvl="0" w:tplc="8E1402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A69C1"/>
    <w:multiLevelType w:val="hybridMultilevel"/>
    <w:tmpl w:val="7D0CACC6"/>
    <w:lvl w:ilvl="0" w:tplc="50646B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275AE"/>
    <w:multiLevelType w:val="hybridMultilevel"/>
    <w:tmpl w:val="FB1AC7D6"/>
    <w:lvl w:ilvl="0" w:tplc="C306780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925DC"/>
    <w:multiLevelType w:val="hybridMultilevel"/>
    <w:tmpl w:val="912248A8"/>
    <w:lvl w:ilvl="0" w:tplc="C2408C2A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6">
    <w:nsid w:val="68A66B4B"/>
    <w:multiLevelType w:val="hybridMultilevel"/>
    <w:tmpl w:val="B4AA8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9D3896"/>
    <w:multiLevelType w:val="hybridMultilevel"/>
    <w:tmpl w:val="C3009120"/>
    <w:lvl w:ilvl="0" w:tplc="3A1CA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036306"/>
    <w:multiLevelType w:val="multilevel"/>
    <w:tmpl w:val="E8746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C367CB9"/>
    <w:multiLevelType w:val="hybridMultilevel"/>
    <w:tmpl w:val="1608AB2E"/>
    <w:lvl w:ilvl="0" w:tplc="83666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773"/>
    <w:rsid w:val="0001170D"/>
    <w:rsid w:val="0001338A"/>
    <w:rsid w:val="00042CC7"/>
    <w:rsid w:val="00070934"/>
    <w:rsid w:val="00080D0D"/>
    <w:rsid w:val="00085B09"/>
    <w:rsid w:val="00085B51"/>
    <w:rsid w:val="000B4BB0"/>
    <w:rsid w:val="000D7C92"/>
    <w:rsid w:val="000F6201"/>
    <w:rsid w:val="00101710"/>
    <w:rsid w:val="00105407"/>
    <w:rsid w:val="00113A66"/>
    <w:rsid w:val="00116AC8"/>
    <w:rsid w:val="00133FC8"/>
    <w:rsid w:val="0014353F"/>
    <w:rsid w:val="00147DB9"/>
    <w:rsid w:val="0017227B"/>
    <w:rsid w:val="00187EC9"/>
    <w:rsid w:val="0019577B"/>
    <w:rsid w:val="001962C5"/>
    <w:rsid w:val="001A3991"/>
    <w:rsid w:val="001D76FB"/>
    <w:rsid w:val="001F4257"/>
    <w:rsid w:val="00212BE8"/>
    <w:rsid w:val="00230AFE"/>
    <w:rsid w:val="00247862"/>
    <w:rsid w:val="0025487F"/>
    <w:rsid w:val="00317C53"/>
    <w:rsid w:val="00331D52"/>
    <w:rsid w:val="00332434"/>
    <w:rsid w:val="0034746A"/>
    <w:rsid w:val="0034789F"/>
    <w:rsid w:val="0037360F"/>
    <w:rsid w:val="003C597C"/>
    <w:rsid w:val="003D1FAA"/>
    <w:rsid w:val="003D513F"/>
    <w:rsid w:val="00400A46"/>
    <w:rsid w:val="004014E0"/>
    <w:rsid w:val="00416122"/>
    <w:rsid w:val="004226C3"/>
    <w:rsid w:val="00463510"/>
    <w:rsid w:val="004727E5"/>
    <w:rsid w:val="00482CD5"/>
    <w:rsid w:val="00525E17"/>
    <w:rsid w:val="005429C9"/>
    <w:rsid w:val="00543AFF"/>
    <w:rsid w:val="005513EF"/>
    <w:rsid w:val="00567001"/>
    <w:rsid w:val="00587FDE"/>
    <w:rsid w:val="005A2482"/>
    <w:rsid w:val="005C19D5"/>
    <w:rsid w:val="005D252E"/>
    <w:rsid w:val="005F0908"/>
    <w:rsid w:val="005F35F8"/>
    <w:rsid w:val="006429DA"/>
    <w:rsid w:val="006439D5"/>
    <w:rsid w:val="006674DA"/>
    <w:rsid w:val="00671A81"/>
    <w:rsid w:val="0067276C"/>
    <w:rsid w:val="00694AB5"/>
    <w:rsid w:val="006C389E"/>
    <w:rsid w:val="00715AB6"/>
    <w:rsid w:val="00751369"/>
    <w:rsid w:val="007713E8"/>
    <w:rsid w:val="00776498"/>
    <w:rsid w:val="007C661D"/>
    <w:rsid w:val="007F055E"/>
    <w:rsid w:val="008622B8"/>
    <w:rsid w:val="008A227B"/>
    <w:rsid w:val="008C4BF6"/>
    <w:rsid w:val="008E6AB1"/>
    <w:rsid w:val="008F63F1"/>
    <w:rsid w:val="0092073B"/>
    <w:rsid w:val="00934661"/>
    <w:rsid w:val="0096710F"/>
    <w:rsid w:val="00997F2F"/>
    <w:rsid w:val="009A55A3"/>
    <w:rsid w:val="009A6308"/>
    <w:rsid w:val="009E2F33"/>
    <w:rsid w:val="00A27405"/>
    <w:rsid w:val="00A50D71"/>
    <w:rsid w:val="00A61401"/>
    <w:rsid w:val="00A663E2"/>
    <w:rsid w:val="00A84E1D"/>
    <w:rsid w:val="00AD2B7A"/>
    <w:rsid w:val="00B96083"/>
    <w:rsid w:val="00BA518D"/>
    <w:rsid w:val="00C67141"/>
    <w:rsid w:val="00C83412"/>
    <w:rsid w:val="00CA1302"/>
    <w:rsid w:val="00CB4685"/>
    <w:rsid w:val="00CD1DB1"/>
    <w:rsid w:val="00D46A43"/>
    <w:rsid w:val="00D6482A"/>
    <w:rsid w:val="00D775E5"/>
    <w:rsid w:val="00DA6800"/>
    <w:rsid w:val="00DB4C9D"/>
    <w:rsid w:val="00DB6C07"/>
    <w:rsid w:val="00DE2137"/>
    <w:rsid w:val="00E24054"/>
    <w:rsid w:val="00E47F7C"/>
    <w:rsid w:val="00E750D9"/>
    <w:rsid w:val="00EC2375"/>
    <w:rsid w:val="00F20CB3"/>
    <w:rsid w:val="00F46362"/>
    <w:rsid w:val="00F46948"/>
    <w:rsid w:val="00F52773"/>
    <w:rsid w:val="00F56A22"/>
    <w:rsid w:val="00F70EB1"/>
    <w:rsid w:val="00F82AED"/>
    <w:rsid w:val="00F874CE"/>
    <w:rsid w:val="00F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33"/>
  </w:style>
  <w:style w:type="paragraph" w:styleId="1">
    <w:name w:val="heading 1"/>
    <w:basedOn w:val="a"/>
    <w:next w:val="a"/>
    <w:link w:val="10"/>
    <w:uiPriority w:val="9"/>
    <w:qFormat/>
    <w:rsid w:val="0004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3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ount01">
    <w:name w:val="account01"/>
    <w:basedOn w:val="a"/>
    <w:rsid w:val="00CD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D76FB"/>
    <w:rPr>
      <w:color w:val="0000FF" w:themeColor="hyperlink"/>
      <w:u w:val="single"/>
    </w:rPr>
  </w:style>
  <w:style w:type="paragraph" w:styleId="a4">
    <w:name w:val="List Paragraph"/>
    <w:basedOn w:val="a"/>
    <w:qFormat/>
    <w:rsid w:val="007764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9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4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6362"/>
  </w:style>
  <w:style w:type="paragraph" w:styleId="a9">
    <w:name w:val="footer"/>
    <w:basedOn w:val="a"/>
    <w:link w:val="aa"/>
    <w:uiPriority w:val="99"/>
    <w:unhideWhenUsed/>
    <w:rsid w:val="00F4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362"/>
  </w:style>
  <w:style w:type="paragraph" w:styleId="ab">
    <w:name w:val="No Spacing"/>
    <w:link w:val="ac"/>
    <w:uiPriority w:val="1"/>
    <w:qFormat/>
    <w:rsid w:val="004727E5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4727E5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47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27E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997F2F"/>
  </w:style>
  <w:style w:type="character" w:customStyle="1" w:styleId="10">
    <w:name w:val="Заголовок 1 Знак"/>
    <w:basedOn w:val="a0"/>
    <w:link w:val="1"/>
    <w:uiPriority w:val="9"/>
    <w:rsid w:val="0004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3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1A399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A399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A399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ount01">
    <w:name w:val="account01"/>
    <w:basedOn w:val="a"/>
    <w:rsid w:val="00CD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D7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4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9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49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87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4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438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82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1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2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34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9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80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06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3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89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08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25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0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93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07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3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42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37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6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54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2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33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29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44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88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99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22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92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90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59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8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35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59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2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31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3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09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4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55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85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0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31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1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08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7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7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30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68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02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67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1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47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19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06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3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55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0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20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24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04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88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50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23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03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06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30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10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76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6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99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72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0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57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23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52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1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40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58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9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91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8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52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66053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7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vyatkult.ru/students/tsentr-sodeystviya-trudoustroystv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8379-1C74-49F6-9E10-B851DAB6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8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2021-04-27T13:41:00Z</dcterms:created>
  <dcterms:modified xsi:type="dcterms:W3CDTF">2022-04-25T08:47:00Z</dcterms:modified>
</cp:coreProperties>
</file>