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  <w:b/>
        </w:rPr>
      </w:pPr>
      <w:r w:rsidRPr="003F7400">
        <w:rPr>
          <w:rStyle w:val="20"/>
          <w:rFonts w:ascii="Times New Roman" w:hAnsi="Times New Roman" w:cs="Times New Roman"/>
          <w:b/>
          <w:color w:val="000000"/>
        </w:rPr>
        <w:t>Программа компьютерного обучения лиц старшего возраста  «Мобильный возраст</w:t>
      </w:r>
      <w:proofErr w:type="gramStart"/>
      <w:r w:rsidRPr="003F7400">
        <w:rPr>
          <w:rStyle w:val="20"/>
          <w:rFonts w:ascii="Times New Roman" w:hAnsi="Times New Roman" w:cs="Times New Roman"/>
          <w:b/>
          <w:color w:val="000000"/>
        </w:rPr>
        <w:t>»в</w:t>
      </w:r>
      <w:proofErr w:type="gramEnd"/>
      <w:r w:rsidRPr="003F7400">
        <w:rPr>
          <w:rStyle w:val="20"/>
          <w:rFonts w:ascii="Times New Roman" w:hAnsi="Times New Roman" w:cs="Times New Roman"/>
          <w:b/>
          <w:color w:val="000000"/>
        </w:rPr>
        <w:t>ключает в себя четыре модуля: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proofErr w:type="gramStart"/>
      <w:r w:rsidRPr="003F7400">
        <w:rPr>
          <w:rStyle w:val="23"/>
          <w:rFonts w:ascii="Times New Roman" w:hAnsi="Times New Roman" w:cs="Times New Roman"/>
          <w:color w:val="000000"/>
        </w:rPr>
        <w:t xml:space="preserve">модуль: </w:t>
      </w:r>
      <w:r w:rsidRPr="003F7400">
        <w:rPr>
          <w:rStyle w:val="2"/>
          <w:rFonts w:ascii="Times New Roman" w:hAnsi="Times New Roman" w:cs="Times New Roman"/>
          <w:color w:val="000000"/>
        </w:rPr>
        <w:t>освоение первичных навыков работы с ПК (Рабочий стол, главное меню, панель задач.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Выполнение основных операций с файлами/папками, т.е. создание, открытие, переименование, перемещение, копирование, удаление, создание ярлыка.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Управление окнами. Установка новых программ и запуск уже установленных. Поиск файлов на компьютере.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Работа со сменными внешними носителями.);</w:t>
      </w:r>
      <w:proofErr w:type="gramEnd"/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модуль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Освоение программ Офиса (текстовый редактор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, табличный редактор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 w:rsidRPr="003F7400">
        <w:rPr>
          <w:rStyle w:val="2"/>
          <w:rFonts w:ascii="Times New Roman" w:hAnsi="Times New Roman" w:cs="Times New Roman"/>
          <w:color w:val="000000"/>
        </w:rPr>
        <w:t>);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модуль: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Рисование, редактирование фотографий, создание видеоклипов. Освоение программы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 xml:space="preserve">MS PowerPoint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и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Windows Movie Maker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модуль: </w:t>
      </w:r>
      <w:r w:rsidRPr="003F7400">
        <w:rPr>
          <w:rStyle w:val="2"/>
          <w:rFonts w:ascii="Times New Roman" w:hAnsi="Times New Roman" w:cs="Times New Roman"/>
          <w:color w:val="000000"/>
        </w:rPr>
        <w:t>освоение Интернета (запуск браузера, изучение поисковых систем, открытие сайта по адресу, поиск информации или сайта по запросу, сохранение результатов поиска);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 модуль: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общение в Интернете (освоение электронной почты, знакомство с программой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Skype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, популярными социальными сетями, общение на форумах,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блогах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>);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модуль: </w:t>
      </w:r>
      <w:r w:rsidRPr="003F7400">
        <w:rPr>
          <w:rStyle w:val="2"/>
          <w:rFonts w:ascii="Times New Roman" w:hAnsi="Times New Roman" w:cs="Times New Roman"/>
          <w:color w:val="000000"/>
        </w:rPr>
        <w:t>Государственные услуги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Цель программы </w:t>
      </w:r>
      <w:r w:rsidRPr="003F7400">
        <w:rPr>
          <w:rStyle w:val="2"/>
          <w:rFonts w:ascii="Times New Roman" w:hAnsi="Times New Roman" w:cs="Times New Roman"/>
          <w:color w:val="000000"/>
        </w:rPr>
        <w:t>— обучение лиц старшего возраста компьютерной грамотности для преодоления проблемы включения их в информационную среду; формирование практических навыков работы на современном персональном компьютере.</w:t>
      </w:r>
    </w:p>
    <w:p w:rsidR="003F7400" w:rsidRPr="003F7400" w:rsidRDefault="003F7400" w:rsidP="003F7400">
      <w:pPr>
        <w:pStyle w:val="30"/>
        <w:framePr w:w="10829" w:h="15437" w:hRule="exact" w:wrap="none" w:vAnchor="page" w:hAnchor="page" w:x="506" w:y="541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>Задачи: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обучить первичным навыкам работы с персональным компьютером;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ознакомить с пакетом программ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Microsoft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Offce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9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обеспечить необходимый уровень практических умений работы на персональном компьютере, с целью дальнейшего использования полученных знаний в практике повседневной жизни;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научить слушателя эффективной и безопасной работе в глобальной сети Интернет;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изучить процесс получения электронных услуг через Интернет;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расширить возможности общения посредствам Интернета;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302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изучить технологию использования информационно-коммуникационных средств. </w:t>
      </w:r>
      <w:r w:rsidRPr="003F7400">
        <w:rPr>
          <w:rStyle w:val="23"/>
          <w:rFonts w:ascii="Times New Roman" w:hAnsi="Times New Roman" w:cs="Times New Roman"/>
          <w:color w:val="000000"/>
        </w:rPr>
        <w:t>Слушатель должен:</w:t>
      </w:r>
    </w:p>
    <w:p w:rsidR="003F7400" w:rsidRPr="003F7400" w:rsidRDefault="003F7400" w:rsidP="003F7400">
      <w:pPr>
        <w:pStyle w:val="40"/>
        <w:framePr w:w="10829" w:h="15437" w:hRule="exact" w:wrap="none" w:vAnchor="page" w:hAnchor="page" w:x="506" w:y="541"/>
        <w:shd w:val="clear" w:color="auto" w:fill="auto"/>
        <w:rPr>
          <w:rFonts w:ascii="Times New Roman" w:hAnsi="Times New Roman" w:cs="Times New Roman"/>
        </w:rPr>
      </w:pPr>
      <w:r w:rsidRPr="003F7400">
        <w:rPr>
          <w:rStyle w:val="4"/>
          <w:rFonts w:ascii="Times New Roman" w:hAnsi="Times New Roman" w:cs="Times New Roman"/>
          <w:i w:val="0"/>
          <w:iCs w:val="0"/>
          <w:color w:val="000000"/>
        </w:rPr>
        <w:t>знать: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основные понятия и категории курса;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принципы работы с персональным компьютером;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правила ухода и технику безопасности при работе с компьютером;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краткий обзор операционной системы;</w:t>
      </w:r>
    </w:p>
    <w:p w:rsidR="003F7400" w:rsidRPr="003F7400" w:rsidRDefault="003F7400" w:rsidP="003F7400">
      <w:pPr>
        <w:pStyle w:val="21"/>
        <w:framePr w:w="10829" w:h="15437" w:hRule="exact" w:wrap="none" w:vAnchor="page" w:hAnchor="page" w:x="506" w:y="54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рабочий стол и его структуру;</w:t>
      </w:r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  <w:sectPr w:rsidR="003F7400" w:rsidRPr="003F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lastRenderedPageBreak/>
        <w:t xml:space="preserve">структуру окна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Windows;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процесс управления окнами;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основные операции с папками и файлами;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элементы окна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Microsoft Word;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правила выделения текстовых фрагментов;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способы проверки правописания;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правила форматирования документа (шрифт, стили, абзац, списки, колонки);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оформление границ и заливки;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способы вставки рисунков,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автофигур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 xml:space="preserve"> и объектов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WordArt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способы подготовки документов в печать;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структуру окна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28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способы создания презентаций;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Создание домашних видеороликов;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основные возможности Интернет;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основы работы с браузером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Opera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способы сохранения полученной информации на своем компьютере;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25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способы использования банковских пластиковых карт и автоматов </w:t>
      </w:r>
      <w:proofErr w:type="spellStart"/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экспресс-оплаты</w:t>
      </w:r>
      <w:proofErr w:type="spellEnd"/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. </w:t>
      </w:r>
      <w:r w:rsidRPr="003F7400">
        <w:rPr>
          <w:rStyle w:val="22"/>
          <w:rFonts w:ascii="Times New Roman" w:hAnsi="Times New Roman" w:cs="Times New Roman"/>
          <w:color w:val="000000"/>
        </w:rPr>
        <w:t>уметь: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использовать в работе стандартные программы;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работать с несколькими программами одновременно, осуществлять взаимодействие нескольких окон;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пользоваться справочной системой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Windows;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создавать и оформлять таблицы при помощи панели инструментов Таблицы и границы;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создавать, удалять, восстанавливать, переименовывать файлы и папки;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осуществлять поиск информации на компьютере;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копировать и перемещать создаваемые объекты;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6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создавать красочные рисунки, презентации с помощью графического редактора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PowerPoint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сохранять информацию на дисках, дискетах,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флеш-носителях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создавать ярлыки для часто использованных файлов;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создавать документы с помощью программы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красочно оформлять документы с помощью рисунков, рамок, заливки, фона,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объектов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Word</w:t>
      </w:r>
      <w:proofErr w:type="spellEnd"/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Art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341" w:lineRule="exact"/>
        <w:ind w:right="338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создавать и оформлять таблицы в документах с помощью программы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эффективно производить расчеты с помощью формулы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Автосумма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 xml:space="preserve"> в программе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создавать и демонстрировать презентации с помощью программы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PowerPoint</w:t>
      </w:r>
      <w:r w:rsidRPr="003F7400">
        <w:rPr>
          <w:rStyle w:val="2"/>
          <w:rFonts w:ascii="Times New Roman" w:hAnsi="Times New Roman" w:cs="Times New Roman"/>
          <w:color w:val="000000"/>
        </w:rPr>
        <w:t>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эффективно использовать браузер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Opera;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работать с электронной почтой;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осуществлять поиск информации в Интернет;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пользоваться возможностями различных поисковых систем.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341" w:lineRule="exact"/>
        <w:ind w:right="208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банковскими пластиковыми картами и автоматами </w:t>
      </w:r>
      <w:proofErr w:type="spellStart"/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экспресс-оплаты</w:t>
      </w:r>
      <w:proofErr w:type="spellEnd"/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. </w:t>
      </w:r>
      <w:r w:rsidRPr="003F7400">
        <w:rPr>
          <w:rStyle w:val="22"/>
          <w:rFonts w:ascii="Times New Roman" w:hAnsi="Times New Roman" w:cs="Times New Roman"/>
          <w:color w:val="000000"/>
        </w:rPr>
        <w:t>иметь представление:</w:t>
      </w:r>
    </w:p>
    <w:p w:rsidR="003F7400" w:rsidRPr="003F7400" w:rsidRDefault="003F7400" w:rsidP="003F7400">
      <w:pPr>
        <w:pStyle w:val="21"/>
        <w:framePr w:w="10589" w:h="15446" w:hRule="exact" w:wrap="none" w:vAnchor="page" w:hAnchor="page" w:x="626" w:y="541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 возможностях работы на компьютере и способах его применения;</w:t>
      </w:r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  <w:sectPr w:rsidR="003F7400" w:rsidRPr="003F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400" w:rsidRPr="003F7400" w:rsidRDefault="003F7400" w:rsidP="003F7400">
      <w:pPr>
        <w:pStyle w:val="21"/>
        <w:framePr w:wrap="none" w:vAnchor="page" w:hAnchor="page" w:x="511" w:y="590"/>
        <w:shd w:val="clear" w:color="auto" w:fill="auto"/>
        <w:spacing w:before="0" w:after="0" w:line="280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lastRenderedPageBreak/>
        <w:t>• об основных устройствах, входящих в состав компьютера.</w:t>
      </w:r>
    </w:p>
    <w:p w:rsidR="003F7400" w:rsidRPr="003F7400" w:rsidRDefault="003F7400" w:rsidP="003F7400">
      <w:pPr>
        <w:pStyle w:val="30"/>
        <w:framePr w:w="10819" w:h="8606" w:hRule="exact" w:wrap="none" w:vAnchor="page" w:hAnchor="page" w:x="511" w:y="1223"/>
        <w:shd w:val="clear" w:color="auto" w:fill="auto"/>
        <w:spacing w:after="0" w:line="341" w:lineRule="exact"/>
        <w:jc w:val="center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>Пояснительная записка к учебно-тематическому плану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708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Структура программы включает в себя учебно-тематический план и краткое содержание занятий, где обозначены ключевые понятия, рассматриваемые на лекциях, практические упражнения, вопросы и задания для контроля, памятки пошаговых действий, а также дополнительную информацию для преподавателей, рекомендации по введению занятий и организации учебного процесса.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708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Теоретические занятия чередуются с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практическими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>. Обучение начинается с объяснения самых простых истин.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708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Объяснять изучаемый материал, если это необходимо, следует по несколько раз, при этом каждому слушателю показывают, что и как нужно сделать. Несмотря на то, что занятия по обучению компьютерной грамотности групповые, к каждому «особому ученику» нужен свой подход: кто-то впервые сел за компьютер и очень неуверен в себе, кто-то уже что-то умеет, но хочет научиться большему, у кого-то получается с первого раза, кому-то приходится сложнее. На начальном этапе занятия компьютерной грамотности для пенсионеров направлены даже не на изучение каких-то основ, а скорее на обеспечение скорейшего привыкания слушателей к новой терминологии, к исключению чувства страха, вызываемого компьютерной техникой. Слушатели узнают, из чего состоит компьютер, осваивают последовательность его включения и выключения, изучают правила безопасности при работе на компьютере. Проводя компьютерные курсы для пенсионеров, преподаватели применяют особые подходы, позволяющие ускорить процесс получения слушателями практических навыков.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708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Выделим некоторые особенности, характеризующие этот процесс обучения.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708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Форма проведения занятий: </w:t>
      </w:r>
      <w:r w:rsidRPr="003F7400">
        <w:rPr>
          <w:rStyle w:val="2"/>
          <w:rFonts w:ascii="Times New Roman" w:hAnsi="Times New Roman" w:cs="Times New Roman"/>
          <w:color w:val="000000"/>
        </w:rPr>
        <w:t>лекции, практические занятия.</w:t>
      </w:r>
    </w:p>
    <w:p w:rsidR="003F7400" w:rsidRPr="003F7400" w:rsidRDefault="003F7400" w:rsidP="003F7400">
      <w:pPr>
        <w:pStyle w:val="21"/>
        <w:framePr w:w="10819" w:h="8606" w:hRule="exact" w:wrap="none" w:vAnchor="page" w:hAnchor="page" w:x="511" w:y="122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Занятия проводятся по традиционной схеме: изучение нового материала, его анализ (обсуждение) и закрепление.</w:t>
      </w:r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  <w:sectPr w:rsidR="003F7400" w:rsidRPr="003F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400" w:rsidRPr="003F7400" w:rsidRDefault="003F7400" w:rsidP="003F7400">
      <w:pPr>
        <w:pStyle w:val="10"/>
        <w:framePr w:w="10680" w:h="14796" w:hRule="exact" w:wrap="none" w:vAnchor="page" w:hAnchor="page" w:x="511" w:y="1201"/>
        <w:shd w:val="clear" w:color="auto" w:fill="auto"/>
        <w:spacing w:after="0" w:line="320" w:lineRule="exact"/>
        <w:ind w:right="40"/>
        <w:rPr>
          <w:rFonts w:ascii="Times New Roman" w:hAnsi="Times New Roman" w:cs="Times New Roman"/>
        </w:rPr>
      </w:pPr>
      <w:bookmarkStart w:id="0" w:name="bookmark0"/>
      <w:r w:rsidRPr="003F7400">
        <w:rPr>
          <w:rStyle w:val="1"/>
          <w:rFonts w:ascii="Times New Roman" w:hAnsi="Times New Roman" w:cs="Times New Roman"/>
          <w:b w:val="0"/>
          <w:bCs w:val="0"/>
          <w:color w:val="000000"/>
        </w:rPr>
        <w:lastRenderedPageBreak/>
        <w:t>Учебно-тематический план</w:t>
      </w:r>
      <w:bookmarkEnd w:id="0"/>
    </w:p>
    <w:p w:rsidR="003F7400" w:rsidRPr="003F7400" w:rsidRDefault="003F7400" w:rsidP="003F7400">
      <w:pPr>
        <w:pStyle w:val="30"/>
        <w:framePr w:w="10680" w:h="14796" w:hRule="exact" w:wrap="none" w:vAnchor="page" w:hAnchor="page" w:x="511" w:y="1201"/>
        <w:shd w:val="clear" w:color="auto" w:fill="auto"/>
        <w:spacing w:after="0" w:line="341" w:lineRule="exact"/>
        <w:ind w:right="2200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>. Правила безопасной работы на компьютере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2. Первое знакомство с персональным компьютером.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 xml:space="preserve">(ОС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MSWindows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 xml:space="preserve"> - графический интерфейс.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Рабочий стол, главное меню, панель задач. Файловая структура - файлы, папки. Основные операции с объектами.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 xml:space="preserve">Окно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 xml:space="preserve">Windows, </w:t>
      </w:r>
      <w:r w:rsidRPr="003F7400">
        <w:rPr>
          <w:rStyle w:val="2"/>
          <w:rFonts w:ascii="Times New Roman" w:hAnsi="Times New Roman" w:cs="Times New Roman"/>
          <w:color w:val="000000"/>
        </w:rPr>
        <w:t>работа с окнами.)</w:t>
      </w:r>
      <w:proofErr w:type="gramEnd"/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341" w:lineRule="exact"/>
        <w:ind w:left="40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Просмотр фотографий;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341" w:lineRule="exact"/>
        <w:ind w:left="40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прослушивание музыкальных записей (вместо магнитофона);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341" w:lineRule="exact"/>
        <w:ind w:left="40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просмотр понравившихся фильмов (вместо видеомагнитофона);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Основные составляющие Включение и выключение компьютера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3. Работа с папками и файлами. </w:t>
      </w:r>
      <w:proofErr w:type="gramStart"/>
      <w:r w:rsidRPr="003F7400">
        <w:rPr>
          <w:rStyle w:val="23"/>
          <w:rFonts w:ascii="Times New Roman" w:hAnsi="Times New Roman" w:cs="Times New Roman"/>
          <w:color w:val="000000"/>
        </w:rPr>
        <w:t xml:space="preserve">Перемещение и копирование объекта </w:t>
      </w:r>
      <w:r w:rsidRPr="003F7400">
        <w:rPr>
          <w:rStyle w:val="2"/>
          <w:rFonts w:ascii="Times New Roman" w:hAnsi="Times New Roman" w:cs="Times New Roman"/>
          <w:color w:val="000000"/>
        </w:rPr>
        <w:t>(Выполнение основных операций с файлами/папками, т.е. создание, открытие, переименование, перемещение, копирование, удаление, создание ярлыка.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Управление окнами. Установка новых программ и запуск уже установленных. Поиск файлов на компьютере.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Работа со сменными внешними носителями.)</w:t>
      </w:r>
      <w:proofErr w:type="gramEnd"/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Файл и Создание, копирование и удаление папок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Удаление папок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Задания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680" w:h="14796" w:hRule="exact" w:wrap="none" w:vAnchor="page" w:hAnchor="page" w:x="511" w:y="1201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4.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Архивация данных. Вирусы. Антивирусы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Архивы Создание архива Извлечение из архива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Вирусы Антивирусная программа (антивирус)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680" w:h="14796" w:hRule="exact" w:wrap="none" w:vAnchor="page" w:hAnchor="page" w:x="511" w:y="1201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5.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Освоение программы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MS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Word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Запуск программы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Завершение работы с редактором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Кнопки управления состоянием окна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Создание документа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Основные правила ввода текста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Окно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Работа с текстом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Выравнивание текста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Выделение текстовых фрагментов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Копирование, вырезание, вставка текста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Важные клавиши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Задания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680" w:h="14796" w:hRule="exact" w:wrap="none" w:vAnchor="page" w:hAnchor="page" w:x="511" w:y="1201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6.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Программа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MS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Word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Перемещение по документу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Проверка правописания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Задания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680" w:h="14796" w:hRule="exact" w:wrap="none" w:vAnchor="page" w:hAnchor="page" w:x="511" w:y="1201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7.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Программа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MS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Word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Оформление границ и заливки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Закладка Главная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Работа со шрифтами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680" w:h="14796" w:hRule="exact" w:wrap="none" w:vAnchor="page" w:hAnchor="page" w:x="511" w:y="1201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Работа с абзацами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  <w:sectPr w:rsidR="003F7400" w:rsidRPr="003F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Style w:val="2"/>
          <w:rFonts w:ascii="Times New Roman" w:hAnsi="Times New Roman" w:cs="Times New Roman"/>
          <w:color w:val="000000"/>
        </w:rPr>
      </w:pPr>
      <w:r w:rsidRPr="003F7400">
        <w:rPr>
          <w:rStyle w:val="2"/>
          <w:rFonts w:ascii="Times New Roman" w:hAnsi="Times New Roman" w:cs="Times New Roman"/>
          <w:color w:val="000000"/>
        </w:rPr>
        <w:lastRenderedPageBreak/>
        <w:t>Задания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8. Программа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Word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3880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Работа со списками 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 Работа с колонками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Контрольное задание по теме: &lt; Освоение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&gt;</w:t>
      </w:r>
    </w:p>
    <w:p w:rsid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Style w:val="2"/>
          <w:rFonts w:ascii="Times New Roman" w:hAnsi="Times New Roman" w:cs="Times New Roman"/>
          <w:color w:val="000000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9. Программа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Создание таблиц 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 Добавление элементов таблицы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Удаление элементов таблицы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Изменение ширины столбцов и строк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Разъединение и объединение ячеек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Задание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10. Программа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>Обрамление таблиц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Автоформатирование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 xml:space="preserve"> таблиц 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 Поворот текста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Style w:val="2"/>
          <w:rFonts w:ascii="Times New Roman" w:hAnsi="Times New Roman" w:cs="Times New Roman"/>
          <w:color w:val="000000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Задание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</w:p>
    <w:p w:rsid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Style w:val="2"/>
          <w:rFonts w:ascii="Times New Roman" w:hAnsi="Times New Roman" w:cs="Times New Roman"/>
          <w:color w:val="000000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11. Программа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Вставка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Автофигур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 xml:space="preserve"> 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Вставка объектов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WordArt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Печать документов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12. Программа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Word</w:t>
      </w:r>
      <w:r>
        <w:rPr>
          <w:rStyle w:val="23"/>
          <w:rFonts w:ascii="Times New Roman" w:hAnsi="Times New Roman" w:cs="Times New Roman"/>
          <w:color w:val="000000"/>
        </w:rPr>
        <w:t>.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Вставка рисунка в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Word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Настройка изображения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Основные кнопки на панели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Настройка изображения.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3"/>
          <w:rFonts w:ascii="Times New Roman" w:hAnsi="Times New Roman" w:cs="Times New Roman"/>
          <w:color w:val="000000"/>
        </w:rPr>
        <w:t xml:space="preserve">Занятие 13. Освоение программы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Excel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Работа в программе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Окно документа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Microsoft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Структура таблицы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Создание документа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Excel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Сохранение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Ввод данных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Применение команды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Автосумма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Задание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829" w:h="15424" w:hRule="exact" w:wrap="none" w:vAnchor="page" w:hAnchor="page" w:x="499" w:y="563"/>
        <w:shd w:val="clear" w:color="auto" w:fill="auto"/>
        <w:spacing w:after="0" w:line="341" w:lineRule="exact"/>
        <w:ind w:right="57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14.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Освоение программы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MS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PowerPoint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Работа в программе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MS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PowerPoint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2007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Надпись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right="57"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Вставка рисунка или картинки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Демонстрация презентаций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Настройка анимации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829" w:h="15424" w:hRule="exact" w:wrap="none" w:vAnchor="page" w:hAnchor="page" w:x="499" w:y="563"/>
        <w:shd w:val="clear" w:color="auto" w:fill="auto"/>
        <w:spacing w:after="0" w:line="341" w:lineRule="exact"/>
        <w:ind w:right="57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15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. Освоение программы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Windows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Movie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Maker</w:t>
      </w:r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Default="003F7400" w:rsidP="003F7400">
      <w:pPr>
        <w:pStyle w:val="50"/>
        <w:framePr w:w="10829" w:h="15424" w:hRule="exact" w:wrap="none" w:vAnchor="page" w:hAnchor="page" w:x="499" w:y="563"/>
        <w:shd w:val="clear" w:color="auto" w:fill="auto"/>
        <w:ind w:right="57"/>
        <w:rPr>
          <w:rStyle w:val="5"/>
          <w:color w:val="000000"/>
        </w:rPr>
      </w:pPr>
      <w:r w:rsidRPr="003F7400">
        <w:rPr>
          <w:rStyle w:val="5"/>
          <w:color w:val="000000"/>
        </w:rPr>
        <w:t xml:space="preserve">запись видео, монтаж фильма, завершение создания, сборник импортированных видеоклипов, окно </w:t>
      </w:r>
      <w:proofErr w:type="spellStart"/>
      <w:r w:rsidRPr="003F7400">
        <w:rPr>
          <w:rStyle w:val="5"/>
          <w:color w:val="000000"/>
        </w:rPr>
        <w:t>предпросмотра</w:t>
      </w:r>
      <w:proofErr w:type="spellEnd"/>
      <w:r w:rsidRPr="003F7400">
        <w:rPr>
          <w:rStyle w:val="5"/>
          <w:color w:val="000000"/>
        </w:rPr>
        <w:t>, монтажная панель.</w:t>
      </w:r>
    </w:p>
    <w:p w:rsidR="003F7400" w:rsidRPr="003F7400" w:rsidRDefault="003F7400" w:rsidP="003F7400">
      <w:pPr>
        <w:pStyle w:val="30"/>
        <w:framePr w:w="10829" w:h="15424" w:hRule="exact" w:wrap="none" w:vAnchor="page" w:hAnchor="page" w:x="499" w:y="563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16.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Введение в сеть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Internet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3F7400">
        <w:rPr>
          <w:rStyle w:val="31"/>
          <w:rFonts w:ascii="Times New Roman" w:hAnsi="Times New Roman" w:cs="Times New Roman"/>
          <w:b w:val="0"/>
          <w:bCs w:val="0"/>
          <w:color w:val="000000"/>
        </w:rPr>
        <w:t>Вход в Интернет</w:t>
      </w:r>
      <w:r>
        <w:rPr>
          <w:rStyle w:val="31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Основы работы с браузером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Internet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Explorer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и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>О</w:t>
      </w:r>
      <w:proofErr w:type="spellStart"/>
      <w:proofErr w:type="gramEnd"/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pera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Работа с браузером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Opera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Задания для самостоятельной работы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829" w:h="15424" w:hRule="exact" w:wrap="none" w:vAnchor="page" w:hAnchor="page" w:x="499" w:y="563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17.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Поиск в сети Интернет. Сервисы </w:t>
      </w:r>
      <w:proofErr w:type="spellStart"/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>Яндекса</w:t>
      </w:r>
      <w:proofErr w:type="spellEnd"/>
      <w:r>
        <w:rPr>
          <w:rStyle w:val="3"/>
          <w:rFonts w:ascii="Times New Roman" w:hAnsi="Times New Roman" w:cs="Times New Roman"/>
          <w:b w:val="0"/>
          <w:bCs w:val="0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Карты,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маркет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>, видео, картинки и др. Поиск информации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829" w:h="15424" w:hRule="exact" w:wrap="none" w:vAnchor="page" w:hAnchor="page" w:x="499" w:y="563"/>
        <w:shd w:val="clear" w:color="auto" w:fill="auto"/>
        <w:spacing w:after="0" w:line="341" w:lineRule="exact"/>
        <w:rPr>
          <w:rFonts w:ascii="Times New Roman" w:hAnsi="Times New Roman" w:cs="Times New Roman"/>
        </w:rPr>
      </w:pPr>
      <w:r w:rsidRPr="003F7400">
        <w:rPr>
          <w:rStyle w:val="3"/>
          <w:rFonts w:ascii="Times New Roman" w:hAnsi="Times New Roman" w:cs="Times New Roman"/>
          <w:bCs w:val="0"/>
          <w:color w:val="000000"/>
        </w:rPr>
        <w:t>Занятие 18.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Возможности сети 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  <w:lang w:val="en-US"/>
        </w:rPr>
        <w:t>Internet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: </w:t>
      </w:r>
      <w:r w:rsidRPr="003F7400">
        <w:rPr>
          <w:rStyle w:val="31"/>
          <w:rFonts w:ascii="Times New Roman" w:hAnsi="Times New Roman" w:cs="Times New Roman"/>
          <w:b w:val="0"/>
          <w:bCs w:val="0"/>
          <w:color w:val="000000"/>
        </w:rPr>
        <w:t>сохранение результатов поиска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Как сохранить картинку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Как сохранить текст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Сохранение файла (музыка, программа, игра и т.д.)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>Занятие 19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. Знакомство с электронной почтой в системе </w:t>
      </w:r>
      <w:proofErr w:type="spellStart"/>
      <w:r w:rsidRPr="003F7400">
        <w:rPr>
          <w:rStyle w:val="23"/>
          <w:rFonts w:ascii="Times New Roman" w:hAnsi="Times New Roman" w:cs="Times New Roman"/>
          <w:color w:val="000000"/>
        </w:rPr>
        <w:t>Яндекс</w:t>
      </w:r>
      <w:proofErr w:type="spellEnd"/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r w:rsidRPr="003F7400">
        <w:rPr>
          <w:rStyle w:val="2"/>
          <w:rFonts w:ascii="Times New Roman" w:hAnsi="Times New Roman" w:cs="Times New Roman"/>
          <w:color w:val="000000"/>
        </w:rPr>
        <w:t>(Создать свой почтовый ящик и вести активную переписку с друзьями)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Создание электронного ящика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Работа с электронными письмами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Сервисы почты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Style w:val="2"/>
          <w:rFonts w:ascii="Times New Roman" w:hAnsi="Times New Roman" w:cs="Times New Roman"/>
          <w:color w:val="000000"/>
        </w:rPr>
      </w:pPr>
      <w:r w:rsidRPr="003F7400">
        <w:rPr>
          <w:rStyle w:val="2"/>
          <w:rFonts w:ascii="Times New Roman" w:hAnsi="Times New Roman" w:cs="Times New Roman"/>
          <w:color w:val="000000"/>
        </w:rPr>
        <w:t>Отправка прикрепленных файлов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Задания для самостоятельной работы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.</w:t>
      </w:r>
      <w:proofErr w:type="gramEnd"/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>Занятие 20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. Знакомство с программой </w:t>
      </w:r>
      <w:r w:rsidRPr="003F7400">
        <w:rPr>
          <w:rStyle w:val="23"/>
          <w:rFonts w:ascii="Times New Roman" w:hAnsi="Times New Roman" w:cs="Times New Roman"/>
          <w:color w:val="000000"/>
          <w:lang w:val="en-US"/>
        </w:rPr>
        <w:t>Skype</w:t>
      </w:r>
    </w:p>
    <w:p w:rsidR="003F7400" w:rsidRPr="003F7400" w:rsidRDefault="003F7400" w:rsidP="003F7400">
      <w:pPr>
        <w:pStyle w:val="21"/>
        <w:framePr w:w="10829" w:h="15424" w:hRule="exact" w:wrap="none" w:vAnchor="page" w:hAnchor="page" w:x="499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 w:rsidRPr="003F7400">
        <w:rPr>
          <w:rStyle w:val="2"/>
          <w:rFonts w:ascii="Times New Roman" w:hAnsi="Times New Roman" w:cs="Times New Roman"/>
          <w:color w:val="000000"/>
        </w:rPr>
        <w:t xml:space="preserve">О программе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Skype</w:t>
      </w:r>
      <w:r>
        <w:rPr>
          <w:rStyle w:val="2"/>
          <w:rFonts w:ascii="Times New Roman" w:hAnsi="Times New Roman" w:cs="Times New Roman"/>
          <w:color w:val="000000"/>
        </w:rPr>
        <w:t>.</w:t>
      </w:r>
      <w:r w:rsidRPr="003F7400">
        <w:rPr>
          <w:rStyle w:val="2"/>
          <w:rFonts w:ascii="Times New Roman" w:hAnsi="Times New Roman" w:cs="Times New Roman"/>
          <w:color w:val="000000"/>
        </w:rPr>
        <w:t xml:space="preserve"> Общение с </w:t>
      </w:r>
      <w:r w:rsidRPr="003F7400">
        <w:rPr>
          <w:rStyle w:val="2"/>
          <w:rFonts w:ascii="Times New Roman" w:hAnsi="Times New Roman" w:cs="Times New Roman"/>
          <w:color w:val="000000"/>
          <w:lang w:val="en-US"/>
        </w:rPr>
        <w:t>Skype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50"/>
        <w:framePr w:w="10829" w:h="15424" w:hRule="exact" w:wrap="none" w:vAnchor="page" w:hAnchor="page" w:x="499" w:y="563"/>
        <w:shd w:val="clear" w:color="auto" w:fill="auto"/>
        <w:ind w:right="57"/>
      </w:pPr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  <w:sectPr w:rsidR="003F7400" w:rsidRPr="003F74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F7400" w:rsidRDefault="003F7400" w:rsidP="003F7400">
      <w:pPr>
        <w:pStyle w:val="21"/>
        <w:framePr w:w="10766" w:h="12422" w:hRule="exact" w:wrap="none" w:vAnchor="page" w:hAnchor="page" w:x="531" w:y="563"/>
        <w:shd w:val="clear" w:color="auto" w:fill="auto"/>
        <w:spacing w:before="0" w:after="0" w:line="341" w:lineRule="exact"/>
        <w:ind w:firstLine="0"/>
        <w:rPr>
          <w:rStyle w:val="23"/>
          <w:rFonts w:ascii="Times New Roman" w:hAnsi="Times New Roman" w:cs="Times New Roman"/>
          <w:color w:val="000000"/>
        </w:rPr>
      </w:pPr>
    </w:p>
    <w:p w:rsidR="003F7400" w:rsidRPr="003F7400" w:rsidRDefault="003F7400" w:rsidP="003F7400">
      <w:pPr>
        <w:pStyle w:val="21"/>
        <w:framePr w:w="10766" w:h="12422" w:hRule="exact" w:wrap="none" w:vAnchor="page" w:hAnchor="page" w:x="531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>Занятие 21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. Регистрация в социальных сетях </w:t>
      </w:r>
      <w:r>
        <w:rPr>
          <w:rStyle w:val="2"/>
          <w:rFonts w:ascii="Times New Roman" w:hAnsi="Times New Roman" w:cs="Times New Roman"/>
          <w:color w:val="000000"/>
        </w:rPr>
        <w:t>Регистрация в социальной сети «</w:t>
      </w:r>
      <w:r w:rsidRPr="003F7400">
        <w:rPr>
          <w:rStyle w:val="2"/>
          <w:rFonts w:ascii="Times New Roman" w:hAnsi="Times New Roman" w:cs="Times New Roman"/>
          <w:color w:val="000000"/>
        </w:rPr>
        <w:t>ОДНОКЛАССНИКИ »</w:t>
      </w:r>
      <w:r>
        <w:rPr>
          <w:rStyle w:val="2"/>
          <w:rFonts w:ascii="Times New Roman" w:hAnsi="Times New Roman" w:cs="Times New Roman"/>
          <w:color w:val="000000"/>
        </w:rPr>
        <w:t>.</w:t>
      </w:r>
    </w:p>
    <w:p w:rsidR="003F7400" w:rsidRPr="003F7400" w:rsidRDefault="003F7400" w:rsidP="003F7400">
      <w:pPr>
        <w:pStyle w:val="30"/>
        <w:framePr w:w="10766" w:h="12422" w:hRule="exact" w:wrap="none" w:vAnchor="page" w:hAnchor="page" w:x="531" w:y="563"/>
        <w:shd w:val="clear" w:color="auto" w:fill="auto"/>
        <w:spacing w:after="0" w:line="365" w:lineRule="exact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Cs w:val="0"/>
          <w:color w:val="000000"/>
        </w:rPr>
        <w:t>Занятие 22</w:t>
      </w:r>
      <w:r w:rsidRPr="003F7400">
        <w:rPr>
          <w:rStyle w:val="3"/>
          <w:rFonts w:ascii="Times New Roman" w:hAnsi="Times New Roman" w:cs="Times New Roman"/>
          <w:bCs w:val="0"/>
          <w:color w:val="000000"/>
        </w:rPr>
        <w:t>.</w:t>
      </w:r>
      <w:r w:rsidRPr="003F7400">
        <w:rPr>
          <w:rStyle w:val="3"/>
          <w:rFonts w:ascii="Times New Roman" w:hAnsi="Times New Roman" w:cs="Times New Roman"/>
          <w:b w:val="0"/>
          <w:bCs w:val="0"/>
          <w:color w:val="000000"/>
        </w:rPr>
        <w:t xml:space="preserve"> Регистрация в социальных сетях </w:t>
      </w:r>
      <w:r>
        <w:rPr>
          <w:rStyle w:val="31"/>
          <w:rFonts w:ascii="Times New Roman" w:hAnsi="Times New Roman" w:cs="Times New Roman"/>
          <w:b w:val="0"/>
          <w:bCs w:val="0"/>
          <w:color w:val="000000"/>
        </w:rPr>
        <w:t>Регистрация в социальной сети «</w:t>
      </w:r>
      <w:r w:rsidRPr="003F7400">
        <w:rPr>
          <w:rStyle w:val="31"/>
          <w:rFonts w:ascii="Times New Roman" w:hAnsi="Times New Roman" w:cs="Times New Roman"/>
          <w:b w:val="0"/>
          <w:bCs w:val="0"/>
          <w:color w:val="000000"/>
        </w:rPr>
        <w:t>В КОНТАКТЕ»</w:t>
      </w:r>
    </w:p>
    <w:p w:rsidR="003F7400" w:rsidRDefault="003F7400" w:rsidP="003F7400">
      <w:pPr>
        <w:pStyle w:val="21"/>
        <w:framePr w:w="10766" w:h="12422" w:hRule="exact" w:wrap="none" w:vAnchor="page" w:hAnchor="page" w:x="531" w:y="563"/>
        <w:shd w:val="clear" w:color="auto" w:fill="auto"/>
        <w:spacing w:before="0" w:after="0" w:line="341" w:lineRule="exact"/>
        <w:ind w:firstLine="0"/>
        <w:rPr>
          <w:rStyle w:val="23"/>
          <w:rFonts w:ascii="Times New Roman" w:hAnsi="Times New Roman" w:cs="Times New Roman"/>
          <w:color w:val="000000"/>
        </w:rPr>
      </w:pPr>
    </w:p>
    <w:p w:rsidR="003F7400" w:rsidRPr="003F7400" w:rsidRDefault="003F7400" w:rsidP="003F7400">
      <w:pPr>
        <w:pStyle w:val="21"/>
        <w:framePr w:w="10766" w:h="12422" w:hRule="exact" w:wrap="none" w:vAnchor="page" w:hAnchor="page" w:x="531" w:y="563"/>
        <w:shd w:val="clear" w:color="auto" w:fill="auto"/>
        <w:spacing w:before="0" w:after="0" w:line="341" w:lineRule="exact"/>
        <w:ind w:firstLine="0"/>
        <w:rPr>
          <w:rFonts w:ascii="Times New Roman" w:hAnsi="Times New Roman" w:cs="Times New Roman"/>
        </w:rPr>
      </w:pPr>
      <w:r>
        <w:rPr>
          <w:rStyle w:val="23"/>
          <w:rFonts w:ascii="Times New Roman" w:hAnsi="Times New Roman" w:cs="Times New Roman"/>
          <w:color w:val="000000"/>
        </w:rPr>
        <w:t>Занятие 23.</w:t>
      </w:r>
      <w:r w:rsidRPr="003F7400">
        <w:rPr>
          <w:rStyle w:val="23"/>
          <w:rFonts w:ascii="Times New Roman" w:hAnsi="Times New Roman" w:cs="Times New Roman"/>
          <w:color w:val="000000"/>
        </w:rPr>
        <w:t xml:space="preserve"> </w:t>
      </w:r>
      <w:proofErr w:type="gramStart"/>
      <w:r w:rsidRPr="003F7400">
        <w:rPr>
          <w:rStyle w:val="23"/>
          <w:rFonts w:ascii="Times New Roman" w:hAnsi="Times New Roman" w:cs="Times New Roman"/>
          <w:color w:val="000000"/>
        </w:rPr>
        <w:t xml:space="preserve">Государственные услуги в Интернете: электронные приёмные, оплата товаров и услуг, </w:t>
      </w:r>
      <w:proofErr w:type="spellStart"/>
      <w:r w:rsidRPr="003F7400">
        <w:rPr>
          <w:rStyle w:val="23"/>
          <w:rFonts w:ascii="Times New Roman" w:hAnsi="Times New Roman" w:cs="Times New Roman"/>
          <w:color w:val="000000"/>
        </w:rPr>
        <w:t>сбербанк-онлайн</w:t>
      </w:r>
      <w:proofErr w:type="spellEnd"/>
      <w:r w:rsidRPr="003F7400">
        <w:rPr>
          <w:rStyle w:val="23"/>
          <w:rFonts w:ascii="Times New Roman" w:hAnsi="Times New Roman" w:cs="Times New Roman"/>
          <w:color w:val="000000"/>
        </w:rPr>
        <w:t xml:space="preserve"> и т. д. </w:t>
      </w:r>
      <w:r w:rsidRPr="003F7400">
        <w:rPr>
          <w:rStyle w:val="2"/>
          <w:rFonts w:ascii="Times New Roman" w:hAnsi="Times New Roman" w:cs="Times New Roman"/>
          <w:color w:val="000000"/>
        </w:rPr>
        <w:t>(Научить узнавать новости о деятельности Правительства.</w:t>
      </w:r>
      <w:proofErr w:type="gramEnd"/>
      <w:r w:rsidRPr="003F7400">
        <w:rPr>
          <w:rStyle w:val="2"/>
          <w:rFonts w:ascii="Times New Roman" w:hAnsi="Times New Roman" w:cs="Times New Roman"/>
          <w:color w:val="000000"/>
        </w:rPr>
        <w:t xml:space="preserve"> Услуги ЖКХ (занесение показания счётчиков воды и света); запись в поликлинику и т.д. </w:t>
      </w:r>
      <w:proofErr w:type="gramStart"/>
      <w:r w:rsidRPr="003F7400">
        <w:rPr>
          <w:rStyle w:val="2"/>
          <w:rFonts w:ascii="Times New Roman" w:hAnsi="Times New Roman" w:cs="Times New Roman"/>
          <w:color w:val="000000"/>
        </w:rPr>
        <w:t xml:space="preserve">Ознакомиться с сайтами государственных услуг России (сайты Президента РФ, Правительства РФ, Пенсионного фонда России, Сбербанка России, </w:t>
      </w:r>
      <w:proofErr w:type="spellStart"/>
      <w:r w:rsidRPr="003F7400">
        <w:rPr>
          <w:rStyle w:val="2"/>
          <w:rFonts w:ascii="Times New Roman" w:hAnsi="Times New Roman" w:cs="Times New Roman"/>
          <w:color w:val="000000"/>
        </w:rPr>
        <w:t>госуслуги</w:t>
      </w:r>
      <w:proofErr w:type="spellEnd"/>
      <w:r w:rsidRPr="003F7400">
        <w:rPr>
          <w:rStyle w:val="2"/>
          <w:rFonts w:ascii="Times New Roman" w:hAnsi="Times New Roman" w:cs="Times New Roman"/>
          <w:color w:val="000000"/>
        </w:rPr>
        <w:t>) электронных приемных государственных и негосударственных социальных учреждений, знакомство со способами заказа и оплаты различных услуг)</w:t>
      </w:r>
      <w:proofErr w:type="gramEnd"/>
    </w:p>
    <w:p w:rsidR="003F7400" w:rsidRPr="003F7400" w:rsidRDefault="003F7400" w:rsidP="003F7400">
      <w:pPr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8D210C" w:rsidRPr="003F7400" w:rsidRDefault="008D210C" w:rsidP="003F7400">
      <w:pPr>
        <w:jc w:val="both"/>
        <w:rPr>
          <w:rFonts w:ascii="Times New Roman" w:hAnsi="Times New Roman" w:cs="Times New Roman"/>
        </w:rPr>
      </w:pPr>
    </w:p>
    <w:sectPr w:rsidR="008D210C" w:rsidRPr="003F74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400"/>
    <w:rsid w:val="003F7400"/>
    <w:rsid w:val="008D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0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3F7400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3F740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3F7400"/>
    <w:rPr>
      <w:u w:val="single"/>
    </w:rPr>
  </w:style>
  <w:style w:type="character" w:customStyle="1" w:styleId="22">
    <w:name w:val="Основной текст (2) + Курсив"/>
    <w:basedOn w:val="2"/>
    <w:uiPriority w:val="99"/>
    <w:rsid w:val="003F7400"/>
    <w:rPr>
      <w:i/>
      <w:iCs/>
    </w:rPr>
  </w:style>
  <w:style w:type="character" w:customStyle="1" w:styleId="23">
    <w:name w:val="Основной текст (2) + Полужирный"/>
    <w:basedOn w:val="2"/>
    <w:uiPriority w:val="99"/>
    <w:rsid w:val="003F7400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3F7400"/>
    <w:rPr>
      <w:rFonts w:ascii="Calibri" w:hAnsi="Calibri" w:cs="Calibri"/>
      <w:i/>
      <w:i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3F7400"/>
    <w:rPr>
      <w:rFonts w:ascii="Calibri" w:hAnsi="Calibri" w:cs="Calibri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3F740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3F7400"/>
  </w:style>
  <w:style w:type="paragraph" w:customStyle="1" w:styleId="30">
    <w:name w:val="Основной текст (3)"/>
    <w:basedOn w:val="a"/>
    <w:link w:val="3"/>
    <w:uiPriority w:val="99"/>
    <w:rsid w:val="003F7400"/>
    <w:pPr>
      <w:shd w:val="clear" w:color="auto" w:fill="FFFFFF"/>
      <w:spacing w:after="300" w:line="240" w:lineRule="atLeast"/>
      <w:jc w:val="both"/>
    </w:pPr>
    <w:rPr>
      <w:rFonts w:ascii="Calibri" w:eastAsiaTheme="minorHAnsi" w:hAnsi="Calibri" w:cs="Calibri"/>
      <w:b/>
      <w:bCs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3F7400"/>
    <w:pPr>
      <w:shd w:val="clear" w:color="auto" w:fill="FFFFFF"/>
      <w:spacing w:before="300" w:after="300" w:line="240" w:lineRule="atLeast"/>
      <w:ind w:hanging="360"/>
      <w:jc w:val="both"/>
    </w:pPr>
    <w:rPr>
      <w:rFonts w:ascii="Calibri" w:eastAsiaTheme="minorHAnsi" w:hAnsi="Calibri" w:cs="Calibri"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F7400"/>
    <w:pPr>
      <w:shd w:val="clear" w:color="auto" w:fill="FFFFFF"/>
      <w:spacing w:line="341" w:lineRule="exact"/>
      <w:jc w:val="both"/>
    </w:pPr>
    <w:rPr>
      <w:rFonts w:ascii="Calibri" w:eastAsiaTheme="minorHAnsi" w:hAnsi="Calibri" w:cs="Calibri"/>
      <w:i/>
      <w:iCs/>
      <w:color w:val="auto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uiPriority w:val="99"/>
    <w:rsid w:val="003F7400"/>
    <w:pPr>
      <w:shd w:val="clear" w:color="auto" w:fill="FFFFFF"/>
      <w:spacing w:after="120" w:line="240" w:lineRule="atLeast"/>
      <w:jc w:val="center"/>
      <w:outlineLvl w:val="0"/>
    </w:pPr>
    <w:rPr>
      <w:rFonts w:ascii="Calibri" w:eastAsiaTheme="minorHAnsi" w:hAnsi="Calibri" w:cs="Calibri"/>
      <w:b/>
      <w:bCs/>
      <w:color w:val="auto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F7400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1553</Words>
  <Characters>8854</Characters>
  <Application>Microsoft Office Word</Application>
  <DocSecurity>0</DocSecurity>
  <Lines>73</Lines>
  <Paragraphs>20</Paragraphs>
  <ScaleCrop>false</ScaleCrop>
  <Company>MICROSOFT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2020-04-27T15:51:00Z</dcterms:created>
  <dcterms:modified xsi:type="dcterms:W3CDTF">2020-04-27T16:01:00Z</dcterms:modified>
</cp:coreProperties>
</file>