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E1" w:rsidRPr="009A4173" w:rsidRDefault="007D4C82" w:rsidP="001A6DE1">
      <w:pPr>
        <w:pStyle w:val="a3"/>
        <w:jc w:val="center"/>
        <w:rPr>
          <w:sz w:val="28"/>
          <w:szCs w:val="28"/>
        </w:rPr>
      </w:pPr>
      <w:r w:rsidRPr="009A4173">
        <w:rPr>
          <w:sz w:val="28"/>
          <w:szCs w:val="28"/>
        </w:rPr>
        <w:t>Положение о конкурсе</w:t>
      </w:r>
    </w:p>
    <w:p w:rsidR="007D4C82" w:rsidRPr="009A4173" w:rsidRDefault="007D4C82" w:rsidP="001A6DE1">
      <w:pPr>
        <w:pStyle w:val="a3"/>
        <w:jc w:val="center"/>
        <w:rPr>
          <w:sz w:val="28"/>
          <w:szCs w:val="28"/>
        </w:rPr>
      </w:pPr>
      <w:r w:rsidRPr="009A4173">
        <w:rPr>
          <w:sz w:val="28"/>
          <w:szCs w:val="28"/>
        </w:rPr>
        <w:t>«МЫ ВЫБИРАЕМ ЖИЗНЬ!»</w:t>
      </w:r>
    </w:p>
    <w:p w:rsidR="007D4C82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7"/>
          <w:szCs w:val="27"/>
        </w:rPr>
        <w:tab/>
      </w:r>
      <w:r w:rsidR="007D4C82" w:rsidRPr="009A4173">
        <w:rPr>
          <w:sz w:val="28"/>
          <w:szCs w:val="28"/>
        </w:rPr>
        <w:t>Ежегодный творческий литературно-художественный конкурс по профилактике вредных пристрастий «М</w:t>
      </w:r>
      <w:r w:rsidRPr="009A4173">
        <w:rPr>
          <w:sz w:val="28"/>
          <w:szCs w:val="28"/>
        </w:rPr>
        <w:t>ы выбираем жизнь!»</w:t>
      </w:r>
      <w:r w:rsidR="00345E33">
        <w:rPr>
          <w:sz w:val="28"/>
          <w:szCs w:val="28"/>
        </w:rPr>
        <w:t xml:space="preserve"> (далее – </w:t>
      </w:r>
      <w:proofErr w:type="gramStart"/>
      <w:r w:rsidR="00345E33">
        <w:rPr>
          <w:sz w:val="28"/>
          <w:szCs w:val="28"/>
        </w:rPr>
        <w:t xml:space="preserve">Конкурс) </w:t>
      </w:r>
      <w:r w:rsidRPr="009A4173">
        <w:rPr>
          <w:sz w:val="28"/>
          <w:szCs w:val="28"/>
        </w:rPr>
        <w:t xml:space="preserve"> проводится</w:t>
      </w:r>
      <w:proofErr w:type="gramEnd"/>
      <w:r w:rsidRPr="009A4173">
        <w:rPr>
          <w:sz w:val="28"/>
          <w:szCs w:val="28"/>
        </w:rPr>
        <w:t xml:space="preserve"> </w:t>
      </w:r>
      <w:r w:rsidRPr="00345E33">
        <w:rPr>
          <w:sz w:val="28"/>
          <w:szCs w:val="28"/>
          <w:u w:val="single"/>
        </w:rPr>
        <w:t xml:space="preserve">с </w:t>
      </w:r>
      <w:r w:rsidR="00C816D8" w:rsidRPr="00C816D8">
        <w:rPr>
          <w:sz w:val="28"/>
          <w:szCs w:val="28"/>
          <w:u w:val="single"/>
        </w:rPr>
        <w:t>28</w:t>
      </w:r>
      <w:r w:rsidR="00345E33" w:rsidRPr="00345E33">
        <w:rPr>
          <w:sz w:val="28"/>
          <w:szCs w:val="28"/>
          <w:u w:val="single"/>
        </w:rPr>
        <w:t xml:space="preserve"> марта</w:t>
      </w:r>
      <w:r w:rsidRPr="00345E33">
        <w:rPr>
          <w:sz w:val="28"/>
          <w:szCs w:val="28"/>
          <w:u w:val="single"/>
        </w:rPr>
        <w:t xml:space="preserve"> по </w:t>
      </w:r>
      <w:r w:rsidR="00345E33" w:rsidRPr="00345E33">
        <w:rPr>
          <w:sz w:val="28"/>
          <w:szCs w:val="28"/>
          <w:u w:val="single"/>
        </w:rPr>
        <w:t>2</w:t>
      </w:r>
      <w:r w:rsidR="00C816D8" w:rsidRPr="00C816D8">
        <w:rPr>
          <w:sz w:val="28"/>
          <w:szCs w:val="28"/>
          <w:u w:val="single"/>
        </w:rPr>
        <w:t>8</w:t>
      </w:r>
      <w:r w:rsidR="00C816D8">
        <w:rPr>
          <w:sz w:val="28"/>
          <w:szCs w:val="28"/>
          <w:u w:val="single"/>
        </w:rPr>
        <w:t xml:space="preserve"> апреля 2022</w:t>
      </w:r>
      <w:r w:rsidRPr="00345E33">
        <w:rPr>
          <w:sz w:val="28"/>
          <w:szCs w:val="28"/>
          <w:u w:val="single"/>
        </w:rPr>
        <w:t xml:space="preserve"> года</w:t>
      </w:r>
      <w:r w:rsidRPr="009A4173">
        <w:rPr>
          <w:sz w:val="28"/>
          <w:szCs w:val="28"/>
        </w:rPr>
        <w:t xml:space="preserve">. </w:t>
      </w:r>
      <w:r w:rsidR="00345E33">
        <w:rPr>
          <w:sz w:val="28"/>
          <w:szCs w:val="28"/>
        </w:rPr>
        <w:t xml:space="preserve">Финал Конкурса состоится </w:t>
      </w:r>
      <w:r w:rsidR="00C816D8">
        <w:rPr>
          <w:sz w:val="28"/>
          <w:szCs w:val="28"/>
          <w:u w:val="single"/>
        </w:rPr>
        <w:t>28</w:t>
      </w:r>
      <w:r w:rsidR="00345E33" w:rsidRPr="001C6D81">
        <w:rPr>
          <w:sz w:val="28"/>
          <w:szCs w:val="28"/>
          <w:u w:val="single"/>
        </w:rPr>
        <w:t xml:space="preserve"> апреля </w:t>
      </w:r>
      <w:r w:rsidR="008A7E43">
        <w:rPr>
          <w:sz w:val="28"/>
          <w:szCs w:val="28"/>
          <w:u w:val="single"/>
        </w:rPr>
        <w:t>в</w:t>
      </w:r>
      <w:r w:rsidR="00345E33" w:rsidRPr="001C6D81">
        <w:rPr>
          <w:sz w:val="28"/>
          <w:szCs w:val="28"/>
          <w:u w:val="single"/>
        </w:rPr>
        <w:t xml:space="preserve"> 15 часов</w:t>
      </w:r>
      <w:r w:rsidR="00345E33">
        <w:rPr>
          <w:sz w:val="28"/>
          <w:szCs w:val="28"/>
        </w:rPr>
        <w:t>.</w:t>
      </w:r>
    </w:p>
    <w:p w:rsidR="007D4C82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ab/>
      </w:r>
      <w:r w:rsidR="007D4C82" w:rsidRPr="009A4173">
        <w:rPr>
          <w:sz w:val="28"/>
          <w:szCs w:val="28"/>
        </w:rPr>
        <w:t>На сегодняшний день бурный темп развития населения и постоянный стресс, с которым каждый человек сталкивается</w:t>
      </w:r>
      <w:r w:rsidRPr="009A4173">
        <w:rPr>
          <w:sz w:val="28"/>
          <w:szCs w:val="28"/>
        </w:rPr>
        <w:t>,</w:t>
      </w:r>
      <w:r w:rsidR="007D4C82" w:rsidRPr="009A4173">
        <w:rPr>
          <w:sz w:val="28"/>
          <w:szCs w:val="28"/>
        </w:rPr>
        <w:t xml:space="preserve"> ежедневно оставляет негативный отпечаток на нашей жизни. Вредны</w:t>
      </w:r>
      <w:r w:rsidRPr="009A4173">
        <w:rPr>
          <w:sz w:val="28"/>
          <w:szCs w:val="28"/>
        </w:rPr>
        <w:t>е пристрастия становятся нормой -</w:t>
      </w:r>
      <w:r w:rsidR="007D4C82" w:rsidRPr="009A4173">
        <w:rPr>
          <w:sz w:val="28"/>
          <w:szCs w:val="28"/>
        </w:rPr>
        <w:t xml:space="preserve"> курение, употр</w:t>
      </w:r>
      <w:r w:rsidRPr="009A4173">
        <w:rPr>
          <w:sz w:val="28"/>
          <w:szCs w:val="28"/>
        </w:rPr>
        <w:t xml:space="preserve">ебление алкоголя и наркотиков </w:t>
      </w:r>
      <w:r w:rsidR="007D4C82" w:rsidRPr="009A4173">
        <w:rPr>
          <w:sz w:val="28"/>
          <w:szCs w:val="28"/>
        </w:rPr>
        <w:t>чем-то обыденным для многих людей.</w:t>
      </w:r>
    </w:p>
    <w:p w:rsidR="007D4C82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ab/>
      </w:r>
      <w:r w:rsidR="007D4C82" w:rsidRPr="009A4173">
        <w:rPr>
          <w:sz w:val="28"/>
          <w:szCs w:val="28"/>
        </w:rPr>
        <w:t>Поэтому необходимо проводить активную пропаганду здорового образа жизни в детско-юношеской среде различными способами, в том числе и проведением профилактических конкурсов среди молодежи, которые являются частью системы антинаркотической борьбы и призваны уберечь детей от пристрастия к пагубной привычке.</w:t>
      </w:r>
    </w:p>
    <w:p w:rsidR="007D4C82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9A4173">
        <w:rPr>
          <w:sz w:val="28"/>
          <w:szCs w:val="28"/>
        </w:rPr>
        <w:tab/>
      </w:r>
      <w:r w:rsidR="00CE4A89" w:rsidRPr="009A4173">
        <w:rPr>
          <w:sz w:val="28"/>
          <w:szCs w:val="28"/>
          <w:u w:val="single"/>
        </w:rPr>
        <w:t>Цель</w:t>
      </w:r>
      <w:r w:rsidR="007D4C82" w:rsidRPr="009A4173">
        <w:rPr>
          <w:sz w:val="28"/>
          <w:szCs w:val="28"/>
          <w:u w:val="single"/>
        </w:rPr>
        <w:t xml:space="preserve"> конкурса: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Сформировать у детей, подростков и молодежи негативное отношение к наркотическим и психотропным веществам, в том числе и к легальным – алкоголю и табаку;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Снизить уровень наркомании среди учащихся и студентов нашего города;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Раскрыть творческий потенциал каждого участника конкурса.</w:t>
      </w:r>
    </w:p>
    <w:p w:rsidR="007D4C82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9A4173">
        <w:rPr>
          <w:sz w:val="28"/>
          <w:szCs w:val="28"/>
        </w:rPr>
        <w:tab/>
      </w:r>
      <w:r w:rsidR="007D4C82" w:rsidRPr="009A4173">
        <w:rPr>
          <w:sz w:val="28"/>
          <w:szCs w:val="28"/>
          <w:u w:val="single"/>
        </w:rPr>
        <w:t>Задачи конкурса: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Пропаганда здорового образа жизни среди учащихся, студентов и родителей;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Профилактика вредных пристрастий с помощью изобразительных средств, а также литературных и журналистских произведений, методов и приемов.</w:t>
      </w:r>
    </w:p>
    <w:p w:rsidR="007D4C82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9A4173">
        <w:rPr>
          <w:sz w:val="28"/>
          <w:szCs w:val="28"/>
        </w:rPr>
        <w:tab/>
      </w:r>
      <w:r w:rsidR="007D4C82" w:rsidRPr="009A4173">
        <w:rPr>
          <w:sz w:val="28"/>
          <w:szCs w:val="28"/>
          <w:u w:val="single"/>
        </w:rPr>
        <w:t>Номинации конкурса: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Проза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Социальный видеоролик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lastRenderedPageBreak/>
        <w:t>· Поэзия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Рекламный плакат</w:t>
      </w:r>
    </w:p>
    <w:p w:rsidR="001A6DE1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9A4173">
        <w:rPr>
          <w:sz w:val="28"/>
          <w:szCs w:val="28"/>
        </w:rPr>
        <w:tab/>
      </w:r>
      <w:r w:rsidR="007D4C82" w:rsidRPr="009A4173">
        <w:rPr>
          <w:sz w:val="28"/>
          <w:szCs w:val="28"/>
          <w:u w:val="single"/>
        </w:rPr>
        <w:t>Участники конкурса:</w:t>
      </w:r>
    </w:p>
    <w:p w:rsidR="007D4C82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- У</w:t>
      </w:r>
      <w:r w:rsidR="007D4C82" w:rsidRPr="009A4173">
        <w:rPr>
          <w:sz w:val="28"/>
          <w:szCs w:val="28"/>
        </w:rPr>
        <w:t>чащиеся общеобразовательных школ, лицеев, гимназий, учреждений начального профессионального образования, студенты средних и высших учебных заведений.</w:t>
      </w:r>
    </w:p>
    <w:p w:rsidR="007D4C82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 xml:space="preserve">- </w:t>
      </w:r>
      <w:r w:rsidR="007D4C82" w:rsidRPr="009A4173">
        <w:rPr>
          <w:sz w:val="28"/>
          <w:szCs w:val="28"/>
        </w:rPr>
        <w:t>В конкурсе могут принять участие как самостоятельно заявившиеся участники, так и коллективные группы.</w:t>
      </w:r>
    </w:p>
    <w:p w:rsidR="007D4C82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9A4173">
        <w:rPr>
          <w:sz w:val="28"/>
          <w:szCs w:val="28"/>
        </w:rPr>
        <w:tab/>
      </w:r>
      <w:r w:rsidR="007D4C82" w:rsidRPr="009A4173">
        <w:rPr>
          <w:sz w:val="28"/>
          <w:szCs w:val="28"/>
          <w:u w:val="single"/>
        </w:rPr>
        <w:t>Требования к работе: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Соответствие тематике конкурса;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Авторство исполнителя;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Выразительность;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Оригинальность;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Ясность и четкость оформления;</w:t>
      </w:r>
    </w:p>
    <w:p w:rsidR="007D4C82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Рекламные п</w:t>
      </w:r>
      <w:r w:rsidR="007D4C82" w:rsidRPr="009A4173">
        <w:rPr>
          <w:sz w:val="28"/>
          <w:szCs w:val="28"/>
        </w:rPr>
        <w:t>лакат</w:t>
      </w:r>
      <w:r w:rsidRPr="009A4173">
        <w:rPr>
          <w:sz w:val="28"/>
          <w:szCs w:val="28"/>
        </w:rPr>
        <w:t>ы</w:t>
      </w:r>
      <w:r w:rsidR="007D4C82" w:rsidRPr="009A4173">
        <w:rPr>
          <w:sz w:val="28"/>
          <w:szCs w:val="28"/>
        </w:rPr>
        <w:t xml:space="preserve"> не должны быть меньше формата А4 и больше формата А3;</w:t>
      </w:r>
    </w:p>
    <w:p w:rsidR="007D4C82" w:rsidRPr="009A4173" w:rsidRDefault="007D4C82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>· Объем литературного произведения не должен превышать размер более двух печатных страниц формата А4;</w:t>
      </w:r>
    </w:p>
    <w:p w:rsidR="007D4C82" w:rsidRPr="001C6D81" w:rsidRDefault="007D4C82" w:rsidP="001A6DE1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9A4173">
        <w:rPr>
          <w:sz w:val="28"/>
          <w:szCs w:val="28"/>
        </w:rPr>
        <w:t xml:space="preserve">· </w:t>
      </w:r>
      <w:r w:rsidRPr="001C6D81">
        <w:rPr>
          <w:i/>
          <w:sz w:val="28"/>
          <w:szCs w:val="28"/>
        </w:rPr>
        <w:t>Обязательно указать ФИО автора, возраст, учебное заведение и класс</w:t>
      </w:r>
      <w:r w:rsidR="001A6DE1" w:rsidRPr="001C6D81">
        <w:rPr>
          <w:i/>
          <w:sz w:val="28"/>
          <w:szCs w:val="28"/>
        </w:rPr>
        <w:t xml:space="preserve"> (</w:t>
      </w:r>
      <w:r w:rsidRPr="001C6D81">
        <w:rPr>
          <w:i/>
          <w:sz w:val="28"/>
          <w:szCs w:val="28"/>
        </w:rPr>
        <w:t xml:space="preserve">курс и группа), </w:t>
      </w:r>
      <w:r w:rsidRPr="001C6D81">
        <w:rPr>
          <w:i/>
          <w:sz w:val="28"/>
          <w:szCs w:val="28"/>
          <w:u w:val="single"/>
        </w:rPr>
        <w:t>ФИО руководителя и контактные номера телефонов.</w:t>
      </w:r>
    </w:p>
    <w:p w:rsidR="007D4C82" w:rsidRPr="009A4173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9A4173">
        <w:rPr>
          <w:sz w:val="28"/>
          <w:szCs w:val="28"/>
        </w:rPr>
        <w:tab/>
      </w:r>
      <w:r w:rsidR="007D4C82" w:rsidRPr="009A4173">
        <w:rPr>
          <w:sz w:val="28"/>
          <w:szCs w:val="28"/>
          <w:u w:val="single"/>
        </w:rPr>
        <w:t>Подведение итогов конкурса:</w:t>
      </w:r>
    </w:p>
    <w:p w:rsidR="007D4C82" w:rsidRPr="001C6D81" w:rsidRDefault="001A6DE1" w:rsidP="001A6DE1">
      <w:pPr>
        <w:pStyle w:val="a3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  <w:u w:val="single"/>
        </w:rPr>
      </w:pPr>
      <w:r w:rsidRPr="009A4173">
        <w:rPr>
          <w:sz w:val="28"/>
          <w:szCs w:val="28"/>
        </w:rPr>
        <w:tab/>
      </w:r>
      <w:r w:rsidR="007D4C82" w:rsidRPr="009A4173">
        <w:rPr>
          <w:sz w:val="28"/>
          <w:szCs w:val="28"/>
        </w:rPr>
        <w:t>Кон</w:t>
      </w:r>
      <w:r w:rsidRPr="009A4173">
        <w:rPr>
          <w:sz w:val="28"/>
          <w:szCs w:val="28"/>
        </w:rPr>
        <w:t>курс «Мы выбираем жизнь!» в 20</w:t>
      </w:r>
      <w:r w:rsidR="00930688" w:rsidRPr="009A4173">
        <w:rPr>
          <w:sz w:val="28"/>
          <w:szCs w:val="28"/>
        </w:rPr>
        <w:t>2</w:t>
      </w:r>
      <w:r w:rsidR="00C816D8">
        <w:rPr>
          <w:sz w:val="28"/>
          <w:szCs w:val="28"/>
        </w:rPr>
        <w:t>2</w:t>
      </w:r>
      <w:r w:rsidR="007D4C82" w:rsidRPr="009A4173">
        <w:rPr>
          <w:sz w:val="28"/>
          <w:szCs w:val="28"/>
        </w:rPr>
        <w:t xml:space="preserve"> году проводит Территориальный центр социальной помощи семье и детям ГБУ РК «Центр по предоставлению государственных услуг в сфере социально</w:t>
      </w:r>
      <w:r w:rsidRPr="009A4173">
        <w:rPr>
          <w:sz w:val="28"/>
          <w:szCs w:val="28"/>
        </w:rPr>
        <w:t xml:space="preserve">й защиты населения города Ухты» с </w:t>
      </w:r>
      <w:r w:rsidR="00C816D8" w:rsidRPr="00C816D8">
        <w:rPr>
          <w:sz w:val="28"/>
          <w:szCs w:val="28"/>
        </w:rPr>
        <w:t>28</w:t>
      </w:r>
      <w:r w:rsidR="00CC485E" w:rsidRPr="009A4173">
        <w:rPr>
          <w:sz w:val="28"/>
          <w:szCs w:val="28"/>
        </w:rPr>
        <w:t xml:space="preserve"> </w:t>
      </w:r>
      <w:r w:rsidR="00345E33">
        <w:rPr>
          <w:sz w:val="28"/>
          <w:szCs w:val="28"/>
        </w:rPr>
        <w:t>марта</w:t>
      </w:r>
      <w:r w:rsidR="00CC485E" w:rsidRPr="009A4173">
        <w:rPr>
          <w:sz w:val="28"/>
          <w:szCs w:val="28"/>
        </w:rPr>
        <w:t xml:space="preserve"> </w:t>
      </w:r>
      <w:r w:rsidRPr="009A4173">
        <w:rPr>
          <w:sz w:val="28"/>
          <w:szCs w:val="28"/>
        </w:rPr>
        <w:t xml:space="preserve">по </w:t>
      </w:r>
      <w:r w:rsidR="00345E33">
        <w:rPr>
          <w:sz w:val="28"/>
          <w:szCs w:val="28"/>
        </w:rPr>
        <w:t>2</w:t>
      </w:r>
      <w:r w:rsidR="00C816D8" w:rsidRPr="00C816D8">
        <w:rPr>
          <w:sz w:val="28"/>
          <w:szCs w:val="28"/>
        </w:rPr>
        <w:t>8</w:t>
      </w:r>
      <w:r w:rsidRPr="009A4173">
        <w:rPr>
          <w:sz w:val="28"/>
          <w:szCs w:val="28"/>
        </w:rPr>
        <w:t xml:space="preserve"> </w:t>
      </w:r>
      <w:r w:rsidR="00345E33">
        <w:rPr>
          <w:sz w:val="28"/>
          <w:szCs w:val="28"/>
        </w:rPr>
        <w:t>апреля</w:t>
      </w:r>
      <w:r w:rsidRPr="009A4173">
        <w:rPr>
          <w:sz w:val="28"/>
          <w:szCs w:val="28"/>
        </w:rPr>
        <w:t xml:space="preserve"> 20</w:t>
      </w:r>
      <w:r w:rsidR="00CC485E" w:rsidRPr="009A4173">
        <w:rPr>
          <w:sz w:val="28"/>
          <w:szCs w:val="28"/>
        </w:rPr>
        <w:t>2</w:t>
      </w:r>
      <w:r w:rsidR="00C816D8">
        <w:rPr>
          <w:sz w:val="28"/>
          <w:szCs w:val="28"/>
        </w:rPr>
        <w:t>2</w:t>
      </w:r>
      <w:r w:rsidR="007D4C82" w:rsidRPr="009A4173">
        <w:rPr>
          <w:sz w:val="28"/>
          <w:szCs w:val="28"/>
        </w:rPr>
        <w:t xml:space="preserve"> года. </w:t>
      </w:r>
      <w:r w:rsidR="007D4C82" w:rsidRPr="009A4173">
        <w:rPr>
          <w:b/>
          <w:sz w:val="28"/>
          <w:szCs w:val="28"/>
          <w:u w:val="single"/>
        </w:rPr>
        <w:t>Приём работ</w:t>
      </w:r>
      <w:r w:rsidR="007D4C82" w:rsidRPr="009A4173">
        <w:rPr>
          <w:sz w:val="28"/>
          <w:szCs w:val="28"/>
        </w:rPr>
        <w:t xml:space="preserve"> осуществляется </w:t>
      </w:r>
      <w:r w:rsidR="007D4C82" w:rsidRPr="009A4173">
        <w:rPr>
          <w:b/>
          <w:sz w:val="28"/>
          <w:szCs w:val="28"/>
          <w:u w:val="single"/>
        </w:rPr>
        <w:t xml:space="preserve">до </w:t>
      </w:r>
      <w:r w:rsidR="00345E33">
        <w:rPr>
          <w:b/>
          <w:sz w:val="28"/>
          <w:szCs w:val="28"/>
          <w:u w:val="single"/>
        </w:rPr>
        <w:t>2</w:t>
      </w:r>
      <w:r w:rsidR="00C816D8" w:rsidRPr="00C816D8">
        <w:rPr>
          <w:b/>
          <w:sz w:val="28"/>
          <w:szCs w:val="28"/>
          <w:u w:val="single"/>
        </w:rPr>
        <w:t>5</w:t>
      </w:r>
      <w:r w:rsidR="00C816D8">
        <w:rPr>
          <w:b/>
          <w:sz w:val="28"/>
          <w:szCs w:val="28"/>
          <w:u w:val="single"/>
        </w:rPr>
        <w:t xml:space="preserve"> апреля 2022</w:t>
      </w:r>
      <w:r w:rsidR="00CC485E" w:rsidRPr="009A4173">
        <w:rPr>
          <w:b/>
          <w:sz w:val="28"/>
          <w:szCs w:val="28"/>
          <w:u w:val="single"/>
        </w:rPr>
        <w:t xml:space="preserve"> года</w:t>
      </w:r>
      <w:r w:rsidR="007D4C82" w:rsidRPr="009A4173">
        <w:rPr>
          <w:b/>
          <w:sz w:val="28"/>
          <w:szCs w:val="28"/>
          <w:u w:val="single"/>
        </w:rPr>
        <w:t xml:space="preserve"> </w:t>
      </w:r>
      <w:proofErr w:type="gramStart"/>
      <w:r w:rsidR="007D4C82" w:rsidRPr="009A4173">
        <w:rPr>
          <w:b/>
          <w:sz w:val="28"/>
          <w:szCs w:val="28"/>
          <w:u w:val="single"/>
        </w:rPr>
        <w:t>включительно</w:t>
      </w:r>
      <w:r w:rsidR="007D4C82" w:rsidRPr="009A4173">
        <w:rPr>
          <w:sz w:val="28"/>
          <w:szCs w:val="28"/>
        </w:rPr>
        <w:t xml:space="preserve"> </w:t>
      </w:r>
      <w:r w:rsidR="001C6D81">
        <w:rPr>
          <w:sz w:val="28"/>
          <w:szCs w:val="28"/>
        </w:rPr>
        <w:t xml:space="preserve"> по</w:t>
      </w:r>
      <w:proofErr w:type="gramEnd"/>
      <w:r w:rsidR="001C6D81">
        <w:rPr>
          <w:sz w:val="28"/>
          <w:szCs w:val="28"/>
        </w:rPr>
        <w:t xml:space="preserve"> адресу: </w:t>
      </w:r>
      <w:proofErr w:type="spellStart"/>
      <w:r w:rsidR="001C6D81">
        <w:rPr>
          <w:sz w:val="28"/>
          <w:szCs w:val="28"/>
        </w:rPr>
        <w:t>пр</w:t>
      </w:r>
      <w:proofErr w:type="spellEnd"/>
      <w:r w:rsidR="001C6D81">
        <w:rPr>
          <w:sz w:val="28"/>
          <w:szCs w:val="28"/>
        </w:rPr>
        <w:t xml:space="preserve">-д. Строителей, дом 27, кабинет 207 с 10.00 до 17.00 по будням ( с 13.00 до 14.00 – обед), телефон </w:t>
      </w:r>
      <w:r w:rsidR="001C6D81">
        <w:rPr>
          <w:b/>
          <w:color w:val="FF0000"/>
          <w:sz w:val="28"/>
          <w:szCs w:val="28"/>
          <w:u w:val="single"/>
        </w:rPr>
        <w:t>76-49-92.</w:t>
      </w:r>
    </w:p>
    <w:p w:rsidR="001C6D81" w:rsidRDefault="001A6DE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4173">
        <w:rPr>
          <w:sz w:val="28"/>
          <w:szCs w:val="28"/>
        </w:rPr>
        <w:tab/>
      </w:r>
      <w:r w:rsidR="00C816D8">
        <w:rPr>
          <w:b/>
          <w:sz w:val="28"/>
          <w:szCs w:val="28"/>
          <w:u w:val="single"/>
        </w:rPr>
        <w:t>Финал Конкурса состоится 28</w:t>
      </w:r>
      <w:bookmarkStart w:id="0" w:name="_GoBack"/>
      <w:bookmarkEnd w:id="0"/>
      <w:r w:rsidR="001C6D81">
        <w:rPr>
          <w:b/>
          <w:sz w:val="28"/>
          <w:szCs w:val="28"/>
          <w:u w:val="single"/>
        </w:rPr>
        <w:t xml:space="preserve"> апреля в 15.00 по адресу: </w:t>
      </w:r>
      <w:proofErr w:type="spellStart"/>
      <w:r w:rsidR="001C6D81" w:rsidRPr="001C6D81">
        <w:rPr>
          <w:b/>
          <w:sz w:val="28"/>
          <w:szCs w:val="28"/>
          <w:u w:val="single"/>
        </w:rPr>
        <w:t>пр</w:t>
      </w:r>
      <w:proofErr w:type="spellEnd"/>
      <w:r w:rsidR="001C6D81" w:rsidRPr="001C6D81">
        <w:rPr>
          <w:b/>
          <w:sz w:val="28"/>
          <w:szCs w:val="28"/>
          <w:u w:val="single"/>
        </w:rPr>
        <w:t>-д. Строителей, дом 27, кабинет 208.</w:t>
      </w:r>
      <w:r w:rsidRPr="001C6D81">
        <w:rPr>
          <w:b/>
          <w:sz w:val="28"/>
          <w:szCs w:val="28"/>
          <w:u w:val="single"/>
        </w:rPr>
        <w:tab/>
      </w:r>
    </w:p>
    <w:p w:rsidR="001A6DE1" w:rsidRPr="009A4173" w:rsidRDefault="001C6D81" w:rsidP="001A6DE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D4C82" w:rsidRPr="009A4173">
        <w:rPr>
          <w:sz w:val="28"/>
          <w:szCs w:val="28"/>
        </w:rPr>
        <w:t>Организаторы конкурс</w:t>
      </w:r>
      <w:r w:rsidR="001A6DE1" w:rsidRPr="009A4173">
        <w:rPr>
          <w:sz w:val="28"/>
          <w:szCs w:val="28"/>
        </w:rPr>
        <w:t>а доводят до сведения</w:t>
      </w:r>
      <w:r w:rsidR="007D4C82" w:rsidRPr="009A4173">
        <w:rPr>
          <w:sz w:val="28"/>
          <w:szCs w:val="28"/>
        </w:rPr>
        <w:t xml:space="preserve">, что работы подражательного или компилятивного характера </w:t>
      </w:r>
      <w:r w:rsidR="001A6DE1" w:rsidRPr="009A4173">
        <w:rPr>
          <w:sz w:val="28"/>
          <w:szCs w:val="28"/>
        </w:rPr>
        <w:t xml:space="preserve">к участию </w:t>
      </w:r>
      <w:r w:rsidR="007D4C82" w:rsidRPr="009A4173">
        <w:rPr>
          <w:sz w:val="28"/>
          <w:szCs w:val="28"/>
        </w:rPr>
        <w:t>не рассматрива</w:t>
      </w:r>
      <w:r w:rsidR="001A6DE1" w:rsidRPr="009A4173">
        <w:rPr>
          <w:sz w:val="28"/>
          <w:szCs w:val="28"/>
        </w:rPr>
        <w:t xml:space="preserve">ются. </w:t>
      </w:r>
    </w:p>
    <w:p w:rsidR="00AA570C" w:rsidRPr="009A4173" w:rsidRDefault="00AA570C" w:rsidP="001A6DE1">
      <w:pPr>
        <w:spacing w:after="0" w:line="360" w:lineRule="auto"/>
        <w:jc w:val="both"/>
        <w:rPr>
          <w:color w:val="FF0000"/>
          <w:sz w:val="28"/>
          <w:szCs w:val="28"/>
        </w:rPr>
      </w:pPr>
    </w:p>
    <w:sectPr w:rsidR="00AA570C" w:rsidRPr="009A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82"/>
    <w:rsid w:val="00047B50"/>
    <w:rsid w:val="001A6DE1"/>
    <w:rsid w:val="001C6D81"/>
    <w:rsid w:val="00345E33"/>
    <w:rsid w:val="007D4C82"/>
    <w:rsid w:val="008A7E43"/>
    <w:rsid w:val="00917884"/>
    <w:rsid w:val="00930688"/>
    <w:rsid w:val="009A4173"/>
    <w:rsid w:val="009D374B"/>
    <w:rsid w:val="00AA570C"/>
    <w:rsid w:val="00C816D8"/>
    <w:rsid w:val="00CC11DF"/>
    <w:rsid w:val="00CC485E"/>
    <w:rsid w:val="00CE4A89"/>
    <w:rsid w:val="00E1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372A"/>
  <w15:docId w15:val="{02EA6391-B59F-471B-BF99-E27F6119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47B5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A326-7558-4873-A28A-B03D05AC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2022-03-24T06:27:00Z</cp:lastPrinted>
  <dcterms:created xsi:type="dcterms:W3CDTF">2021-03-30T11:38:00Z</dcterms:created>
  <dcterms:modified xsi:type="dcterms:W3CDTF">2022-03-24T06:27:00Z</dcterms:modified>
</cp:coreProperties>
</file>