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8" w:rsidRPr="009B208F" w:rsidRDefault="009B208F" w:rsidP="00B82D7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E98" w:rsidRPr="009B208F">
        <w:rPr>
          <w:rFonts w:ascii="Times New Roman" w:hAnsi="Times New Roman" w:cs="Times New Roman"/>
          <w:sz w:val="24"/>
          <w:szCs w:val="24"/>
        </w:rPr>
        <w:t>УТВЕРЖДЕН</w:t>
      </w:r>
    </w:p>
    <w:p w:rsidR="00EA3341" w:rsidRDefault="00080A68" w:rsidP="0035511F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EF2492" wp14:editId="315AD4B9">
            <wp:simplePos x="0" y="0"/>
            <wp:positionH relativeFrom="column">
              <wp:posOffset>4277360</wp:posOffset>
            </wp:positionH>
            <wp:positionV relativeFrom="paragraph">
              <wp:posOffset>190500</wp:posOffset>
            </wp:positionV>
            <wp:extent cx="2847975" cy="16017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6D">
        <w:rPr>
          <w:rFonts w:ascii="Times New Roman" w:hAnsi="Times New Roman" w:cs="Times New Roman"/>
          <w:sz w:val="24"/>
          <w:szCs w:val="24"/>
        </w:rPr>
        <w:t>собранием учредителей</w:t>
      </w:r>
      <w:r w:rsidR="00EA3341">
        <w:rPr>
          <w:rFonts w:ascii="Times New Roman" w:hAnsi="Times New Roman" w:cs="Times New Roman"/>
          <w:sz w:val="24"/>
          <w:szCs w:val="24"/>
        </w:rPr>
        <w:t xml:space="preserve"> </w:t>
      </w:r>
      <w:r w:rsidR="0035511F">
        <w:rPr>
          <w:rFonts w:ascii="Times New Roman" w:hAnsi="Times New Roman" w:cs="Times New Roman"/>
          <w:sz w:val="24"/>
          <w:szCs w:val="24"/>
        </w:rPr>
        <w:t>Р</w:t>
      </w:r>
      <w:r w:rsidR="00EA3341">
        <w:rPr>
          <w:rFonts w:ascii="Times New Roman" w:hAnsi="Times New Roman" w:cs="Times New Roman"/>
          <w:sz w:val="24"/>
          <w:szCs w:val="24"/>
        </w:rPr>
        <w:t>ОО «</w:t>
      </w:r>
      <w:r w:rsidR="0035511F">
        <w:rPr>
          <w:rFonts w:ascii="Times New Roman" w:hAnsi="Times New Roman" w:cs="Times New Roman"/>
          <w:sz w:val="24"/>
          <w:szCs w:val="24"/>
        </w:rPr>
        <w:t>Ниж</w:t>
      </w:r>
      <w:r w:rsidR="0035511F">
        <w:rPr>
          <w:rFonts w:ascii="Times New Roman" w:hAnsi="Times New Roman" w:cs="Times New Roman"/>
          <w:sz w:val="24"/>
          <w:szCs w:val="24"/>
        </w:rPr>
        <w:t>е</w:t>
      </w:r>
      <w:r w:rsidR="0035511F">
        <w:rPr>
          <w:rFonts w:ascii="Times New Roman" w:hAnsi="Times New Roman" w:cs="Times New Roman"/>
          <w:sz w:val="24"/>
          <w:szCs w:val="24"/>
        </w:rPr>
        <w:t xml:space="preserve">городская областная </w:t>
      </w:r>
      <w:r w:rsidR="00022544">
        <w:rPr>
          <w:rFonts w:ascii="Times New Roman" w:hAnsi="Times New Roman" w:cs="Times New Roman"/>
          <w:sz w:val="24"/>
          <w:szCs w:val="24"/>
        </w:rPr>
        <w:t>Федерация с</w:t>
      </w:r>
      <w:r w:rsidR="00022544">
        <w:rPr>
          <w:rFonts w:ascii="Times New Roman" w:hAnsi="Times New Roman" w:cs="Times New Roman"/>
          <w:sz w:val="24"/>
          <w:szCs w:val="24"/>
        </w:rPr>
        <w:t>е</w:t>
      </w:r>
      <w:r w:rsidR="00022544">
        <w:rPr>
          <w:rFonts w:ascii="Times New Roman" w:hAnsi="Times New Roman" w:cs="Times New Roman"/>
          <w:sz w:val="24"/>
          <w:szCs w:val="24"/>
        </w:rPr>
        <w:t>верной ход</w:t>
      </w:r>
      <w:r w:rsidR="00022544">
        <w:rPr>
          <w:rFonts w:ascii="Times New Roman" w:hAnsi="Times New Roman" w:cs="Times New Roman"/>
          <w:sz w:val="24"/>
          <w:szCs w:val="24"/>
        </w:rPr>
        <w:t>ь</w:t>
      </w:r>
      <w:r w:rsidR="00022544">
        <w:rPr>
          <w:rFonts w:ascii="Times New Roman" w:hAnsi="Times New Roman" w:cs="Times New Roman"/>
          <w:sz w:val="24"/>
          <w:szCs w:val="24"/>
        </w:rPr>
        <w:t>бы</w:t>
      </w:r>
      <w:r w:rsidR="00EA3341">
        <w:rPr>
          <w:rFonts w:ascii="Times New Roman" w:hAnsi="Times New Roman" w:cs="Times New Roman"/>
          <w:sz w:val="24"/>
          <w:szCs w:val="24"/>
        </w:rPr>
        <w:t>»</w:t>
      </w:r>
      <w:r w:rsidR="009B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98" w:rsidRPr="009B208F" w:rsidRDefault="009B208F" w:rsidP="0035511F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22544">
        <w:rPr>
          <w:rFonts w:ascii="Times New Roman" w:hAnsi="Times New Roman" w:cs="Times New Roman"/>
          <w:sz w:val="24"/>
          <w:szCs w:val="24"/>
        </w:rPr>
        <w:t xml:space="preserve">№ 1 </w:t>
      </w:r>
      <w:r w:rsidR="00EA3341">
        <w:rPr>
          <w:rFonts w:ascii="Times New Roman" w:hAnsi="Times New Roman" w:cs="Times New Roman"/>
          <w:sz w:val="24"/>
          <w:szCs w:val="24"/>
        </w:rPr>
        <w:t xml:space="preserve">от </w:t>
      </w:r>
      <w:r w:rsidR="00E33E98" w:rsidRPr="009B208F">
        <w:rPr>
          <w:rFonts w:ascii="Times New Roman" w:hAnsi="Times New Roman" w:cs="Times New Roman"/>
          <w:sz w:val="24"/>
          <w:szCs w:val="24"/>
        </w:rPr>
        <w:t>"</w:t>
      </w:r>
      <w:r w:rsidR="009E4B6D">
        <w:rPr>
          <w:rFonts w:ascii="Times New Roman" w:hAnsi="Times New Roman" w:cs="Times New Roman"/>
          <w:sz w:val="24"/>
          <w:szCs w:val="24"/>
        </w:rPr>
        <w:t>13</w:t>
      </w:r>
      <w:r w:rsidR="00E33E98" w:rsidRPr="009B208F">
        <w:rPr>
          <w:rFonts w:ascii="Times New Roman" w:hAnsi="Times New Roman" w:cs="Times New Roman"/>
          <w:sz w:val="24"/>
          <w:szCs w:val="24"/>
        </w:rPr>
        <w:t xml:space="preserve">" </w:t>
      </w:r>
      <w:r w:rsidR="00022544">
        <w:rPr>
          <w:rFonts w:ascii="Times New Roman" w:hAnsi="Times New Roman" w:cs="Times New Roman"/>
          <w:sz w:val="24"/>
          <w:szCs w:val="24"/>
        </w:rPr>
        <w:t>апреля</w:t>
      </w:r>
      <w:r w:rsidR="00E33E98" w:rsidRPr="009B208F">
        <w:rPr>
          <w:rFonts w:ascii="Times New Roman" w:hAnsi="Times New Roman" w:cs="Times New Roman"/>
          <w:sz w:val="24"/>
          <w:szCs w:val="24"/>
        </w:rPr>
        <w:t xml:space="preserve"> </w:t>
      </w:r>
      <w:r w:rsidR="00022544">
        <w:rPr>
          <w:rFonts w:ascii="Times New Roman" w:hAnsi="Times New Roman" w:cs="Times New Roman"/>
          <w:sz w:val="24"/>
          <w:szCs w:val="24"/>
        </w:rPr>
        <w:t>2018</w:t>
      </w:r>
      <w:r w:rsidR="00E33E98" w:rsidRPr="009B20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3E98" w:rsidRPr="009B208F" w:rsidRDefault="00E33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E98" w:rsidRDefault="00E33E98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6885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D36885" w:rsidRPr="00D36885" w:rsidRDefault="00D36885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208F" w:rsidRDefault="0035511F" w:rsidP="00EA334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Региональной</w:t>
      </w:r>
      <w:r w:rsidR="00EF55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665" w:rsidRPr="009B208F">
        <w:rPr>
          <w:rFonts w:ascii="Times New Roman" w:hAnsi="Times New Roman" w:cs="Times New Roman"/>
          <w:b/>
          <w:sz w:val="32"/>
          <w:szCs w:val="32"/>
        </w:rPr>
        <w:t>общественной о</w:t>
      </w:r>
      <w:r w:rsidR="00F72665" w:rsidRPr="009B208F">
        <w:rPr>
          <w:rFonts w:ascii="Times New Roman" w:hAnsi="Times New Roman" w:cs="Times New Roman"/>
          <w:b/>
          <w:sz w:val="32"/>
          <w:szCs w:val="32"/>
        </w:rPr>
        <w:t>р</w:t>
      </w:r>
      <w:r w:rsidR="00F72665" w:rsidRPr="009B208F">
        <w:rPr>
          <w:rFonts w:ascii="Times New Roman" w:hAnsi="Times New Roman" w:cs="Times New Roman"/>
          <w:b/>
          <w:sz w:val="32"/>
          <w:szCs w:val="32"/>
        </w:rPr>
        <w:t xml:space="preserve">ганизации </w:t>
      </w:r>
    </w:p>
    <w:p w:rsidR="00E33E98" w:rsidRPr="009B208F" w:rsidRDefault="00EA3341" w:rsidP="00EF556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0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665" w:rsidRPr="009B208F">
        <w:rPr>
          <w:rFonts w:ascii="Times New Roman" w:hAnsi="Times New Roman" w:cs="Times New Roman"/>
          <w:b/>
          <w:sz w:val="32"/>
          <w:szCs w:val="32"/>
        </w:rPr>
        <w:t>«</w:t>
      </w:r>
      <w:r w:rsidR="0035511F">
        <w:rPr>
          <w:rFonts w:ascii="Times New Roman" w:hAnsi="Times New Roman" w:cs="Times New Roman"/>
          <w:b/>
          <w:sz w:val="32"/>
          <w:szCs w:val="32"/>
        </w:rPr>
        <w:t xml:space="preserve">Нижегородская областная </w:t>
      </w:r>
      <w:r>
        <w:rPr>
          <w:rFonts w:ascii="Times New Roman" w:hAnsi="Times New Roman" w:cs="Times New Roman"/>
          <w:b/>
          <w:sz w:val="32"/>
          <w:szCs w:val="32"/>
        </w:rPr>
        <w:t>Фед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рация </w:t>
      </w:r>
      <w:r w:rsidR="001626AB">
        <w:rPr>
          <w:rFonts w:ascii="Times New Roman" w:hAnsi="Times New Roman" w:cs="Times New Roman"/>
          <w:b/>
          <w:sz w:val="32"/>
          <w:szCs w:val="32"/>
        </w:rPr>
        <w:t>северной</w:t>
      </w:r>
      <w:r w:rsidR="00EF5564">
        <w:rPr>
          <w:rFonts w:ascii="Times New Roman" w:hAnsi="Times New Roman" w:cs="Times New Roman"/>
          <w:b/>
          <w:sz w:val="32"/>
          <w:szCs w:val="32"/>
        </w:rPr>
        <w:t xml:space="preserve"> ходьбы</w:t>
      </w:r>
      <w:r w:rsidR="00F72665" w:rsidRPr="009B208F">
        <w:rPr>
          <w:rFonts w:ascii="Times New Roman" w:hAnsi="Times New Roman" w:cs="Times New Roman"/>
          <w:b/>
          <w:sz w:val="32"/>
          <w:szCs w:val="32"/>
        </w:rPr>
        <w:t>»</w:t>
      </w:r>
    </w:p>
    <w:p w:rsidR="00E33E98" w:rsidRPr="009B208F" w:rsidRDefault="00E33E9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2665" w:rsidRPr="009B208F" w:rsidRDefault="00F72665" w:rsidP="009B2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3341" w:rsidRDefault="00EA334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A3341" w:rsidRDefault="00EA334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5564" w:rsidRDefault="00EF5564" w:rsidP="009E4B6D">
      <w:pPr>
        <w:pStyle w:val="ConsPlusNormal"/>
        <w:rPr>
          <w:rFonts w:ascii="Times New Roman" w:hAnsi="Times New Roman" w:cs="Times New Roman"/>
          <w:sz w:val="20"/>
        </w:rPr>
      </w:pPr>
    </w:p>
    <w:p w:rsidR="00EF5564" w:rsidRDefault="00EF55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5564" w:rsidRDefault="00EF55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33E98" w:rsidRPr="00D36885" w:rsidRDefault="00EA334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Нижегородская область, </w:t>
      </w:r>
      <w:r w:rsidR="00E33E98" w:rsidRPr="00D36885">
        <w:rPr>
          <w:rFonts w:ascii="Times New Roman" w:hAnsi="Times New Roman" w:cs="Times New Roman"/>
          <w:sz w:val="20"/>
        </w:rPr>
        <w:t xml:space="preserve">г. </w:t>
      </w:r>
      <w:r w:rsidR="00EF5564">
        <w:rPr>
          <w:rFonts w:ascii="Times New Roman" w:hAnsi="Times New Roman" w:cs="Times New Roman"/>
          <w:sz w:val="20"/>
        </w:rPr>
        <w:t>Нижний Новгород</w:t>
      </w:r>
    </w:p>
    <w:p w:rsidR="00F72665" w:rsidRPr="00D36885" w:rsidRDefault="00EF5564" w:rsidP="009B208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2018</w:t>
      </w:r>
      <w:r w:rsidR="00E33E98" w:rsidRPr="00D36885">
        <w:rPr>
          <w:rFonts w:ascii="Times New Roman" w:hAnsi="Times New Roman" w:cs="Times New Roman"/>
          <w:sz w:val="20"/>
        </w:rPr>
        <w:t xml:space="preserve"> г.</w:t>
      </w:r>
    </w:p>
    <w:p w:rsidR="00E33E98" w:rsidRPr="00CE2152" w:rsidRDefault="00E33E98" w:rsidP="00CE21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152">
        <w:rPr>
          <w:rFonts w:ascii="Times New Roman" w:hAnsi="Times New Roman" w:cs="Times New Roman"/>
          <w:b/>
          <w:sz w:val="24"/>
          <w:szCs w:val="24"/>
        </w:rPr>
        <w:t>1. ОБЩИЕ ПОЛОЖ</w:t>
      </w:r>
      <w:r w:rsidRPr="00CE2152">
        <w:rPr>
          <w:rFonts w:ascii="Times New Roman" w:hAnsi="Times New Roman" w:cs="Times New Roman"/>
          <w:b/>
          <w:sz w:val="24"/>
          <w:szCs w:val="24"/>
        </w:rPr>
        <w:t>Е</w:t>
      </w:r>
      <w:r w:rsidRPr="00CE2152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E33E98" w:rsidRPr="00CE2152" w:rsidRDefault="005D27B2" w:rsidP="005D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        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1.1. </w:t>
      </w:r>
      <w:r w:rsidR="0035511F">
        <w:rPr>
          <w:rFonts w:ascii="Times New Roman" w:hAnsi="Times New Roman" w:cs="Times New Roman"/>
          <w:sz w:val="25"/>
          <w:szCs w:val="25"/>
        </w:rPr>
        <w:t xml:space="preserve">Региональная 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общественная организация </w:t>
      </w:r>
      <w:r w:rsidR="00A86CA4" w:rsidRPr="00CE2152">
        <w:rPr>
          <w:rFonts w:ascii="Times New Roman" w:hAnsi="Times New Roman" w:cs="Times New Roman"/>
          <w:sz w:val="25"/>
          <w:szCs w:val="25"/>
        </w:rPr>
        <w:t>«</w:t>
      </w:r>
      <w:r w:rsidR="0035511F">
        <w:rPr>
          <w:rFonts w:ascii="Times New Roman" w:hAnsi="Times New Roman" w:cs="Times New Roman"/>
          <w:sz w:val="25"/>
          <w:szCs w:val="25"/>
        </w:rPr>
        <w:t>Нижегородская областная</w:t>
      </w:r>
      <w:r w:rsidR="0035511F"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="00915FD8">
        <w:rPr>
          <w:rFonts w:ascii="Times New Roman" w:hAnsi="Times New Roman" w:cs="Times New Roman"/>
          <w:sz w:val="25"/>
          <w:szCs w:val="25"/>
        </w:rPr>
        <w:t>Фе</w:t>
      </w:r>
      <w:r w:rsidR="003130E9">
        <w:rPr>
          <w:rFonts w:ascii="Times New Roman" w:hAnsi="Times New Roman" w:cs="Times New Roman"/>
          <w:sz w:val="25"/>
          <w:szCs w:val="25"/>
        </w:rPr>
        <w:t>дер</w:t>
      </w:r>
      <w:r w:rsidR="003130E9">
        <w:rPr>
          <w:rFonts w:ascii="Times New Roman" w:hAnsi="Times New Roman" w:cs="Times New Roman"/>
          <w:sz w:val="25"/>
          <w:szCs w:val="25"/>
        </w:rPr>
        <w:t>а</w:t>
      </w:r>
      <w:r w:rsidR="003130E9">
        <w:rPr>
          <w:rFonts w:ascii="Times New Roman" w:hAnsi="Times New Roman" w:cs="Times New Roman"/>
          <w:sz w:val="25"/>
          <w:szCs w:val="25"/>
        </w:rPr>
        <w:t xml:space="preserve">ция </w:t>
      </w:r>
      <w:r w:rsidR="001626AB">
        <w:rPr>
          <w:rFonts w:ascii="Times New Roman" w:hAnsi="Times New Roman" w:cs="Times New Roman"/>
          <w:sz w:val="25"/>
          <w:szCs w:val="25"/>
        </w:rPr>
        <w:t>северной</w:t>
      </w:r>
      <w:r w:rsidR="00EF5564">
        <w:rPr>
          <w:rFonts w:ascii="Times New Roman" w:hAnsi="Times New Roman" w:cs="Times New Roman"/>
          <w:sz w:val="25"/>
          <w:szCs w:val="25"/>
        </w:rPr>
        <w:t xml:space="preserve"> ходьбы</w:t>
      </w:r>
      <w:r w:rsidR="00A86CA4" w:rsidRPr="00CE2152">
        <w:rPr>
          <w:rFonts w:ascii="Times New Roman" w:hAnsi="Times New Roman" w:cs="Times New Roman"/>
          <w:sz w:val="25"/>
          <w:szCs w:val="25"/>
        </w:rPr>
        <w:t>»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(далее по тексту - "</w:t>
      </w:r>
      <w:r w:rsidR="00915FD8">
        <w:rPr>
          <w:rFonts w:ascii="Times New Roman" w:hAnsi="Times New Roman" w:cs="Times New Roman"/>
          <w:sz w:val="25"/>
          <w:szCs w:val="25"/>
        </w:rPr>
        <w:t>Федерация</w:t>
      </w:r>
      <w:r w:rsidR="00E33E98" w:rsidRPr="00CE2152">
        <w:rPr>
          <w:rFonts w:ascii="Times New Roman" w:hAnsi="Times New Roman" w:cs="Times New Roman"/>
          <w:sz w:val="25"/>
          <w:szCs w:val="25"/>
        </w:rPr>
        <w:t>") является основанным на чле</w:t>
      </w:r>
      <w:r w:rsidR="00E33E98" w:rsidRPr="00CE2152">
        <w:rPr>
          <w:rFonts w:ascii="Times New Roman" w:hAnsi="Times New Roman" w:cs="Times New Roman"/>
          <w:sz w:val="25"/>
          <w:szCs w:val="25"/>
        </w:rPr>
        <w:t>н</w:t>
      </w:r>
      <w:r w:rsidR="00E33E98" w:rsidRPr="00CE2152">
        <w:rPr>
          <w:rFonts w:ascii="Times New Roman" w:hAnsi="Times New Roman" w:cs="Times New Roman"/>
          <w:sz w:val="25"/>
          <w:szCs w:val="25"/>
        </w:rPr>
        <w:t>стве добровольным некоммерческим общественным объединением, созданным по инициативе граждан, объединившихся на основе общности интересов для реализации общих целей, указанных в наст</w:t>
      </w:r>
      <w:r w:rsidR="00E33E98" w:rsidRPr="00CE2152">
        <w:rPr>
          <w:rFonts w:ascii="Times New Roman" w:hAnsi="Times New Roman" w:cs="Times New Roman"/>
          <w:sz w:val="25"/>
          <w:szCs w:val="25"/>
        </w:rPr>
        <w:t>о</w:t>
      </w:r>
      <w:r w:rsidR="00E33E98" w:rsidRPr="00CE2152">
        <w:rPr>
          <w:rFonts w:ascii="Times New Roman" w:hAnsi="Times New Roman" w:cs="Times New Roman"/>
          <w:sz w:val="25"/>
          <w:szCs w:val="25"/>
        </w:rPr>
        <w:t>ящем Уставе.</w:t>
      </w:r>
    </w:p>
    <w:p w:rsidR="00915FD8" w:rsidRPr="00EF5564" w:rsidRDefault="005D27B2" w:rsidP="00915FD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        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1.2. Полное наименование на </w:t>
      </w:r>
      <w:r w:rsidR="00F72665" w:rsidRPr="00CE2152">
        <w:rPr>
          <w:rFonts w:ascii="Times New Roman" w:hAnsi="Times New Roman" w:cs="Times New Roman"/>
          <w:sz w:val="25"/>
          <w:szCs w:val="25"/>
        </w:rPr>
        <w:t>русском языке:</w:t>
      </w:r>
      <w:r w:rsidR="00EF5564">
        <w:rPr>
          <w:rFonts w:ascii="Times New Roman" w:hAnsi="Times New Roman" w:cs="Times New Roman"/>
          <w:sz w:val="25"/>
          <w:szCs w:val="25"/>
        </w:rPr>
        <w:t xml:space="preserve"> </w:t>
      </w:r>
      <w:r w:rsidR="0035511F" w:rsidRPr="0035511F">
        <w:rPr>
          <w:rFonts w:ascii="Times New Roman" w:hAnsi="Times New Roman" w:cs="Times New Roman"/>
          <w:b/>
          <w:sz w:val="25"/>
          <w:szCs w:val="25"/>
        </w:rPr>
        <w:t>Региональная общественная орг</w:t>
      </w:r>
      <w:r w:rsidR="0035511F" w:rsidRPr="0035511F">
        <w:rPr>
          <w:rFonts w:ascii="Times New Roman" w:hAnsi="Times New Roman" w:cs="Times New Roman"/>
          <w:b/>
          <w:sz w:val="25"/>
          <w:szCs w:val="25"/>
        </w:rPr>
        <w:t>а</w:t>
      </w:r>
      <w:r w:rsidR="0035511F" w:rsidRPr="0035511F">
        <w:rPr>
          <w:rFonts w:ascii="Times New Roman" w:hAnsi="Times New Roman" w:cs="Times New Roman"/>
          <w:b/>
          <w:sz w:val="25"/>
          <w:szCs w:val="25"/>
        </w:rPr>
        <w:t>низация «Нижегородская о</w:t>
      </w:r>
      <w:r w:rsidR="0035511F" w:rsidRPr="0035511F">
        <w:rPr>
          <w:rFonts w:ascii="Times New Roman" w:hAnsi="Times New Roman" w:cs="Times New Roman"/>
          <w:b/>
          <w:sz w:val="25"/>
          <w:szCs w:val="25"/>
        </w:rPr>
        <w:t>б</w:t>
      </w:r>
      <w:r w:rsidR="0035511F" w:rsidRPr="0035511F">
        <w:rPr>
          <w:rFonts w:ascii="Times New Roman" w:hAnsi="Times New Roman" w:cs="Times New Roman"/>
          <w:b/>
          <w:sz w:val="25"/>
          <w:szCs w:val="25"/>
        </w:rPr>
        <w:t>ластная Федерация северной ходьбы</w:t>
      </w:r>
      <w:r w:rsidR="00915FD8" w:rsidRPr="0035511F">
        <w:rPr>
          <w:rFonts w:ascii="Times New Roman" w:hAnsi="Times New Roman" w:cs="Times New Roman"/>
          <w:b/>
          <w:sz w:val="25"/>
          <w:szCs w:val="25"/>
        </w:rPr>
        <w:t>»</w:t>
      </w:r>
      <w:r w:rsidR="00915FD8" w:rsidRPr="00EF556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F5564" w:rsidRDefault="00E33E98" w:rsidP="00915FD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Сокращенное наименование на </w:t>
      </w:r>
      <w:r w:rsidR="00F72665" w:rsidRPr="00CE2152">
        <w:rPr>
          <w:rFonts w:ascii="Times New Roman" w:hAnsi="Times New Roman" w:cs="Times New Roman"/>
          <w:sz w:val="25"/>
          <w:szCs w:val="25"/>
        </w:rPr>
        <w:t>ру</w:t>
      </w:r>
      <w:r w:rsidR="00F72665" w:rsidRPr="00CE2152">
        <w:rPr>
          <w:rFonts w:ascii="Times New Roman" w:hAnsi="Times New Roman" w:cs="Times New Roman"/>
          <w:sz w:val="25"/>
          <w:szCs w:val="25"/>
        </w:rPr>
        <w:t>с</w:t>
      </w:r>
      <w:r w:rsidR="00F72665" w:rsidRPr="00CE2152">
        <w:rPr>
          <w:rFonts w:ascii="Times New Roman" w:hAnsi="Times New Roman" w:cs="Times New Roman"/>
          <w:sz w:val="25"/>
          <w:szCs w:val="25"/>
        </w:rPr>
        <w:t>ском</w:t>
      </w:r>
      <w:r w:rsidRPr="00CE2152">
        <w:rPr>
          <w:rFonts w:ascii="Times New Roman" w:hAnsi="Times New Roman" w:cs="Times New Roman"/>
          <w:sz w:val="25"/>
          <w:szCs w:val="25"/>
        </w:rPr>
        <w:t xml:space="preserve"> языке</w:t>
      </w:r>
      <w:r w:rsidR="00F72665" w:rsidRPr="00CE2152">
        <w:rPr>
          <w:rFonts w:ascii="Times New Roman" w:hAnsi="Times New Roman" w:cs="Times New Roman"/>
          <w:sz w:val="25"/>
          <w:szCs w:val="25"/>
        </w:rPr>
        <w:t>:</w:t>
      </w:r>
      <w:r w:rsidR="00915F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72665" w:rsidRPr="00915FD8" w:rsidRDefault="0035511F" w:rsidP="00915FD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</w:t>
      </w:r>
      <w:r w:rsidR="00EF5564">
        <w:rPr>
          <w:rFonts w:ascii="Times New Roman" w:hAnsi="Times New Roman" w:cs="Times New Roman"/>
          <w:b/>
          <w:sz w:val="25"/>
          <w:szCs w:val="25"/>
        </w:rPr>
        <w:t>О</w:t>
      </w:r>
      <w:r w:rsidR="00915FD8">
        <w:rPr>
          <w:rFonts w:ascii="Times New Roman" w:hAnsi="Times New Roman" w:cs="Times New Roman"/>
          <w:b/>
          <w:sz w:val="25"/>
          <w:szCs w:val="25"/>
        </w:rPr>
        <w:t>О «</w:t>
      </w:r>
      <w:r>
        <w:rPr>
          <w:rFonts w:ascii="Times New Roman" w:hAnsi="Times New Roman" w:cs="Times New Roman"/>
          <w:b/>
          <w:sz w:val="25"/>
          <w:szCs w:val="25"/>
        </w:rPr>
        <w:t xml:space="preserve">Нижегородская областная </w:t>
      </w:r>
      <w:r w:rsidR="00EF5564" w:rsidRPr="00EF5564">
        <w:rPr>
          <w:rFonts w:ascii="Times New Roman" w:hAnsi="Times New Roman" w:cs="Times New Roman"/>
          <w:b/>
          <w:sz w:val="25"/>
          <w:szCs w:val="25"/>
        </w:rPr>
        <w:t xml:space="preserve">Федерация </w:t>
      </w:r>
      <w:r w:rsidR="001626AB" w:rsidRPr="00EF5564">
        <w:rPr>
          <w:rFonts w:ascii="Times New Roman" w:hAnsi="Times New Roman" w:cs="Times New Roman"/>
          <w:b/>
          <w:sz w:val="25"/>
          <w:szCs w:val="25"/>
        </w:rPr>
        <w:t>с</w:t>
      </w:r>
      <w:r w:rsidR="001626AB">
        <w:rPr>
          <w:rFonts w:ascii="Times New Roman" w:hAnsi="Times New Roman" w:cs="Times New Roman"/>
          <w:b/>
          <w:sz w:val="25"/>
          <w:szCs w:val="25"/>
        </w:rPr>
        <w:t>еверн</w:t>
      </w:r>
      <w:r w:rsidR="001626AB" w:rsidRPr="00EF5564">
        <w:rPr>
          <w:rFonts w:ascii="Times New Roman" w:hAnsi="Times New Roman" w:cs="Times New Roman"/>
          <w:b/>
          <w:sz w:val="25"/>
          <w:szCs w:val="25"/>
        </w:rPr>
        <w:t>ой</w:t>
      </w:r>
      <w:r w:rsidR="00EF5564" w:rsidRPr="00EF5564">
        <w:rPr>
          <w:rFonts w:ascii="Times New Roman" w:hAnsi="Times New Roman" w:cs="Times New Roman"/>
          <w:b/>
          <w:sz w:val="25"/>
          <w:szCs w:val="25"/>
        </w:rPr>
        <w:t xml:space="preserve"> ход</w:t>
      </w:r>
      <w:r w:rsidR="00EF5564" w:rsidRPr="00EF5564">
        <w:rPr>
          <w:rFonts w:ascii="Times New Roman" w:hAnsi="Times New Roman" w:cs="Times New Roman"/>
          <w:b/>
          <w:sz w:val="25"/>
          <w:szCs w:val="25"/>
        </w:rPr>
        <w:t>ь</w:t>
      </w:r>
      <w:r w:rsidR="00EF5564" w:rsidRPr="00EF5564">
        <w:rPr>
          <w:rFonts w:ascii="Times New Roman" w:hAnsi="Times New Roman" w:cs="Times New Roman"/>
          <w:b/>
          <w:sz w:val="25"/>
          <w:szCs w:val="25"/>
        </w:rPr>
        <w:t>бы</w:t>
      </w:r>
      <w:r w:rsidR="00915FD8">
        <w:rPr>
          <w:rFonts w:ascii="Times New Roman" w:hAnsi="Times New Roman" w:cs="Times New Roman"/>
          <w:b/>
          <w:sz w:val="25"/>
          <w:szCs w:val="25"/>
        </w:rPr>
        <w:t>»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1.3. </w:t>
      </w:r>
      <w:r w:rsidR="00915FD8">
        <w:rPr>
          <w:rFonts w:ascii="Times New Roman" w:hAnsi="Times New Roman" w:cs="Times New Roman"/>
          <w:sz w:val="25"/>
          <w:szCs w:val="25"/>
        </w:rPr>
        <w:t>Федерация</w:t>
      </w:r>
      <w:r w:rsidRPr="00CE2152">
        <w:rPr>
          <w:rFonts w:ascii="Times New Roman" w:hAnsi="Times New Roman" w:cs="Times New Roman"/>
          <w:sz w:val="25"/>
          <w:szCs w:val="25"/>
        </w:rPr>
        <w:t xml:space="preserve"> осуществляет свою деятельность в соответствии с Гражданским </w:t>
      </w:r>
      <w:hyperlink r:id="rId10" w:history="1">
        <w:r w:rsidRPr="00CE2152">
          <w:rPr>
            <w:rFonts w:ascii="Times New Roman" w:hAnsi="Times New Roman" w:cs="Times New Roman"/>
            <w:color w:val="0000FF"/>
            <w:sz w:val="25"/>
            <w:szCs w:val="25"/>
          </w:rPr>
          <w:t>кодексом</w:t>
        </w:r>
      </w:hyperlink>
      <w:r w:rsidR="00EF5564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057251" w:rsidRPr="00CE2152">
        <w:rPr>
          <w:rFonts w:ascii="Times New Roman" w:hAnsi="Times New Roman" w:cs="Times New Roman"/>
          <w:sz w:val="25"/>
          <w:szCs w:val="25"/>
        </w:rPr>
        <w:t xml:space="preserve">, </w:t>
      </w:r>
      <w:r w:rsidRPr="00CE2152">
        <w:rPr>
          <w:rFonts w:ascii="Times New Roman" w:hAnsi="Times New Roman" w:cs="Times New Roman"/>
          <w:sz w:val="25"/>
          <w:szCs w:val="25"/>
        </w:rPr>
        <w:t xml:space="preserve">Федеральным </w:t>
      </w:r>
      <w:hyperlink r:id="rId11" w:history="1">
        <w:r w:rsidRPr="00CE2152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CE2152">
        <w:rPr>
          <w:rFonts w:ascii="Times New Roman" w:hAnsi="Times New Roman" w:cs="Times New Roman"/>
          <w:sz w:val="25"/>
          <w:szCs w:val="25"/>
        </w:rPr>
        <w:t xml:space="preserve"> "Об общественных объед</w:t>
      </w:r>
      <w:r w:rsidRPr="00CE2152">
        <w:rPr>
          <w:rFonts w:ascii="Times New Roman" w:hAnsi="Times New Roman" w:cs="Times New Roman"/>
          <w:sz w:val="25"/>
          <w:szCs w:val="25"/>
        </w:rPr>
        <w:t>и</w:t>
      </w:r>
      <w:r w:rsidRPr="00CE2152">
        <w:rPr>
          <w:rFonts w:ascii="Times New Roman" w:hAnsi="Times New Roman" w:cs="Times New Roman"/>
          <w:sz w:val="25"/>
          <w:szCs w:val="25"/>
        </w:rPr>
        <w:t>нениях", иными правовыми актами Российской Ф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>дерации, настоящим Уставом.</w:t>
      </w:r>
    </w:p>
    <w:p w:rsidR="00057251" w:rsidRPr="00CE2152" w:rsidRDefault="00057251" w:rsidP="009B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="00915FD8">
        <w:rPr>
          <w:rFonts w:ascii="Times New Roman" w:hAnsi="Times New Roman" w:cs="Times New Roman"/>
          <w:sz w:val="25"/>
          <w:szCs w:val="25"/>
        </w:rPr>
        <w:t>Федерация</w:t>
      </w:r>
      <w:r w:rsidRPr="00CE2152">
        <w:rPr>
          <w:rFonts w:ascii="Times New Roman" w:hAnsi="Times New Roman" w:cs="Times New Roman"/>
          <w:sz w:val="25"/>
          <w:szCs w:val="25"/>
        </w:rPr>
        <w:t xml:space="preserve"> является собственником своего имущества. Ее участники (члены) не сохраняют имущественные права на переданное ими в собственность организации имущество, в том числе на членские взносы.</w:t>
      </w:r>
    </w:p>
    <w:p w:rsidR="00057251" w:rsidRDefault="00057251" w:rsidP="009B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Участники (члены) </w:t>
      </w:r>
      <w:r w:rsidR="00915FD8">
        <w:rPr>
          <w:rFonts w:ascii="Times New Roman" w:hAnsi="Times New Roman" w:cs="Times New Roman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не отвечают по обязательствам организации, в к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 xml:space="preserve">торой участвуют в качестве членов, а </w:t>
      </w:r>
      <w:r w:rsidR="00915FD8">
        <w:rPr>
          <w:rFonts w:ascii="Times New Roman" w:hAnsi="Times New Roman" w:cs="Times New Roman"/>
          <w:sz w:val="25"/>
          <w:szCs w:val="25"/>
        </w:rPr>
        <w:t>Федерация</w:t>
      </w:r>
      <w:r w:rsidRPr="00CE2152">
        <w:rPr>
          <w:rFonts w:ascii="Times New Roman" w:hAnsi="Times New Roman" w:cs="Times New Roman"/>
          <w:sz w:val="25"/>
          <w:szCs w:val="25"/>
        </w:rPr>
        <w:t xml:space="preserve"> не отвечает по обязател</w:t>
      </w:r>
      <w:r w:rsidRPr="00CE2152">
        <w:rPr>
          <w:rFonts w:ascii="Times New Roman" w:hAnsi="Times New Roman" w:cs="Times New Roman"/>
          <w:sz w:val="25"/>
          <w:szCs w:val="25"/>
        </w:rPr>
        <w:t>ь</w:t>
      </w:r>
      <w:r w:rsidRPr="00CE2152">
        <w:rPr>
          <w:rFonts w:ascii="Times New Roman" w:hAnsi="Times New Roman" w:cs="Times New Roman"/>
          <w:sz w:val="25"/>
          <w:szCs w:val="25"/>
        </w:rPr>
        <w:t>ствам своих членов.</w:t>
      </w:r>
    </w:p>
    <w:p w:rsidR="00043A82" w:rsidRPr="00CE2152" w:rsidRDefault="00915FD8" w:rsidP="002C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Федерация</w:t>
      </w:r>
      <w:r w:rsidR="00043A82">
        <w:rPr>
          <w:rFonts w:ascii="Times New Roman" w:hAnsi="Times New Roman" w:cs="Times New Roman"/>
          <w:sz w:val="25"/>
          <w:szCs w:val="25"/>
        </w:rPr>
        <w:t xml:space="preserve"> имеет эмблему, </w:t>
      </w:r>
      <w:r w:rsidR="00591123">
        <w:rPr>
          <w:rFonts w:ascii="Times New Roman" w:hAnsi="Times New Roman" w:cs="Times New Roman"/>
          <w:sz w:val="25"/>
          <w:szCs w:val="25"/>
        </w:rPr>
        <w:t>представляющую собой комбинацию из нескольких символов, включающих в себя стилизованные изображения стрелок компаса, спорти</w:t>
      </w:r>
      <w:r w:rsidR="00591123">
        <w:rPr>
          <w:rFonts w:ascii="Times New Roman" w:hAnsi="Times New Roman" w:cs="Times New Roman"/>
          <w:sz w:val="25"/>
          <w:szCs w:val="25"/>
        </w:rPr>
        <w:t>в</w:t>
      </w:r>
      <w:r w:rsidR="00591123">
        <w:rPr>
          <w:rFonts w:ascii="Times New Roman" w:hAnsi="Times New Roman" w:cs="Times New Roman"/>
          <w:sz w:val="25"/>
          <w:szCs w:val="25"/>
        </w:rPr>
        <w:t>ных дорожек стадиона и палок для северной ходьбы. Дорожки стадиона окрашены в красный цвет, стрелка компаса в синий, палки в че</w:t>
      </w:r>
      <w:r w:rsidR="00591123">
        <w:rPr>
          <w:rFonts w:ascii="Times New Roman" w:hAnsi="Times New Roman" w:cs="Times New Roman"/>
          <w:sz w:val="25"/>
          <w:szCs w:val="25"/>
        </w:rPr>
        <w:t>р</w:t>
      </w:r>
      <w:r w:rsidR="00591123">
        <w:rPr>
          <w:rFonts w:ascii="Times New Roman" w:hAnsi="Times New Roman" w:cs="Times New Roman"/>
          <w:sz w:val="25"/>
          <w:szCs w:val="25"/>
        </w:rPr>
        <w:t>ный цвет</w:t>
      </w:r>
      <w:r w:rsidR="002C249D">
        <w:rPr>
          <w:rFonts w:ascii="Times New Roman" w:hAnsi="Times New Roman" w:cs="Times New Roman"/>
          <w:sz w:val="25"/>
          <w:szCs w:val="25"/>
        </w:rPr>
        <w:t>.</w:t>
      </w:r>
      <w:r w:rsidR="0059112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7251" w:rsidRPr="00CE2152" w:rsidRDefault="00CC08F0" w:rsidP="009B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Федерация</w:t>
      </w:r>
      <w:r w:rsidR="00057251" w:rsidRPr="00CE2152">
        <w:rPr>
          <w:rFonts w:ascii="Times New Roman" w:hAnsi="Times New Roman" w:cs="Times New Roman"/>
          <w:sz w:val="25"/>
          <w:szCs w:val="25"/>
        </w:rPr>
        <w:t xml:space="preserve"> по решению ее участников (членов) может быть преобразована в а</w:t>
      </w:r>
      <w:r w:rsidR="00057251" w:rsidRPr="00CE2152">
        <w:rPr>
          <w:rFonts w:ascii="Times New Roman" w:hAnsi="Times New Roman" w:cs="Times New Roman"/>
          <w:sz w:val="25"/>
          <w:szCs w:val="25"/>
        </w:rPr>
        <w:t>с</w:t>
      </w:r>
      <w:r w:rsidR="00057251" w:rsidRPr="00CE2152">
        <w:rPr>
          <w:rFonts w:ascii="Times New Roman" w:hAnsi="Times New Roman" w:cs="Times New Roman"/>
          <w:sz w:val="25"/>
          <w:szCs w:val="25"/>
        </w:rPr>
        <w:t>социацию (союз), автоно</w:t>
      </w:r>
      <w:r w:rsidR="00057251" w:rsidRPr="00CE2152">
        <w:rPr>
          <w:rFonts w:ascii="Times New Roman" w:hAnsi="Times New Roman" w:cs="Times New Roman"/>
          <w:sz w:val="25"/>
          <w:szCs w:val="25"/>
        </w:rPr>
        <w:t>м</w:t>
      </w:r>
      <w:r w:rsidR="00057251" w:rsidRPr="00CE2152">
        <w:rPr>
          <w:rFonts w:ascii="Times New Roman" w:hAnsi="Times New Roman" w:cs="Times New Roman"/>
          <w:sz w:val="25"/>
          <w:szCs w:val="25"/>
        </w:rPr>
        <w:t>ную некоммерческую организацию или фонд.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1.</w:t>
      </w:r>
      <w:r w:rsidR="00071A4E" w:rsidRPr="00CE2152">
        <w:rPr>
          <w:rFonts w:ascii="Times New Roman" w:hAnsi="Times New Roman" w:cs="Times New Roman"/>
          <w:sz w:val="25"/>
          <w:szCs w:val="25"/>
        </w:rPr>
        <w:t>4</w:t>
      </w:r>
      <w:r w:rsidRPr="00CE2152">
        <w:rPr>
          <w:rFonts w:ascii="Times New Roman" w:hAnsi="Times New Roman" w:cs="Times New Roman"/>
          <w:sz w:val="25"/>
          <w:szCs w:val="25"/>
        </w:rPr>
        <w:t xml:space="preserve">. </w:t>
      </w:r>
      <w:r w:rsidR="00613FF7">
        <w:rPr>
          <w:rFonts w:ascii="Times New Roman" w:hAnsi="Times New Roman" w:cs="Times New Roman"/>
          <w:b/>
          <w:sz w:val="25"/>
          <w:szCs w:val="25"/>
        </w:rPr>
        <w:t>Территория</w:t>
      </w:r>
      <w:r w:rsidRPr="00CE2152">
        <w:rPr>
          <w:rFonts w:ascii="Times New Roman" w:hAnsi="Times New Roman" w:cs="Times New Roman"/>
          <w:b/>
          <w:sz w:val="25"/>
          <w:szCs w:val="25"/>
        </w:rPr>
        <w:t xml:space="preserve"> деятельности </w:t>
      </w:r>
      <w:r w:rsidR="00BC68D4">
        <w:rPr>
          <w:rFonts w:ascii="Times New Roman" w:hAnsi="Times New Roman" w:cs="Times New Roman"/>
          <w:b/>
          <w:sz w:val="25"/>
          <w:szCs w:val="25"/>
        </w:rPr>
        <w:t>Федер</w:t>
      </w:r>
      <w:r w:rsidR="00BC68D4">
        <w:rPr>
          <w:rFonts w:ascii="Times New Roman" w:hAnsi="Times New Roman" w:cs="Times New Roman"/>
          <w:b/>
          <w:sz w:val="25"/>
          <w:szCs w:val="25"/>
        </w:rPr>
        <w:t>а</w:t>
      </w:r>
      <w:r w:rsidR="00BC68D4">
        <w:rPr>
          <w:rFonts w:ascii="Times New Roman" w:hAnsi="Times New Roman" w:cs="Times New Roman"/>
          <w:b/>
          <w:sz w:val="25"/>
          <w:szCs w:val="25"/>
        </w:rPr>
        <w:t>ции</w:t>
      </w:r>
      <w:r w:rsidRPr="00CE2152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071A4E" w:rsidRPr="00CE2152">
        <w:rPr>
          <w:rFonts w:ascii="Times New Roman" w:hAnsi="Times New Roman" w:cs="Times New Roman"/>
          <w:b/>
          <w:sz w:val="25"/>
          <w:szCs w:val="25"/>
        </w:rPr>
        <w:t>Нижегородская область</w:t>
      </w:r>
      <w:r w:rsidRPr="00CE2152">
        <w:rPr>
          <w:rFonts w:ascii="Times New Roman" w:hAnsi="Times New Roman" w:cs="Times New Roman"/>
          <w:sz w:val="25"/>
          <w:szCs w:val="25"/>
        </w:rPr>
        <w:t>.</w:t>
      </w:r>
    </w:p>
    <w:p w:rsidR="00E33E98" w:rsidRPr="00CE2152" w:rsidRDefault="009B208F" w:rsidP="005D27B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1.5</w:t>
      </w:r>
      <w:r w:rsidR="00E33E98" w:rsidRPr="00CE2152">
        <w:rPr>
          <w:rFonts w:ascii="Times New Roman" w:hAnsi="Times New Roman" w:cs="Times New Roman"/>
          <w:sz w:val="25"/>
          <w:szCs w:val="25"/>
        </w:rPr>
        <w:t>. Место</w:t>
      </w:r>
      <w:r w:rsidR="00613FF7">
        <w:rPr>
          <w:rFonts w:ascii="Times New Roman" w:hAnsi="Times New Roman" w:cs="Times New Roman"/>
          <w:sz w:val="25"/>
          <w:szCs w:val="25"/>
        </w:rPr>
        <w:t xml:space="preserve"> нахождения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постоянно действующего </w:t>
      </w:r>
      <w:r w:rsidR="00071A4E" w:rsidRPr="00CE2152">
        <w:rPr>
          <w:rFonts w:ascii="Times New Roman" w:hAnsi="Times New Roman" w:cs="Times New Roman"/>
          <w:sz w:val="25"/>
          <w:szCs w:val="25"/>
        </w:rPr>
        <w:t xml:space="preserve">исполнительного органа </w:t>
      </w:r>
      <w:r w:rsidR="003130E9">
        <w:rPr>
          <w:rFonts w:ascii="Times New Roman" w:hAnsi="Times New Roman" w:cs="Times New Roman"/>
          <w:sz w:val="25"/>
          <w:szCs w:val="25"/>
        </w:rPr>
        <w:t>Фед</w:t>
      </w:r>
      <w:r w:rsidR="003130E9">
        <w:rPr>
          <w:rFonts w:ascii="Times New Roman" w:hAnsi="Times New Roman" w:cs="Times New Roman"/>
          <w:sz w:val="25"/>
          <w:szCs w:val="25"/>
        </w:rPr>
        <w:t>е</w:t>
      </w:r>
      <w:r w:rsidR="003130E9">
        <w:rPr>
          <w:rFonts w:ascii="Times New Roman" w:hAnsi="Times New Roman" w:cs="Times New Roman"/>
          <w:sz w:val="25"/>
          <w:szCs w:val="25"/>
        </w:rPr>
        <w:t>рации</w:t>
      </w:r>
      <w:r w:rsidR="00947AAC" w:rsidRPr="00CE2152">
        <w:rPr>
          <w:rFonts w:ascii="Times New Roman" w:hAnsi="Times New Roman" w:cs="Times New Roman"/>
          <w:sz w:val="25"/>
          <w:szCs w:val="25"/>
        </w:rPr>
        <w:t>: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="00EF5564" w:rsidRPr="00EF5564">
        <w:rPr>
          <w:rFonts w:ascii="Times New Roman" w:hAnsi="Times New Roman" w:cs="Times New Roman"/>
          <w:b/>
          <w:sz w:val="25"/>
          <w:szCs w:val="25"/>
        </w:rPr>
        <w:t>603000</w:t>
      </w:r>
      <w:r w:rsidR="00EF5564">
        <w:rPr>
          <w:rFonts w:ascii="Times New Roman" w:hAnsi="Times New Roman" w:cs="Times New Roman"/>
          <w:sz w:val="25"/>
          <w:szCs w:val="25"/>
        </w:rPr>
        <w:t xml:space="preserve">, </w:t>
      </w:r>
      <w:r w:rsidR="00071A4E" w:rsidRPr="00CE2152">
        <w:rPr>
          <w:rFonts w:ascii="Times New Roman" w:hAnsi="Times New Roman" w:cs="Times New Roman"/>
          <w:b/>
          <w:sz w:val="25"/>
          <w:szCs w:val="25"/>
        </w:rPr>
        <w:t>Нижегородская об</w:t>
      </w:r>
      <w:r w:rsidR="005D27B2" w:rsidRPr="00CE2152">
        <w:rPr>
          <w:rFonts w:ascii="Times New Roman" w:hAnsi="Times New Roman" w:cs="Times New Roman"/>
          <w:b/>
          <w:sz w:val="25"/>
          <w:szCs w:val="25"/>
        </w:rPr>
        <w:t xml:space="preserve">л., г. </w:t>
      </w:r>
      <w:r w:rsidR="00EF5564">
        <w:rPr>
          <w:rFonts w:ascii="Times New Roman" w:hAnsi="Times New Roman" w:cs="Times New Roman"/>
          <w:b/>
          <w:sz w:val="25"/>
          <w:szCs w:val="25"/>
        </w:rPr>
        <w:t>Ни</w:t>
      </w:r>
      <w:r w:rsidR="00EF5564">
        <w:rPr>
          <w:rFonts w:ascii="Times New Roman" w:hAnsi="Times New Roman" w:cs="Times New Roman"/>
          <w:b/>
          <w:sz w:val="25"/>
          <w:szCs w:val="25"/>
        </w:rPr>
        <w:t>ж</w:t>
      </w:r>
      <w:r w:rsidR="00EF5564">
        <w:rPr>
          <w:rFonts w:ascii="Times New Roman" w:hAnsi="Times New Roman" w:cs="Times New Roman"/>
          <w:b/>
          <w:sz w:val="25"/>
          <w:szCs w:val="25"/>
        </w:rPr>
        <w:t>ний Новгород</w:t>
      </w:r>
      <w:r w:rsidR="005D27B2" w:rsidRPr="00CE2152">
        <w:rPr>
          <w:rFonts w:ascii="Times New Roman" w:hAnsi="Times New Roman" w:cs="Times New Roman"/>
          <w:b/>
          <w:sz w:val="25"/>
          <w:szCs w:val="25"/>
        </w:rPr>
        <w:t>.</w:t>
      </w:r>
    </w:p>
    <w:p w:rsidR="005D27B2" w:rsidRPr="00CE2152" w:rsidRDefault="005D27B2" w:rsidP="009B208F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E33E98" w:rsidRPr="00CE2152" w:rsidRDefault="00E33E98" w:rsidP="00947A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CE2152">
        <w:rPr>
          <w:rFonts w:ascii="Times New Roman" w:hAnsi="Times New Roman" w:cs="Times New Roman"/>
          <w:b/>
          <w:sz w:val="25"/>
          <w:szCs w:val="25"/>
        </w:rPr>
        <w:t xml:space="preserve">2. ЦЕЛИ </w:t>
      </w:r>
      <w:r w:rsidR="009B208F" w:rsidRPr="00CE2152">
        <w:rPr>
          <w:rFonts w:ascii="Times New Roman" w:hAnsi="Times New Roman" w:cs="Times New Roman"/>
          <w:b/>
          <w:sz w:val="25"/>
          <w:szCs w:val="25"/>
        </w:rPr>
        <w:t xml:space="preserve">И </w:t>
      </w:r>
      <w:r w:rsidR="00F42478">
        <w:rPr>
          <w:rFonts w:ascii="Times New Roman" w:hAnsi="Times New Roman" w:cs="Times New Roman"/>
          <w:b/>
          <w:sz w:val="25"/>
          <w:szCs w:val="25"/>
        </w:rPr>
        <w:t>ВИДЫ ДЕЯТЕЛЬНОСТИ</w:t>
      </w:r>
      <w:r w:rsidR="009B208F" w:rsidRPr="00CE215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C08F0">
        <w:rPr>
          <w:rFonts w:ascii="Times New Roman" w:hAnsi="Times New Roman" w:cs="Times New Roman"/>
          <w:b/>
          <w:sz w:val="25"/>
          <w:szCs w:val="25"/>
        </w:rPr>
        <w:t>Ф</w:t>
      </w:r>
      <w:r w:rsidR="00CC08F0">
        <w:rPr>
          <w:rFonts w:ascii="Times New Roman" w:hAnsi="Times New Roman" w:cs="Times New Roman"/>
          <w:b/>
          <w:sz w:val="25"/>
          <w:szCs w:val="25"/>
        </w:rPr>
        <w:t>Е</w:t>
      </w:r>
      <w:r w:rsidR="00CC08F0">
        <w:rPr>
          <w:rFonts w:ascii="Times New Roman" w:hAnsi="Times New Roman" w:cs="Times New Roman"/>
          <w:b/>
          <w:sz w:val="25"/>
          <w:szCs w:val="25"/>
        </w:rPr>
        <w:t>ДЕРАЦИИ</w:t>
      </w:r>
    </w:p>
    <w:p w:rsidR="008779A4" w:rsidRPr="008779A4" w:rsidRDefault="008610D3" w:rsidP="008779A4">
      <w:pPr>
        <w:pStyle w:val="a3"/>
        <w:ind w:firstLine="567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2.1.</w:t>
      </w:r>
      <w:r w:rsidRPr="00CE2152">
        <w:rPr>
          <w:color w:val="auto"/>
          <w:sz w:val="25"/>
          <w:szCs w:val="25"/>
        </w:rPr>
        <w:t xml:space="preserve"> </w:t>
      </w:r>
      <w:r w:rsidR="00613FF7">
        <w:rPr>
          <w:color w:val="auto"/>
          <w:sz w:val="25"/>
          <w:szCs w:val="25"/>
        </w:rPr>
        <w:t>Ц</w:t>
      </w:r>
      <w:r w:rsidR="00071A4E" w:rsidRPr="00CE2152">
        <w:rPr>
          <w:color w:val="auto"/>
          <w:sz w:val="25"/>
          <w:szCs w:val="25"/>
        </w:rPr>
        <w:t>ел</w:t>
      </w:r>
      <w:r w:rsidR="00D15D8F">
        <w:rPr>
          <w:color w:val="auto"/>
          <w:sz w:val="25"/>
          <w:szCs w:val="25"/>
        </w:rPr>
        <w:t>ями</w:t>
      </w:r>
      <w:r w:rsidR="00071A4E" w:rsidRPr="00CE2152">
        <w:rPr>
          <w:color w:val="auto"/>
          <w:sz w:val="25"/>
          <w:szCs w:val="25"/>
        </w:rPr>
        <w:t xml:space="preserve"> </w:t>
      </w:r>
      <w:r w:rsidR="00D15D8F">
        <w:rPr>
          <w:color w:val="auto"/>
          <w:sz w:val="25"/>
          <w:szCs w:val="25"/>
        </w:rPr>
        <w:t xml:space="preserve">деятельности </w:t>
      </w:r>
      <w:r w:rsidR="003130E9">
        <w:rPr>
          <w:color w:val="auto"/>
          <w:sz w:val="25"/>
          <w:szCs w:val="25"/>
        </w:rPr>
        <w:t>Федерации</w:t>
      </w:r>
      <w:r w:rsidR="00071A4E" w:rsidRPr="00CE2152">
        <w:rPr>
          <w:color w:val="auto"/>
          <w:sz w:val="25"/>
          <w:szCs w:val="25"/>
        </w:rPr>
        <w:t xml:space="preserve"> является</w:t>
      </w:r>
      <w:r w:rsidR="008779A4" w:rsidRPr="008779A4">
        <w:rPr>
          <w:color w:val="auto"/>
          <w:sz w:val="25"/>
          <w:szCs w:val="25"/>
        </w:rPr>
        <w:t xml:space="preserve"> развитие и популяризация северной ходьбы, в том числе: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организация и проведение соревновательных мероприятий по северной ход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ь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бе;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формирование 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и подг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о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товка сборных команд по северной ходьбе.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</w:t>
      </w:r>
      <w:r w:rsid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.2.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Предмет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деятельности </w:t>
      </w:r>
      <w:r w:rsid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Фед</w:t>
      </w:r>
      <w:r w:rsid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рации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</w:p>
    <w:p w:rsidR="00FB5888" w:rsidRDefault="008779A4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="008610D3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организация соревнов</w:t>
      </w:r>
      <w:r w:rsidR="008610D3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а</w:t>
      </w:r>
      <w:r w:rsidR="008610D3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ний по северной ходьбе и её разновидностям</w:t>
      </w:r>
      <w:r w:rsidR="00FB5888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  <w:r w:rsidR="008610D3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содействие созданию условий для развития северной ходьбы, создания условий для обуч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ния северной ходьбе;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защита законных интересов членов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ф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дерации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организация и проведение спортивных мероприятий на открытом воздухе или в з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а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крытом помещении для профессионалов или любит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лей;</w:t>
      </w:r>
    </w:p>
    <w:p w:rsidR="008610D3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-проведение экскурсий на территории Нижег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родской области;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разработка и утверждение структуры, регламентов и календарей соревнований по с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верной ходьбе и контроль над их соблюдением;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обеспечение, в том числе материально-техническое и методическое, подготовки и участия в соревновательных мероприятиях сборных и клубных команд </w:t>
      </w:r>
      <w:r w:rsidR="00684B44">
        <w:rPr>
          <w:rFonts w:ascii="Times New Roman" w:eastAsia="Times New Roman" w:hAnsi="Times New Roman" w:cs="Times New Roman"/>
          <w:sz w:val="25"/>
          <w:szCs w:val="25"/>
          <w:lang w:eastAsia="ar-SA"/>
        </w:rPr>
        <w:t>Фед</w:t>
      </w:r>
      <w:r w:rsidR="00684B44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684B44">
        <w:rPr>
          <w:rFonts w:ascii="Times New Roman" w:eastAsia="Times New Roman" w:hAnsi="Times New Roman" w:cs="Times New Roman"/>
          <w:sz w:val="25"/>
          <w:szCs w:val="25"/>
          <w:lang w:eastAsia="ar-SA"/>
        </w:rPr>
        <w:t>рации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изучение и обобщение отечественного и зарубежною опыта развития северной ход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ь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бы, участие в проведении научных исследований в области северной ходьбы, иннов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а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ционная деятельность в области северной ходьбы и ее разновидн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о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стей;</w:t>
      </w:r>
    </w:p>
    <w:p w:rsid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содействие материальной и информационной поддержке спортсменов, тренеров, с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у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дей и других специалистов, клубов и иных лиц, если это способствует развитию с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верной ход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ь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бы;</w:t>
      </w:r>
    </w:p>
    <w:p w:rsidR="0035511F" w:rsidRPr="008779A4" w:rsidRDefault="0035511F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-создание клубов севе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р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ной ходьбы;</w:t>
      </w:r>
    </w:p>
    <w:p w:rsidR="008779A4" w:rsidRPr="008779A4" w:rsidRDefault="008610D3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издательская и полиграфическая 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деятел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ь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ность, тиражирование записанных носителей информации, создание и издание методических, спортивно-информационных и др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у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гих печатных материалов по вопросам северной ходьбы, публикации в Интернете, созд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а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ние средств массовой информации и сотрудничество со средствами массовой инфо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р</w:t>
      </w:r>
      <w:r w:rsidR="008779A4"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мации;</w:t>
      </w:r>
    </w:p>
    <w:p w:rsidR="008779A4" w:rsidRPr="008779A4" w:rsidRDefault="008779A4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="008610D3">
        <w:rPr>
          <w:rFonts w:ascii="Times New Roman" w:eastAsia="Times New Roman" w:hAnsi="Times New Roman" w:cs="Times New Roman"/>
          <w:sz w:val="25"/>
          <w:szCs w:val="25"/>
          <w:lang w:eastAsia="ar-SA"/>
        </w:rPr>
        <w:t>п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роведение выставок, лекций, семинаров, ко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н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ференций, совещаний, круглых столов, симпозиумов и иных анал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о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гичных мероприятий</w:t>
      </w:r>
      <w:r w:rsidR="008610D3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8779A4" w:rsidRPr="008779A4" w:rsidRDefault="008779A4" w:rsidP="0087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="008610D3">
        <w:rPr>
          <w:rFonts w:ascii="Times New Roman" w:eastAsia="Times New Roman" w:hAnsi="Times New Roman" w:cs="Times New Roman"/>
          <w:sz w:val="25"/>
          <w:szCs w:val="25"/>
          <w:lang w:eastAsia="ar-SA"/>
        </w:rPr>
        <w:t>о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тдельными видами деятельности, перече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нь которых определяется законом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Федер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ция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может заниматься только на основании специального разрешения (лице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н</w:t>
      </w:r>
      <w:r w:rsidRPr="008779A4">
        <w:rPr>
          <w:rFonts w:ascii="Times New Roman" w:eastAsia="Times New Roman" w:hAnsi="Times New Roman" w:cs="Times New Roman"/>
          <w:sz w:val="25"/>
          <w:szCs w:val="25"/>
          <w:lang w:eastAsia="ar-SA"/>
        </w:rPr>
        <w:t>зии).</w:t>
      </w:r>
    </w:p>
    <w:p w:rsidR="00145A65" w:rsidRPr="00CE2152" w:rsidRDefault="00145A65" w:rsidP="009B208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6C08" w:rsidRPr="00CE2152" w:rsidRDefault="00536C08" w:rsidP="00CE2152">
      <w:pPr>
        <w:spacing w:after="0"/>
        <w:ind w:left="284"/>
        <w:jc w:val="center"/>
        <w:rPr>
          <w:rStyle w:val="FontStyle26"/>
          <w:b/>
          <w:sz w:val="25"/>
          <w:szCs w:val="25"/>
        </w:rPr>
      </w:pPr>
      <w:r w:rsidRPr="00CE2152">
        <w:rPr>
          <w:rStyle w:val="FontStyle26"/>
          <w:b/>
          <w:sz w:val="25"/>
          <w:szCs w:val="25"/>
        </w:rPr>
        <w:t xml:space="preserve">3. ЧЛЕНЫ </w:t>
      </w:r>
      <w:r w:rsidR="00145A65">
        <w:rPr>
          <w:rStyle w:val="FontStyle26"/>
          <w:b/>
          <w:sz w:val="25"/>
          <w:szCs w:val="25"/>
        </w:rPr>
        <w:t>ФЕД</w:t>
      </w:r>
      <w:r w:rsidR="00145A65">
        <w:rPr>
          <w:rStyle w:val="FontStyle26"/>
          <w:b/>
          <w:sz w:val="25"/>
          <w:szCs w:val="25"/>
        </w:rPr>
        <w:t>Е</w:t>
      </w:r>
      <w:r w:rsidR="00145A65">
        <w:rPr>
          <w:rStyle w:val="FontStyle26"/>
          <w:b/>
          <w:sz w:val="25"/>
          <w:szCs w:val="25"/>
        </w:rPr>
        <w:t>РАЦИИ</w:t>
      </w:r>
      <w:r w:rsidRPr="00CE2152">
        <w:rPr>
          <w:rStyle w:val="FontStyle26"/>
          <w:b/>
          <w:sz w:val="25"/>
          <w:szCs w:val="25"/>
        </w:rPr>
        <w:t xml:space="preserve"> 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  3.</w:t>
      </w:r>
      <w:r w:rsidR="008C4F38">
        <w:rPr>
          <w:rStyle w:val="FontStyle25"/>
          <w:sz w:val="25"/>
          <w:szCs w:val="25"/>
        </w:rPr>
        <w:t>1.</w:t>
      </w:r>
      <w:r w:rsidR="008C4F38" w:rsidRPr="00CE2152">
        <w:rPr>
          <w:rStyle w:val="FontStyle25"/>
          <w:sz w:val="25"/>
          <w:szCs w:val="25"/>
        </w:rPr>
        <w:t xml:space="preserve"> Членами</w:t>
      </w:r>
      <w:r w:rsidRPr="00CE2152">
        <w:rPr>
          <w:rStyle w:val="FontStyle25"/>
          <w:sz w:val="25"/>
          <w:szCs w:val="25"/>
        </w:rPr>
        <w:t xml:space="preserve"> </w:t>
      </w:r>
      <w:r w:rsidR="00145A65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 xml:space="preserve"> могут быть граждане Российской Федерации, дости</w:t>
      </w:r>
      <w:r w:rsidRPr="00CE2152">
        <w:rPr>
          <w:rStyle w:val="FontStyle25"/>
          <w:sz w:val="25"/>
          <w:szCs w:val="25"/>
        </w:rPr>
        <w:t>г</w:t>
      </w:r>
      <w:r w:rsidRPr="00CE2152">
        <w:rPr>
          <w:rStyle w:val="FontStyle25"/>
          <w:sz w:val="25"/>
          <w:szCs w:val="25"/>
        </w:rPr>
        <w:t>шие возраста восемнадцати ле</w:t>
      </w:r>
      <w:r w:rsidR="003E5F15">
        <w:rPr>
          <w:rStyle w:val="FontStyle25"/>
          <w:sz w:val="25"/>
          <w:szCs w:val="25"/>
        </w:rPr>
        <w:t>т, внесшие вступ</w:t>
      </w:r>
      <w:r w:rsidR="003E5F15">
        <w:rPr>
          <w:rStyle w:val="FontStyle25"/>
          <w:sz w:val="25"/>
          <w:szCs w:val="25"/>
        </w:rPr>
        <w:t>и</w:t>
      </w:r>
      <w:r w:rsidR="003E5F15">
        <w:rPr>
          <w:rStyle w:val="FontStyle25"/>
          <w:sz w:val="25"/>
          <w:szCs w:val="25"/>
        </w:rPr>
        <w:t>тельный взнос</w:t>
      </w:r>
      <w:r w:rsidRPr="00CE2152">
        <w:rPr>
          <w:rStyle w:val="FontStyle25"/>
          <w:sz w:val="25"/>
          <w:szCs w:val="25"/>
        </w:rPr>
        <w:t>, а также юридические лица - общественные объединения, внесшие вступительный взнос и подч</w:t>
      </w:r>
      <w:r w:rsidRPr="00CE2152">
        <w:rPr>
          <w:rStyle w:val="FontStyle25"/>
          <w:sz w:val="25"/>
          <w:szCs w:val="25"/>
        </w:rPr>
        <w:t>и</w:t>
      </w:r>
      <w:r w:rsidRPr="00CE2152">
        <w:rPr>
          <w:rStyle w:val="FontStyle25"/>
          <w:sz w:val="25"/>
          <w:szCs w:val="25"/>
        </w:rPr>
        <w:t>няющиеся правилам настоящего Устава.</w:t>
      </w:r>
    </w:p>
    <w:p w:rsidR="00536C08" w:rsidRPr="00CE2152" w:rsidRDefault="00536C08" w:rsidP="00536C08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  3.2.</w:t>
      </w:r>
      <w:r w:rsidR="008C4F38">
        <w:rPr>
          <w:rStyle w:val="FontStyle25"/>
          <w:sz w:val="25"/>
          <w:szCs w:val="25"/>
        </w:rPr>
        <w:t xml:space="preserve"> </w:t>
      </w:r>
      <w:r w:rsidRPr="00CE2152">
        <w:rPr>
          <w:rStyle w:val="FontStyle25"/>
          <w:sz w:val="25"/>
          <w:szCs w:val="25"/>
        </w:rPr>
        <w:t xml:space="preserve">Прием в члены в </w:t>
      </w:r>
      <w:r w:rsidR="00145A65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 xml:space="preserve"> осуществляется на заседании </w:t>
      </w:r>
      <w:r w:rsidR="00925EE4">
        <w:rPr>
          <w:rStyle w:val="FontStyle25"/>
          <w:sz w:val="25"/>
          <w:szCs w:val="25"/>
        </w:rPr>
        <w:t>Президиума</w:t>
      </w:r>
      <w:r w:rsidRPr="00CE2152">
        <w:rPr>
          <w:rStyle w:val="FontStyle25"/>
          <w:sz w:val="25"/>
          <w:szCs w:val="25"/>
        </w:rPr>
        <w:t>, на о</w:t>
      </w:r>
      <w:r w:rsidRPr="00CE2152">
        <w:rPr>
          <w:rStyle w:val="FontStyle25"/>
          <w:sz w:val="25"/>
          <w:szCs w:val="25"/>
        </w:rPr>
        <w:t>с</w:t>
      </w:r>
      <w:r w:rsidRPr="00CE2152">
        <w:rPr>
          <w:rStyle w:val="FontStyle25"/>
          <w:sz w:val="25"/>
          <w:szCs w:val="25"/>
        </w:rPr>
        <w:t>новании письменного заявления вступающего и обязательством внести в течение 10 дней со дня принятия положительного решения вступ</w:t>
      </w:r>
      <w:r w:rsidRPr="00CE2152">
        <w:rPr>
          <w:rStyle w:val="FontStyle25"/>
          <w:sz w:val="25"/>
          <w:szCs w:val="25"/>
        </w:rPr>
        <w:t>и</w:t>
      </w:r>
      <w:r w:rsidRPr="00CE2152">
        <w:rPr>
          <w:rStyle w:val="FontStyle25"/>
          <w:sz w:val="25"/>
          <w:szCs w:val="25"/>
        </w:rPr>
        <w:t>тельный взнос.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 3.3.</w:t>
      </w:r>
      <w:r w:rsidR="008C4F38">
        <w:rPr>
          <w:rStyle w:val="FontStyle25"/>
          <w:sz w:val="25"/>
          <w:szCs w:val="25"/>
        </w:rPr>
        <w:t xml:space="preserve"> </w:t>
      </w:r>
      <w:r w:rsidRPr="00CE2152">
        <w:rPr>
          <w:rStyle w:val="FontStyle25"/>
          <w:sz w:val="25"/>
          <w:szCs w:val="25"/>
        </w:rPr>
        <w:t xml:space="preserve">Члены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 xml:space="preserve"> имеют равные права и несут равные обяза</w:t>
      </w:r>
      <w:r w:rsidRPr="00CE2152">
        <w:rPr>
          <w:rStyle w:val="FontStyle25"/>
          <w:sz w:val="25"/>
          <w:szCs w:val="25"/>
        </w:rPr>
        <w:t>н</w:t>
      </w:r>
      <w:r w:rsidRPr="00CE2152">
        <w:rPr>
          <w:rStyle w:val="FontStyle25"/>
          <w:sz w:val="25"/>
          <w:szCs w:val="25"/>
        </w:rPr>
        <w:t>ности.</w:t>
      </w:r>
    </w:p>
    <w:p w:rsidR="003E5F15" w:rsidRDefault="00536C08" w:rsidP="00536C08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 3.4. Каждый член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 xml:space="preserve"> имеет право (юридические лица через представит</w:t>
      </w:r>
      <w:r w:rsidRPr="00CE2152">
        <w:rPr>
          <w:rStyle w:val="FontStyle25"/>
          <w:sz w:val="25"/>
          <w:szCs w:val="25"/>
        </w:rPr>
        <w:t>е</w:t>
      </w:r>
      <w:r w:rsidRPr="00CE2152">
        <w:rPr>
          <w:rStyle w:val="FontStyle25"/>
          <w:sz w:val="25"/>
          <w:szCs w:val="25"/>
        </w:rPr>
        <w:t>ля):</w:t>
      </w:r>
    </w:p>
    <w:p w:rsidR="00536C08" w:rsidRPr="00CE2152" w:rsidRDefault="003E5F15" w:rsidP="00536C08">
      <w:pPr>
        <w:spacing w:after="0" w:line="240" w:lineRule="auto"/>
        <w:jc w:val="both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-избирать и быть избранным</w:t>
      </w:r>
      <w:r w:rsidR="003B4334">
        <w:rPr>
          <w:rStyle w:val="FontStyle25"/>
          <w:sz w:val="25"/>
          <w:szCs w:val="25"/>
        </w:rPr>
        <w:t xml:space="preserve"> в руководящие и контрольно-ревизионные органы </w:t>
      </w:r>
      <w:r w:rsidR="00925EE4">
        <w:rPr>
          <w:rStyle w:val="FontStyle25"/>
          <w:sz w:val="25"/>
          <w:szCs w:val="25"/>
        </w:rPr>
        <w:t>Фед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рации</w:t>
      </w:r>
      <w:r w:rsidR="003B4334">
        <w:rPr>
          <w:rStyle w:val="FontStyle25"/>
          <w:sz w:val="25"/>
          <w:szCs w:val="25"/>
        </w:rPr>
        <w:t>,</w:t>
      </w:r>
      <w:r w:rsidR="00536C08" w:rsidRPr="00CE2152">
        <w:rPr>
          <w:rStyle w:val="FontStyle25"/>
          <w:sz w:val="25"/>
          <w:szCs w:val="25"/>
        </w:rPr>
        <w:t xml:space="preserve"> 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-участвовать в управлении делами </w:t>
      </w:r>
      <w:r w:rsidR="00925EE4">
        <w:rPr>
          <w:rStyle w:val="FontStyle25"/>
          <w:sz w:val="25"/>
          <w:szCs w:val="25"/>
        </w:rPr>
        <w:t>Ф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 -получать информацию о деятельности </w:t>
      </w:r>
      <w:r w:rsidR="00925EE4" w:rsidRPr="00925EE4">
        <w:rPr>
          <w:rFonts w:ascii="Times New Roman" w:hAnsi="Times New Roman" w:cs="Times New Roman"/>
          <w:sz w:val="25"/>
          <w:szCs w:val="25"/>
        </w:rPr>
        <w:t xml:space="preserve">Федерации </w:t>
      </w:r>
      <w:r w:rsidRPr="00CE2152">
        <w:rPr>
          <w:rFonts w:ascii="Times New Roman" w:hAnsi="Times New Roman" w:cs="Times New Roman"/>
          <w:sz w:val="25"/>
          <w:szCs w:val="25"/>
        </w:rPr>
        <w:t>и знакомиться с ее бухга</w:t>
      </w:r>
      <w:r w:rsidRPr="00CE2152">
        <w:rPr>
          <w:rFonts w:ascii="Times New Roman" w:hAnsi="Times New Roman" w:cs="Times New Roman"/>
          <w:sz w:val="25"/>
          <w:szCs w:val="25"/>
        </w:rPr>
        <w:t>л</w:t>
      </w:r>
      <w:r w:rsidRPr="00CE2152">
        <w:rPr>
          <w:rFonts w:ascii="Times New Roman" w:hAnsi="Times New Roman" w:cs="Times New Roman"/>
          <w:sz w:val="25"/>
          <w:szCs w:val="25"/>
        </w:rPr>
        <w:t>терской и иной документацией;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-обжаловать решения органов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, влекущие гражданско-правовые после</w:t>
      </w:r>
      <w:r w:rsidRPr="00CE2152">
        <w:rPr>
          <w:rFonts w:ascii="Times New Roman" w:hAnsi="Times New Roman" w:cs="Times New Roman"/>
          <w:sz w:val="25"/>
          <w:szCs w:val="25"/>
        </w:rPr>
        <w:t>д</w:t>
      </w:r>
      <w:r w:rsidRPr="00CE2152">
        <w:rPr>
          <w:rFonts w:ascii="Times New Roman" w:hAnsi="Times New Roman" w:cs="Times New Roman"/>
          <w:sz w:val="25"/>
          <w:szCs w:val="25"/>
        </w:rPr>
        <w:t>ствия, в случаях и в порядке, к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>торые предусмотрены законом;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-требовать, действуя от имени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, возмещения причиненных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убытков;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-оспаривать, действуя от имени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, с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>вершенные ею сделки,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-вправе на равных нач</w:t>
      </w:r>
      <w:r w:rsidRPr="00CE2152">
        <w:rPr>
          <w:rFonts w:ascii="Times New Roman" w:hAnsi="Times New Roman" w:cs="Times New Roman"/>
          <w:sz w:val="25"/>
          <w:szCs w:val="25"/>
        </w:rPr>
        <w:t>а</w:t>
      </w:r>
      <w:r w:rsidRPr="00CE2152">
        <w:rPr>
          <w:rFonts w:ascii="Times New Roman" w:hAnsi="Times New Roman" w:cs="Times New Roman"/>
          <w:sz w:val="25"/>
          <w:szCs w:val="25"/>
        </w:rPr>
        <w:t xml:space="preserve">лах с другими членами </w:t>
      </w:r>
      <w:r w:rsidR="00925EE4">
        <w:rPr>
          <w:rStyle w:val="FontStyle25"/>
          <w:sz w:val="25"/>
          <w:szCs w:val="25"/>
        </w:rPr>
        <w:t>Федерации</w:t>
      </w:r>
      <w:r w:rsidR="00925EE4"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Pr="00CE2152">
        <w:rPr>
          <w:rFonts w:ascii="Times New Roman" w:hAnsi="Times New Roman" w:cs="Times New Roman"/>
          <w:sz w:val="25"/>
          <w:szCs w:val="25"/>
        </w:rPr>
        <w:t>безвозмездно пользоваться оказыва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>мыми ею услугами,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в любое время выйти из состава членов </w:t>
      </w:r>
      <w:r w:rsidR="00925EE4">
        <w:rPr>
          <w:rStyle w:val="FontStyle25"/>
          <w:sz w:val="25"/>
          <w:szCs w:val="25"/>
        </w:rPr>
        <w:t>Фед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рации</w:t>
      </w:r>
    </w:p>
    <w:p w:rsidR="00536C08" w:rsidRPr="00CE2152" w:rsidRDefault="00536C08" w:rsidP="00536C08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 3.5.</w:t>
      </w:r>
      <w:r w:rsidR="00BC68D4">
        <w:rPr>
          <w:rStyle w:val="FontStyle25"/>
          <w:sz w:val="25"/>
          <w:szCs w:val="25"/>
        </w:rPr>
        <w:t xml:space="preserve"> </w:t>
      </w:r>
      <w:r w:rsidRPr="00CE2152">
        <w:rPr>
          <w:rStyle w:val="FontStyle25"/>
          <w:sz w:val="25"/>
          <w:szCs w:val="25"/>
        </w:rPr>
        <w:t xml:space="preserve">Члены </w:t>
      </w:r>
      <w:r w:rsidR="00925EE4">
        <w:rPr>
          <w:rStyle w:val="FontStyle25"/>
          <w:sz w:val="25"/>
          <w:szCs w:val="25"/>
        </w:rPr>
        <w:t>Федер</w:t>
      </w:r>
      <w:r w:rsidR="00925EE4">
        <w:rPr>
          <w:rStyle w:val="FontStyle25"/>
          <w:sz w:val="25"/>
          <w:szCs w:val="25"/>
        </w:rPr>
        <w:t>а</w:t>
      </w:r>
      <w:r w:rsidR="00925EE4">
        <w:rPr>
          <w:rStyle w:val="FontStyle25"/>
          <w:sz w:val="25"/>
          <w:szCs w:val="25"/>
        </w:rPr>
        <w:t>ции</w:t>
      </w:r>
      <w:r w:rsidRPr="00CE2152">
        <w:rPr>
          <w:rStyle w:val="FontStyle25"/>
          <w:sz w:val="25"/>
          <w:szCs w:val="25"/>
        </w:rPr>
        <w:t xml:space="preserve"> обязаны: 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участвовать в образовании имущества </w:t>
      </w:r>
      <w:r w:rsidR="00925EE4">
        <w:rPr>
          <w:rStyle w:val="FontStyle25"/>
          <w:sz w:val="25"/>
          <w:szCs w:val="25"/>
        </w:rPr>
        <w:t>Фед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рации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не разглашать конфиденциальную информ</w:t>
      </w:r>
      <w:r w:rsidRPr="00CE2152">
        <w:rPr>
          <w:rFonts w:ascii="Times New Roman" w:hAnsi="Times New Roman" w:cs="Times New Roman"/>
          <w:sz w:val="25"/>
          <w:szCs w:val="25"/>
        </w:rPr>
        <w:t>а</w:t>
      </w:r>
      <w:r w:rsidRPr="00CE2152">
        <w:rPr>
          <w:rFonts w:ascii="Times New Roman" w:hAnsi="Times New Roman" w:cs="Times New Roman"/>
          <w:sz w:val="25"/>
          <w:szCs w:val="25"/>
        </w:rPr>
        <w:t>цию о деятельности корпорации;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участвовать в принятии решений, без которых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не может продолжать свою деятельность в соответствии с законом, если его участие необходимо для принятия т</w:t>
      </w:r>
      <w:r w:rsidRPr="00CE2152">
        <w:rPr>
          <w:rFonts w:ascii="Times New Roman" w:hAnsi="Times New Roman" w:cs="Times New Roman"/>
          <w:sz w:val="25"/>
          <w:szCs w:val="25"/>
        </w:rPr>
        <w:t>а</w:t>
      </w:r>
      <w:r w:rsidRPr="00CE2152">
        <w:rPr>
          <w:rFonts w:ascii="Times New Roman" w:hAnsi="Times New Roman" w:cs="Times New Roman"/>
          <w:sz w:val="25"/>
          <w:szCs w:val="25"/>
        </w:rPr>
        <w:t>ких р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>шений;</w:t>
      </w:r>
    </w:p>
    <w:p w:rsidR="00536C08" w:rsidRPr="00CE2152" w:rsidRDefault="00536C08" w:rsidP="000225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не совершать действия, заведомо направленные на причинение вреда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536C08" w:rsidRPr="00CE2152" w:rsidRDefault="00536C08" w:rsidP="000225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не совершать действия (бездействие), которые существенно затрудняют или делают невозможным достижение ц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 xml:space="preserve">лей, ради которых создана </w:t>
      </w:r>
      <w:r w:rsidR="00925EE4">
        <w:rPr>
          <w:rStyle w:val="FontStyle25"/>
          <w:sz w:val="25"/>
          <w:szCs w:val="25"/>
        </w:rPr>
        <w:t>Федерация</w:t>
      </w:r>
      <w:r w:rsidRPr="00CE2152">
        <w:rPr>
          <w:rFonts w:ascii="Times New Roman" w:hAnsi="Times New Roman" w:cs="Times New Roman"/>
          <w:sz w:val="25"/>
          <w:szCs w:val="25"/>
        </w:rPr>
        <w:t>,</w:t>
      </w:r>
    </w:p>
    <w:p w:rsidR="00536C08" w:rsidRPr="00CE2152" w:rsidRDefault="00536C08" w:rsidP="00536C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lastRenderedPageBreak/>
        <w:t>- несет обязанность уплачивать членские и иные имущественные взносы.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 3.6.</w:t>
      </w:r>
      <w:r w:rsidR="00925EE4">
        <w:rPr>
          <w:rStyle w:val="FontStyle25"/>
          <w:sz w:val="25"/>
          <w:szCs w:val="25"/>
        </w:rPr>
        <w:t xml:space="preserve"> </w:t>
      </w:r>
      <w:r w:rsidRPr="00CE2152">
        <w:rPr>
          <w:rStyle w:val="FontStyle25"/>
          <w:sz w:val="25"/>
          <w:szCs w:val="25"/>
        </w:rPr>
        <w:t xml:space="preserve">Членство в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 xml:space="preserve"> пр</w:t>
      </w:r>
      <w:r w:rsidRPr="00CE2152">
        <w:rPr>
          <w:rStyle w:val="FontStyle25"/>
          <w:sz w:val="25"/>
          <w:szCs w:val="25"/>
        </w:rPr>
        <w:t>е</w:t>
      </w:r>
      <w:r w:rsidRPr="00CE2152">
        <w:rPr>
          <w:rStyle w:val="FontStyle25"/>
          <w:sz w:val="25"/>
          <w:szCs w:val="25"/>
        </w:rPr>
        <w:t xml:space="preserve">кращается в случаях: </w:t>
      </w:r>
    </w:p>
    <w:p w:rsidR="00536C08" w:rsidRPr="00CE2152" w:rsidRDefault="00536C08" w:rsidP="00536C08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>-личного заявления;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-исключения члена на основании решения </w:t>
      </w:r>
      <w:r w:rsidR="00925EE4">
        <w:rPr>
          <w:rStyle w:val="FontStyle25"/>
          <w:sz w:val="25"/>
          <w:szCs w:val="25"/>
        </w:rPr>
        <w:t>пр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зидиума</w:t>
      </w:r>
      <w:r w:rsidRPr="00CE2152">
        <w:rPr>
          <w:rStyle w:val="FontStyle25"/>
          <w:sz w:val="25"/>
          <w:szCs w:val="25"/>
        </w:rPr>
        <w:t>.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 xml:space="preserve">        3.7.</w:t>
      </w:r>
      <w:r w:rsidR="00B542DC" w:rsidRPr="00CE2152">
        <w:rPr>
          <w:rStyle w:val="FontStyle25"/>
          <w:sz w:val="25"/>
          <w:szCs w:val="25"/>
        </w:rPr>
        <w:t xml:space="preserve"> </w:t>
      </w:r>
      <w:r w:rsidRPr="00CE2152">
        <w:rPr>
          <w:rStyle w:val="FontStyle25"/>
          <w:sz w:val="25"/>
          <w:szCs w:val="25"/>
        </w:rPr>
        <w:t xml:space="preserve">Исключение из </w:t>
      </w:r>
      <w:r w:rsidR="00925EE4">
        <w:rPr>
          <w:rStyle w:val="FontStyle25"/>
          <w:sz w:val="25"/>
          <w:szCs w:val="25"/>
        </w:rPr>
        <w:t>Федерации</w:t>
      </w:r>
      <w:r w:rsidR="00925EE4" w:rsidRPr="00CE2152">
        <w:rPr>
          <w:rStyle w:val="FontStyle25"/>
          <w:sz w:val="25"/>
          <w:szCs w:val="25"/>
        </w:rPr>
        <w:t xml:space="preserve"> </w:t>
      </w:r>
      <w:r w:rsidRPr="00CE2152">
        <w:rPr>
          <w:rStyle w:val="FontStyle25"/>
          <w:sz w:val="25"/>
          <w:szCs w:val="25"/>
        </w:rPr>
        <w:t>производи</w:t>
      </w:r>
      <w:r w:rsidRPr="00CE2152">
        <w:rPr>
          <w:rStyle w:val="FontStyle25"/>
          <w:sz w:val="25"/>
          <w:szCs w:val="25"/>
        </w:rPr>
        <w:t>т</w:t>
      </w:r>
      <w:r w:rsidRPr="00CE2152">
        <w:rPr>
          <w:rStyle w:val="FontStyle25"/>
          <w:sz w:val="25"/>
          <w:szCs w:val="25"/>
        </w:rPr>
        <w:t>ся в случаях: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>-неоднократного нарушения требований Уст</w:t>
      </w:r>
      <w:r w:rsidRPr="00CE2152">
        <w:rPr>
          <w:rStyle w:val="FontStyle25"/>
          <w:sz w:val="25"/>
          <w:szCs w:val="25"/>
        </w:rPr>
        <w:t>а</w:t>
      </w:r>
      <w:r w:rsidRPr="00CE2152">
        <w:rPr>
          <w:rStyle w:val="FontStyle25"/>
          <w:sz w:val="25"/>
          <w:szCs w:val="25"/>
        </w:rPr>
        <w:t xml:space="preserve">ва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>;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>-невыполнения своих обязанностей, связанных с трудовым или имущественным уч</w:t>
      </w:r>
      <w:r w:rsidRPr="00CE2152">
        <w:rPr>
          <w:rStyle w:val="FontStyle25"/>
          <w:sz w:val="25"/>
          <w:szCs w:val="25"/>
        </w:rPr>
        <w:t>а</w:t>
      </w:r>
      <w:r w:rsidRPr="00CE2152">
        <w:rPr>
          <w:rStyle w:val="FontStyle25"/>
          <w:sz w:val="25"/>
          <w:szCs w:val="25"/>
        </w:rPr>
        <w:t>стием в д</w:t>
      </w:r>
      <w:r w:rsidRPr="00CE2152">
        <w:rPr>
          <w:rStyle w:val="FontStyle25"/>
          <w:sz w:val="25"/>
          <w:szCs w:val="25"/>
        </w:rPr>
        <w:t>е</w:t>
      </w:r>
      <w:r w:rsidRPr="00CE2152">
        <w:rPr>
          <w:rStyle w:val="FontStyle25"/>
          <w:sz w:val="25"/>
          <w:szCs w:val="25"/>
        </w:rPr>
        <w:t xml:space="preserve">ятельности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Style w:val="FontStyle25"/>
          <w:sz w:val="25"/>
          <w:szCs w:val="25"/>
        </w:rPr>
        <w:t>;</w:t>
      </w:r>
    </w:p>
    <w:p w:rsidR="00536C08" w:rsidRPr="00CE2152" w:rsidRDefault="00536C08" w:rsidP="00B542DC">
      <w:pPr>
        <w:spacing w:after="0" w:line="240" w:lineRule="auto"/>
        <w:jc w:val="both"/>
        <w:rPr>
          <w:rStyle w:val="FontStyle25"/>
          <w:sz w:val="25"/>
          <w:szCs w:val="25"/>
        </w:rPr>
      </w:pPr>
      <w:r w:rsidRPr="00CE2152">
        <w:rPr>
          <w:rStyle w:val="FontStyle25"/>
          <w:sz w:val="25"/>
          <w:szCs w:val="25"/>
        </w:rPr>
        <w:t>-невыполнения решений руководящих органов;</w:t>
      </w:r>
    </w:p>
    <w:p w:rsidR="009B208F" w:rsidRPr="00CE2152" w:rsidRDefault="009B208F" w:rsidP="00536C08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E33E98" w:rsidRPr="00CE2152" w:rsidRDefault="00E33E98" w:rsidP="00536C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CE2152">
        <w:rPr>
          <w:rFonts w:ascii="Times New Roman" w:hAnsi="Times New Roman" w:cs="Times New Roman"/>
          <w:b/>
          <w:sz w:val="25"/>
          <w:szCs w:val="25"/>
        </w:rPr>
        <w:t xml:space="preserve">4. ПОРЯДОК УПРАВЛЕНИЯ </w:t>
      </w:r>
      <w:r w:rsidR="00925EE4">
        <w:rPr>
          <w:rFonts w:ascii="Times New Roman" w:hAnsi="Times New Roman" w:cs="Times New Roman"/>
          <w:b/>
          <w:sz w:val="25"/>
          <w:szCs w:val="25"/>
        </w:rPr>
        <w:t>ФЕДЕРАЦ</w:t>
      </w:r>
      <w:r w:rsidR="00925EE4">
        <w:rPr>
          <w:rFonts w:ascii="Times New Roman" w:hAnsi="Times New Roman" w:cs="Times New Roman"/>
          <w:b/>
          <w:sz w:val="25"/>
          <w:szCs w:val="25"/>
        </w:rPr>
        <w:t>И</w:t>
      </w:r>
      <w:r w:rsidR="00925EE4">
        <w:rPr>
          <w:rFonts w:ascii="Times New Roman" w:hAnsi="Times New Roman" w:cs="Times New Roman"/>
          <w:b/>
          <w:sz w:val="25"/>
          <w:szCs w:val="25"/>
        </w:rPr>
        <w:t>ЕЙ</w:t>
      </w:r>
    </w:p>
    <w:p w:rsidR="00E33E98" w:rsidRPr="00CE2152" w:rsidRDefault="00E33E98" w:rsidP="00536C0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4.1. Высшим органом </w:t>
      </w:r>
      <w:r w:rsidR="003B4334">
        <w:rPr>
          <w:rFonts w:ascii="Times New Roman" w:hAnsi="Times New Roman" w:cs="Times New Roman"/>
          <w:sz w:val="25"/>
          <w:szCs w:val="25"/>
        </w:rPr>
        <w:t xml:space="preserve">управления </w:t>
      </w:r>
      <w:r w:rsidR="00BC68D4">
        <w:rPr>
          <w:rFonts w:ascii="Times New Roman" w:hAnsi="Times New Roman" w:cs="Times New Roman"/>
          <w:sz w:val="25"/>
          <w:szCs w:val="25"/>
        </w:rPr>
        <w:t>Федерацией</w:t>
      </w:r>
      <w:r w:rsidRPr="00CE2152">
        <w:rPr>
          <w:rFonts w:ascii="Times New Roman" w:hAnsi="Times New Roman" w:cs="Times New Roman"/>
          <w:sz w:val="25"/>
          <w:szCs w:val="25"/>
        </w:rPr>
        <w:t xml:space="preserve"> является </w:t>
      </w:r>
      <w:r w:rsidR="009E4B6D">
        <w:rPr>
          <w:rFonts w:ascii="Times New Roman" w:hAnsi="Times New Roman" w:cs="Times New Roman"/>
          <w:sz w:val="25"/>
          <w:szCs w:val="25"/>
        </w:rPr>
        <w:t>Общее собрание</w:t>
      </w:r>
      <w:r w:rsidRPr="00CE2152">
        <w:rPr>
          <w:rFonts w:ascii="Times New Roman" w:hAnsi="Times New Roman" w:cs="Times New Roman"/>
          <w:sz w:val="25"/>
          <w:szCs w:val="25"/>
        </w:rPr>
        <w:t xml:space="preserve"> членов </w:t>
      </w:r>
      <w:r w:rsidR="00925EE4">
        <w:rPr>
          <w:rStyle w:val="FontStyle25"/>
          <w:sz w:val="25"/>
          <w:szCs w:val="25"/>
        </w:rPr>
        <w:t>Фед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рации</w:t>
      </w:r>
      <w:r w:rsidRPr="00CE2152">
        <w:rPr>
          <w:rFonts w:ascii="Times New Roman" w:hAnsi="Times New Roman" w:cs="Times New Roman"/>
          <w:sz w:val="25"/>
          <w:szCs w:val="25"/>
        </w:rPr>
        <w:t>.</w:t>
      </w:r>
      <w:r w:rsidR="003B4334">
        <w:rPr>
          <w:rFonts w:ascii="Times New Roman" w:hAnsi="Times New Roman" w:cs="Times New Roman"/>
          <w:sz w:val="25"/>
          <w:szCs w:val="25"/>
        </w:rPr>
        <w:t xml:space="preserve"> </w:t>
      </w:r>
      <w:r w:rsidR="009E4B6D">
        <w:rPr>
          <w:rFonts w:ascii="Times New Roman" w:hAnsi="Times New Roman" w:cs="Times New Roman"/>
          <w:sz w:val="25"/>
          <w:szCs w:val="25"/>
        </w:rPr>
        <w:t>Общее собрание</w:t>
      </w:r>
      <w:r w:rsidR="003B4334">
        <w:rPr>
          <w:rFonts w:ascii="Times New Roman" w:hAnsi="Times New Roman" w:cs="Times New Roman"/>
          <w:sz w:val="25"/>
          <w:szCs w:val="25"/>
        </w:rPr>
        <w:t xml:space="preserve"> собирается по мере необходимости, но не реже </w:t>
      </w:r>
      <w:r w:rsidR="008C4F38">
        <w:rPr>
          <w:rFonts w:ascii="Times New Roman" w:hAnsi="Times New Roman" w:cs="Times New Roman"/>
          <w:sz w:val="25"/>
          <w:szCs w:val="25"/>
        </w:rPr>
        <w:t>одного</w:t>
      </w:r>
      <w:r w:rsidR="003B4334">
        <w:rPr>
          <w:rFonts w:ascii="Times New Roman" w:hAnsi="Times New Roman" w:cs="Times New Roman"/>
          <w:sz w:val="25"/>
          <w:szCs w:val="25"/>
        </w:rPr>
        <w:t xml:space="preserve"> раз</w:t>
      </w:r>
      <w:r w:rsidR="008C4F38">
        <w:rPr>
          <w:rFonts w:ascii="Times New Roman" w:hAnsi="Times New Roman" w:cs="Times New Roman"/>
          <w:sz w:val="25"/>
          <w:szCs w:val="25"/>
        </w:rPr>
        <w:t>а</w:t>
      </w:r>
      <w:r w:rsidR="003B4334">
        <w:rPr>
          <w:rFonts w:ascii="Times New Roman" w:hAnsi="Times New Roman" w:cs="Times New Roman"/>
          <w:sz w:val="25"/>
          <w:szCs w:val="25"/>
        </w:rPr>
        <w:t xml:space="preserve"> в год.</w:t>
      </w:r>
    </w:p>
    <w:p w:rsidR="003518D6" w:rsidRPr="00CE2152" w:rsidRDefault="003518D6" w:rsidP="00536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исключительной компетенции </w:t>
      </w:r>
      <w:r w:rsidR="009E4B6D">
        <w:rPr>
          <w:rFonts w:ascii="Times New Roman" w:hAnsi="Times New Roman" w:cs="Times New Roman"/>
          <w:sz w:val="25"/>
          <w:szCs w:val="25"/>
        </w:rPr>
        <w:t>Общего собрания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относится решение следующих вопр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сов:</w:t>
      </w:r>
    </w:p>
    <w:p w:rsidR="003518D6" w:rsidRPr="00CE2152" w:rsidRDefault="003518D6" w:rsidP="00536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определение приоритетных направлений деятельности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принципов формирован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ия и использов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ее имущества,</w:t>
      </w:r>
    </w:p>
    <w:p w:rsidR="003518D6" w:rsidRPr="00CE2152" w:rsidRDefault="003518D6" w:rsidP="00536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изменение устава </w:t>
      </w:r>
      <w:r w:rsidR="00925EE4">
        <w:rPr>
          <w:rStyle w:val="FontStyle25"/>
          <w:sz w:val="25"/>
          <w:szCs w:val="25"/>
        </w:rPr>
        <w:t>Федерации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3518D6" w:rsidRPr="00CE2152" w:rsidRDefault="003518D6" w:rsidP="00536C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определение порядка приема в</w:t>
      </w:r>
      <w:r w:rsidR="008302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члены </w:t>
      </w:r>
      <w:r w:rsidR="00925EE4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исключения из </w:t>
      </w:r>
      <w:r w:rsidR="008302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членов </w:t>
      </w:r>
      <w:r w:rsidR="00925EE4">
        <w:rPr>
          <w:rStyle w:val="FontStyle25"/>
          <w:sz w:val="25"/>
          <w:szCs w:val="25"/>
        </w:rPr>
        <w:t>Фед</w:t>
      </w:r>
      <w:r w:rsidR="00925EE4">
        <w:rPr>
          <w:rStyle w:val="FontStyle25"/>
          <w:sz w:val="25"/>
          <w:szCs w:val="25"/>
        </w:rPr>
        <w:t>е</w:t>
      </w:r>
      <w:r w:rsidR="00925EE4">
        <w:rPr>
          <w:rStyle w:val="FontStyle25"/>
          <w:sz w:val="25"/>
          <w:szCs w:val="25"/>
        </w:rPr>
        <w:t>рации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 исключением случаев, если такой порядок 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 федеральными закон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ми,</w:t>
      </w:r>
    </w:p>
    <w:p w:rsidR="003518D6" w:rsidRDefault="00925EE4" w:rsidP="00925E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76E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избрание</w:t>
      </w:r>
      <w:r w:rsidR="003B43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Президента</w:t>
      </w:r>
      <w:r w:rsidR="00E276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президиума, вице-президента, ревизора 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и доср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очное пр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кращение их полномочий,</w:t>
      </w:r>
    </w:p>
    <w:p w:rsidR="00484D35" w:rsidRPr="00CE2152" w:rsidRDefault="00484D35" w:rsidP="00484D3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утвержд</w:t>
      </w:r>
      <w:r w:rsidR="008C4F38">
        <w:rPr>
          <w:rFonts w:ascii="Times New Roman" w:hAnsi="Times New Roman" w:cs="Times New Roman"/>
          <w:sz w:val="25"/>
          <w:szCs w:val="25"/>
        </w:rPr>
        <w:t>ение</w:t>
      </w:r>
      <w:r w:rsidRPr="00CE2152">
        <w:rPr>
          <w:rFonts w:ascii="Times New Roman" w:hAnsi="Times New Roman" w:cs="Times New Roman"/>
          <w:sz w:val="25"/>
          <w:szCs w:val="25"/>
        </w:rPr>
        <w:t xml:space="preserve"> годово</w:t>
      </w:r>
      <w:r w:rsidR="008C4F38">
        <w:rPr>
          <w:rFonts w:ascii="Times New Roman" w:hAnsi="Times New Roman" w:cs="Times New Roman"/>
          <w:sz w:val="25"/>
          <w:szCs w:val="25"/>
        </w:rPr>
        <w:t>го</w:t>
      </w:r>
      <w:r w:rsidRPr="00CE2152">
        <w:rPr>
          <w:rFonts w:ascii="Times New Roman" w:hAnsi="Times New Roman" w:cs="Times New Roman"/>
          <w:sz w:val="25"/>
          <w:szCs w:val="25"/>
        </w:rPr>
        <w:t xml:space="preserve"> отчет</w:t>
      </w:r>
      <w:r w:rsidR="008C4F38">
        <w:rPr>
          <w:rFonts w:ascii="Times New Roman" w:hAnsi="Times New Roman" w:cs="Times New Roman"/>
          <w:sz w:val="25"/>
          <w:szCs w:val="25"/>
        </w:rPr>
        <w:t>а</w:t>
      </w:r>
      <w:r w:rsidRPr="00CE2152">
        <w:rPr>
          <w:rFonts w:ascii="Times New Roman" w:hAnsi="Times New Roman" w:cs="Times New Roman"/>
          <w:sz w:val="25"/>
          <w:szCs w:val="25"/>
        </w:rPr>
        <w:t xml:space="preserve"> и бухгалтерск</w:t>
      </w:r>
      <w:r w:rsidR="008C4F38">
        <w:rPr>
          <w:rFonts w:ascii="Times New Roman" w:hAnsi="Times New Roman" w:cs="Times New Roman"/>
          <w:sz w:val="25"/>
          <w:szCs w:val="25"/>
        </w:rPr>
        <w:t>ой</w:t>
      </w:r>
      <w:r w:rsidRPr="00CE2152">
        <w:rPr>
          <w:rFonts w:ascii="Times New Roman" w:hAnsi="Times New Roman" w:cs="Times New Roman"/>
          <w:sz w:val="25"/>
          <w:szCs w:val="25"/>
        </w:rPr>
        <w:t xml:space="preserve"> (финансов</w:t>
      </w:r>
      <w:r w:rsidR="008C4F38">
        <w:rPr>
          <w:rFonts w:ascii="Times New Roman" w:hAnsi="Times New Roman" w:cs="Times New Roman"/>
          <w:sz w:val="25"/>
          <w:szCs w:val="25"/>
        </w:rPr>
        <w:t>ой</w:t>
      </w:r>
      <w:r w:rsidRPr="00CE2152">
        <w:rPr>
          <w:rFonts w:ascii="Times New Roman" w:hAnsi="Times New Roman" w:cs="Times New Roman"/>
          <w:sz w:val="25"/>
          <w:szCs w:val="25"/>
        </w:rPr>
        <w:t>) отчетност</w:t>
      </w:r>
      <w:r w:rsidR="008C4F38">
        <w:rPr>
          <w:rFonts w:ascii="Times New Roman" w:hAnsi="Times New Roman" w:cs="Times New Roman"/>
          <w:sz w:val="25"/>
          <w:szCs w:val="25"/>
        </w:rPr>
        <w:t xml:space="preserve">и </w:t>
      </w:r>
      <w:r w:rsidR="00E276E8">
        <w:rPr>
          <w:rStyle w:val="FontStyle25"/>
          <w:sz w:val="25"/>
          <w:szCs w:val="25"/>
        </w:rPr>
        <w:t>Фед</w:t>
      </w:r>
      <w:r w:rsidR="00E276E8">
        <w:rPr>
          <w:rStyle w:val="FontStyle25"/>
          <w:sz w:val="25"/>
          <w:szCs w:val="25"/>
        </w:rPr>
        <w:t>е</w:t>
      </w:r>
      <w:r w:rsidR="00E276E8">
        <w:rPr>
          <w:rStyle w:val="FontStyle25"/>
          <w:sz w:val="25"/>
          <w:szCs w:val="25"/>
        </w:rPr>
        <w:t>рации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3518D6" w:rsidRPr="00CE2152" w:rsidRDefault="003518D6" w:rsidP="00351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принятие решений о создании </w:t>
      </w:r>
      <w:r w:rsidR="00E276E8">
        <w:rPr>
          <w:rStyle w:val="FontStyle25"/>
          <w:sz w:val="25"/>
          <w:szCs w:val="25"/>
        </w:rPr>
        <w:t>Федерацией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других юридических лиц, об участии </w:t>
      </w:r>
      <w:r w:rsidR="00E276E8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других юридических лицах, о создании филиалов и об открытии предст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вительств </w:t>
      </w:r>
      <w:r w:rsidR="00E276E8">
        <w:rPr>
          <w:rStyle w:val="FontStyle25"/>
          <w:sz w:val="25"/>
          <w:szCs w:val="25"/>
        </w:rPr>
        <w:t>Фед</w:t>
      </w:r>
      <w:r w:rsidR="00E276E8">
        <w:rPr>
          <w:rStyle w:val="FontStyle25"/>
          <w:sz w:val="25"/>
          <w:szCs w:val="25"/>
        </w:rPr>
        <w:t>е</w:t>
      </w:r>
      <w:r w:rsidR="00E276E8">
        <w:rPr>
          <w:rStyle w:val="FontStyle25"/>
          <w:sz w:val="25"/>
          <w:szCs w:val="25"/>
        </w:rPr>
        <w:t>рации</w:t>
      </w:r>
      <w:r w:rsidR="003C62E2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3C62E2" w:rsidRPr="00CE2152" w:rsidRDefault="003C62E2" w:rsidP="003C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принятие решений о размере и порядке уплаты ее </w:t>
      </w:r>
      <w:r w:rsidR="00D11F4D">
        <w:rPr>
          <w:rFonts w:ascii="Times New Roman" w:hAnsi="Times New Roman" w:cs="Times New Roman"/>
          <w:sz w:val="25"/>
          <w:szCs w:val="25"/>
        </w:rPr>
        <w:t>членами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членских и иных имущ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>ственных взносов,</w:t>
      </w:r>
    </w:p>
    <w:p w:rsidR="003518D6" w:rsidRPr="00CE2152" w:rsidRDefault="003518D6" w:rsidP="00351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принятие решений о реорганизации и ликвидации, о назначении ликвидацио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комиссии (ликвидатора) и об утверждении ликвид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ционного баланса;</w:t>
      </w:r>
    </w:p>
    <w:p w:rsidR="003518D6" w:rsidRPr="00CE2152" w:rsidRDefault="003518D6" w:rsidP="00351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- утверждение аудиторской организации или индивидуального аудитора орган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зации.</w:t>
      </w:r>
    </w:p>
    <w:p w:rsidR="003518D6" w:rsidRPr="00CE2152" w:rsidRDefault="003518D6" w:rsidP="00351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Вопросы, отнесенные к исключительной компетенции </w:t>
      </w:r>
      <w:r w:rsidR="009E4B6D">
        <w:rPr>
          <w:rFonts w:ascii="Times New Roman" w:hAnsi="Times New Roman" w:cs="Times New Roman"/>
          <w:sz w:val="25"/>
          <w:szCs w:val="25"/>
        </w:rPr>
        <w:t>Общего собрания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</w:t>
      </w:r>
      <w:r w:rsidR="00E276E8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не могут быть переданы для решения другим органам </w:t>
      </w:r>
      <w:r w:rsidR="00E276E8">
        <w:rPr>
          <w:rStyle w:val="FontStyle25"/>
          <w:sz w:val="25"/>
          <w:szCs w:val="25"/>
        </w:rPr>
        <w:t>Федер</w:t>
      </w:r>
      <w:r w:rsidR="00E276E8">
        <w:rPr>
          <w:rStyle w:val="FontStyle25"/>
          <w:sz w:val="25"/>
          <w:szCs w:val="25"/>
        </w:rPr>
        <w:t>а</w:t>
      </w:r>
      <w:r w:rsidR="00E276E8">
        <w:rPr>
          <w:rStyle w:val="FontStyle25"/>
          <w:sz w:val="25"/>
          <w:szCs w:val="25"/>
        </w:rPr>
        <w:t>ции</w:t>
      </w:r>
      <w:r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518D6" w:rsidRPr="00CE2152" w:rsidRDefault="009E4B6D" w:rsidP="00351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Общее собрание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</w:t>
      </w:r>
      <w:r w:rsidR="00E276E8">
        <w:rPr>
          <w:rStyle w:val="FontStyle25"/>
          <w:sz w:val="25"/>
          <w:szCs w:val="25"/>
        </w:rPr>
        <w:t>Федерации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правомочн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на указанном собрании присутствует более полов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3518D6" w:rsidRPr="00CE2152">
        <w:rPr>
          <w:rFonts w:ascii="Times New Roman" w:eastAsia="Times New Roman" w:hAnsi="Times New Roman" w:cs="Times New Roman"/>
          <w:sz w:val="25"/>
          <w:szCs w:val="25"/>
          <w:lang w:eastAsia="ru-RU"/>
        </w:rPr>
        <w:t>ны его членов.</w:t>
      </w:r>
    </w:p>
    <w:p w:rsidR="003518D6" w:rsidRPr="00513C8B" w:rsidRDefault="00513C8B" w:rsidP="00513C8B">
      <w:pPr>
        <w:pStyle w:val="Style20"/>
        <w:widowControl/>
        <w:tabs>
          <w:tab w:val="left" w:pos="1094"/>
        </w:tabs>
        <w:spacing w:line="240" w:lineRule="auto"/>
        <w:ind w:right="34" w:firstLine="0"/>
        <w:rPr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         </w:t>
      </w:r>
      <w:r w:rsidR="003518D6" w:rsidRPr="00CE2152">
        <w:rPr>
          <w:rFonts w:eastAsia="Times New Roman"/>
          <w:sz w:val="25"/>
          <w:szCs w:val="25"/>
        </w:rPr>
        <w:t xml:space="preserve">Решения </w:t>
      </w:r>
      <w:r w:rsidR="00613FF7">
        <w:rPr>
          <w:sz w:val="25"/>
          <w:szCs w:val="25"/>
        </w:rPr>
        <w:t>Общего собрания</w:t>
      </w:r>
      <w:r w:rsidR="003518D6" w:rsidRPr="00CE2152">
        <w:rPr>
          <w:rFonts w:eastAsia="Times New Roman"/>
          <w:sz w:val="25"/>
          <w:szCs w:val="25"/>
        </w:rPr>
        <w:t xml:space="preserve"> членов </w:t>
      </w:r>
      <w:r w:rsidR="00E276E8">
        <w:rPr>
          <w:rStyle w:val="FontStyle25"/>
          <w:sz w:val="25"/>
          <w:szCs w:val="25"/>
        </w:rPr>
        <w:t>Федерации</w:t>
      </w:r>
      <w:r w:rsidR="003518D6" w:rsidRPr="00CE2152">
        <w:rPr>
          <w:rFonts w:eastAsia="Times New Roman"/>
          <w:sz w:val="25"/>
          <w:szCs w:val="25"/>
        </w:rPr>
        <w:t xml:space="preserve"> принимаются большинством гол</w:t>
      </w:r>
      <w:r w:rsidR="003518D6" w:rsidRPr="00CE2152">
        <w:rPr>
          <w:rFonts w:eastAsia="Times New Roman"/>
          <w:sz w:val="25"/>
          <w:szCs w:val="25"/>
        </w:rPr>
        <w:t>о</w:t>
      </w:r>
      <w:r w:rsidR="003518D6" w:rsidRPr="00CE2152">
        <w:rPr>
          <w:rFonts w:eastAsia="Times New Roman"/>
          <w:sz w:val="25"/>
          <w:szCs w:val="25"/>
        </w:rPr>
        <w:t xml:space="preserve">сов членов организации, присутствующих на собрании. Решения </w:t>
      </w:r>
      <w:r w:rsidR="00613FF7">
        <w:rPr>
          <w:sz w:val="25"/>
          <w:szCs w:val="25"/>
        </w:rPr>
        <w:t>Общего собрания</w:t>
      </w:r>
      <w:r w:rsidR="00B91F34">
        <w:rPr>
          <w:sz w:val="25"/>
          <w:szCs w:val="25"/>
        </w:rPr>
        <w:t xml:space="preserve"> членов</w:t>
      </w:r>
      <w:r w:rsidR="003518D6" w:rsidRPr="00CE2152">
        <w:rPr>
          <w:rFonts w:eastAsia="Times New Roman"/>
          <w:sz w:val="25"/>
          <w:szCs w:val="25"/>
        </w:rPr>
        <w:t xml:space="preserve"> по вопросам исключительной компетенции принима</w:t>
      </w:r>
      <w:r>
        <w:rPr>
          <w:rFonts w:eastAsia="Times New Roman"/>
          <w:sz w:val="25"/>
          <w:szCs w:val="25"/>
        </w:rPr>
        <w:t>ю</w:t>
      </w:r>
      <w:r w:rsidR="003518D6" w:rsidRPr="00CE2152">
        <w:rPr>
          <w:rFonts w:eastAsia="Times New Roman"/>
          <w:sz w:val="25"/>
          <w:szCs w:val="25"/>
        </w:rPr>
        <w:t xml:space="preserve">тся </w:t>
      </w:r>
      <w:r>
        <w:rPr>
          <w:rStyle w:val="FontStyle32"/>
          <w:sz w:val="25"/>
          <w:szCs w:val="25"/>
        </w:rPr>
        <w:t xml:space="preserve">2/3 </w:t>
      </w:r>
      <w:r w:rsidR="00BD13E8">
        <w:rPr>
          <w:rStyle w:val="FontStyle32"/>
          <w:sz w:val="25"/>
          <w:szCs w:val="25"/>
        </w:rPr>
        <w:t>голосов</w:t>
      </w:r>
      <w:r>
        <w:rPr>
          <w:rStyle w:val="FontStyle32"/>
          <w:sz w:val="25"/>
          <w:szCs w:val="25"/>
        </w:rPr>
        <w:t xml:space="preserve"> прису</w:t>
      </w:r>
      <w:r w:rsidR="00BD13E8">
        <w:rPr>
          <w:rStyle w:val="FontStyle32"/>
          <w:sz w:val="25"/>
          <w:szCs w:val="25"/>
        </w:rPr>
        <w:t>т</w:t>
      </w:r>
      <w:r w:rsidR="00BD13E8">
        <w:rPr>
          <w:rStyle w:val="FontStyle32"/>
          <w:sz w:val="25"/>
          <w:szCs w:val="25"/>
        </w:rPr>
        <w:t>ств</w:t>
      </w:r>
      <w:r w:rsidR="00BD13E8">
        <w:rPr>
          <w:rStyle w:val="FontStyle32"/>
          <w:sz w:val="25"/>
          <w:szCs w:val="25"/>
        </w:rPr>
        <w:t>у</w:t>
      </w:r>
      <w:r w:rsidR="00BD13E8">
        <w:rPr>
          <w:rStyle w:val="FontStyle32"/>
          <w:sz w:val="25"/>
          <w:szCs w:val="25"/>
        </w:rPr>
        <w:t>ющих.</w:t>
      </w:r>
    </w:p>
    <w:p w:rsidR="00BB496C" w:rsidRPr="00CE2152" w:rsidRDefault="003C62E2" w:rsidP="00BB4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4.2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. </w:t>
      </w:r>
      <w:r w:rsidR="00BB496C" w:rsidRPr="00CE2152">
        <w:rPr>
          <w:rFonts w:ascii="Times New Roman" w:hAnsi="Times New Roman" w:cs="Times New Roman"/>
          <w:sz w:val="25"/>
          <w:szCs w:val="25"/>
        </w:rPr>
        <w:t xml:space="preserve">В </w:t>
      </w:r>
      <w:r w:rsidR="00E276E8">
        <w:rPr>
          <w:rStyle w:val="FontStyle25"/>
          <w:sz w:val="25"/>
          <w:szCs w:val="25"/>
        </w:rPr>
        <w:t>Федерации</w:t>
      </w:r>
      <w:r w:rsidR="00BB496C" w:rsidRPr="00CE2152">
        <w:rPr>
          <w:rFonts w:ascii="Times New Roman" w:hAnsi="Times New Roman" w:cs="Times New Roman"/>
          <w:sz w:val="25"/>
          <w:szCs w:val="25"/>
        </w:rPr>
        <w:t xml:space="preserve"> образуется единоличный исполнительный орган - </w:t>
      </w:r>
      <w:r w:rsidR="00BB496C" w:rsidRPr="00CE2152">
        <w:rPr>
          <w:rFonts w:ascii="Times New Roman" w:hAnsi="Times New Roman" w:cs="Times New Roman"/>
          <w:b/>
          <w:sz w:val="25"/>
          <w:szCs w:val="25"/>
        </w:rPr>
        <w:t>Президент</w:t>
      </w:r>
      <w:r w:rsidR="00BB496C" w:rsidRPr="00CE2152">
        <w:rPr>
          <w:rFonts w:ascii="Times New Roman" w:hAnsi="Times New Roman" w:cs="Times New Roman"/>
          <w:sz w:val="25"/>
          <w:szCs w:val="25"/>
        </w:rPr>
        <w:t xml:space="preserve"> и постоянно действующий коллегиальный </w:t>
      </w:r>
      <w:r w:rsidR="00484D35">
        <w:rPr>
          <w:rFonts w:ascii="Times New Roman" w:hAnsi="Times New Roman" w:cs="Times New Roman"/>
          <w:sz w:val="25"/>
          <w:szCs w:val="25"/>
        </w:rPr>
        <w:t>руководящий</w:t>
      </w:r>
      <w:r w:rsidR="00BB496C" w:rsidRPr="00CE2152">
        <w:rPr>
          <w:rFonts w:ascii="Times New Roman" w:hAnsi="Times New Roman" w:cs="Times New Roman"/>
          <w:sz w:val="25"/>
          <w:szCs w:val="25"/>
        </w:rPr>
        <w:t xml:space="preserve"> орган – </w:t>
      </w:r>
      <w:r w:rsidR="00E276E8">
        <w:rPr>
          <w:rFonts w:ascii="Times New Roman" w:hAnsi="Times New Roman" w:cs="Times New Roman"/>
          <w:b/>
          <w:sz w:val="25"/>
          <w:szCs w:val="25"/>
        </w:rPr>
        <w:t>Пр</w:t>
      </w:r>
      <w:r w:rsidR="00E276E8">
        <w:rPr>
          <w:rFonts w:ascii="Times New Roman" w:hAnsi="Times New Roman" w:cs="Times New Roman"/>
          <w:b/>
          <w:sz w:val="25"/>
          <w:szCs w:val="25"/>
        </w:rPr>
        <w:t>е</w:t>
      </w:r>
      <w:r w:rsidR="00E276E8">
        <w:rPr>
          <w:rFonts w:ascii="Times New Roman" w:hAnsi="Times New Roman" w:cs="Times New Roman"/>
          <w:b/>
          <w:sz w:val="25"/>
          <w:szCs w:val="25"/>
        </w:rPr>
        <w:t>зидиум</w:t>
      </w:r>
      <w:r w:rsidR="00BB496C" w:rsidRPr="00CE2152">
        <w:rPr>
          <w:rFonts w:ascii="Times New Roman" w:hAnsi="Times New Roman" w:cs="Times New Roman"/>
          <w:b/>
          <w:sz w:val="25"/>
          <w:szCs w:val="25"/>
        </w:rPr>
        <w:t>.</w:t>
      </w:r>
    </w:p>
    <w:p w:rsidR="00E33E98" w:rsidRPr="00E276E8" w:rsidRDefault="003C62E2" w:rsidP="00BB496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4.3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. </w:t>
      </w:r>
      <w:r w:rsidR="00E276E8" w:rsidRPr="00E276E8">
        <w:rPr>
          <w:rFonts w:ascii="Times New Roman" w:hAnsi="Times New Roman" w:cs="Times New Roman"/>
          <w:sz w:val="25"/>
          <w:szCs w:val="25"/>
        </w:rPr>
        <w:t>Президиум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 </w:t>
      </w:r>
      <w:r w:rsidR="00E33E98" w:rsidRPr="00B91F34">
        <w:rPr>
          <w:rFonts w:ascii="Times New Roman" w:hAnsi="Times New Roman" w:cs="Times New Roman"/>
          <w:sz w:val="25"/>
          <w:szCs w:val="25"/>
        </w:rPr>
        <w:t xml:space="preserve">избирается </w:t>
      </w:r>
      <w:r w:rsidR="00B91F34" w:rsidRPr="00B91F34">
        <w:rPr>
          <w:rFonts w:ascii="Times New Roman" w:hAnsi="Times New Roman" w:cs="Times New Roman"/>
          <w:sz w:val="25"/>
          <w:szCs w:val="25"/>
        </w:rPr>
        <w:t>Общим собранием членов</w:t>
      </w:r>
      <w:r w:rsidR="00B91F34" w:rsidRPr="00CE2152">
        <w:rPr>
          <w:sz w:val="25"/>
          <w:szCs w:val="25"/>
        </w:rPr>
        <w:t xml:space="preserve"> 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сроком на </w:t>
      </w:r>
      <w:r w:rsidR="00022544">
        <w:rPr>
          <w:rFonts w:ascii="Times New Roman" w:hAnsi="Times New Roman" w:cs="Times New Roman"/>
          <w:sz w:val="25"/>
          <w:szCs w:val="25"/>
        </w:rPr>
        <w:t>3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 (</w:t>
      </w:r>
      <w:r w:rsidR="00022544">
        <w:rPr>
          <w:rFonts w:ascii="Times New Roman" w:hAnsi="Times New Roman" w:cs="Times New Roman"/>
          <w:sz w:val="25"/>
          <w:szCs w:val="25"/>
        </w:rPr>
        <w:t>Три)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 </w:t>
      </w:r>
      <w:r w:rsidR="006667BD" w:rsidRPr="00E276E8">
        <w:rPr>
          <w:rFonts w:ascii="Times New Roman" w:hAnsi="Times New Roman" w:cs="Times New Roman"/>
          <w:sz w:val="25"/>
          <w:szCs w:val="25"/>
        </w:rPr>
        <w:t>года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 из числа членов </w:t>
      </w:r>
      <w:r w:rsidR="00E276E8">
        <w:rPr>
          <w:rFonts w:ascii="Times New Roman" w:hAnsi="Times New Roman" w:cs="Times New Roman"/>
          <w:sz w:val="25"/>
          <w:szCs w:val="25"/>
        </w:rPr>
        <w:t>Федерации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 в количестве, установленном </w:t>
      </w:r>
      <w:r w:rsidR="00B91F34" w:rsidRPr="00B91F34">
        <w:rPr>
          <w:rFonts w:ascii="Times New Roman" w:hAnsi="Times New Roman" w:cs="Times New Roman"/>
          <w:sz w:val="25"/>
          <w:szCs w:val="25"/>
        </w:rPr>
        <w:t>Общим собранием чл</w:t>
      </w:r>
      <w:r w:rsidR="00B91F34" w:rsidRPr="00B91F34">
        <w:rPr>
          <w:rFonts w:ascii="Times New Roman" w:hAnsi="Times New Roman" w:cs="Times New Roman"/>
          <w:sz w:val="25"/>
          <w:szCs w:val="25"/>
        </w:rPr>
        <w:t>е</w:t>
      </w:r>
      <w:r w:rsidR="00B91F34" w:rsidRPr="00B91F34">
        <w:rPr>
          <w:rFonts w:ascii="Times New Roman" w:hAnsi="Times New Roman" w:cs="Times New Roman"/>
          <w:sz w:val="25"/>
          <w:szCs w:val="25"/>
        </w:rPr>
        <w:t>нов</w:t>
      </w:r>
      <w:r w:rsidR="00E33E98" w:rsidRPr="00E276E8">
        <w:rPr>
          <w:rFonts w:ascii="Times New Roman" w:hAnsi="Times New Roman" w:cs="Times New Roman"/>
          <w:sz w:val="25"/>
          <w:szCs w:val="25"/>
        </w:rPr>
        <w:t>.</w:t>
      </w:r>
    </w:p>
    <w:p w:rsidR="00E33E98" w:rsidRPr="00E276E8" w:rsidRDefault="003C62E2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276E8">
        <w:rPr>
          <w:rFonts w:ascii="Times New Roman" w:hAnsi="Times New Roman" w:cs="Times New Roman"/>
          <w:sz w:val="25"/>
          <w:szCs w:val="25"/>
        </w:rPr>
        <w:t>4.4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. </w:t>
      </w:r>
      <w:r w:rsidR="00E276E8" w:rsidRPr="00E276E8">
        <w:rPr>
          <w:rFonts w:ascii="Times New Roman" w:hAnsi="Times New Roman" w:cs="Times New Roman"/>
          <w:sz w:val="25"/>
          <w:szCs w:val="25"/>
        </w:rPr>
        <w:t xml:space="preserve">Президиум </w:t>
      </w:r>
      <w:r w:rsidR="00E33E98" w:rsidRPr="00E276E8">
        <w:rPr>
          <w:rFonts w:ascii="Times New Roman" w:hAnsi="Times New Roman" w:cs="Times New Roman"/>
          <w:sz w:val="25"/>
          <w:szCs w:val="25"/>
        </w:rPr>
        <w:t>может быть переизбран по истечении срока полн</w:t>
      </w:r>
      <w:r w:rsidR="00E33E98" w:rsidRPr="00E276E8">
        <w:rPr>
          <w:rFonts w:ascii="Times New Roman" w:hAnsi="Times New Roman" w:cs="Times New Roman"/>
          <w:sz w:val="25"/>
          <w:szCs w:val="25"/>
        </w:rPr>
        <w:t>о</w:t>
      </w:r>
      <w:r w:rsidR="00E33E98" w:rsidRPr="00E276E8">
        <w:rPr>
          <w:rFonts w:ascii="Times New Roman" w:hAnsi="Times New Roman" w:cs="Times New Roman"/>
          <w:sz w:val="25"/>
          <w:szCs w:val="25"/>
        </w:rPr>
        <w:t>мочий на новый срок.</w:t>
      </w:r>
    </w:p>
    <w:p w:rsidR="00E33E98" w:rsidRPr="00CE2152" w:rsidRDefault="003C62E2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276E8">
        <w:rPr>
          <w:rFonts w:ascii="Times New Roman" w:hAnsi="Times New Roman" w:cs="Times New Roman"/>
          <w:sz w:val="25"/>
          <w:szCs w:val="25"/>
        </w:rPr>
        <w:t>4.5</w:t>
      </w:r>
      <w:r w:rsidR="00E33E98" w:rsidRPr="00E276E8">
        <w:rPr>
          <w:rFonts w:ascii="Times New Roman" w:hAnsi="Times New Roman" w:cs="Times New Roman"/>
          <w:sz w:val="25"/>
          <w:szCs w:val="25"/>
        </w:rPr>
        <w:t xml:space="preserve">. </w:t>
      </w:r>
      <w:r w:rsidR="00E276E8" w:rsidRPr="00E276E8">
        <w:rPr>
          <w:rFonts w:ascii="Times New Roman" w:hAnsi="Times New Roman" w:cs="Times New Roman"/>
          <w:sz w:val="25"/>
          <w:szCs w:val="25"/>
        </w:rPr>
        <w:t>Президиум</w:t>
      </w:r>
      <w:r w:rsidR="00E33E98" w:rsidRPr="00CE2152">
        <w:rPr>
          <w:rFonts w:ascii="Times New Roman" w:hAnsi="Times New Roman" w:cs="Times New Roman"/>
          <w:sz w:val="25"/>
          <w:szCs w:val="25"/>
        </w:rPr>
        <w:t>: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lastRenderedPageBreak/>
        <w:t xml:space="preserve">- контролирует и организует работу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, осуществляет контроль за в</w:t>
      </w:r>
      <w:r w:rsidRPr="00CE2152">
        <w:rPr>
          <w:rFonts w:ascii="Times New Roman" w:hAnsi="Times New Roman" w:cs="Times New Roman"/>
          <w:sz w:val="25"/>
          <w:szCs w:val="25"/>
        </w:rPr>
        <w:t>ы</w:t>
      </w:r>
      <w:r w:rsidRPr="00CE2152">
        <w:rPr>
          <w:rFonts w:ascii="Times New Roman" w:hAnsi="Times New Roman" w:cs="Times New Roman"/>
          <w:sz w:val="25"/>
          <w:szCs w:val="25"/>
        </w:rPr>
        <w:t xml:space="preserve">полнением решений </w:t>
      </w:r>
      <w:r w:rsidR="00B91F34" w:rsidRPr="00B91F34">
        <w:rPr>
          <w:rFonts w:ascii="Times New Roman" w:hAnsi="Times New Roman" w:cs="Times New Roman"/>
          <w:sz w:val="25"/>
          <w:szCs w:val="25"/>
        </w:rPr>
        <w:t>Общего собр</w:t>
      </w:r>
      <w:r w:rsidR="00B91F34" w:rsidRPr="00B91F34">
        <w:rPr>
          <w:rFonts w:ascii="Times New Roman" w:hAnsi="Times New Roman" w:cs="Times New Roman"/>
          <w:sz w:val="25"/>
          <w:szCs w:val="25"/>
        </w:rPr>
        <w:t>а</w:t>
      </w:r>
      <w:r w:rsidR="00B91F34" w:rsidRPr="00B91F34">
        <w:rPr>
          <w:rFonts w:ascii="Times New Roman" w:hAnsi="Times New Roman" w:cs="Times New Roman"/>
          <w:sz w:val="25"/>
          <w:szCs w:val="25"/>
        </w:rPr>
        <w:t>ния членов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рассматривает и утверждает смету расх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 xml:space="preserve">дов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распоряжается имуществом </w:t>
      </w:r>
      <w:r w:rsidR="00EA061C">
        <w:rPr>
          <w:rStyle w:val="FontStyle25"/>
          <w:sz w:val="25"/>
          <w:szCs w:val="25"/>
        </w:rPr>
        <w:t>Ф</w:t>
      </w:r>
      <w:r w:rsidR="00EA061C">
        <w:rPr>
          <w:rStyle w:val="FontStyle25"/>
          <w:sz w:val="25"/>
          <w:szCs w:val="25"/>
        </w:rPr>
        <w:t>е</w:t>
      </w:r>
      <w:r w:rsidR="00EA061C">
        <w:rPr>
          <w:rStyle w:val="FontStyle25"/>
          <w:sz w:val="25"/>
          <w:szCs w:val="25"/>
        </w:rPr>
        <w:t>дерации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утверждает шта</w:t>
      </w:r>
      <w:r w:rsidRPr="00CE2152">
        <w:rPr>
          <w:rFonts w:ascii="Times New Roman" w:hAnsi="Times New Roman" w:cs="Times New Roman"/>
          <w:sz w:val="25"/>
          <w:szCs w:val="25"/>
        </w:rPr>
        <w:t>т</w:t>
      </w:r>
      <w:r w:rsidRPr="00CE2152">
        <w:rPr>
          <w:rFonts w:ascii="Times New Roman" w:hAnsi="Times New Roman" w:cs="Times New Roman"/>
          <w:sz w:val="25"/>
          <w:szCs w:val="25"/>
        </w:rPr>
        <w:t>ное расписание;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готовит вопросы для обсуждения на </w:t>
      </w:r>
      <w:r w:rsidR="00B91F34" w:rsidRPr="00B91F34">
        <w:rPr>
          <w:rFonts w:ascii="Times New Roman" w:hAnsi="Times New Roman" w:cs="Times New Roman"/>
          <w:sz w:val="25"/>
          <w:szCs w:val="25"/>
        </w:rPr>
        <w:t>О</w:t>
      </w:r>
      <w:r w:rsidR="00B91F34" w:rsidRPr="00B91F34">
        <w:rPr>
          <w:rFonts w:ascii="Times New Roman" w:hAnsi="Times New Roman" w:cs="Times New Roman"/>
          <w:sz w:val="25"/>
          <w:szCs w:val="25"/>
        </w:rPr>
        <w:t>б</w:t>
      </w:r>
      <w:r w:rsidR="00B91F34" w:rsidRPr="00B91F34">
        <w:rPr>
          <w:rFonts w:ascii="Times New Roman" w:hAnsi="Times New Roman" w:cs="Times New Roman"/>
          <w:sz w:val="25"/>
          <w:szCs w:val="25"/>
        </w:rPr>
        <w:t>щ</w:t>
      </w:r>
      <w:r w:rsidR="00B91F34">
        <w:rPr>
          <w:rFonts w:ascii="Times New Roman" w:hAnsi="Times New Roman" w:cs="Times New Roman"/>
          <w:sz w:val="25"/>
          <w:szCs w:val="25"/>
        </w:rPr>
        <w:t>е</w:t>
      </w:r>
      <w:r w:rsidR="00B91F34" w:rsidRPr="00B91F34">
        <w:rPr>
          <w:rFonts w:ascii="Times New Roman" w:hAnsi="Times New Roman" w:cs="Times New Roman"/>
          <w:sz w:val="25"/>
          <w:szCs w:val="25"/>
        </w:rPr>
        <w:t>м собрани</w:t>
      </w:r>
      <w:r w:rsidR="00B91F34">
        <w:rPr>
          <w:rFonts w:ascii="Times New Roman" w:hAnsi="Times New Roman" w:cs="Times New Roman"/>
          <w:sz w:val="25"/>
          <w:szCs w:val="25"/>
        </w:rPr>
        <w:t>и</w:t>
      </w:r>
      <w:r w:rsidR="00B91F34" w:rsidRPr="00B91F34">
        <w:rPr>
          <w:rFonts w:ascii="Times New Roman" w:hAnsi="Times New Roman" w:cs="Times New Roman"/>
          <w:sz w:val="25"/>
          <w:szCs w:val="25"/>
        </w:rPr>
        <w:t xml:space="preserve"> членов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ежегодно информирует регистрирующий орган о продолжении деятельности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с указанием действительного местонахождения постоянно действующего руководящего органа, его названия и данных о руководителях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в объеме сведений, включаемых в Единый государстве</w:t>
      </w:r>
      <w:r w:rsidRPr="00CE2152">
        <w:rPr>
          <w:rFonts w:ascii="Times New Roman" w:hAnsi="Times New Roman" w:cs="Times New Roman"/>
          <w:sz w:val="25"/>
          <w:szCs w:val="25"/>
        </w:rPr>
        <w:t>н</w:t>
      </w:r>
      <w:r w:rsidRPr="00CE2152">
        <w:rPr>
          <w:rFonts w:ascii="Times New Roman" w:hAnsi="Times New Roman" w:cs="Times New Roman"/>
          <w:sz w:val="25"/>
          <w:szCs w:val="25"/>
        </w:rPr>
        <w:t>ный реестр юридических лиц;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решает любые другие вопросы, не относящиеся к исключительной комп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 xml:space="preserve">тенции </w:t>
      </w:r>
      <w:r w:rsidR="00B91F34" w:rsidRPr="00B91F34">
        <w:rPr>
          <w:rFonts w:ascii="Times New Roman" w:hAnsi="Times New Roman" w:cs="Times New Roman"/>
          <w:sz w:val="25"/>
          <w:szCs w:val="25"/>
        </w:rPr>
        <w:t>Общ</w:t>
      </w:r>
      <w:r w:rsidR="00B91F34">
        <w:rPr>
          <w:rFonts w:ascii="Times New Roman" w:hAnsi="Times New Roman" w:cs="Times New Roman"/>
          <w:sz w:val="25"/>
          <w:szCs w:val="25"/>
        </w:rPr>
        <w:t>его</w:t>
      </w:r>
      <w:r w:rsidR="00B91F34" w:rsidRPr="00B91F34">
        <w:rPr>
          <w:rFonts w:ascii="Times New Roman" w:hAnsi="Times New Roman" w:cs="Times New Roman"/>
          <w:sz w:val="25"/>
          <w:szCs w:val="25"/>
        </w:rPr>
        <w:t xml:space="preserve"> собрани</w:t>
      </w:r>
      <w:r w:rsidR="00B91F34">
        <w:rPr>
          <w:rFonts w:ascii="Times New Roman" w:hAnsi="Times New Roman" w:cs="Times New Roman"/>
          <w:sz w:val="25"/>
          <w:szCs w:val="25"/>
        </w:rPr>
        <w:t>я</w:t>
      </w:r>
      <w:r w:rsidR="00B91F34" w:rsidRPr="00B91F34">
        <w:rPr>
          <w:rFonts w:ascii="Times New Roman" w:hAnsi="Times New Roman" w:cs="Times New Roman"/>
          <w:sz w:val="25"/>
          <w:szCs w:val="25"/>
        </w:rPr>
        <w:t xml:space="preserve"> чл</w:t>
      </w:r>
      <w:r w:rsidR="00B91F34" w:rsidRPr="00B91F34">
        <w:rPr>
          <w:rFonts w:ascii="Times New Roman" w:hAnsi="Times New Roman" w:cs="Times New Roman"/>
          <w:sz w:val="25"/>
          <w:szCs w:val="25"/>
        </w:rPr>
        <w:t>е</w:t>
      </w:r>
      <w:r w:rsidR="00B91F34" w:rsidRPr="00B91F34">
        <w:rPr>
          <w:rFonts w:ascii="Times New Roman" w:hAnsi="Times New Roman" w:cs="Times New Roman"/>
          <w:sz w:val="25"/>
          <w:szCs w:val="25"/>
        </w:rPr>
        <w:t>нов</w:t>
      </w:r>
      <w:r w:rsidRPr="00CE2152">
        <w:rPr>
          <w:rFonts w:ascii="Times New Roman" w:hAnsi="Times New Roman" w:cs="Times New Roman"/>
          <w:sz w:val="25"/>
          <w:szCs w:val="25"/>
        </w:rPr>
        <w:t>.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Заседания </w:t>
      </w:r>
      <w:r w:rsidR="00EA061C">
        <w:rPr>
          <w:rFonts w:ascii="Times New Roman" w:hAnsi="Times New Roman" w:cs="Times New Roman"/>
          <w:sz w:val="25"/>
          <w:szCs w:val="25"/>
        </w:rPr>
        <w:t>Президиума</w:t>
      </w:r>
      <w:r w:rsidRPr="00CE2152">
        <w:rPr>
          <w:rFonts w:ascii="Times New Roman" w:hAnsi="Times New Roman" w:cs="Times New Roman"/>
          <w:sz w:val="25"/>
          <w:szCs w:val="25"/>
        </w:rPr>
        <w:t xml:space="preserve"> проводятся по мере необходимости, но не реже </w:t>
      </w:r>
      <w:r w:rsidR="00484D35">
        <w:rPr>
          <w:rFonts w:ascii="Times New Roman" w:hAnsi="Times New Roman" w:cs="Times New Roman"/>
          <w:sz w:val="25"/>
          <w:szCs w:val="25"/>
        </w:rPr>
        <w:t>двух раз</w:t>
      </w:r>
      <w:r w:rsidRPr="00CE2152">
        <w:rPr>
          <w:rFonts w:ascii="Times New Roman" w:hAnsi="Times New Roman" w:cs="Times New Roman"/>
          <w:sz w:val="25"/>
          <w:szCs w:val="25"/>
        </w:rPr>
        <w:t xml:space="preserve"> в</w:t>
      </w:r>
      <w:r w:rsidR="006667BD" w:rsidRPr="00CE2152">
        <w:rPr>
          <w:rFonts w:ascii="Times New Roman" w:hAnsi="Times New Roman" w:cs="Times New Roman"/>
          <w:sz w:val="25"/>
          <w:szCs w:val="25"/>
        </w:rPr>
        <w:t xml:space="preserve"> год</w:t>
      </w:r>
      <w:r w:rsidRPr="00CE2152">
        <w:rPr>
          <w:rFonts w:ascii="Times New Roman" w:hAnsi="Times New Roman" w:cs="Times New Roman"/>
          <w:sz w:val="25"/>
          <w:szCs w:val="25"/>
        </w:rPr>
        <w:t xml:space="preserve"> и считаются правомочными при участии в них более 50% членов </w:t>
      </w:r>
      <w:r w:rsidR="00EA061C">
        <w:rPr>
          <w:rFonts w:ascii="Times New Roman" w:hAnsi="Times New Roman" w:cs="Times New Roman"/>
          <w:sz w:val="25"/>
          <w:szCs w:val="25"/>
        </w:rPr>
        <w:t>Пр</w:t>
      </w:r>
      <w:r w:rsidR="00EA061C">
        <w:rPr>
          <w:rFonts w:ascii="Times New Roman" w:hAnsi="Times New Roman" w:cs="Times New Roman"/>
          <w:sz w:val="25"/>
          <w:szCs w:val="25"/>
        </w:rPr>
        <w:t>е</w:t>
      </w:r>
      <w:r w:rsidR="00EA061C">
        <w:rPr>
          <w:rFonts w:ascii="Times New Roman" w:hAnsi="Times New Roman" w:cs="Times New Roman"/>
          <w:sz w:val="25"/>
          <w:szCs w:val="25"/>
        </w:rPr>
        <w:t>зидиума</w:t>
      </w:r>
      <w:r w:rsidRPr="00CE2152">
        <w:rPr>
          <w:rFonts w:ascii="Times New Roman" w:hAnsi="Times New Roman" w:cs="Times New Roman"/>
          <w:sz w:val="25"/>
          <w:szCs w:val="25"/>
        </w:rPr>
        <w:t>.</w:t>
      </w:r>
    </w:p>
    <w:p w:rsidR="00E33E98" w:rsidRPr="00CE2152" w:rsidRDefault="00105E02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4.6</w:t>
      </w:r>
      <w:r w:rsidR="00E33E98" w:rsidRPr="00CE2152">
        <w:rPr>
          <w:rFonts w:ascii="Times New Roman" w:hAnsi="Times New Roman" w:cs="Times New Roman"/>
          <w:sz w:val="25"/>
          <w:szCs w:val="25"/>
        </w:rPr>
        <w:t>. Решения принимаются открытым голосованием простым большинством г</w:t>
      </w:r>
      <w:r w:rsidR="00E33E98" w:rsidRPr="00CE2152">
        <w:rPr>
          <w:rFonts w:ascii="Times New Roman" w:hAnsi="Times New Roman" w:cs="Times New Roman"/>
          <w:sz w:val="25"/>
          <w:szCs w:val="25"/>
        </w:rPr>
        <w:t>о</w:t>
      </w:r>
      <w:r w:rsidR="00E33E98" w:rsidRPr="00CE2152">
        <w:rPr>
          <w:rFonts w:ascii="Times New Roman" w:hAnsi="Times New Roman" w:cs="Times New Roman"/>
          <w:sz w:val="25"/>
          <w:szCs w:val="25"/>
        </w:rPr>
        <w:t>лосов членов совета, прису</w:t>
      </w:r>
      <w:r w:rsidR="00E33E98" w:rsidRPr="00CE2152">
        <w:rPr>
          <w:rFonts w:ascii="Times New Roman" w:hAnsi="Times New Roman" w:cs="Times New Roman"/>
          <w:sz w:val="25"/>
          <w:szCs w:val="25"/>
        </w:rPr>
        <w:t>т</w:t>
      </w:r>
      <w:r w:rsidR="00E33E98" w:rsidRPr="00CE2152">
        <w:rPr>
          <w:rFonts w:ascii="Times New Roman" w:hAnsi="Times New Roman" w:cs="Times New Roman"/>
          <w:sz w:val="25"/>
          <w:szCs w:val="25"/>
        </w:rPr>
        <w:t>ствующих на заседании.</w:t>
      </w:r>
    </w:p>
    <w:p w:rsidR="00E33E98" w:rsidRPr="00CE2152" w:rsidRDefault="00105E02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4.7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. </w:t>
      </w:r>
      <w:r w:rsidR="006667BD" w:rsidRPr="00CE2152">
        <w:rPr>
          <w:rFonts w:ascii="Times New Roman" w:hAnsi="Times New Roman" w:cs="Times New Roman"/>
          <w:sz w:val="25"/>
          <w:szCs w:val="25"/>
        </w:rPr>
        <w:t>Президент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="00EA061C">
        <w:rPr>
          <w:rStyle w:val="FontStyle25"/>
          <w:sz w:val="25"/>
          <w:szCs w:val="25"/>
        </w:rPr>
        <w:t>Федерации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избирается </w:t>
      </w:r>
      <w:r w:rsidR="00B91F34" w:rsidRPr="00B91F34">
        <w:rPr>
          <w:rFonts w:ascii="Times New Roman" w:hAnsi="Times New Roman" w:cs="Times New Roman"/>
          <w:sz w:val="25"/>
          <w:szCs w:val="25"/>
        </w:rPr>
        <w:t>Общим собранием членов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="00B91F34">
        <w:rPr>
          <w:rFonts w:ascii="Times New Roman" w:hAnsi="Times New Roman" w:cs="Times New Roman"/>
          <w:sz w:val="25"/>
          <w:szCs w:val="25"/>
        </w:rPr>
        <w:t xml:space="preserve">Федерации </w:t>
      </w:r>
      <w:r w:rsidR="00E33E98" w:rsidRPr="00CE2152">
        <w:rPr>
          <w:rFonts w:ascii="Times New Roman" w:hAnsi="Times New Roman" w:cs="Times New Roman"/>
          <w:sz w:val="25"/>
          <w:szCs w:val="25"/>
        </w:rPr>
        <w:t>ср</w:t>
      </w:r>
      <w:r w:rsidR="00E33E98" w:rsidRPr="00CE2152">
        <w:rPr>
          <w:rFonts w:ascii="Times New Roman" w:hAnsi="Times New Roman" w:cs="Times New Roman"/>
          <w:sz w:val="25"/>
          <w:szCs w:val="25"/>
        </w:rPr>
        <w:t>о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ком на </w:t>
      </w:r>
      <w:r w:rsidR="00022544">
        <w:rPr>
          <w:rFonts w:ascii="Times New Roman" w:hAnsi="Times New Roman" w:cs="Times New Roman"/>
          <w:sz w:val="25"/>
          <w:szCs w:val="25"/>
        </w:rPr>
        <w:t>3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(</w:t>
      </w:r>
      <w:r w:rsidR="00022544">
        <w:rPr>
          <w:rFonts w:ascii="Times New Roman" w:hAnsi="Times New Roman" w:cs="Times New Roman"/>
          <w:sz w:val="25"/>
          <w:szCs w:val="25"/>
        </w:rPr>
        <w:t>Три</w:t>
      </w:r>
      <w:r w:rsidR="006667BD" w:rsidRPr="00CE2152">
        <w:rPr>
          <w:rFonts w:ascii="Times New Roman" w:hAnsi="Times New Roman" w:cs="Times New Roman"/>
          <w:sz w:val="25"/>
          <w:szCs w:val="25"/>
        </w:rPr>
        <w:t>) года</w:t>
      </w:r>
      <w:r w:rsidR="00E33E98" w:rsidRPr="00CE2152">
        <w:rPr>
          <w:rFonts w:ascii="Times New Roman" w:hAnsi="Times New Roman" w:cs="Times New Roman"/>
          <w:sz w:val="25"/>
          <w:szCs w:val="25"/>
        </w:rPr>
        <w:t>.</w:t>
      </w:r>
    </w:p>
    <w:p w:rsidR="00E33E98" w:rsidRPr="00CE2152" w:rsidRDefault="00105E02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4.8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. </w:t>
      </w:r>
      <w:r w:rsidR="006667BD" w:rsidRPr="00CE2152">
        <w:rPr>
          <w:rFonts w:ascii="Times New Roman" w:hAnsi="Times New Roman" w:cs="Times New Roman"/>
          <w:sz w:val="25"/>
          <w:szCs w:val="25"/>
        </w:rPr>
        <w:t>Президент</w:t>
      </w:r>
      <w:r w:rsidR="00E33E98" w:rsidRPr="00CE2152">
        <w:rPr>
          <w:rFonts w:ascii="Times New Roman" w:hAnsi="Times New Roman" w:cs="Times New Roman"/>
          <w:sz w:val="25"/>
          <w:szCs w:val="25"/>
        </w:rPr>
        <w:t xml:space="preserve"> </w:t>
      </w:r>
      <w:r w:rsidR="00EA061C">
        <w:rPr>
          <w:rStyle w:val="FontStyle25"/>
          <w:sz w:val="25"/>
          <w:szCs w:val="25"/>
        </w:rPr>
        <w:t>Ф</w:t>
      </w:r>
      <w:r w:rsidR="00EA061C">
        <w:rPr>
          <w:rStyle w:val="FontStyle25"/>
          <w:sz w:val="25"/>
          <w:szCs w:val="25"/>
        </w:rPr>
        <w:t>е</w:t>
      </w:r>
      <w:r w:rsidR="00EA061C">
        <w:rPr>
          <w:rStyle w:val="FontStyle25"/>
          <w:sz w:val="25"/>
          <w:szCs w:val="25"/>
        </w:rPr>
        <w:t>дерации</w:t>
      </w:r>
      <w:r w:rsidR="00E33E98" w:rsidRPr="00CE2152">
        <w:rPr>
          <w:rFonts w:ascii="Times New Roman" w:hAnsi="Times New Roman" w:cs="Times New Roman"/>
          <w:sz w:val="25"/>
          <w:szCs w:val="25"/>
        </w:rPr>
        <w:t>: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подотчетен </w:t>
      </w:r>
      <w:r w:rsidR="00B91F34">
        <w:rPr>
          <w:rFonts w:ascii="Times New Roman" w:hAnsi="Times New Roman" w:cs="Times New Roman"/>
          <w:sz w:val="25"/>
          <w:szCs w:val="25"/>
        </w:rPr>
        <w:t xml:space="preserve">Общему собранию членов </w:t>
      </w:r>
      <w:r w:rsidR="00C03559">
        <w:rPr>
          <w:rFonts w:ascii="Times New Roman" w:hAnsi="Times New Roman" w:cs="Times New Roman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, </w:t>
      </w:r>
      <w:r w:rsidR="003016D4">
        <w:rPr>
          <w:rFonts w:ascii="Times New Roman" w:hAnsi="Times New Roman" w:cs="Times New Roman"/>
          <w:sz w:val="25"/>
          <w:szCs w:val="25"/>
        </w:rPr>
        <w:t xml:space="preserve">президиуму и </w:t>
      </w:r>
      <w:r w:rsidRPr="00CE2152">
        <w:rPr>
          <w:rFonts w:ascii="Times New Roman" w:hAnsi="Times New Roman" w:cs="Times New Roman"/>
          <w:sz w:val="25"/>
          <w:szCs w:val="25"/>
        </w:rPr>
        <w:t>отвечает за с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>сто</w:t>
      </w:r>
      <w:r w:rsidRPr="00CE2152">
        <w:rPr>
          <w:rFonts w:ascii="Times New Roman" w:hAnsi="Times New Roman" w:cs="Times New Roman"/>
          <w:sz w:val="25"/>
          <w:szCs w:val="25"/>
        </w:rPr>
        <w:t>я</w:t>
      </w:r>
      <w:r w:rsidRPr="00CE2152">
        <w:rPr>
          <w:rFonts w:ascii="Times New Roman" w:hAnsi="Times New Roman" w:cs="Times New Roman"/>
          <w:sz w:val="25"/>
          <w:szCs w:val="25"/>
        </w:rPr>
        <w:t xml:space="preserve">ние дел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без доверенности действует от имени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, представляет ее во всех учр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>ждениях, организациях и на предприятиях как на территории Российской Фед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>рации, так и за границей;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принимает решения и издает приказы по вопросам деятельности </w:t>
      </w:r>
      <w:r w:rsidR="00EA061C">
        <w:rPr>
          <w:rStyle w:val="FontStyle25"/>
          <w:sz w:val="25"/>
          <w:szCs w:val="25"/>
        </w:rPr>
        <w:t>Федер</w:t>
      </w:r>
      <w:r w:rsidR="00EA061C">
        <w:rPr>
          <w:rStyle w:val="FontStyle25"/>
          <w:sz w:val="25"/>
          <w:szCs w:val="25"/>
        </w:rPr>
        <w:t>а</w:t>
      </w:r>
      <w:r w:rsidR="00EA061C">
        <w:rPr>
          <w:rStyle w:val="FontStyle25"/>
          <w:sz w:val="25"/>
          <w:szCs w:val="25"/>
        </w:rPr>
        <w:t>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выдает доверенности на представительство интересов </w:t>
      </w:r>
      <w:r w:rsidR="00EA061C">
        <w:rPr>
          <w:rStyle w:val="FontStyle25"/>
          <w:sz w:val="25"/>
          <w:szCs w:val="25"/>
        </w:rPr>
        <w:t>Федер</w:t>
      </w:r>
      <w:r w:rsidR="00EA061C">
        <w:rPr>
          <w:rStyle w:val="FontStyle25"/>
          <w:sz w:val="25"/>
          <w:szCs w:val="25"/>
        </w:rPr>
        <w:t>а</w:t>
      </w:r>
      <w:r w:rsidR="00EA061C">
        <w:rPr>
          <w:rStyle w:val="FontStyle25"/>
          <w:sz w:val="25"/>
          <w:szCs w:val="25"/>
        </w:rPr>
        <w:t>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распоряжается в пределах утвержденной советом сметы средствами</w:t>
      </w:r>
      <w:r w:rsidR="00EA061C" w:rsidRPr="00EA061C">
        <w:rPr>
          <w:rStyle w:val="FontStyle25"/>
          <w:sz w:val="25"/>
          <w:szCs w:val="25"/>
        </w:rPr>
        <w:t xml:space="preserve">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, заключает договоры, осуществляет другие юридические действия от имени </w:t>
      </w:r>
      <w:r w:rsidR="00EA061C">
        <w:rPr>
          <w:rStyle w:val="FontStyle25"/>
          <w:sz w:val="25"/>
          <w:szCs w:val="25"/>
        </w:rPr>
        <w:t>Федер</w:t>
      </w:r>
      <w:r w:rsidR="00EA061C">
        <w:rPr>
          <w:rStyle w:val="FontStyle25"/>
          <w:sz w:val="25"/>
          <w:szCs w:val="25"/>
        </w:rPr>
        <w:t>а</w:t>
      </w:r>
      <w:r w:rsidR="00EA061C">
        <w:rPr>
          <w:rStyle w:val="FontStyle25"/>
          <w:sz w:val="25"/>
          <w:szCs w:val="25"/>
        </w:rPr>
        <w:t>ции</w:t>
      </w:r>
      <w:r w:rsidRPr="00CE2152">
        <w:rPr>
          <w:rFonts w:ascii="Times New Roman" w:hAnsi="Times New Roman" w:cs="Times New Roman"/>
          <w:sz w:val="25"/>
          <w:szCs w:val="25"/>
        </w:rPr>
        <w:t>, приобретает имущество и управляет им, открывает и закрывает счета в ба</w:t>
      </w:r>
      <w:r w:rsidRPr="00CE2152">
        <w:rPr>
          <w:rFonts w:ascii="Times New Roman" w:hAnsi="Times New Roman" w:cs="Times New Roman"/>
          <w:sz w:val="25"/>
          <w:szCs w:val="25"/>
        </w:rPr>
        <w:t>н</w:t>
      </w:r>
      <w:r w:rsidRPr="00CE2152">
        <w:rPr>
          <w:rFonts w:ascii="Times New Roman" w:hAnsi="Times New Roman" w:cs="Times New Roman"/>
          <w:sz w:val="25"/>
          <w:szCs w:val="25"/>
        </w:rPr>
        <w:t>ках;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контролирует вопросы хозяйственной и финансовой деятельн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 xml:space="preserve">сти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>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- организует работу по осуществлению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предпринимательской де</w:t>
      </w:r>
      <w:r w:rsidRPr="00CE2152">
        <w:rPr>
          <w:rFonts w:ascii="Times New Roman" w:hAnsi="Times New Roman" w:cs="Times New Roman"/>
          <w:sz w:val="25"/>
          <w:szCs w:val="25"/>
        </w:rPr>
        <w:t>я</w:t>
      </w:r>
      <w:r w:rsidRPr="00CE2152">
        <w:rPr>
          <w:rFonts w:ascii="Times New Roman" w:hAnsi="Times New Roman" w:cs="Times New Roman"/>
          <w:sz w:val="25"/>
          <w:szCs w:val="25"/>
        </w:rPr>
        <w:t>тельности;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готовит предложения по общественным мероприятиям, пр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>граммам и проектам, по участию в других общественных программах, в том числе международных, по уч</w:t>
      </w:r>
      <w:r w:rsidRPr="00CE2152">
        <w:rPr>
          <w:rFonts w:ascii="Times New Roman" w:hAnsi="Times New Roman" w:cs="Times New Roman"/>
          <w:sz w:val="25"/>
          <w:szCs w:val="25"/>
        </w:rPr>
        <w:t>а</w:t>
      </w:r>
      <w:r w:rsidRPr="00CE2152">
        <w:rPr>
          <w:rFonts w:ascii="Times New Roman" w:hAnsi="Times New Roman" w:cs="Times New Roman"/>
          <w:sz w:val="25"/>
          <w:szCs w:val="25"/>
        </w:rPr>
        <w:t>стию в деятельности международных общественных организаций, по взаим</w:t>
      </w:r>
      <w:r w:rsidRPr="00CE2152">
        <w:rPr>
          <w:rFonts w:ascii="Times New Roman" w:hAnsi="Times New Roman" w:cs="Times New Roman"/>
          <w:sz w:val="25"/>
          <w:szCs w:val="25"/>
        </w:rPr>
        <w:t>о</w:t>
      </w:r>
      <w:r w:rsidRPr="00CE2152">
        <w:rPr>
          <w:rFonts w:ascii="Times New Roman" w:hAnsi="Times New Roman" w:cs="Times New Roman"/>
          <w:sz w:val="25"/>
          <w:szCs w:val="25"/>
        </w:rPr>
        <w:t>действию с зарубежными партнерами в сфере общественной деятел</w:t>
      </w:r>
      <w:r w:rsidRPr="00CE2152">
        <w:rPr>
          <w:rFonts w:ascii="Times New Roman" w:hAnsi="Times New Roman" w:cs="Times New Roman"/>
          <w:sz w:val="25"/>
          <w:szCs w:val="25"/>
        </w:rPr>
        <w:t>ь</w:t>
      </w:r>
      <w:r w:rsidRPr="00CE2152">
        <w:rPr>
          <w:rFonts w:ascii="Times New Roman" w:hAnsi="Times New Roman" w:cs="Times New Roman"/>
          <w:sz w:val="25"/>
          <w:szCs w:val="25"/>
        </w:rPr>
        <w:t>ности;</w:t>
      </w:r>
    </w:p>
    <w:p w:rsidR="00E33E98" w:rsidRPr="00CE2152" w:rsidRDefault="00E33E98" w:rsidP="009B208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>- несет ответственность в пределах своей компетенции за испол</w:t>
      </w:r>
      <w:r w:rsidRPr="00CE2152">
        <w:rPr>
          <w:rFonts w:ascii="Times New Roman" w:hAnsi="Times New Roman" w:cs="Times New Roman"/>
          <w:sz w:val="25"/>
          <w:szCs w:val="25"/>
        </w:rPr>
        <w:t>ь</w:t>
      </w:r>
      <w:r w:rsidRPr="00CE2152">
        <w:rPr>
          <w:rFonts w:ascii="Times New Roman" w:hAnsi="Times New Roman" w:cs="Times New Roman"/>
          <w:sz w:val="25"/>
          <w:szCs w:val="25"/>
        </w:rPr>
        <w:t xml:space="preserve">зование средств и имущества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в соответствии с ее уста</w:t>
      </w:r>
      <w:r w:rsidRPr="00CE2152">
        <w:rPr>
          <w:rFonts w:ascii="Times New Roman" w:hAnsi="Times New Roman" w:cs="Times New Roman"/>
          <w:sz w:val="25"/>
          <w:szCs w:val="25"/>
        </w:rPr>
        <w:t>в</w:t>
      </w:r>
      <w:r w:rsidRPr="00CE2152">
        <w:rPr>
          <w:rFonts w:ascii="Times New Roman" w:hAnsi="Times New Roman" w:cs="Times New Roman"/>
          <w:sz w:val="25"/>
          <w:szCs w:val="25"/>
        </w:rPr>
        <w:t>ными целями.</w:t>
      </w:r>
    </w:p>
    <w:p w:rsidR="00E33E98" w:rsidRPr="00CE2152" w:rsidRDefault="00E33E98" w:rsidP="009B208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B542DC" w:rsidRPr="00CE2152" w:rsidRDefault="00B542DC" w:rsidP="00B542DC">
      <w:pPr>
        <w:pStyle w:val="Style8"/>
        <w:widowControl/>
        <w:ind w:left="284"/>
        <w:jc w:val="both"/>
        <w:rPr>
          <w:b/>
          <w:bCs/>
          <w:sz w:val="25"/>
          <w:szCs w:val="25"/>
        </w:rPr>
      </w:pPr>
      <w:r w:rsidRPr="00CE2152">
        <w:rPr>
          <w:rStyle w:val="FontStyle34"/>
          <w:sz w:val="25"/>
          <w:szCs w:val="25"/>
        </w:rPr>
        <w:t xml:space="preserve">             </w:t>
      </w:r>
      <w:r w:rsidRPr="00CE2152">
        <w:rPr>
          <w:rStyle w:val="FontStyle31"/>
          <w:sz w:val="25"/>
          <w:szCs w:val="25"/>
        </w:rPr>
        <w:t>5. КОНТРОЛЬ ЗА ДЕ</w:t>
      </w:r>
      <w:r w:rsidRPr="00CE2152">
        <w:rPr>
          <w:rStyle w:val="FontStyle31"/>
          <w:sz w:val="25"/>
          <w:szCs w:val="25"/>
        </w:rPr>
        <w:t>Я</w:t>
      </w:r>
      <w:r w:rsidRPr="00CE2152">
        <w:rPr>
          <w:rStyle w:val="FontStyle31"/>
          <w:sz w:val="25"/>
          <w:szCs w:val="25"/>
        </w:rPr>
        <w:t xml:space="preserve">ТЕЛЬНОСТЬЮ </w:t>
      </w:r>
      <w:r w:rsidR="00EA061C">
        <w:rPr>
          <w:rStyle w:val="FontStyle31"/>
          <w:sz w:val="25"/>
          <w:szCs w:val="25"/>
        </w:rPr>
        <w:t>ФЕДЕРАЦИИ</w:t>
      </w:r>
    </w:p>
    <w:p w:rsidR="00B542DC" w:rsidRPr="00CE2152" w:rsidRDefault="00B542DC" w:rsidP="00B542DC">
      <w:pPr>
        <w:pStyle w:val="Style19"/>
        <w:widowControl/>
        <w:tabs>
          <w:tab w:val="left" w:pos="1210"/>
        </w:tabs>
        <w:spacing w:line="240" w:lineRule="auto"/>
        <w:ind w:left="284" w:firstLine="0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 5.1. Для осуществления контроля за финансово-хозяйственной деятельностью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</w:t>
      </w:r>
      <w:r w:rsidR="00C03559">
        <w:rPr>
          <w:rStyle w:val="FontStyle32"/>
          <w:sz w:val="25"/>
          <w:szCs w:val="25"/>
        </w:rPr>
        <w:t xml:space="preserve">Общим собранием членов </w:t>
      </w:r>
      <w:r w:rsidRPr="00CE2152">
        <w:rPr>
          <w:rStyle w:val="FontStyle32"/>
          <w:sz w:val="25"/>
          <w:szCs w:val="25"/>
        </w:rPr>
        <w:t>избирается контрольно-ревизионная коми</w:t>
      </w:r>
      <w:r w:rsidRPr="00CE2152">
        <w:rPr>
          <w:rStyle w:val="FontStyle32"/>
          <w:sz w:val="25"/>
          <w:szCs w:val="25"/>
        </w:rPr>
        <w:t>с</w:t>
      </w:r>
      <w:r w:rsidRPr="00CE2152">
        <w:rPr>
          <w:rStyle w:val="FontStyle32"/>
          <w:sz w:val="25"/>
          <w:szCs w:val="25"/>
        </w:rPr>
        <w:t>сия (Ревизор) ср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 xml:space="preserve">ком на </w:t>
      </w:r>
      <w:r w:rsidR="00022544">
        <w:rPr>
          <w:rStyle w:val="FontStyle32"/>
          <w:sz w:val="25"/>
          <w:szCs w:val="25"/>
        </w:rPr>
        <w:t>три</w:t>
      </w:r>
      <w:r w:rsidRPr="00CE2152">
        <w:rPr>
          <w:rStyle w:val="FontStyle32"/>
          <w:sz w:val="25"/>
          <w:szCs w:val="25"/>
        </w:rPr>
        <w:t xml:space="preserve"> года.</w:t>
      </w:r>
    </w:p>
    <w:p w:rsidR="00B542DC" w:rsidRPr="00CE2152" w:rsidRDefault="00B542DC" w:rsidP="00B542DC">
      <w:pPr>
        <w:pStyle w:val="Style19"/>
        <w:widowControl/>
        <w:tabs>
          <w:tab w:val="left" w:pos="1301"/>
        </w:tabs>
        <w:spacing w:line="240" w:lineRule="auto"/>
        <w:ind w:left="284" w:firstLine="0"/>
        <w:rPr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5.2. Компетенция контрольно-ревизионной комиссии (ревизора) </w:t>
      </w:r>
      <w:r w:rsidR="00EA061C">
        <w:rPr>
          <w:rStyle w:val="FontStyle25"/>
          <w:sz w:val="25"/>
          <w:szCs w:val="25"/>
        </w:rPr>
        <w:t>Федерации</w:t>
      </w:r>
      <w:r w:rsidR="00EA061C" w:rsidRPr="00CE2152">
        <w:rPr>
          <w:rStyle w:val="FontStyle32"/>
          <w:sz w:val="25"/>
          <w:szCs w:val="25"/>
        </w:rPr>
        <w:t xml:space="preserve"> </w:t>
      </w:r>
      <w:r w:rsidRPr="00CE2152">
        <w:rPr>
          <w:rStyle w:val="FontStyle32"/>
          <w:sz w:val="25"/>
          <w:szCs w:val="25"/>
        </w:rPr>
        <w:t>включает сл</w:t>
      </w:r>
      <w:r w:rsidRPr="00CE2152">
        <w:rPr>
          <w:rStyle w:val="FontStyle32"/>
          <w:sz w:val="25"/>
          <w:szCs w:val="25"/>
        </w:rPr>
        <w:t>е</w:t>
      </w:r>
      <w:r w:rsidRPr="00CE2152">
        <w:rPr>
          <w:rStyle w:val="FontStyle32"/>
          <w:sz w:val="25"/>
          <w:szCs w:val="25"/>
        </w:rPr>
        <w:t>дующие полномочия:</w:t>
      </w:r>
    </w:p>
    <w:p w:rsidR="00B542DC" w:rsidRPr="00CE2152" w:rsidRDefault="00B542DC" w:rsidP="00B542DC">
      <w:pPr>
        <w:pStyle w:val="Style19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284" w:firstLine="542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проверка (ревизия) финансово-хозяйственной деятельности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по итогам деятельности за год, а также во всякое время по решению </w:t>
      </w:r>
      <w:r w:rsidR="00C03559">
        <w:rPr>
          <w:rStyle w:val="FontStyle32"/>
          <w:sz w:val="25"/>
          <w:szCs w:val="25"/>
        </w:rPr>
        <w:t>Общего собрания чл</w:t>
      </w:r>
      <w:r w:rsidR="00C03559">
        <w:rPr>
          <w:rStyle w:val="FontStyle32"/>
          <w:sz w:val="25"/>
          <w:szCs w:val="25"/>
        </w:rPr>
        <w:t>е</w:t>
      </w:r>
      <w:r w:rsidR="00C03559">
        <w:rPr>
          <w:rStyle w:val="FontStyle32"/>
          <w:sz w:val="25"/>
          <w:szCs w:val="25"/>
        </w:rPr>
        <w:t>нов</w:t>
      </w:r>
      <w:r w:rsidRPr="00CE2152">
        <w:rPr>
          <w:rStyle w:val="FontStyle32"/>
          <w:sz w:val="25"/>
          <w:szCs w:val="25"/>
        </w:rPr>
        <w:t>;</w:t>
      </w:r>
    </w:p>
    <w:p w:rsidR="00B542DC" w:rsidRPr="00CE2152" w:rsidRDefault="00B542DC" w:rsidP="00B542DC">
      <w:pPr>
        <w:pStyle w:val="Style19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284" w:firstLine="542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истребование у органов управления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документы о ф</w:t>
      </w:r>
      <w:r w:rsidRPr="00CE2152">
        <w:rPr>
          <w:rStyle w:val="FontStyle32"/>
          <w:sz w:val="25"/>
          <w:szCs w:val="25"/>
        </w:rPr>
        <w:t>и</w:t>
      </w:r>
      <w:r w:rsidRPr="00CE2152">
        <w:rPr>
          <w:rStyle w:val="FontStyle32"/>
          <w:sz w:val="25"/>
          <w:szCs w:val="25"/>
        </w:rPr>
        <w:t>нансово-хозяйственной де</w:t>
      </w:r>
      <w:r w:rsidRPr="00CE2152">
        <w:rPr>
          <w:rStyle w:val="FontStyle32"/>
          <w:sz w:val="25"/>
          <w:szCs w:val="25"/>
        </w:rPr>
        <w:t>я</w:t>
      </w:r>
      <w:r w:rsidRPr="00CE2152">
        <w:rPr>
          <w:rStyle w:val="FontStyle32"/>
          <w:sz w:val="25"/>
          <w:szCs w:val="25"/>
        </w:rPr>
        <w:t>тельности;</w:t>
      </w:r>
    </w:p>
    <w:p w:rsidR="00B542DC" w:rsidRPr="00CE2152" w:rsidRDefault="00B542DC" w:rsidP="00B542DC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lastRenderedPageBreak/>
        <w:t xml:space="preserve">       </w:t>
      </w:r>
      <w:r w:rsidR="003016D4">
        <w:rPr>
          <w:rStyle w:val="FontStyle32"/>
          <w:sz w:val="25"/>
          <w:szCs w:val="25"/>
        </w:rPr>
        <w:t xml:space="preserve">     </w:t>
      </w:r>
      <w:r w:rsidRPr="00CE2152">
        <w:rPr>
          <w:rStyle w:val="FontStyle32"/>
          <w:sz w:val="25"/>
          <w:szCs w:val="25"/>
        </w:rPr>
        <w:t xml:space="preserve"> </w:t>
      </w:r>
      <w:r w:rsidR="003016D4">
        <w:rPr>
          <w:rStyle w:val="FontStyle32"/>
          <w:sz w:val="25"/>
          <w:szCs w:val="25"/>
        </w:rPr>
        <w:t xml:space="preserve">- </w:t>
      </w:r>
      <w:r w:rsidRPr="00CE2152">
        <w:rPr>
          <w:rStyle w:val="FontStyle32"/>
          <w:sz w:val="25"/>
          <w:szCs w:val="25"/>
        </w:rPr>
        <w:t>созыв внеочередно</w:t>
      </w:r>
      <w:r w:rsidR="003016D4">
        <w:rPr>
          <w:rStyle w:val="FontStyle32"/>
          <w:sz w:val="25"/>
          <w:szCs w:val="25"/>
        </w:rPr>
        <w:t>го</w:t>
      </w:r>
      <w:r w:rsidRPr="00CE2152">
        <w:rPr>
          <w:rStyle w:val="FontStyle32"/>
          <w:sz w:val="25"/>
          <w:szCs w:val="25"/>
        </w:rPr>
        <w:t xml:space="preserve"> </w:t>
      </w:r>
      <w:r w:rsidR="00C03559">
        <w:rPr>
          <w:rStyle w:val="FontStyle32"/>
          <w:sz w:val="25"/>
          <w:szCs w:val="25"/>
        </w:rPr>
        <w:t>Общего собр</w:t>
      </w:r>
      <w:r w:rsidR="00C03559">
        <w:rPr>
          <w:rStyle w:val="FontStyle32"/>
          <w:sz w:val="25"/>
          <w:szCs w:val="25"/>
        </w:rPr>
        <w:t>а</w:t>
      </w:r>
      <w:r w:rsidR="00C03559">
        <w:rPr>
          <w:rStyle w:val="FontStyle32"/>
          <w:sz w:val="25"/>
          <w:szCs w:val="25"/>
        </w:rPr>
        <w:t>ния членов</w:t>
      </w:r>
      <w:r w:rsidR="003016D4">
        <w:rPr>
          <w:rStyle w:val="FontStyle32"/>
          <w:sz w:val="25"/>
          <w:szCs w:val="25"/>
        </w:rPr>
        <w:t xml:space="preserve"> Федерации</w:t>
      </w:r>
      <w:r w:rsidRPr="00CE2152">
        <w:rPr>
          <w:rStyle w:val="FontStyle32"/>
          <w:sz w:val="25"/>
          <w:szCs w:val="25"/>
        </w:rPr>
        <w:t>;</w:t>
      </w:r>
    </w:p>
    <w:p w:rsidR="00B542DC" w:rsidRPr="00CE2152" w:rsidRDefault="00B542DC" w:rsidP="00B542DC">
      <w:pPr>
        <w:pStyle w:val="Style19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284" w:firstLine="542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составление заключения по итогам проверки финанс</w:t>
      </w:r>
      <w:r w:rsidR="003016D4">
        <w:rPr>
          <w:rStyle w:val="FontStyle32"/>
          <w:sz w:val="25"/>
          <w:szCs w:val="25"/>
        </w:rPr>
        <w:t>ово-хозяйственной де</w:t>
      </w:r>
      <w:r w:rsidR="003016D4">
        <w:rPr>
          <w:rStyle w:val="FontStyle32"/>
          <w:sz w:val="25"/>
          <w:szCs w:val="25"/>
        </w:rPr>
        <w:t>я</w:t>
      </w:r>
      <w:r w:rsidR="003016D4">
        <w:rPr>
          <w:rStyle w:val="FontStyle32"/>
          <w:sz w:val="25"/>
          <w:szCs w:val="25"/>
        </w:rPr>
        <w:t>тельности;</w:t>
      </w:r>
    </w:p>
    <w:p w:rsidR="00B542DC" w:rsidRPr="00CE2152" w:rsidRDefault="00B542DC" w:rsidP="00B542DC">
      <w:pPr>
        <w:pStyle w:val="Style19"/>
        <w:widowControl/>
        <w:tabs>
          <w:tab w:val="left" w:pos="864"/>
        </w:tabs>
        <w:spacing w:line="240" w:lineRule="auto"/>
        <w:ind w:left="284" w:firstLine="542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- подтверждение достоверности данных, содержащихся в отчетах и иных ф</w:t>
      </w:r>
      <w:r w:rsidRPr="00CE2152">
        <w:rPr>
          <w:rStyle w:val="FontStyle32"/>
          <w:sz w:val="25"/>
          <w:szCs w:val="25"/>
        </w:rPr>
        <w:t>и</w:t>
      </w:r>
      <w:r w:rsidRPr="00CE2152">
        <w:rPr>
          <w:rStyle w:val="FontStyle32"/>
          <w:sz w:val="25"/>
          <w:szCs w:val="25"/>
        </w:rPr>
        <w:t xml:space="preserve">нансовых документов </w:t>
      </w:r>
      <w:r w:rsidR="00EA061C">
        <w:rPr>
          <w:rStyle w:val="FontStyle25"/>
          <w:sz w:val="25"/>
          <w:szCs w:val="25"/>
        </w:rPr>
        <w:t>Фед</w:t>
      </w:r>
      <w:r w:rsidR="00EA061C">
        <w:rPr>
          <w:rStyle w:val="FontStyle25"/>
          <w:sz w:val="25"/>
          <w:szCs w:val="25"/>
        </w:rPr>
        <w:t>е</w:t>
      </w:r>
      <w:r w:rsidR="00EA061C">
        <w:rPr>
          <w:rStyle w:val="FontStyle25"/>
          <w:sz w:val="25"/>
          <w:szCs w:val="25"/>
        </w:rPr>
        <w:t>рации</w:t>
      </w:r>
      <w:r w:rsidRPr="00CE2152">
        <w:rPr>
          <w:rStyle w:val="FontStyle32"/>
          <w:sz w:val="25"/>
          <w:szCs w:val="25"/>
        </w:rPr>
        <w:t>;</w:t>
      </w:r>
    </w:p>
    <w:p w:rsidR="00B542DC" w:rsidRPr="00CE2152" w:rsidRDefault="00B542DC" w:rsidP="00B542DC">
      <w:pPr>
        <w:pStyle w:val="Style19"/>
        <w:widowControl/>
        <w:numPr>
          <w:ilvl w:val="0"/>
          <w:numId w:val="3"/>
        </w:numPr>
        <w:tabs>
          <w:tab w:val="left" w:pos="773"/>
        </w:tabs>
        <w:spacing w:line="240" w:lineRule="auto"/>
        <w:ind w:left="284" w:firstLine="547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информация о фактах нарушения установленных правовыми актами Росси</w:t>
      </w:r>
      <w:r w:rsidRPr="00CE2152">
        <w:rPr>
          <w:rStyle w:val="FontStyle32"/>
          <w:sz w:val="25"/>
          <w:szCs w:val="25"/>
        </w:rPr>
        <w:t>й</w:t>
      </w:r>
      <w:r w:rsidRPr="00CE2152">
        <w:rPr>
          <w:rStyle w:val="FontStyle32"/>
          <w:sz w:val="25"/>
          <w:szCs w:val="25"/>
        </w:rPr>
        <w:t>ской Федерации порядка ведения бухгалтерского учета и представления финанс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вой отчетности, а также правовых актов Российской Федерации при осуществлении финансово-хозяйственной де</w:t>
      </w:r>
      <w:r w:rsidRPr="00CE2152">
        <w:rPr>
          <w:rStyle w:val="FontStyle32"/>
          <w:sz w:val="25"/>
          <w:szCs w:val="25"/>
        </w:rPr>
        <w:t>я</w:t>
      </w:r>
      <w:r w:rsidRPr="00CE2152">
        <w:rPr>
          <w:rStyle w:val="FontStyle32"/>
          <w:sz w:val="25"/>
          <w:szCs w:val="25"/>
        </w:rPr>
        <w:t>тельности;</w:t>
      </w:r>
    </w:p>
    <w:p w:rsidR="00B542DC" w:rsidRPr="00CE2152" w:rsidRDefault="00B542DC" w:rsidP="00B542DC">
      <w:pPr>
        <w:pStyle w:val="Style19"/>
        <w:widowControl/>
        <w:tabs>
          <w:tab w:val="left" w:pos="1037"/>
        </w:tabs>
        <w:spacing w:line="240" w:lineRule="auto"/>
        <w:ind w:left="284" w:firstLine="0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5.3. Порядок деятельности контрольно-ревизионной комиссии (ревизора) </w:t>
      </w:r>
      <w:r w:rsidR="00EA061C">
        <w:rPr>
          <w:rStyle w:val="FontStyle25"/>
          <w:sz w:val="25"/>
          <w:szCs w:val="25"/>
        </w:rPr>
        <w:t>Фед</w:t>
      </w:r>
      <w:r w:rsidR="00EA061C">
        <w:rPr>
          <w:rStyle w:val="FontStyle25"/>
          <w:sz w:val="25"/>
          <w:szCs w:val="25"/>
        </w:rPr>
        <w:t>е</w:t>
      </w:r>
      <w:r w:rsidR="00EA061C">
        <w:rPr>
          <w:rStyle w:val="FontStyle25"/>
          <w:sz w:val="25"/>
          <w:szCs w:val="25"/>
        </w:rPr>
        <w:t>рации</w:t>
      </w:r>
      <w:r w:rsidRPr="00CE2152">
        <w:rPr>
          <w:rStyle w:val="FontStyle32"/>
          <w:sz w:val="25"/>
          <w:szCs w:val="25"/>
        </w:rPr>
        <w:t xml:space="preserve"> определяется внутренним документом – положением, утверждаемым </w:t>
      </w:r>
      <w:r w:rsidR="00C03559">
        <w:rPr>
          <w:rStyle w:val="FontStyle32"/>
          <w:sz w:val="25"/>
          <w:szCs w:val="25"/>
        </w:rPr>
        <w:t>Общим с</w:t>
      </w:r>
      <w:r w:rsidR="00C03559">
        <w:rPr>
          <w:rStyle w:val="FontStyle32"/>
          <w:sz w:val="25"/>
          <w:szCs w:val="25"/>
        </w:rPr>
        <w:t>о</w:t>
      </w:r>
      <w:r w:rsidR="00C03559">
        <w:rPr>
          <w:rStyle w:val="FontStyle32"/>
          <w:sz w:val="25"/>
          <w:szCs w:val="25"/>
        </w:rPr>
        <w:t>бранием членов</w:t>
      </w:r>
      <w:r w:rsidRPr="00CE2152">
        <w:rPr>
          <w:rStyle w:val="FontStyle32"/>
          <w:sz w:val="25"/>
          <w:szCs w:val="25"/>
        </w:rPr>
        <w:t>.</w:t>
      </w:r>
    </w:p>
    <w:p w:rsidR="00B542DC" w:rsidRPr="00CE2152" w:rsidRDefault="00B542DC" w:rsidP="00B542DC">
      <w:pPr>
        <w:pStyle w:val="Style19"/>
        <w:widowControl/>
        <w:tabs>
          <w:tab w:val="left" w:pos="1037"/>
        </w:tabs>
        <w:spacing w:line="240" w:lineRule="auto"/>
        <w:ind w:left="284"/>
        <w:rPr>
          <w:sz w:val="25"/>
          <w:szCs w:val="25"/>
        </w:rPr>
      </w:pPr>
    </w:p>
    <w:p w:rsidR="00B542DC" w:rsidRPr="00CE2152" w:rsidRDefault="00B542DC" w:rsidP="00B542DC">
      <w:pPr>
        <w:pStyle w:val="Style15"/>
        <w:widowControl/>
        <w:spacing w:line="240" w:lineRule="auto"/>
        <w:ind w:left="284"/>
        <w:rPr>
          <w:b/>
          <w:bCs/>
          <w:sz w:val="25"/>
          <w:szCs w:val="25"/>
        </w:rPr>
      </w:pPr>
      <w:r w:rsidRPr="00CE2152">
        <w:rPr>
          <w:rStyle w:val="FontStyle31"/>
          <w:sz w:val="25"/>
          <w:szCs w:val="25"/>
        </w:rPr>
        <w:t xml:space="preserve">6. ИМУЩЕСТВО </w:t>
      </w:r>
      <w:r w:rsidR="00EA061C">
        <w:rPr>
          <w:rStyle w:val="FontStyle31"/>
          <w:sz w:val="25"/>
          <w:szCs w:val="25"/>
        </w:rPr>
        <w:t>ФЕДЕРАЦИИ</w:t>
      </w:r>
      <w:r w:rsidRPr="00CE2152">
        <w:rPr>
          <w:rStyle w:val="FontStyle31"/>
          <w:sz w:val="25"/>
          <w:szCs w:val="25"/>
        </w:rPr>
        <w:t>.</w:t>
      </w:r>
    </w:p>
    <w:p w:rsidR="00B542DC" w:rsidRPr="00CE2152" w:rsidRDefault="00B542DC" w:rsidP="00B542DC">
      <w:pPr>
        <w:pStyle w:val="Style7"/>
        <w:widowControl/>
        <w:spacing w:line="240" w:lineRule="auto"/>
        <w:ind w:left="284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 6.1.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может иметь в собственности земельные участки, здания, стро</w:t>
      </w:r>
      <w:r w:rsidRPr="00CE2152">
        <w:rPr>
          <w:rStyle w:val="FontStyle32"/>
          <w:sz w:val="25"/>
          <w:szCs w:val="25"/>
        </w:rPr>
        <w:t>е</w:t>
      </w:r>
      <w:r w:rsidRPr="00CE2152">
        <w:rPr>
          <w:rStyle w:val="FontStyle32"/>
          <w:sz w:val="25"/>
          <w:szCs w:val="25"/>
        </w:rPr>
        <w:t>ния, сооружения, жилищный фонд, транспорт, оборуд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своей деятельности, указанной в уст</w:t>
      </w:r>
      <w:r w:rsidRPr="00CE2152">
        <w:rPr>
          <w:rStyle w:val="FontStyle32"/>
          <w:sz w:val="25"/>
          <w:szCs w:val="25"/>
        </w:rPr>
        <w:t>а</w:t>
      </w:r>
      <w:r w:rsidRPr="00CE2152">
        <w:rPr>
          <w:rStyle w:val="FontStyle32"/>
          <w:sz w:val="25"/>
          <w:szCs w:val="25"/>
        </w:rPr>
        <w:t>ве.</w:t>
      </w:r>
    </w:p>
    <w:p w:rsidR="00B542DC" w:rsidRPr="00CE2152" w:rsidRDefault="00B542DC" w:rsidP="00B542DC">
      <w:pPr>
        <w:pStyle w:val="Style19"/>
        <w:widowControl/>
        <w:spacing w:line="240" w:lineRule="auto"/>
        <w:ind w:left="284" w:firstLine="518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В собственности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могут также находиться учреждения, издател</w:t>
      </w:r>
      <w:r w:rsidRPr="00CE2152">
        <w:rPr>
          <w:rStyle w:val="FontStyle32"/>
          <w:sz w:val="25"/>
          <w:szCs w:val="25"/>
        </w:rPr>
        <w:t>ь</w:t>
      </w:r>
      <w:r w:rsidRPr="00CE2152">
        <w:rPr>
          <w:rStyle w:val="FontStyle32"/>
          <w:sz w:val="25"/>
          <w:szCs w:val="25"/>
        </w:rPr>
        <w:t xml:space="preserve">ства, средства массовой информации, создаваемые и приобретаемые за счет средств </w:t>
      </w:r>
      <w:r w:rsidR="00EA061C">
        <w:rPr>
          <w:rStyle w:val="FontStyle25"/>
          <w:sz w:val="25"/>
          <w:szCs w:val="25"/>
        </w:rPr>
        <w:t>Фед</w:t>
      </w:r>
      <w:r w:rsidR="00EA061C">
        <w:rPr>
          <w:rStyle w:val="FontStyle25"/>
          <w:sz w:val="25"/>
          <w:szCs w:val="25"/>
        </w:rPr>
        <w:t>е</w:t>
      </w:r>
      <w:r w:rsidR="00EA061C">
        <w:rPr>
          <w:rStyle w:val="FontStyle25"/>
          <w:sz w:val="25"/>
          <w:szCs w:val="25"/>
        </w:rPr>
        <w:t>рации</w:t>
      </w:r>
      <w:r w:rsidRPr="00CE2152">
        <w:rPr>
          <w:rStyle w:val="FontStyle32"/>
          <w:sz w:val="25"/>
          <w:szCs w:val="25"/>
        </w:rPr>
        <w:t xml:space="preserve"> в соответствии с ее уставными целями.</w:t>
      </w:r>
    </w:p>
    <w:p w:rsidR="00B542DC" w:rsidRPr="00CE2152" w:rsidRDefault="00B542DC" w:rsidP="00B542DC">
      <w:pPr>
        <w:pStyle w:val="Style19"/>
        <w:widowControl/>
        <w:spacing w:line="240" w:lineRule="auto"/>
        <w:ind w:left="284" w:firstLine="528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Федеральным законом могут устанавливаться виды имущества, которые по с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ображениям государственной и общественной безопасности либо в соответствии с международными договорами Российской Федерации не могут находиться в со</w:t>
      </w:r>
      <w:r w:rsidRPr="00CE2152">
        <w:rPr>
          <w:rStyle w:val="FontStyle32"/>
          <w:sz w:val="25"/>
          <w:szCs w:val="25"/>
        </w:rPr>
        <w:t>б</w:t>
      </w:r>
      <w:r w:rsidRPr="00CE2152">
        <w:rPr>
          <w:rStyle w:val="FontStyle32"/>
          <w:sz w:val="25"/>
          <w:szCs w:val="25"/>
        </w:rPr>
        <w:t>ственн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 xml:space="preserve">сти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>.</w:t>
      </w:r>
    </w:p>
    <w:p w:rsidR="00B542DC" w:rsidRPr="00CE2152" w:rsidRDefault="0035511F" w:rsidP="0035511F">
      <w:pPr>
        <w:pStyle w:val="Style20"/>
        <w:widowControl/>
        <w:tabs>
          <w:tab w:val="left" w:pos="1147"/>
        </w:tabs>
        <w:spacing w:line="240" w:lineRule="auto"/>
        <w:ind w:left="822" w:firstLine="0"/>
        <w:rPr>
          <w:rStyle w:val="FontStyle32"/>
          <w:sz w:val="25"/>
          <w:szCs w:val="25"/>
        </w:rPr>
      </w:pPr>
      <w:r>
        <w:rPr>
          <w:rStyle w:val="FontStyle32"/>
          <w:sz w:val="25"/>
          <w:szCs w:val="25"/>
        </w:rPr>
        <w:t xml:space="preserve">6.2. </w:t>
      </w:r>
      <w:r w:rsidR="00B542DC" w:rsidRPr="00CE2152">
        <w:rPr>
          <w:rStyle w:val="FontStyle32"/>
          <w:sz w:val="25"/>
          <w:szCs w:val="25"/>
        </w:rPr>
        <w:t xml:space="preserve">Источниками формирования имущества </w:t>
      </w:r>
      <w:r w:rsidR="00EA061C">
        <w:rPr>
          <w:rStyle w:val="FontStyle25"/>
          <w:sz w:val="25"/>
          <w:szCs w:val="25"/>
        </w:rPr>
        <w:t>Федерации</w:t>
      </w:r>
      <w:r w:rsidR="00B542DC" w:rsidRPr="00CE2152">
        <w:rPr>
          <w:rStyle w:val="FontStyle32"/>
          <w:sz w:val="25"/>
          <w:szCs w:val="25"/>
        </w:rPr>
        <w:t xml:space="preserve"> в денежной и иных формах являю</w:t>
      </w:r>
      <w:r w:rsidR="00B542DC" w:rsidRPr="00CE2152">
        <w:rPr>
          <w:rStyle w:val="FontStyle32"/>
          <w:sz w:val="25"/>
          <w:szCs w:val="25"/>
        </w:rPr>
        <w:t>т</w:t>
      </w:r>
      <w:r w:rsidR="00B542DC" w:rsidRPr="00CE2152">
        <w:rPr>
          <w:rStyle w:val="FontStyle32"/>
          <w:sz w:val="25"/>
          <w:szCs w:val="25"/>
        </w:rPr>
        <w:t>ся:</w:t>
      </w:r>
    </w:p>
    <w:p w:rsidR="00B542DC" w:rsidRPr="00CE2152" w:rsidRDefault="00B542DC" w:rsidP="00B542DC">
      <w:pPr>
        <w:pStyle w:val="Style20"/>
        <w:widowControl/>
        <w:tabs>
          <w:tab w:val="left" w:pos="1147"/>
        </w:tabs>
        <w:spacing w:line="240" w:lineRule="auto"/>
        <w:ind w:left="284" w:firstLine="0"/>
        <w:rPr>
          <w:sz w:val="25"/>
          <w:szCs w:val="25"/>
        </w:rPr>
      </w:pPr>
      <w:r w:rsidRPr="00CE2152">
        <w:rPr>
          <w:rStyle w:val="FontStyle32"/>
          <w:sz w:val="25"/>
          <w:szCs w:val="25"/>
        </w:rPr>
        <w:t>- вступительные и членские взносы,</w:t>
      </w:r>
    </w:p>
    <w:p w:rsidR="00B542DC" w:rsidRPr="00CE2152" w:rsidRDefault="00B542DC" w:rsidP="00B542DC">
      <w:pPr>
        <w:pStyle w:val="Style20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28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добровольные взносы и пожертв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вания;</w:t>
      </w:r>
    </w:p>
    <w:p w:rsidR="00B542DC" w:rsidRPr="00CE2152" w:rsidRDefault="00B542DC" w:rsidP="00B542DC">
      <w:pPr>
        <w:pStyle w:val="Style20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28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доходы от гражда</w:t>
      </w:r>
      <w:r w:rsidRPr="00CE2152">
        <w:rPr>
          <w:rStyle w:val="FontStyle32"/>
          <w:sz w:val="25"/>
          <w:szCs w:val="25"/>
        </w:rPr>
        <w:t>н</w:t>
      </w:r>
      <w:r w:rsidRPr="00CE2152">
        <w:rPr>
          <w:rStyle w:val="FontStyle32"/>
          <w:sz w:val="25"/>
          <w:szCs w:val="25"/>
        </w:rPr>
        <w:t>ско-правовых сделок;</w:t>
      </w:r>
    </w:p>
    <w:p w:rsidR="00B542DC" w:rsidRPr="00CE2152" w:rsidRDefault="00B542DC" w:rsidP="00B542DC">
      <w:pPr>
        <w:pStyle w:val="Style20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28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долгосрочные и краткосрочные кред</w:t>
      </w:r>
      <w:r w:rsidRPr="00CE2152">
        <w:rPr>
          <w:rStyle w:val="FontStyle32"/>
          <w:sz w:val="25"/>
          <w:szCs w:val="25"/>
        </w:rPr>
        <w:t>и</w:t>
      </w:r>
      <w:r w:rsidRPr="00CE2152">
        <w:rPr>
          <w:rStyle w:val="FontStyle32"/>
          <w:sz w:val="25"/>
          <w:szCs w:val="25"/>
        </w:rPr>
        <w:t>ты, займы;</w:t>
      </w:r>
    </w:p>
    <w:p w:rsidR="00B542DC" w:rsidRPr="00CE2152" w:rsidRDefault="00B542DC" w:rsidP="00B542DC">
      <w:pPr>
        <w:pStyle w:val="Style20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28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доходы, получаемые от собственности </w:t>
      </w:r>
      <w:r w:rsidR="00EA061C">
        <w:rPr>
          <w:rStyle w:val="FontStyle25"/>
          <w:sz w:val="25"/>
          <w:szCs w:val="25"/>
        </w:rPr>
        <w:t>Ф</w:t>
      </w:r>
      <w:r w:rsidR="00EA061C">
        <w:rPr>
          <w:rStyle w:val="FontStyle25"/>
          <w:sz w:val="25"/>
          <w:szCs w:val="25"/>
        </w:rPr>
        <w:t>е</w:t>
      </w:r>
      <w:r w:rsidR="00EA061C">
        <w:rPr>
          <w:rStyle w:val="FontStyle25"/>
          <w:sz w:val="25"/>
          <w:szCs w:val="25"/>
        </w:rPr>
        <w:t>дерации</w:t>
      </w:r>
      <w:r w:rsidRPr="00CE2152">
        <w:rPr>
          <w:rStyle w:val="FontStyle32"/>
          <w:sz w:val="25"/>
          <w:szCs w:val="25"/>
        </w:rPr>
        <w:t>;</w:t>
      </w:r>
    </w:p>
    <w:p w:rsidR="00B542DC" w:rsidRPr="00CE2152" w:rsidRDefault="00B542DC" w:rsidP="00B542DC">
      <w:pPr>
        <w:pStyle w:val="Style20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28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другие, не запрещенные законом д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ходы и поступления.</w:t>
      </w:r>
    </w:p>
    <w:p w:rsidR="00B542DC" w:rsidRPr="00CE2152" w:rsidRDefault="00B542DC" w:rsidP="00B542DC">
      <w:pPr>
        <w:pStyle w:val="Style19"/>
        <w:widowControl/>
        <w:spacing w:line="240" w:lineRule="auto"/>
        <w:ind w:left="284" w:firstLine="547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Законами могут устанавливаться ограничения на источники доходов </w:t>
      </w:r>
      <w:r w:rsidR="00EA061C">
        <w:rPr>
          <w:rStyle w:val="FontStyle25"/>
          <w:sz w:val="25"/>
          <w:szCs w:val="25"/>
        </w:rPr>
        <w:t>Федер</w:t>
      </w:r>
      <w:r w:rsidR="00EA061C">
        <w:rPr>
          <w:rStyle w:val="FontStyle25"/>
          <w:sz w:val="25"/>
          <w:szCs w:val="25"/>
        </w:rPr>
        <w:t>а</w:t>
      </w:r>
      <w:r w:rsidR="00EA061C">
        <w:rPr>
          <w:rStyle w:val="FontStyle25"/>
          <w:sz w:val="25"/>
          <w:szCs w:val="25"/>
        </w:rPr>
        <w:t>ции</w:t>
      </w:r>
      <w:r w:rsidRPr="00CE2152">
        <w:rPr>
          <w:rStyle w:val="FontStyle32"/>
          <w:sz w:val="25"/>
          <w:szCs w:val="25"/>
        </w:rPr>
        <w:t>.</w:t>
      </w:r>
    </w:p>
    <w:p w:rsidR="00B542DC" w:rsidRPr="00CE2152" w:rsidRDefault="00B542DC" w:rsidP="00B542DC">
      <w:pPr>
        <w:pStyle w:val="Style19"/>
        <w:widowControl/>
        <w:spacing w:line="240" w:lineRule="auto"/>
        <w:ind w:left="284" w:firstLine="547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6.3. Доходы от предпринимательской деятельности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не могут пер</w:t>
      </w:r>
      <w:r w:rsidRPr="00CE2152">
        <w:rPr>
          <w:rStyle w:val="FontStyle32"/>
          <w:sz w:val="25"/>
          <w:szCs w:val="25"/>
        </w:rPr>
        <w:t>е</w:t>
      </w:r>
      <w:r w:rsidRPr="00CE2152">
        <w:rPr>
          <w:rStyle w:val="FontStyle32"/>
          <w:sz w:val="25"/>
          <w:szCs w:val="25"/>
        </w:rPr>
        <w:t xml:space="preserve">распределяться между членами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и должны использоваться только для д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стижения уставных целей.</w:t>
      </w:r>
    </w:p>
    <w:p w:rsidR="00B542DC" w:rsidRPr="00CE2152" w:rsidRDefault="00B542DC" w:rsidP="0077323A">
      <w:pPr>
        <w:spacing w:after="0" w:line="240" w:lineRule="auto"/>
        <w:ind w:left="284" w:firstLine="540"/>
        <w:jc w:val="both"/>
        <w:rPr>
          <w:rStyle w:val="FontStyle32"/>
          <w:sz w:val="25"/>
          <w:szCs w:val="25"/>
        </w:rPr>
      </w:pPr>
      <w:r w:rsidRPr="00CE2152">
        <w:rPr>
          <w:rFonts w:ascii="Times New Roman" w:hAnsi="Times New Roman" w:cs="Times New Roman"/>
          <w:sz w:val="25"/>
          <w:szCs w:val="25"/>
        </w:rPr>
        <w:t xml:space="preserve">Члены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не сохраняют прав на переданное ими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Fonts w:ascii="Times New Roman" w:hAnsi="Times New Roman" w:cs="Times New Roman"/>
          <w:sz w:val="25"/>
          <w:szCs w:val="25"/>
        </w:rPr>
        <w:t xml:space="preserve"> в со</w:t>
      </w:r>
      <w:r w:rsidRPr="00CE2152">
        <w:rPr>
          <w:rFonts w:ascii="Times New Roman" w:hAnsi="Times New Roman" w:cs="Times New Roman"/>
          <w:sz w:val="25"/>
          <w:szCs w:val="25"/>
        </w:rPr>
        <w:t>б</w:t>
      </w:r>
      <w:r w:rsidRPr="00CE2152">
        <w:rPr>
          <w:rFonts w:ascii="Times New Roman" w:hAnsi="Times New Roman" w:cs="Times New Roman"/>
          <w:sz w:val="25"/>
          <w:szCs w:val="25"/>
        </w:rPr>
        <w:t>ствен</w:t>
      </w:r>
      <w:r w:rsidR="0077323A">
        <w:rPr>
          <w:rFonts w:ascii="Times New Roman" w:hAnsi="Times New Roman" w:cs="Times New Roman"/>
          <w:sz w:val="25"/>
          <w:szCs w:val="25"/>
        </w:rPr>
        <w:t>-</w:t>
      </w:r>
      <w:r w:rsidR="003016D4">
        <w:rPr>
          <w:rFonts w:ascii="Times New Roman" w:hAnsi="Times New Roman" w:cs="Times New Roman"/>
          <w:sz w:val="25"/>
          <w:szCs w:val="25"/>
        </w:rPr>
        <w:t xml:space="preserve">  </w:t>
      </w:r>
      <w:r w:rsidRPr="00CE2152">
        <w:rPr>
          <w:rFonts w:ascii="Times New Roman" w:hAnsi="Times New Roman" w:cs="Times New Roman"/>
          <w:sz w:val="25"/>
          <w:szCs w:val="25"/>
        </w:rPr>
        <w:t>ность имущ</w:t>
      </w:r>
      <w:r w:rsidRPr="00CE2152">
        <w:rPr>
          <w:rFonts w:ascii="Times New Roman" w:hAnsi="Times New Roman" w:cs="Times New Roman"/>
          <w:sz w:val="25"/>
          <w:szCs w:val="25"/>
        </w:rPr>
        <w:t>е</w:t>
      </w:r>
      <w:r w:rsidRPr="00CE2152">
        <w:rPr>
          <w:rFonts w:ascii="Times New Roman" w:hAnsi="Times New Roman" w:cs="Times New Roman"/>
          <w:sz w:val="25"/>
          <w:szCs w:val="25"/>
        </w:rPr>
        <w:t xml:space="preserve">ство, в том числе на членские взносы. </w:t>
      </w:r>
    </w:p>
    <w:p w:rsidR="00B542DC" w:rsidRPr="00CE2152" w:rsidRDefault="00B542DC" w:rsidP="00B542DC">
      <w:pPr>
        <w:pStyle w:val="Style19"/>
        <w:widowControl/>
        <w:spacing w:line="240" w:lineRule="auto"/>
        <w:ind w:left="284" w:firstLine="547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6.4. </w:t>
      </w:r>
      <w:r w:rsidR="00EA061C">
        <w:rPr>
          <w:rStyle w:val="FontStyle25"/>
          <w:sz w:val="25"/>
          <w:szCs w:val="25"/>
        </w:rPr>
        <w:t>Федерация</w:t>
      </w:r>
      <w:r w:rsidRPr="00CE2152">
        <w:rPr>
          <w:rStyle w:val="FontStyle32"/>
          <w:sz w:val="25"/>
          <w:szCs w:val="25"/>
        </w:rPr>
        <w:t xml:space="preserve"> не вправе осуществлять выплату вознаграждения членам за участие в </w:t>
      </w:r>
      <w:r w:rsidR="00C03559">
        <w:rPr>
          <w:rStyle w:val="FontStyle32"/>
          <w:sz w:val="25"/>
          <w:szCs w:val="25"/>
        </w:rPr>
        <w:t>Общем собрании членов</w:t>
      </w:r>
      <w:r w:rsidRPr="00CE2152">
        <w:rPr>
          <w:rStyle w:val="FontStyle32"/>
          <w:sz w:val="25"/>
          <w:szCs w:val="25"/>
        </w:rPr>
        <w:t>, за исключением компенсации расходов, неп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 xml:space="preserve">средственно связанных с участием в </w:t>
      </w:r>
      <w:r w:rsidR="00C03559">
        <w:rPr>
          <w:rStyle w:val="FontStyle32"/>
          <w:sz w:val="25"/>
          <w:szCs w:val="25"/>
        </w:rPr>
        <w:t>О</w:t>
      </w:r>
      <w:r w:rsidR="00C03559">
        <w:rPr>
          <w:rStyle w:val="FontStyle32"/>
          <w:sz w:val="25"/>
          <w:szCs w:val="25"/>
        </w:rPr>
        <w:t>б</w:t>
      </w:r>
      <w:r w:rsidR="00C03559">
        <w:rPr>
          <w:rStyle w:val="FontStyle32"/>
          <w:sz w:val="25"/>
          <w:szCs w:val="25"/>
        </w:rPr>
        <w:t>щем собрании членов</w:t>
      </w:r>
      <w:r w:rsidRPr="00CE2152">
        <w:rPr>
          <w:rStyle w:val="FontStyle32"/>
          <w:sz w:val="25"/>
          <w:szCs w:val="25"/>
        </w:rPr>
        <w:t>.</w:t>
      </w:r>
    </w:p>
    <w:p w:rsidR="00B542DC" w:rsidRPr="00CE2152" w:rsidRDefault="00B542DC" w:rsidP="00B542DC">
      <w:pPr>
        <w:pStyle w:val="Style20"/>
        <w:widowControl/>
        <w:tabs>
          <w:tab w:val="left" w:pos="1042"/>
        </w:tabs>
        <w:spacing w:line="240" w:lineRule="auto"/>
        <w:ind w:left="28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    6.5</w:t>
      </w:r>
      <w:r w:rsidR="0035511F">
        <w:rPr>
          <w:rStyle w:val="FontStyle32"/>
          <w:sz w:val="25"/>
          <w:szCs w:val="25"/>
        </w:rPr>
        <w:t>.</w:t>
      </w:r>
      <w:r w:rsidRPr="00CE2152">
        <w:rPr>
          <w:rStyle w:val="FontStyle32"/>
          <w:sz w:val="25"/>
          <w:szCs w:val="25"/>
        </w:rPr>
        <w:t xml:space="preserve">Собственность </w:t>
      </w:r>
      <w:r w:rsidR="00EA061C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охраняе</w:t>
      </w:r>
      <w:r w:rsidRPr="00CE2152">
        <w:rPr>
          <w:rStyle w:val="FontStyle32"/>
          <w:sz w:val="25"/>
          <w:szCs w:val="25"/>
        </w:rPr>
        <w:t>т</w:t>
      </w:r>
      <w:r w:rsidRPr="00CE2152">
        <w:rPr>
          <w:rStyle w:val="FontStyle32"/>
          <w:sz w:val="25"/>
          <w:szCs w:val="25"/>
        </w:rPr>
        <w:t>ся законом.</w:t>
      </w:r>
    </w:p>
    <w:p w:rsidR="00B542DC" w:rsidRPr="00CE2152" w:rsidRDefault="00B542DC" w:rsidP="00B542DC">
      <w:pPr>
        <w:pStyle w:val="Style20"/>
        <w:widowControl/>
        <w:tabs>
          <w:tab w:val="left" w:pos="1262"/>
        </w:tabs>
        <w:spacing w:line="240" w:lineRule="auto"/>
        <w:ind w:left="284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>6.6.</w:t>
      </w:r>
      <w:r w:rsidRPr="00CE2152">
        <w:rPr>
          <w:rStyle w:val="FontStyle32"/>
          <w:sz w:val="25"/>
          <w:szCs w:val="25"/>
        </w:rPr>
        <w:tab/>
        <w:t xml:space="preserve">Допускается использование </w:t>
      </w:r>
      <w:r w:rsidR="00EA061C">
        <w:rPr>
          <w:rStyle w:val="FontStyle25"/>
          <w:sz w:val="25"/>
          <w:szCs w:val="25"/>
        </w:rPr>
        <w:t>Федерацией</w:t>
      </w:r>
      <w:r w:rsidRPr="00CE2152">
        <w:rPr>
          <w:rStyle w:val="FontStyle32"/>
          <w:sz w:val="25"/>
          <w:szCs w:val="25"/>
        </w:rPr>
        <w:t xml:space="preserve"> своих средств на благотворител</w:t>
      </w:r>
      <w:r w:rsidRPr="00CE2152">
        <w:rPr>
          <w:rStyle w:val="FontStyle32"/>
          <w:sz w:val="25"/>
          <w:szCs w:val="25"/>
        </w:rPr>
        <w:t>ь</w:t>
      </w:r>
      <w:r w:rsidRPr="00CE2152">
        <w:rPr>
          <w:rStyle w:val="FontStyle32"/>
          <w:sz w:val="25"/>
          <w:szCs w:val="25"/>
        </w:rPr>
        <w:t>ные цели.</w:t>
      </w:r>
    </w:p>
    <w:p w:rsidR="00B542DC" w:rsidRPr="00CE2152" w:rsidRDefault="00B542DC" w:rsidP="00B542DC">
      <w:pPr>
        <w:pStyle w:val="Style15"/>
        <w:widowControl/>
        <w:spacing w:line="240" w:lineRule="auto"/>
        <w:jc w:val="left"/>
        <w:rPr>
          <w:rStyle w:val="FontStyle31"/>
          <w:sz w:val="25"/>
          <w:szCs w:val="25"/>
        </w:rPr>
      </w:pPr>
      <w:r w:rsidRPr="00CE2152">
        <w:rPr>
          <w:rStyle w:val="FontStyle31"/>
          <w:sz w:val="25"/>
          <w:szCs w:val="25"/>
        </w:rPr>
        <w:t xml:space="preserve">  </w:t>
      </w:r>
    </w:p>
    <w:p w:rsidR="00B542DC" w:rsidRPr="00CE2152" w:rsidRDefault="00B542DC" w:rsidP="00B542DC">
      <w:pPr>
        <w:pStyle w:val="Style15"/>
        <w:widowControl/>
        <w:spacing w:line="240" w:lineRule="auto"/>
        <w:ind w:left="284"/>
        <w:jc w:val="left"/>
        <w:rPr>
          <w:rStyle w:val="FontStyle31"/>
          <w:sz w:val="25"/>
          <w:szCs w:val="25"/>
        </w:rPr>
      </w:pPr>
      <w:r w:rsidRPr="00CE2152">
        <w:rPr>
          <w:rStyle w:val="FontStyle31"/>
          <w:sz w:val="25"/>
          <w:szCs w:val="25"/>
        </w:rPr>
        <w:t xml:space="preserve">                7. РЕО</w:t>
      </w:r>
      <w:r w:rsidRPr="00CE2152">
        <w:rPr>
          <w:rStyle w:val="FontStyle31"/>
          <w:sz w:val="25"/>
          <w:szCs w:val="25"/>
        </w:rPr>
        <w:t>Р</w:t>
      </w:r>
      <w:r w:rsidRPr="00CE2152">
        <w:rPr>
          <w:rStyle w:val="FontStyle31"/>
          <w:sz w:val="25"/>
          <w:szCs w:val="25"/>
        </w:rPr>
        <w:t xml:space="preserve">ГАНИЗАЦИЯ И ЛИКВИДАЦИЯ </w:t>
      </w:r>
      <w:r w:rsidR="00EA061C">
        <w:rPr>
          <w:rStyle w:val="FontStyle31"/>
          <w:sz w:val="25"/>
          <w:szCs w:val="25"/>
        </w:rPr>
        <w:t>ФЕДЕРАЦИИ</w:t>
      </w:r>
    </w:p>
    <w:p w:rsidR="00B542DC" w:rsidRPr="00CE2152" w:rsidRDefault="00B542DC" w:rsidP="00B542DC">
      <w:pPr>
        <w:pStyle w:val="Style20"/>
        <w:widowControl/>
        <w:numPr>
          <w:ilvl w:val="0"/>
          <w:numId w:val="6"/>
        </w:numPr>
        <w:tabs>
          <w:tab w:val="left" w:pos="1094"/>
        </w:tabs>
        <w:spacing w:line="240" w:lineRule="auto"/>
        <w:ind w:left="284" w:right="34" w:firstLine="552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lastRenderedPageBreak/>
        <w:t xml:space="preserve">Реорганизация </w:t>
      </w:r>
      <w:r w:rsidR="00EA061C">
        <w:rPr>
          <w:rStyle w:val="FontStyle25"/>
          <w:sz w:val="25"/>
          <w:szCs w:val="25"/>
        </w:rPr>
        <w:t>Федерации</w:t>
      </w:r>
      <w:r w:rsidR="00EA061C" w:rsidRPr="00CE2152">
        <w:rPr>
          <w:rStyle w:val="FontStyle32"/>
          <w:sz w:val="25"/>
          <w:szCs w:val="25"/>
        </w:rPr>
        <w:t xml:space="preserve"> </w:t>
      </w:r>
      <w:r w:rsidRPr="00CE2152">
        <w:rPr>
          <w:rStyle w:val="FontStyle32"/>
          <w:sz w:val="25"/>
          <w:szCs w:val="25"/>
        </w:rPr>
        <w:t xml:space="preserve">осуществляется по решению </w:t>
      </w:r>
      <w:r w:rsidR="00C03559">
        <w:rPr>
          <w:rStyle w:val="FontStyle32"/>
          <w:sz w:val="25"/>
          <w:szCs w:val="25"/>
        </w:rPr>
        <w:t>Общего собрания</w:t>
      </w:r>
      <w:r w:rsidRPr="00CE2152">
        <w:rPr>
          <w:rStyle w:val="FontStyle32"/>
          <w:sz w:val="25"/>
          <w:szCs w:val="25"/>
        </w:rPr>
        <w:t xml:space="preserve"> членов, если</w:t>
      </w:r>
      <w:r w:rsidR="00484D35">
        <w:rPr>
          <w:rStyle w:val="FontStyle32"/>
          <w:sz w:val="25"/>
          <w:szCs w:val="25"/>
        </w:rPr>
        <w:t xml:space="preserve"> за данное решение проголосовали</w:t>
      </w:r>
      <w:r w:rsidRPr="00CE2152">
        <w:rPr>
          <w:rStyle w:val="FontStyle32"/>
          <w:sz w:val="25"/>
          <w:szCs w:val="25"/>
        </w:rPr>
        <w:t xml:space="preserve"> </w:t>
      </w:r>
      <w:r w:rsidR="00513C8B">
        <w:rPr>
          <w:rStyle w:val="FontStyle32"/>
          <w:sz w:val="25"/>
          <w:szCs w:val="25"/>
        </w:rPr>
        <w:t>2/3 из числа прису</w:t>
      </w:r>
      <w:r w:rsidR="00BD13E8">
        <w:rPr>
          <w:rStyle w:val="FontStyle32"/>
          <w:sz w:val="25"/>
          <w:szCs w:val="25"/>
        </w:rPr>
        <w:t>тству</w:t>
      </w:r>
      <w:r w:rsidR="00BD13E8">
        <w:rPr>
          <w:rStyle w:val="FontStyle32"/>
          <w:sz w:val="25"/>
          <w:szCs w:val="25"/>
        </w:rPr>
        <w:t>ю</w:t>
      </w:r>
      <w:r w:rsidR="00BD13E8">
        <w:rPr>
          <w:rStyle w:val="FontStyle32"/>
          <w:sz w:val="25"/>
          <w:szCs w:val="25"/>
        </w:rPr>
        <w:t>щих.</w:t>
      </w:r>
    </w:p>
    <w:p w:rsidR="00B542DC" w:rsidRPr="00CE2152" w:rsidRDefault="00B542DC" w:rsidP="00B542DC">
      <w:pPr>
        <w:pStyle w:val="Style20"/>
        <w:widowControl/>
        <w:numPr>
          <w:ilvl w:val="0"/>
          <w:numId w:val="6"/>
        </w:numPr>
        <w:tabs>
          <w:tab w:val="left" w:pos="1094"/>
        </w:tabs>
        <w:spacing w:line="240" w:lineRule="auto"/>
        <w:ind w:left="284" w:right="29" w:firstLine="552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Имущество </w:t>
      </w:r>
      <w:r w:rsidR="00F42478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переходит после ее реорганизации к вновь во</w:t>
      </w:r>
      <w:r w:rsidRPr="00CE2152">
        <w:rPr>
          <w:rStyle w:val="FontStyle32"/>
          <w:sz w:val="25"/>
          <w:szCs w:val="25"/>
        </w:rPr>
        <w:t>з</w:t>
      </w:r>
      <w:r w:rsidRPr="00CE2152">
        <w:rPr>
          <w:rStyle w:val="FontStyle32"/>
          <w:sz w:val="25"/>
          <w:szCs w:val="25"/>
        </w:rPr>
        <w:t>никшим юридическим лицам в порядке, предусмотренном действующим законод</w:t>
      </w:r>
      <w:r w:rsidRPr="00CE2152">
        <w:rPr>
          <w:rStyle w:val="FontStyle32"/>
          <w:sz w:val="25"/>
          <w:szCs w:val="25"/>
        </w:rPr>
        <w:t>а</w:t>
      </w:r>
      <w:r w:rsidRPr="00CE2152">
        <w:rPr>
          <w:rStyle w:val="FontStyle32"/>
          <w:sz w:val="25"/>
          <w:szCs w:val="25"/>
        </w:rPr>
        <w:t>тел</w:t>
      </w:r>
      <w:r w:rsidRPr="00CE2152">
        <w:rPr>
          <w:rStyle w:val="FontStyle32"/>
          <w:sz w:val="25"/>
          <w:szCs w:val="25"/>
        </w:rPr>
        <w:t>ь</w:t>
      </w:r>
      <w:r w:rsidRPr="00CE2152">
        <w:rPr>
          <w:rStyle w:val="FontStyle32"/>
          <w:sz w:val="25"/>
          <w:szCs w:val="25"/>
        </w:rPr>
        <w:t>ством РФ.</w:t>
      </w:r>
    </w:p>
    <w:p w:rsidR="00B542DC" w:rsidRPr="00513C8B" w:rsidRDefault="00F42478" w:rsidP="00513C8B">
      <w:pPr>
        <w:pStyle w:val="Style20"/>
        <w:widowControl/>
        <w:numPr>
          <w:ilvl w:val="0"/>
          <w:numId w:val="6"/>
        </w:numPr>
        <w:tabs>
          <w:tab w:val="left" w:pos="1094"/>
        </w:tabs>
        <w:spacing w:line="240" w:lineRule="auto"/>
        <w:ind w:left="284" w:right="34" w:firstLine="552"/>
        <w:rPr>
          <w:rStyle w:val="FontStyle38"/>
          <w:b w:val="0"/>
          <w:bCs w:val="0"/>
          <w:spacing w:val="0"/>
          <w:sz w:val="25"/>
          <w:szCs w:val="25"/>
        </w:rPr>
      </w:pPr>
      <w:r>
        <w:rPr>
          <w:rStyle w:val="FontStyle25"/>
          <w:sz w:val="25"/>
          <w:szCs w:val="25"/>
        </w:rPr>
        <w:t>Федерации</w:t>
      </w:r>
      <w:r w:rsidR="00B542DC" w:rsidRPr="00CE2152">
        <w:rPr>
          <w:rStyle w:val="FontStyle32"/>
          <w:sz w:val="25"/>
          <w:szCs w:val="25"/>
        </w:rPr>
        <w:t xml:space="preserve"> может быть ликвидирована по решению </w:t>
      </w:r>
      <w:r w:rsidR="00C03559">
        <w:rPr>
          <w:rStyle w:val="FontStyle32"/>
          <w:sz w:val="25"/>
          <w:szCs w:val="25"/>
        </w:rPr>
        <w:t>Общего собрания</w:t>
      </w:r>
      <w:r w:rsidR="00B542DC" w:rsidRPr="00CE2152">
        <w:rPr>
          <w:rStyle w:val="FontStyle32"/>
          <w:sz w:val="25"/>
          <w:szCs w:val="25"/>
        </w:rPr>
        <w:t>, если</w:t>
      </w:r>
      <w:r w:rsidR="00484D35">
        <w:rPr>
          <w:rStyle w:val="FontStyle32"/>
          <w:sz w:val="25"/>
          <w:szCs w:val="25"/>
        </w:rPr>
        <w:t xml:space="preserve"> за данное решение проголосовали</w:t>
      </w:r>
      <w:r w:rsidR="00B542DC" w:rsidRPr="00CE2152">
        <w:rPr>
          <w:rStyle w:val="FontStyle32"/>
          <w:sz w:val="25"/>
          <w:szCs w:val="25"/>
        </w:rPr>
        <w:t xml:space="preserve"> </w:t>
      </w:r>
      <w:r w:rsidR="00513C8B">
        <w:rPr>
          <w:rStyle w:val="FontStyle32"/>
          <w:sz w:val="25"/>
          <w:szCs w:val="25"/>
        </w:rPr>
        <w:t>2/3 из числа присутствующих на собрании</w:t>
      </w:r>
      <w:r w:rsidR="00B542DC" w:rsidRPr="00513C8B">
        <w:rPr>
          <w:rStyle w:val="FontStyle32"/>
          <w:sz w:val="25"/>
          <w:szCs w:val="25"/>
        </w:rPr>
        <w:t>, либо по р</w:t>
      </w:r>
      <w:r w:rsidR="00B542DC" w:rsidRPr="00513C8B">
        <w:rPr>
          <w:rStyle w:val="FontStyle32"/>
          <w:sz w:val="25"/>
          <w:szCs w:val="25"/>
        </w:rPr>
        <w:t>е</w:t>
      </w:r>
      <w:r w:rsidR="00B542DC" w:rsidRPr="00513C8B">
        <w:rPr>
          <w:rStyle w:val="FontStyle32"/>
          <w:sz w:val="25"/>
          <w:szCs w:val="25"/>
        </w:rPr>
        <w:t>шению суда.</w:t>
      </w:r>
    </w:p>
    <w:p w:rsidR="00B542DC" w:rsidRPr="00CE2152" w:rsidRDefault="00B542DC" w:rsidP="00B542DC">
      <w:pPr>
        <w:pStyle w:val="Style21"/>
        <w:widowControl/>
        <w:tabs>
          <w:tab w:val="left" w:pos="1195"/>
        </w:tabs>
        <w:spacing w:line="240" w:lineRule="auto"/>
        <w:ind w:left="284" w:firstLine="0"/>
        <w:rPr>
          <w:rStyle w:val="FontStyle38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    7.4. Ликвидация или реорганизация </w:t>
      </w:r>
      <w:r w:rsidR="00F42478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осуществляется и порядке, определенном действующим законод</w:t>
      </w:r>
      <w:r w:rsidRPr="00CE2152">
        <w:rPr>
          <w:rStyle w:val="FontStyle32"/>
          <w:sz w:val="25"/>
          <w:szCs w:val="25"/>
        </w:rPr>
        <w:t>а</w:t>
      </w:r>
      <w:r w:rsidRPr="00CE2152">
        <w:rPr>
          <w:rStyle w:val="FontStyle32"/>
          <w:sz w:val="25"/>
          <w:szCs w:val="25"/>
        </w:rPr>
        <w:t>тельством РФ.</w:t>
      </w:r>
    </w:p>
    <w:p w:rsidR="00B542DC" w:rsidRPr="00CE2152" w:rsidRDefault="00B542DC" w:rsidP="00B542DC">
      <w:pPr>
        <w:pStyle w:val="Style21"/>
        <w:widowControl/>
        <w:tabs>
          <w:tab w:val="left" w:pos="1176"/>
        </w:tabs>
        <w:spacing w:line="240" w:lineRule="auto"/>
        <w:ind w:left="284" w:firstLine="0"/>
        <w:rPr>
          <w:rStyle w:val="FontStyle38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   7.5. При ликвидации </w:t>
      </w:r>
      <w:r w:rsidR="00F42478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оставшееся после удовлетворения требований кредиторов имущество, если иное не установлено действующим законод</w:t>
      </w:r>
      <w:r w:rsidRPr="00CE2152">
        <w:rPr>
          <w:rStyle w:val="FontStyle32"/>
          <w:sz w:val="25"/>
          <w:szCs w:val="25"/>
        </w:rPr>
        <w:t>а</w:t>
      </w:r>
      <w:r w:rsidRPr="00CE2152">
        <w:rPr>
          <w:rStyle w:val="FontStyle32"/>
          <w:sz w:val="25"/>
          <w:szCs w:val="25"/>
        </w:rPr>
        <w:t xml:space="preserve">тельством, направляется на цели, в интересах которых оно было </w:t>
      </w:r>
      <w:r w:rsidRPr="004979F8">
        <w:rPr>
          <w:sz w:val="25"/>
          <w:szCs w:val="25"/>
        </w:rPr>
        <w:t>соз</w:t>
      </w:r>
      <w:r w:rsidRPr="00CE2152">
        <w:rPr>
          <w:rStyle w:val="FontStyle32"/>
          <w:sz w:val="25"/>
          <w:szCs w:val="25"/>
        </w:rPr>
        <w:t>дано, и (или) на благотв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 xml:space="preserve">рительные цели в порядке, определенном </w:t>
      </w:r>
      <w:r w:rsidR="00C03559">
        <w:rPr>
          <w:rStyle w:val="FontStyle32"/>
          <w:sz w:val="25"/>
          <w:szCs w:val="25"/>
        </w:rPr>
        <w:t>Общим с</w:t>
      </w:r>
      <w:r w:rsidR="00C03559">
        <w:rPr>
          <w:rStyle w:val="FontStyle32"/>
          <w:sz w:val="25"/>
          <w:szCs w:val="25"/>
        </w:rPr>
        <w:t>о</w:t>
      </w:r>
      <w:r w:rsidR="00C03559">
        <w:rPr>
          <w:rStyle w:val="FontStyle32"/>
          <w:sz w:val="25"/>
          <w:szCs w:val="25"/>
        </w:rPr>
        <w:t>бранием</w:t>
      </w:r>
      <w:r w:rsidRPr="00CE2152">
        <w:rPr>
          <w:rStyle w:val="FontStyle32"/>
          <w:sz w:val="25"/>
          <w:szCs w:val="25"/>
        </w:rPr>
        <w:t>.</w:t>
      </w:r>
    </w:p>
    <w:p w:rsidR="00B542DC" w:rsidRPr="00BD13E8" w:rsidRDefault="00B542DC" w:rsidP="00BD13E8">
      <w:pPr>
        <w:pStyle w:val="Style21"/>
        <w:widowControl/>
        <w:tabs>
          <w:tab w:val="left" w:pos="1056"/>
        </w:tabs>
        <w:spacing w:line="240" w:lineRule="auto"/>
        <w:ind w:left="284" w:firstLine="0"/>
        <w:rPr>
          <w:rStyle w:val="FontStyle31"/>
          <w:b w:val="0"/>
          <w:bCs w:val="0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    7.6. В случае, если использование имущества </w:t>
      </w:r>
      <w:r w:rsidR="00F42478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в соответствии </w:t>
      </w:r>
      <w:r w:rsidRPr="00513C8B">
        <w:rPr>
          <w:rStyle w:val="FontStyle36"/>
          <w:i w:val="0"/>
          <w:sz w:val="25"/>
          <w:szCs w:val="25"/>
        </w:rPr>
        <w:t>с</w:t>
      </w:r>
      <w:r w:rsidRPr="00CE2152">
        <w:rPr>
          <w:rStyle w:val="FontStyle36"/>
          <w:sz w:val="25"/>
          <w:szCs w:val="25"/>
        </w:rPr>
        <w:t xml:space="preserve"> </w:t>
      </w:r>
      <w:r w:rsidRPr="00CE2152">
        <w:rPr>
          <w:rStyle w:val="FontStyle32"/>
          <w:sz w:val="25"/>
          <w:szCs w:val="25"/>
        </w:rPr>
        <w:t xml:space="preserve">его учредительными документами не представляется возможным, </w:t>
      </w:r>
      <w:r w:rsidRPr="004979F8">
        <w:rPr>
          <w:sz w:val="25"/>
          <w:szCs w:val="25"/>
        </w:rPr>
        <w:t>оно</w:t>
      </w:r>
      <w:r w:rsidRPr="00CE2152">
        <w:rPr>
          <w:rStyle w:val="FontStyle38"/>
          <w:sz w:val="25"/>
          <w:szCs w:val="25"/>
        </w:rPr>
        <w:t xml:space="preserve"> </w:t>
      </w:r>
      <w:r w:rsidRPr="00CE2152">
        <w:rPr>
          <w:rStyle w:val="FontStyle32"/>
          <w:sz w:val="25"/>
          <w:szCs w:val="25"/>
        </w:rPr>
        <w:t>обращается в д</w:t>
      </w:r>
      <w:r w:rsidRPr="00CE2152">
        <w:rPr>
          <w:rStyle w:val="FontStyle32"/>
          <w:sz w:val="25"/>
          <w:szCs w:val="25"/>
        </w:rPr>
        <w:t>о</w:t>
      </w:r>
      <w:r w:rsidRPr="00CE2152">
        <w:rPr>
          <w:rStyle w:val="FontStyle32"/>
          <w:sz w:val="25"/>
          <w:szCs w:val="25"/>
        </w:rPr>
        <w:t>ход гос</w:t>
      </w:r>
      <w:r w:rsidRPr="00CE2152">
        <w:rPr>
          <w:rStyle w:val="FontStyle32"/>
          <w:sz w:val="25"/>
          <w:szCs w:val="25"/>
        </w:rPr>
        <w:t>у</w:t>
      </w:r>
      <w:r w:rsidRPr="00CE2152">
        <w:rPr>
          <w:rStyle w:val="FontStyle32"/>
          <w:sz w:val="25"/>
          <w:szCs w:val="25"/>
        </w:rPr>
        <w:t>дарства.</w:t>
      </w:r>
      <w:r w:rsidRPr="00CE2152">
        <w:rPr>
          <w:rStyle w:val="FontStyle31"/>
          <w:sz w:val="25"/>
          <w:szCs w:val="25"/>
        </w:rPr>
        <w:t xml:space="preserve">  </w:t>
      </w:r>
    </w:p>
    <w:p w:rsidR="00B542DC" w:rsidRPr="00CE2152" w:rsidRDefault="00B542DC" w:rsidP="00B542DC">
      <w:pPr>
        <w:pStyle w:val="Style15"/>
        <w:widowControl/>
        <w:spacing w:line="240" w:lineRule="auto"/>
        <w:ind w:left="284"/>
        <w:rPr>
          <w:rStyle w:val="FontStyle31"/>
          <w:sz w:val="25"/>
          <w:szCs w:val="25"/>
        </w:rPr>
      </w:pPr>
      <w:r w:rsidRPr="00CE2152">
        <w:rPr>
          <w:rStyle w:val="FontStyle31"/>
          <w:sz w:val="25"/>
          <w:szCs w:val="25"/>
        </w:rPr>
        <w:t>8. ПОРЯДОК ВНЕСЕНИЯ ИЗМЕН</w:t>
      </w:r>
      <w:r w:rsidRPr="00CE2152">
        <w:rPr>
          <w:rStyle w:val="FontStyle31"/>
          <w:sz w:val="25"/>
          <w:szCs w:val="25"/>
        </w:rPr>
        <w:t>Е</w:t>
      </w:r>
      <w:r w:rsidRPr="00CE2152">
        <w:rPr>
          <w:rStyle w:val="FontStyle31"/>
          <w:sz w:val="25"/>
          <w:szCs w:val="25"/>
        </w:rPr>
        <w:t>НИЙ В УСТАВ</w:t>
      </w:r>
    </w:p>
    <w:p w:rsidR="00B542DC" w:rsidRPr="00CE2152" w:rsidRDefault="00B542DC" w:rsidP="00B542DC">
      <w:pPr>
        <w:pStyle w:val="Style21"/>
        <w:widowControl/>
        <w:tabs>
          <w:tab w:val="left" w:pos="1157"/>
        </w:tabs>
        <w:spacing w:line="240" w:lineRule="auto"/>
        <w:ind w:left="284" w:firstLine="0"/>
        <w:jc w:val="left"/>
        <w:rPr>
          <w:rStyle w:val="FontStyle38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8.1. Изменения устава, утвержденные </w:t>
      </w:r>
      <w:r w:rsidR="00C03559">
        <w:rPr>
          <w:rStyle w:val="FontStyle32"/>
          <w:sz w:val="25"/>
          <w:szCs w:val="25"/>
        </w:rPr>
        <w:t>Общим собранием</w:t>
      </w:r>
      <w:r w:rsidRPr="00CE2152">
        <w:rPr>
          <w:rStyle w:val="FontStyle32"/>
          <w:sz w:val="25"/>
          <w:szCs w:val="25"/>
        </w:rPr>
        <w:t xml:space="preserve">, подлежат </w:t>
      </w:r>
      <w:r w:rsidRPr="00CE2152">
        <w:rPr>
          <w:rStyle w:val="FontStyle37"/>
          <w:rFonts w:ascii="Times New Roman" w:hAnsi="Times New Roman" w:cs="Times New Roman"/>
          <w:b w:val="0"/>
          <w:sz w:val="25"/>
          <w:szCs w:val="25"/>
        </w:rPr>
        <w:t>гос</w:t>
      </w:r>
      <w:r w:rsidRPr="00CE2152">
        <w:rPr>
          <w:rStyle w:val="FontStyle32"/>
          <w:sz w:val="25"/>
          <w:szCs w:val="25"/>
        </w:rPr>
        <w:t>уда</w:t>
      </w:r>
      <w:r w:rsidRPr="00CE2152">
        <w:rPr>
          <w:rStyle w:val="FontStyle32"/>
          <w:sz w:val="25"/>
          <w:szCs w:val="25"/>
        </w:rPr>
        <w:t>р</w:t>
      </w:r>
      <w:r w:rsidRPr="00CE2152">
        <w:rPr>
          <w:rStyle w:val="FontStyle32"/>
          <w:sz w:val="25"/>
          <w:szCs w:val="25"/>
        </w:rPr>
        <w:t>ственной регистр</w:t>
      </w:r>
      <w:r w:rsidRPr="00CE2152">
        <w:rPr>
          <w:rStyle w:val="FontStyle32"/>
          <w:sz w:val="25"/>
          <w:szCs w:val="25"/>
        </w:rPr>
        <w:t>а</w:t>
      </w:r>
      <w:r w:rsidRPr="00CE2152">
        <w:rPr>
          <w:rStyle w:val="FontStyle32"/>
          <w:sz w:val="25"/>
          <w:szCs w:val="25"/>
        </w:rPr>
        <w:t>ции.</w:t>
      </w:r>
    </w:p>
    <w:p w:rsidR="00B542DC" w:rsidRPr="00CE2152" w:rsidRDefault="00B542DC" w:rsidP="00B542DC">
      <w:pPr>
        <w:pStyle w:val="Style21"/>
        <w:widowControl/>
        <w:tabs>
          <w:tab w:val="left" w:pos="1224"/>
        </w:tabs>
        <w:spacing w:line="240" w:lineRule="auto"/>
        <w:ind w:left="284" w:right="29" w:firstLine="0"/>
        <w:jc w:val="left"/>
        <w:rPr>
          <w:rStyle w:val="FontStyle38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8.2.</w:t>
      </w:r>
      <w:r w:rsidR="00F42478">
        <w:rPr>
          <w:rStyle w:val="FontStyle32"/>
          <w:sz w:val="25"/>
          <w:szCs w:val="25"/>
        </w:rPr>
        <w:t xml:space="preserve"> </w:t>
      </w:r>
      <w:r w:rsidRPr="00CE2152">
        <w:rPr>
          <w:rStyle w:val="FontStyle32"/>
          <w:sz w:val="25"/>
          <w:szCs w:val="25"/>
        </w:rPr>
        <w:t xml:space="preserve">Государственная регистрация изменений устава </w:t>
      </w:r>
      <w:r w:rsidR="00F42478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осуществл</w:t>
      </w:r>
      <w:r w:rsidRPr="00CE2152">
        <w:rPr>
          <w:rStyle w:val="FontStyle32"/>
          <w:sz w:val="25"/>
          <w:szCs w:val="25"/>
        </w:rPr>
        <w:t>я</w:t>
      </w:r>
      <w:r w:rsidRPr="00CE2152">
        <w:rPr>
          <w:rStyle w:val="FontStyle32"/>
          <w:sz w:val="25"/>
          <w:szCs w:val="25"/>
        </w:rPr>
        <w:t>ется в порядке, установленном действующим законодател</w:t>
      </w:r>
      <w:r w:rsidRPr="00CE2152">
        <w:rPr>
          <w:rStyle w:val="FontStyle32"/>
          <w:sz w:val="25"/>
          <w:szCs w:val="25"/>
        </w:rPr>
        <w:t>ь</w:t>
      </w:r>
      <w:r w:rsidRPr="00CE2152">
        <w:rPr>
          <w:rStyle w:val="FontStyle32"/>
          <w:sz w:val="25"/>
          <w:szCs w:val="25"/>
        </w:rPr>
        <w:t>ством Российской Федерации.</w:t>
      </w:r>
    </w:p>
    <w:p w:rsidR="00B542DC" w:rsidRPr="00CE2152" w:rsidRDefault="00B542DC" w:rsidP="00B542DC">
      <w:pPr>
        <w:pStyle w:val="Style21"/>
        <w:widowControl/>
        <w:tabs>
          <w:tab w:val="left" w:pos="0"/>
        </w:tabs>
        <w:spacing w:line="240" w:lineRule="auto"/>
        <w:ind w:left="284" w:right="24" w:firstLine="0"/>
        <w:jc w:val="left"/>
        <w:rPr>
          <w:rStyle w:val="FontStyle32"/>
          <w:sz w:val="25"/>
          <w:szCs w:val="25"/>
        </w:rPr>
      </w:pPr>
      <w:r w:rsidRPr="00CE2152">
        <w:rPr>
          <w:rStyle w:val="FontStyle32"/>
          <w:sz w:val="25"/>
          <w:szCs w:val="25"/>
        </w:rPr>
        <w:t xml:space="preserve">    8.3. Изменения устава </w:t>
      </w:r>
      <w:r w:rsidR="00F42478">
        <w:rPr>
          <w:rStyle w:val="FontStyle25"/>
          <w:sz w:val="25"/>
          <w:szCs w:val="25"/>
        </w:rPr>
        <w:t>Федерации</w:t>
      </w:r>
      <w:r w:rsidRPr="00CE2152">
        <w:rPr>
          <w:rStyle w:val="FontStyle32"/>
          <w:sz w:val="25"/>
          <w:szCs w:val="25"/>
        </w:rPr>
        <w:t xml:space="preserve"> вступают в силу с момента </w:t>
      </w:r>
      <w:r w:rsidRPr="00CE2152">
        <w:rPr>
          <w:rStyle w:val="FontStyle32"/>
          <w:spacing w:val="30"/>
          <w:sz w:val="25"/>
          <w:szCs w:val="25"/>
        </w:rPr>
        <w:t>их</w:t>
      </w:r>
      <w:r w:rsidRPr="00CE2152">
        <w:rPr>
          <w:rStyle w:val="FontStyle32"/>
          <w:sz w:val="25"/>
          <w:szCs w:val="25"/>
        </w:rPr>
        <w:t xml:space="preserve"> государстве</w:t>
      </w:r>
      <w:r w:rsidRPr="00CE2152">
        <w:rPr>
          <w:rStyle w:val="FontStyle32"/>
          <w:sz w:val="25"/>
          <w:szCs w:val="25"/>
        </w:rPr>
        <w:t>н</w:t>
      </w:r>
      <w:r w:rsidRPr="00CE2152">
        <w:rPr>
          <w:rStyle w:val="FontStyle32"/>
          <w:sz w:val="25"/>
          <w:szCs w:val="25"/>
        </w:rPr>
        <w:t>ной регистр</w:t>
      </w:r>
      <w:r w:rsidRPr="00CE2152">
        <w:rPr>
          <w:rStyle w:val="FontStyle32"/>
          <w:sz w:val="25"/>
          <w:szCs w:val="25"/>
        </w:rPr>
        <w:t>а</w:t>
      </w:r>
      <w:r w:rsidRPr="00CE2152">
        <w:rPr>
          <w:rStyle w:val="FontStyle32"/>
          <w:sz w:val="25"/>
          <w:szCs w:val="25"/>
        </w:rPr>
        <w:t>ции.</w:t>
      </w:r>
    </w:p>
    <w:p w:rsidR="00FF2616" w:rsidRPr="00CE2152" w:rsidRDefault="00FF2616" w:rsidP="00B542DC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sectPr w:rsidR="00FF2616" w:rsidRPr="00CE2152" w:rsidSect="00F81908">
      <w:footerReference w:type="default" r:id="rId12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65" w:rsidRDefault="00D13B65" w:rsidP="009B208F">
      <w:pPr>
        <w:spacing w:after="0" w:line="240" w:lineRule="auto"/>
      </w:pPr>
      <w:r>
        <w:separator/>
      </w:r>
    </w:p>
  </w:endnote>
  <w:endnote w:type="continuationSeparator" w:id="0">
    <w:p w:rsidR="00D13B65" w:rsidRDefault="00D13B65" w:rsidP="009B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531"/>
      <w:docPartObj>
        <w:docPartGallery w:val="Page Numbers (Bottom of Page)"/>
        <w:docPartUnique/>
      </w:docPartObj>
    </w:sdtPr>
    <w:sdtContent>
      <w:p w:rsidR="00F81908" w:rsidRDefault="00F819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1908" w:rsidRDefault="00F819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65" w:rsidRDefault="00D13B65" w:rsidP="009B208F">
      <w:pPr>
        <w:spacing w:after="0" w:line="240" w:lineRule="auto"/>
      </w:pPr>
      <w:r>
        <w:separator/>
      </w:r>
    </w:p>
  </w:footnote>
  <w:footnote w:type="continuationSeparator" w:id="0">
    <w:p w:rsidR="00D13B65" w:rsidRDefault="00D13B65" w:rsidP="009B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0ADFC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0A6"/>
    <w:multiLevelType w:val="multilevel"/>
    <w:tmpl w:val="D50A67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8B16FA"/>
    <w:multiLevelType w:val="singleLevel"/>
    <w:tmpl w:val="74B26A24"/>
    <w:lvl w:ilvl="0">
      <w:start w:val="1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40860EED"/>
    <w:multiLevelType w:val="singleLevel"/>
    <w:tmpl w:val="8F14873E"/>
    <w:lvl w:ilvl="0">
      <w:start w:val="2"/>
      <w:numFmt w:val="decimal"/>
      <w:lvlText w:val="6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>
    <w:nsid w:val="4E706158"/>
    <w:multiLevelType w:val="multilevel"/>
    <w:tmpl w:val="72C08E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7F57D6"/>
    <w:multiLevelType w:val="multilevel"/>
    <w:tmpl w:val="0F70777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8"/>
    <w:rsid w:val="00022544"/>
    <w:rsid w:val="00043A82"/>
    <w:rsid w:val="00057251"/>
    <w:rsid w:val="00071A4E"/>
    <w:rsid w:val="00080A68"/>
    <w:rsid w:val="000B726C"/>
    <w:rsid w:val="000F0CF4"/>
    <w:rsid w:val="00105E02"/>
    <w:rsid w:val="00145A65"/>
    <w:rsid w:val="00151E41"/>
    <w:rsid w:val="001626AB"/>
    <w:rsid w:val="00183F56"/>
    <w:rsid w:val="001C7F3C"/>
    <w:rsid w:val="001E007C"/>
    <w:rsid w:val="001E456A"/>
    <w:rsid w:val="001F1832"/>
    <w:rsid w:val="00206DFA"/>
    <w:rsid w:val="00217352"/>
    <w:rsid w:val="00244C20"/>
    <w:rsid w:val="002753C8"/>
    <w:rsid w:val="002C249D"/>
    <w:rsid w:val="003016D4"/>
    <w:rsid w:val="003130E9"/>
    <w:rsid w:val="00316D4F"/>
    <w:rsid w:val="003204F9"/>
    <w:rsid w:val="003518D6"/>
    <w:rsid w:val="0035511F"/>
    <w:rsid w:val="003B4334"/>
    <w:rsid w:val="003C62E2"/>
    <w:rsid w:val="003E5F15"/>
    <w:rsid w:val="003F5707"/>
    <w:rsid w:val="00432B63"/>
    <w:rsid w:val="00454B46"/>
    <w:rsid w:val="00484D35"/>
    <w:rsid w:val="00495F8C"/>
    <w:rsid w:val="004979F8"/>
    <w:rsid w:val="004A6ABF"/>
    <w:rsid w:val="004D45A3"/>
    <w:rsid w:val="004F10F5"/>
    <w:rsid w:val="00513C8B"/>
    <w:rsid w:val="00536C08"/>
    <w:rsid w:val="005530A8"/>
    <w:rsid w:val="00591123"/>
    <w:rsid w:val="005928A3"/>
    <w:rsid w:val="005D27B2"/>
    <w:rsid w:val="005E1A61"/>
    <w:rsid w:val="00613FF7"/>
    <w:rsid w:val="006474EB"/>
    <w:rsid w:val="006667BD"/>
    <w:rsid w:val="00684B44"/>
    <w:rsid w:val="0076698B"/>
    <w:rsid w:val="0077323A"/>
    <w:rsid w:val="007B2A2A"/>
    <w:rsid w:val="007B4458"/>
    <w:rsid w:val="008302DF"/>
    <w:rsid w:val="008610D3"/>
    <w:rsid w:val="008779A4"/>
    <w:rsid w:val="008C4F38"/>
    <w:rsid w:val="00915FD8"/>
    <w:rsid w:val="00925EE4"/>
    <w:rsid w:val="00947AAC"/>
    <w:rsid w:val="009547CF"/>
    <w:rsid w:val="00996642"/>
    <w:rsid w:val="009B208F"/>
    <w:rsid w:val="009E3C13"/>
    <w:rsid w:val="009E4B6D"/>
    <w:rsid w:val="00A86CA4"/>
    <w:rsid w:val="00AE734C"/>
    <w:rsid w:val="00B23AC8"/>
    <w:rsid w:val="00B542DC"/>
    <w:rsid w:val="00B82D73"/>
    <w:rsid w:val="00B91F34"/>
    <w:rsid w:val="00BB496C"/>
    <w:rsid w:val="00BC68D4"/>
    <w:rsid w:val="00BD13E8"/>
    <w:rsid w:val="00BF4291"/>
    <w:rsid w:val="00C03559"/>
    <w:rsid w:val="00CC08F0"/>
    <w:rsid w:val="00CE2152"/>
    <w:rsid w:val="00D11F4D"/>
    <w:rsid w:val="00D13B65"/>
    <w:rsid w:val="00D15D8F"/>
    <w:rsid w:val="00D36885"/>
    <w:rsid w:val="00D75605"/>
    <w:rsid w:val="00DD5677"/>
    <w:rsid w:val="00DE1256"/>
    <w:rsid w:val="00DF7C5F"/>
    <w:rsid w:val="00E276E8"/>
    <w:rsid w:val="00E33E98"/>
    <w:rsid w:val="00E624DC"/>
    <w:rsid w:val="00E73D60"/>
    <w:rsid w:val="00E86469"/>
    <w:rsid w:val="00EA061C"/>
    <w:rsid w:val="00EA3341"/>
    <w:rsid w:val="00EA347D"/>
    <w:rsid w:val="00EF5564"/>
    <w:rsid w:val="00F42478"/>
    <w:rsid w:val="00F72665"/>
    <w:rsid w:val="00F81908"/>
    <w:rsid w:val="00FB5888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071A4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71A4E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B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08F"/>
  </w:style>
  <w:style w:type="paragraph" w:styleId="a7">
    <w:name w:val="footer"/>
    <w:basedOn w:val="a"/>
    <w:link w:val="a8"/>
    <w:uiPriority w:val="99"/>
    <w:unhideWhenUsed/>
    <w:rsid w:val="009B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08F"/>
  </w:style>
  <w:style w:type="paragraph" w:styleId="a9">
    <w:name w:val="Balloon Text"/>
    <w:basedOn w:val="a"/>
    <w:link w:val="aa"/>
    <w:uiPriority w:val="99"/>
    <w:semiHidden/>
    <w:unhideWhenUsed/>
    <w:rsid w:val="005D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7B2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536C0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536C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4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54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B542DC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B542DC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B542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B542DC"/>
    <w:rPr>
      <w:rFonts w:ascii="Verdana" w:hAnsi="Verdana" w:cs="Verdana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sid w:val="00B542DC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071A4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71A4E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B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08F"/>
  </w:style>
  <w:style w:type="paragraph" w:styleId="a7">
    <w:name w:val="footer"/>
    <w:basedOn w:val="a"/>
    <w:link w:val="a8"/>
    <w:uiPriority w:val="99"/>
    <w:unhideWhenUsed/>
    <w:rsid w:val="009B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08F"/>
  </w:style>
  <w:style w:type="paragraph" w:styleId="a9">
    <w:name w:val="Balloon Text"/>
    <w:basedOn w:val="a"/>
    <w:link w:val="aa"/>
    <w:uiPriority w:val="99"/>
    <w:semiHidden/>
    <w:unhideWhenUsed/>
    <w:rsid w:val="005D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7B2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536C0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536C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4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42D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54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B542DC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B542DC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B542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B542DC"/>
    <w:rPr>
      <w:rFonts w:ascii="Verdana" w:hAnsi="Verdana" w:cs="Verdana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sid w:val="00B542DC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1755E0A21B4D253DAFE79E11E340F784303912AC4ACFF4F6396FFC24O1w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1755E0A21B4D253DAFE79E11E340F78739301BAB49CFF4F6396FFC24O1w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629C-0A3D-4C2B-856D-5C8151AD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2018-05-08T08:53:00Z</cp:lastPrinted>
  <dcterms:created xsi:type="dcterms:W3CDTF">2017-02-06T13:49:00Z</dcterms:created>
  <dcterms:modified xsi:type="dcterms:W3CDTF">2019-04-08T10:27:00Z</dcterms:modified>
</cp:coreProperties>
</file>