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57BB8" w:rsidRPr="00CD377A" w:rsidTr="00004E42">
        <w:trPr>
          <w:trHeight w:val="288"/>
        </w:trPr>
        <w:tc>
          <w:tcPr>
            <w:tcW w:w="9571" w:type="dxa"/>
            <w:shd w:val="clear" w:color="auto" w:fill="auto"/>
          </w:tcPr>
          <w:p w:rsidR="00057BB8" w:rsidRPr="00CD377A" w:rsidRDefault="00057BB8" w:rsidP="00004E42">
            <w:pPr>
              <w:tabs>
                <w:tab w:val="center" w:pos="4677"/>
                <w:tab w:val="right" w:pos="9355"/>
              </w:tabs>
              <w:jc w:val="right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УТВЕРЖДАЮ</w:t>
            </w:r>
          </w:p>
        </w:tc>
      </w:tr>
      <w:tr w:rsidR="00057BB8" w:rsidRPr="00CD377A" w:rsidTr="00004E42">
        <w:trPr>
          <w:trHeight w:val="288"/>
        </w:trPr>
        <w:tc>
          <w:tcPr>
            <w:tcW w:w="9571" w:type="dxa"/>
            <w:shd w:val="clear" w:color="auto" w:fill="auto"/>
          </w:tcPr>
          <w:p w:rsidR="00057BB8" w:rsidRPr="00CD377A" w:rsidRDefault="00057BB8" w:rsidP="00004E42">
            <w:pPr>
              <w:tabs>
                <w:tab w:val="center" w:pos="4677"/>
                <w:tab w:val="right" w:pos="9355"/>
              </w:tabs>
              <w:jc w:val="right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Директор МАУК Белоярского района</w:t>
            </w:r>
          </w:p>
        </w:tc>
      </w:tr>
      <w:tr w:rsidR="00057BB8" w:rsidRPr="00CD377A" w:rsidTr="00004E42">
        <w:trPr>
          <w:trHeight w:val="288"/>
        </w:trPr>
        <w:tc>
          <w:tcPr>
            <w:tcW w:w="9571" w:type="dxa"/>
            <w:shd w:val="clear" w:color="auto" w:fill="auto"/>
          </w:tcPr>
          <w:p w:rsidR="00057BB8" w:rsidRPr="00CD377A" w:rsidRDefault="00057BB8" w:rsidP="00004E42">
            <w:pPr>
              <w:tabs>
                <w:tab w:val="center" w:pos="4677"/>
                <w:tab w:val="right" w:pos="9355"/>
              </w:tabs>
              <w:jc w:val="right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«Белоярская ЦБС»</w:t>
            </w:r>
          </w:p>
        </w:tc>
      </w:tr>
      <w:tr w:rsidR="00057BB8" w:rsidRPr="00CD377A" w:rsidTr="00004E42">
        <w:trPr>
          <w:trHeight w:val="288"/>
        </w:trPr>
        <w:tc>
          <w:tcPr>
            <w:tcW w:w="9571" w:type="dxa"/>
            <w:shd w:val="clear" w:color="auto" w:fill="auto"/>
          </w:tcPr>
          <w:p w:rsidR="00057BB8" w:rsidRPr="00CD377A" w:rsidRDefault="00057BB8" w:rsidP="00004E42">
            <w:pPr>
              <w:tabs>
                <w:tab w:val="center" w:pos="4677"/>
                <w:tab w:val="right" w:pos="9355"/>
              </w:tabs>
              <w:jc w:val="right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__________________ Н.Н. Воробьева</w:t>
            </w:r>
          </w:p>
        </w:tc>
      </w:tr>
      <w:tr w:rsidR="00057BB8" w:rsidRPr="00CD377A" w:rsidTr="00004E42">
        <w:trPr>
          <w:trHeight w:val="304"/>
        </w:trPr>
        <w:tc>
          <w:tcPr>
            <w:tcW w:w="9571" w:type="dxa"/>
            <w:shd w:val="clear" w:color="auto" w:fill="auto"/>
          </w:tcPr>
          <w:p w:rsidR="00057BB8" w:rsidRPr="00CD377A" w:rsidRDefault="00057BB8" w:rsidP="00004E42">
            <w:pPr>
              <w:tabs>
                <w:tab w:val="center" w:pos="4677"/>
                <w:tab w:val="right" w:pos="9355"/>
              </w:tabs>
              <w:jc w:val="right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«___» __________________ 2020год</w:t>
            </w:r>
          </w:p>
        </w:tc>
      </w:tr>
    </w:tbl>
    <w:p w:rsidR="00057BB8" w:rsidRPr="00CD377A" w:rsidRDefault="00057BB8" w:rsidP="00057BB8">
      <w:pPr>
        <w:tabs>
          <w:tab w:val="left" w:pos="915"/>
        </w:tabs>
        <w:rPr>
          <w:sz w:val="26"/>
          <w:szCs w:val="26"/>
        </w:rPr>
      </w:pPr>
    </w:p>
    <w:p w:rsidR="00057BB8" w:rsidRPr="00CD377A" w:rsidRDefault="00057BB8" w:rsidP="00057BB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D377A">
        <w:rPr>
          <w:b/>
          <w:bCs/>
          <w:color w:val="auto"/>
          <w:sz w:val="26"/>
          <w:szCs w:val="26"/>
        </w:rPr>
        <w:t>Муниципальное автономное учреждение культуры Белоярского района</w:t>
      </w:r>
    </w:p>
    <w:p w:rsidR="00057BB8" w:rsidRPr="00CD377A" w:rsidRDefault="00057BB8" w:rsidP="00057BB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D377A">
        <w:rPr>
          <w:b/>
          <w:bCs/>
          <w:color w:val="auto"/>
          <w:sz w:val="26"/>
          <w:szCs w:val="26"/>
        </w:rPr>
        <w:t xml:space="preserve"> «Белоярская централизованная библиотечная система»</w:t>
      </w:r>
    </w:p>
    <w:p w:rsidR="00057BB8" w:rsidRPr="00CD377A" w:rsidRDefault="00057BB8" w:rsidP="00057BB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CD377A">
        <w:rPr>
          <w:b/>
          <w:bCs/>
          <w:color w:val="auto"/>
          <w:sz w:val="26"/>
          <w:szCs w:val="26"/>
        </w:rPr>
        <w:t>Юношеская библиотека им А. Н. Ткалуна</w:t>
      </w:r>
    </w:p>
    <w:p w:rsidR="00057BB8" w:rsidRPr="00CD377A" w:rsidRDefault="00057BB8" w:rsidP="00057BB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57BB8" w:rsidRPr="00CD377A" w:rsidRDefault="00057BB8" w:rsidP="00057BB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057BB8" w:rsidRPr="00CD377A" w:rsidRDefault="00057BB8" w:rsidP="00057BB8">
      <w:pPr>
        <w:pStyle w:val="Default"/>
        <w:jc w:val="center"/>
        <w:rPr>
          <w:b/>
          <w:bCs/>
          <w:sz w:val="26"/>
          <w:szCs w:val="26"/>
        </w:rPr>
      </w:pPr>
    </w:p>
    <w:p w:rsidR="00057BB8" w:rsidRPr="00CD377A" w:rsidRDefault="00057BB8" w:rsidP="00057BB8">
      <w:pPr>
        <w:pStyle w:val="Default"/>
        <w:jc w:val="center"/>
        <w:rPr>
          <w:b/>
          <w:bCs/>
          <w:sz w:val="26"/>
          <w:szCs w:val="26"/>
        </w:rPr>
      </w:pPr>
    </w:p>
    <w:p w:rsidR="00057BB8" w:rsidRPr="00CF31F4" w:rsidRDefault="00057BB8" w:rsidP="00057BB8">
      <w:pPr>
        <w:pStyle w:val="a9"/>
        <w:tabs>
          <w:tab w:val="num" w:pos="1418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F31F4">
        <w:rPr>
          <w:rFonts w:ascii="Times New Roman" w:hAnsi="Times New Roman"/>
          <w:b/>
          <w:sz w:val="26"/>
          <w:szCs w:val="26"/>
        </w:rPr>
        <w:t>Проект «</w:t>
      </w:r>
      <w:r w:rsidR="009F4A67" w:rsidRPr="00CF31F4">
        <w:rPr>
          <w:rFonts w:ascii="Times New Roman" w:hAnsi="Times New Roman"/>
          <w:b/>
          <w:sz w:val="26"/>
          <w:szCs w:val="26"/>
        </w:rPr>
        <w:t>Вместе мы сможем больше</w:t>
      </w:r>
      <w:r w:rsidRPr="00CF31F4">
        <w:rPr>
          <w:rFonts w:ascii="Times New Roman" w:hAnsi="Times New Roman"/>
          <w:b/>
          <w:sz w:val="26"/>
          <w:szCs w:val="26"/>
        </w:rPr>
        <w:t>»</w:t>
      </w:r>
    </w:p>
    <w:p w:rsidR="00057BB8" w:rsidRPr="00CD377A" w:rsidRDefault="00057BB8" w:rsidP="00057BB8">
      <w:pPr>
        <w:pStyle w:val="a9"/>
        <w:tabs>
          <w:tab w:val="num" w:pos="1418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057BB8" w:rsidRPr="00CD377A" w:rsidRDefault="00057BB8" w:rsidP="00057BB8">
      <w:pPr>
        <w:pStyle w:val="a9"/>
        <w:tabs>
          <w:tab w:val="num" w:pos="1418"/>
        </w:tabs>
        <w:spacing w:after="0"/>
        <w:ind w:left="-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CD377A">
        <w:rPr>
          <w:rFonts w:ascii="Times New Roman" w:hAnsi="Times New Roman"/>
          <w:color w:val="000000"/>
          <w:sz w:val="26"/>
          <w:szCs w:val="26"/>
        </w:rPr>
        <w:t>(Программы и проекты, направленные на развитие волонтерства и добровольчества</w:t>
      </w:r>
    </w:p>
    <w:p w:rsidR="00057BB8" w:rsidRPr="00CD377A" w:rsidRDefault="00057BB8" w:rsidP="00057BB8">
      <w:pPr>
        <w:pStyle w:val="a9"/>
        <w:tabs>
          <w:tab w:val="num" w:pos="1418"/>
        </w:tabs>
        <w:spacing w:after="0"/>
        <w:ind w:left="-567"/>
        <w:jc w:val="center"/>
        <w:rPr>
          <w:sz w:val="26"/>
          <w:szCs w:val="26"/>
        </w:rPr>
      </w:pPr>
      <w:r w:rsidRPr="00CD377A">
        <w:rPr>
          <w:rFonts w:ascii="Times New Roman" w:hAnsi="Times New Roman"/>
          <w:color w:val="000000"/>
          <w:sz w:val="26"/>
          <w:szCs w:val="26"/>
        </w:rPr>
        <w:t>среди детей и молодежи)</w:t>
      </w:r>
    </w:p>
    <w:p w:rsidR="00057BB8" w:rsidRPr="00CD377A" w:rsidRDefault="00057BB8" w:rsidP="00057BB8">
      <w:pPr>
        <w:pStyle w:val="Default"/>
        <w:jc w:val="center"/>
        <w:rPr>
          <w:bCs/>
          <w:noProof/>
          <w:sz w:val="26"/>
          <w:szCs w:val="26"/>
        </w:rPr>
      </w:pPr>
    </w:p>
    <w:p w:rsidR="00057BB8" w:rsidRDefault="00057BB8" w:rsidP="00057BB8">
      <w:pPr>
        <w:pStyle w:val="Default"/>
        <w:jc w:val="center"/>
        <w:rPr>
          <w:bCs/>
          <w:noProof/>
          <w:sz w:val="26"/>
          <w:szCs w:val="26"/>
        </w:rPr>
      </w:pPr>
    </w:p>
    <w:p w:rsidR="00AF5967" w:rsidRDefault="00AF5967" w:rsidP="00057BB8">
      <w:pPr>
        <w:pStyle w:val="Default"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drawing>
          <wp:inline distT="0" distB="0" distL="0" distR="0">
            <wp:extent cx="3302000" cy="3429000"/>
            <wp:effectExtent l="19050" t="0" r="0" b="0"/>
            <wp:docPr id="1" name="Рисунок 0" descr="1200x630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x630wa.png"/>
                    <pic:cNvPicPr/>
                  </pic:nvPicPr>
                  <pic:blipFill>
                    <a:blip r:embed="rId7" cstate="print">
                      <a:lum contrast="20000"/>
                    </a:blip>
                    <a:srcRect l="32151" t="15547" r="32450" b="15522"/>
                    <a:stretch>
                      <a:fillRect/>
                    </a:stretch>
                  </pic:blipFill>
                  <pic:spPr>
                    <a:xfrm>
                      <a:off x="0" y="0"/>
                      <a:ext cx="3303840" cy="3430911"/>
                    </a:xfrm>
                    <a:prstGeom prst="round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CF31F4" w:rsidRDefault="00CF31F4" w:rsidP="00057BB8">
      <w:pPr>
        <w:pStyle w:val="Default"/>
        <w:jc w:val="center"/>
        <w:rPr>
          <w:bCs/>
          <w:noProof/>
          <w:sz w:val="26"/>
          <w:szCs w:val="26"/>
        </w:rPr>
      </w:pPr>
    </w:p>
    <w:p w:rsidR="00CF31F4" w:rsidRDefault="00CF31F4" w:rsidP="00057BB8">
      <w:pPr>
        <w:pStyle w:val="Default"/>
        <w:jc w:val="center"/>
        <w:rPr>
          <w:bCs/>
          <w:noProof/>
          <w:sz w:val="26"/>
          <w:szCs w:val="26"/>
        </w:rPr>
      </w:pPr>
    </w:p>
    <w:p w:rsidR="00057BB8" w:rsidRPr="00CD377A" w:rsidRDefault="00057BB8" w:rsidP="00057BB8">
      <w:pPr>
        <w:pStyle w:val="Default"/>
        <w:jc w:val="right"/>
        <w:rPr>
          <w:bCs/>
          <w:sz w:val="26"/>
          <w:szCs w:val="26"/>
        </w:rPr>
      </w:pPr>
      <w:r w:rsidRPr="00CD377A">
        <w:rPr>
          <w:bCs/>
          <w:sz w:val="26"/>
          <w:szCs w:val="26"/>
        </w:rPr>
        <w:t xml:space="preserve">Автор: Кузнецова Анастасия Олеговна </w:t>
      </w:r>
    </w:p>
    <w:p w:rsidR="00057BB8" w:rsidRPr="00CD377A" w:rsidRDefault="00057BB8" w:rsidP="00057BB8">
      <w:pPr>
        <w:pStyle w:val="Default"/>
        <w:jc w:val="right"/>
        <w:rPr>
          <w:bCs/>
          <w:sz w:val="26"/>
          <w:szCs w:val="26"/>
        </w:rPr>
      </w:pPr>
      <w:r w:rsidRPr="00CD377A">
        <w:rPr>
          <w:bCs/>
          <w:sz w:val="26"/>
          <w:szCs w:val="26"/>
        </w:rPr>
        <w:t>библиотекарь Юношеской библиотеки им. А. Н. Ткалуна</w:t>
      </w:r>
    </w:p>
    <w:p w:rsidR="00676ACF" w:rsidRDefault="00676ACF" w:rsidP="00057BB8">
      <w:pPr>
        <w:pStyle w:val="Default"/>
        <w:jc w:val="center"/>
        <w:rPr>
          <w:bCs/>
          <w:sz w:val="26"/>
          <w:szCs w:val="26"/>
        </w:rPr>
      </w:pPr>
    </w:p>
    <w:p w:rsidR="00676ACF" w:rsidRDefault="00676ACF" w:rsidP="00057BB8">
      <w:pPr>
        <w:pStyle w:val="Default"/>
        <w:jc w:val="center"/>
        <w:rPr>
          <w:bCs/>
          <w:sz w:val="26"/>
          <w:szCs w:val="26"/>
        </w:rPr>
      </w:pPr>
    </w:p>
    <w:p w:rsidR="00676ACF" w:rsidRDefault="00676ACF" w:rsidP="00057BB8">
      <w:pPr>
        <w:pStyle w:val="Default"/>
        <w:jc w:val="center"/>
        <w:rPr>
          <w:bCs/>
          <w:sz w:val="26"/>
          <w:szCs w:val="26"/>
        </w:rPr>
      </w:pPr>
    </w:p>
    <w:p w:rsidR="00676ACF" w:rsidRDefault="00676ACF" w:rsidP="00057BB8">
      <w:pPr>
        <w:pStyle w:val="Default"/>
        <w:jc w:val="center"/>
        <w:rPr>
          <w:bCs/>
          <w:sz w:val="26"/>
          <w:szCs w:val="26"/>
        </w:rPr>
      </w:pPr>
    </w:p>
    <w:p w:rsidR="00676ACF" w:rsidRDefault="00676ACF" w:rsidP="00057BB8">
      <w:pPr>
        <w:pStyle w:val="Default"/>
        <w:jc w:val="center"/>
        <w:rPr>
          <w:bCs/>
          <w:sz w:val="26"/>
          <w:szCs w:val="26"/>
        </w:rPr>
      </w:pPr>
    </w:p>
    <w:p w:rsidR="00057BB8" w:rsidRPr="00CD377A" w:rsidRDefault="00057BB8" w:rsidP="00057BB8">
      <w:pPr>
        <w:pStyle w:val="Default"/>
        <w:jc w:val="center"/>
        <w:rPr>
          <w:bCs/>
          <w:sz w:val="26"/>
          <w:szCs w:val="26"/>
        </w:rPr>
      </w:pPr>
      <w:r w:rsidRPr="00CD377A">
        <w:rPr>
          <w:bCs/>
          <w:sz w:val="26"/>
          <w:szCs w:val="26"/>
        </w:rPr>
        <w:t>г. Белоярский</w:t>
      </w:r>
    </w:p>
    <w:p w:rsidR="00057BB8" w:rsidRPr="00CD377A" w:rsidRDefault="00057BB8" w:rsidP="00057BB8">
      <w:pPr>
        <w:pStyle w:val="Default"/>
        <w:jc w:val="center"/>
        <w:rPr>
          <w:bCs/>
          <w:sz w:val="26"/>
          <w:szCs w:val="26"/>
        </w:rPr>
      </w:pPr>
      <w:r w:rsidRPr="00CD377A">
        <w:rPr>
          <w:bCs/>
          <w:sz w:val="26"/>
          <w:szCs w:val="26"/>
        </w:rPr>
        <w:t>2020 год</w:t>
      </w:r>
    </w:p>
    <w:p w:rsidR="00057BB8" w:rsidRPr="00CD377A" w:rsidRDefault="00057BB8" w:rsidP="00057BB8">
      <w:pPr>
        <w:pStyle w:val="Default"/>
        <w:jc w:val="center"/>
        <w:rPr>
          <w:bCs/>
          <w:sz w:val="26"/>
          <w:szCs w:val="26"/>
        </w:rPr>
      </w:pPr>
    </w:p>
    <w:p w:rsidR="00057BB8" w:rsidRPr="00CD377A" w:rsidRDefault="00057BB8" w:rsidP="00057BB8">
      <w:pPr>
        <w:pStyle w:val="Default"/>
        <w:jc w:val="center"/>
        <w:rPr>
          <w:bCs/>
          <w:sz w:val="26"/>
          <w:szCs w:val="26"/>
        </w:rPr>
      </w:pPr>
    </w:p>
    <w:p w:rsidR="00EC753D" w:rsidRPr="00CD377A" w:rsidRDefault="00EC753D" w:rsidP="00EC753D">
      <w:pPr>
        <w:pStyle w:val="a9"/>
        <w:tabs>
          <w:tab w:val="num" w:pos="1418"/>
        </w:tabs>
        <w:spacing w:after="0"/>
        <w:ind w:left="-567"/>
        <w:jc w:val="center"/>
        <w:rPr>
          <w:rFonts w:ascii="Times New Roman" w:hAnsi="Times New Roman"/>
          <w:b/>
          <w:sz w:val="26"/>
          <w:szCs w:val="26"/>
        </w:rPr>
      </w:pPr>
      <w:bookmarkStart w:id="0" w:name="OLE_LINK9"/>
      <w:bookmarkStart w:id="1" w:name="OLE_LINK10"/>
      <w:r w:rsidRPr="00CD377A">
        <w:rPr>
          <w:rFonts w:ascii="Times New Roman" w:hAnsi="Times New Roman"/>
          <w:b/>
          <w:sz w:val="26"/>
          <w:szCs w:val="26"/>
        </w:rPr>
        <w:t>Информационная карта проекта «</w:t>
      </w:r>
      <w:r w:rsidRPr="00201D50">
        <w:rPr>
          <w:rFonts w:ascii="Times New Roman" w:hAnsi="Times New Roman"/>
          <w:b/>
          <w:sz w:val="26"/>
          <w:szCs w:val="26"/>
        </w:rPr>
        <w:t>Вместе мы сможем больше</w:t>
      </w:r>
      <w:r w:rsidRPr="00CD377A">
        <w:rPr>
          <w:rFonts w:ascii="Times New Roman" w:hAnsi="Times New Roman"/>
          <w:b/>
          <w:sz w:val="26"/>
          <w:szCs w:val="26"/>
        </w:rPr>
        <w:t>»</w:t>
      </w:r>
    </w:p>
    <w:p w:rsidR="00EC753D" w:rsidRPr="00CD377A" w:rsidRDefault="00EC753D" w:rsidP="00EC753D">
      <w:pPr>
        <w:pStyle w:val="a9"/>
        <w:tabs>
          <w:tab w:val="num" w:pos="1418"/>
        </w:tabs>
        <w:spacing w:after="0"/>
        <w:ind w:left="-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CD377A">
        <w:rPr>
          <w:rFonts w:ascii="Times New Roman" w:hAnsi="Times New Roman"/>
          <w:color w:val="000000"/>
          <w:sz w:val="26"/>
          <w:szCs w:val="26"/>
        </w:rPr>
        <w:t xml:space="preserve"> (Программы и проекты, направленные на развитие волонтерства и добровольчества</w:t>
      </w:r>
    </w:p>
    <w:p w:rsidR="00EC753D" w:rsidRPr="00CD377A" w:rsidRDefault="00EC753D" w:rsidP="00EC753D">
      <w:pPr>
        <w:pStyle w:val="a9"/>
        <w:tabs>
          <w:tab w:val="num" w:pos="1418"/>
        </w:tabs>
        <w:spacing w:after="0"/>
        <w:ind w:left="-567"/>
        <w:jc w:val="center"/>
        <w:rPr>
          <w:sz w:val="26"/>
          <w:szCs w:val="26"/>
        </w:rPr>
      </w:pPr>
      <w:r w:rsidRPr="00CD377A">
        <w:rPr>
          <w:rFonts w:ascii="Times New Roman" w:hAnsi="Times New Roman"/>
          <w:color w:val="000000"/>
          <w:sz w:val="26"/>
          <w:szCs w:val="26"/>
        </w:rPr>
        <w:t>среди детей и молодежи)</w:t>
      </w:r>
    </w:p>
    <w:tbl>
      <w:tblPr>
        <w:tblpPr w:leftFromText="180" w:rightFromText="180" w:vertAnchor="text" w:horzAnchor="margin" w:tblpY="15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45"/>
      </w:tblGrid>
      <w:tr w:rsidR="00EC753D" w:rsidRPr="00CD377A" w:rsidTr="00EC753D"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>1.Название проекта</w:t>
            </w:r>
          </w:p>
        </w:tc>
        <w:tc>
          <w:tcPr>
            <w:tcW w:w="7645" w:type="dxa"/>
          </w:tcPr>
          <w:p w:rsidR="00EC753D" w:rsidRPr="00CD377A" w:rsidRDefault="00EC753D" w:rsidP="005E19DD">
            <w:pPr>
              <w:pStyle w:val="a9"/>
              <w:tabs>
                <w:tab w:val="num" w:pos="1418"/>
              </w:tabs>
              <w:spacing w:after="0"/>
              <w:rPr>
                <w:rFonts w:eastAsia="Times New Roman"/>
                <w:sz w:val="26"/>
                <w:szCs w:val="26"/>
              </w:rPr>
            </w:pPr>
            <w:r w:rsidRPr="00CD37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 по развитию волонтерства и добровольчества среди детей и молодежи «</w:t>
            </w:r>
            <w:r w:rsidRPr="00CD377A">
              <w:rPr>
                <w:rFonts w:ascii="Times New Roman" w:hAnsi="Times New Roman"/>
                <w:sz w:val="26"/>
                <w:szCs w:val="26"/>
              </w:rPr>
              <w:t>Авангард</w:t>
            </w:r>
            <w:r w:rsidRPr="00CD37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EC753D" w:rsidRPr="00CD377A" w:rsidTr="00EC753D"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>2.Автор программы (проекта)</w:t>
            </w:r>
          </w:p>
        </w:tc>
        <w:tc>
          <w:tcPr>
            <w:tcW w:w="7645" w:type="dxa"/>
          </w:tcPr>
          <w:p w:rsidR="00EC753D" w:rsidRPr="00CD377A" w:rsidRDefault="00EC753D" w:rsidP="00A0128F">
            <w:pPr>
              <w:jc w:val="both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Кузнецова А.О – библиотекарь Юношеской библиотек</w:t>
            </w:r>
            <w:r w:rsidR="00A0128F">
              <w:rPr>
                <w:sz w:val="26"/>
                <w:szCs w:val="26"/>
              </w:rPr>
              <w:t>и</w:t>
            </w:r>
            <w:r w:rsidRPr="00CD377A">
              <w:rPr>
                <w:sz w:val="26"/>
                <w:szCs w:val="26"/>
              </w:rPr>
              <w:t xml:space="preserve"> им. А. Н Ткалуна «Белоярская централизованная библиотечная система» (далее МАУК Белоярского района «Белоярская ЦБС»)</w:t>
            </w:r>
          </w:p>
        </w:tc>
      </w:tr>
      <w:tr w:rsidR="00EC753D" w:rsidRPr="00CD377A" w:rsidTr="00EC753D"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>3.Руководитель проекта</w:t>
            </w:r>
          </w:p>
        </w:tc>
        <w:tc>
          <w:tcPr>
            <w:tcW w:w="7645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rFonts w:eastAsia="Calibri"/>
                <w:sz w:val="26"/>
                <w:szCs w:val="26"/>
              </w:rPr>
              <w:t>Воробьева Н.Н.</w:t>
            </w:r>
            <w:r w:rsidRPr="00CD377A">
              <w:rPr>
                <w:sz w:val="26"/>
                <w:szCs w:val="26"/>
              </w:rPr>
              <w:t xml:space="preserve"> –</w:t>
            </w:r>
            <w:r w:rsidRPr="00CD377A">
              <w:rPr>
                <w:rFonts w:eastAsia="Calibri"/>
                <w:sz w:val="26"/>
                <w:szCs w:val="26"/>
              </w:rPr>
              <w:t xml:space="preserve"> директор МАУК Белоярского района «Белоярская ЦБС»</w:t>
            </w:r>
          </w:p>
        </w:tc>
      </w:tr>
      <w:tr w:rsidR="00EC753D" w:rsidRPr="00CD377A" w:rsidTr="00EC753D"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>4.Территория</w:t>
            </w:r>
          </w:p>
        </w:tc>
        <w:tc>
          <w:tcPr>
            <w:tcW w:w="7645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rFonts w:eastAsia="Calibri"/>
                <w:sz w:val="26"/>
                <w:szCs w:val="26"/>
              </w:rPr>
              <w:t xml:space="preserve"> Белоярский район,  Ханты-Мансий</w:t>
            </w:r>
            <w:r w:rsidR="00824348">
              <w:rPr>
                <w:rFonts w:eastAsia="Calibri"/>
                <w:sz w:val="26"/>
                <w:szCs w:val="26"/>
              </w:rPr>
              <w:t xml:space="preserve">ский автономный округ - Югра, </w:t>
            </w:r>
            <w:r w:rsidRPr="00CD377A">
              <w:rPr>
                <w:rFonts w:eastAsia="Calibri"/>
                <w:sz w:val="26"/>
                <w:szCs w:val="26"/>
              </w:rPr>
              <w:t>Тюменская область.</w:t>
            </w:r>
          </w:p>
        </w:tc>
      </w:tr>
      <w:tr w:rsidR="00EC753D" w:rsidRPr="00CD377A" w:rsidTr="00EC753D">
        <w:trPr>
          <w:trHeight w:val="621"/>
        </w:trPr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 xml:space="preserve">5.Юридический адрес учреждения </w:t>
            </w:r>
          </w:p>
        </w:tc>
        <w:tc>
          <w:tcPr>
            <w:tcW w:w="7645" w:type="dxa"/>
          </w:tcPr>
          <w:p w:rsidR="00EC753D" w:rsidRPr="00CD377A" w:rsidRDefault="00EC753D" w:rsidP="005E19DD">
            <w:pPr>
              <w:jc w:val="both"/>
              <w:rPr>
                <w:rFonts w:eastAsia="Calibri"/>
                <w:sz w:val="26"/>
                <w:szCs w:val="26"/>
              </w:rPr>
            </w:pPr>
            <w:r w:rsidRPr="00CD377A">
              <w:rPr>
                <w:rFonts w:eastAsia="Calibri"/>
                <w:sz w:val="26"/>
                <w:szCs w:val="26"/>
              </w:rPr>
              <w:t>628162, Тюменская область, Ханты-Мансийский автономный округ</w:t>
            </w:r>
            <w:r w:rsidRPr="00CD377A">
              <w:rPr>
                <w:sz w:val="26"/>
                <w:szCs w:val="26"/>
              </w:rPr>
              <w:t xml:space="preserve"> </w:t>
            </w:r>
            <w:r w:rsidR="00824348">
              <w:rPr>
                <w:sz w:val="26"/>
                <w:szCs w:val="26"/>
              </w:rPr>
              <w:t>–</w:t>
            </w:r>
            <w:r w:rsidRPr="00CD377A">
              <w:rPr>
                <w:sz w:val="26"/>
                <w:szCs w:val="26"/>
              </w:rPr>
              <w:t xml:space="preserve"> Югра, г. Белоярский, улица Центральная,</w:t>
            </w:r>
            <w:r w:rsidRPr="00CD377A">
              <w:rPr>
                <w:rFonts w:eastAsia="Calibri"/>
                <w:sz w:val="26"/>
                <w:szCs w:val="26"/>
              </w:rPr>
              <w:t xml:space="preserve"> 10</w:t>
            </w:r>
          </w:p>
        </w:tc>
      </w:tr>
      <w:tr w:rsidR="00EC753D" w:rsidRPr="00CD377A" w:rsidTr="00EC753D"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>6.Телефон</w:t>
            </w:r>
          </w:p>
        </w:tc>
        <w:tc>
          <w:tcPr>
            <w:tcW w:w="7645" w:type="dxa"/>
          </w:tcPr>
          <w:p w:rsidR="00EC753D" w:rsidRPr="00CD377A" w:rsidRDefault="00EC753D" w:rsidP="005E19DD">
            <w:pPr>
              <w:rPr>
                <w:sz w:val="26"/>
                <w:szCs w:val="26"/>
              </w:rPr>
            </w:pPr>
            <w:r w:rsidRPr="00CD377A">
              <w:rPr>
                <w:rFonts w:eastAsia="Calibri"/>
                <w:sz w:val="26"/>
                <w:szCs w:val="26"/>
              </w:rPr>
              <w:t>(34670) 2-</w:t>
            </w:r>
            <w:r w:rsidRPr="00CD377A">
              <w:rPr>
                <w:sz w:val="26"/>
                <w:szCs w:val="26"/>
              </w:rPr>
              <w:t>73-83</w:t>
            </w:r>
          </w:p>
        </w:tc>
      </w:tr>
      <w:tr w:rsidR="00EC753D" w:rsidRPr="00CD377A" w:rsidTr="00EC753D"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>7.Цель проекта</w:t>
            </w:r>
          </w:p>
        </w:tc>
        <w:tc>
          <w:tcPr>
            <w:tcW w:w="7645" w:type="dxa"/>
          </w:tcPr>
          <w:p w:rsidR="00EC753D" w:rsidRPr="00CD377A" w:rsidRDefault="00EC753D" w:rsidP="005E19DD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77A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волонтерства и добровольчества среди </w:t>
            </w:r>
            <w:proofErr w:type="gramStart"/>
            <w:r w:rsidRPr="00CD377A">
              <w:rPr>
                <w:rFonts w:ascii="Times New Roman" w:hAnsi="Times New Roman" w:cs="Times New Roman"/>
                <w:sz w:val="26"/>
                <w:szCs w:val="26"/>
              </w:rPr>
              <w:t>подростков  г.Белоярский</w:t>
            </w:r>
            <w:proofErr w:type="gramEnd"/>
          </w:p>
        </w:tc>
      </w:tr>
      <w:tr w:rsidR="00EC753D" w:rsidRPr="00CD377A" w:rsidTr="00EC753D"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>8.Срок реализации</w:t>
            </w:r>
          </w:p>
        </w:tc>
        <w:tc>
          <w:tcPr>
            <w:tcW w:w="7645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Январь – декабрь 2020г.</w:t>
            </w:r>
            <w:r w:rsidRPr="00CD377A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EC753D" w:rsidRPr="00CD377A" w:rsidTr="00EC753D">
        <w:tc>
          <w:tcPr>
            <w:tcW w:w="2093" w:type="dxa"/>
          </w:tcPr>
          <w:p w:rsidR="00EC753D" w:rsidRPr="00CD377A" w:rsidRDefault="00EC753D" w:rsidP="005E19DD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 xml:space="preserve">9.Место проведения </w:t>
            </w:r>
          </w:p>
        </w:tc>
        <w:tc>
          <w:tcPr>
            <w:tcW w:w="7645" w:type="dxa"/>
          </w:tcPr>
          <w:p w:rsidR="00EC753D" w:rsidRPr="00CD377A" w:rsidRDefault="00EC753D" w:rsidP="005E19DD">
            <w:pPr>
              <w:jc w:val="both"/>
              <w:rPr>
                <w:color w:val="000000"/>
                <w:sz w:val="26"/>
                <w:szCs w:val="26"/>
              </w:rPr>
            </w:pPr>
            <w:r w:rsidRPr="00CD377A">
              <w:rPr>
                <w:rFonts w:eastAsia="Calibri"/>
                <w:sz w:val="26"/>
                <w:szCs w:val="26"/>
              </w:rPr>
              <w:t>г. Белоярский</w:t>
            </w:r>
          </w:p>
        </w:tc>
      </w:tr>
      <w:tr w:rsidR="00EC753D" w:rsidRPr="00CD377A" w:rsidTr="0019135B">
        <w:trPr>
          <w:trHeight w:val="277"/>
        </w:trPr>
        <w:tc>
          <w:tcPr>
            <w:tcW w:w="2093" w:type="dxa"/>
          </w:tcPr>
          <w:p w:rsidR="00EC753D" w:rsidRPr="00CD377A" w:rsidRDefault="00EC753D" w:rsidP="0019135B">
            <w:pPr>
              <w:rPr>
                <w:color w:val="000000"/>
                <w:sz w:val="26"/>
                <w:szCs w:val="26"/>
              </w:rPr>
            </w:pPr>
            <w:r w:rsidRPr="00CD377A">
              <w:rPr>
                <w:color w:val="000000"/>
                <w:sz w:val="26"/>
                <w:szCs w:val="26"/>
              </w:rPr>
              <w:t>10. Аннотация к проекту</w:t>
            </w:r>
          </w:p>
        </w:tc>
        <w:tc>
          <w:tcPr>
            <w:tcW w:w="7645" w:type="dxa"/>
            <w:vAlign w:val="center"/>
          </w:tcPr>
          <w:p w:rsidR="00EC753D" w:rsidRPr="002733CC" w:rsidRDefault="00EC753D" w:rsidP="0019135B">
            <w:pPr>
              <w:pStyle w:val="a4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2733C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Вместе мы сможем больше</w:t>
            </w:r>
            <w:r w:rsidRPr="002733C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2733CC">
              <w:rPr>
                <w:sz w:val="26"/>
                <w:szCs w:val="26"/>
              </w:rPr>
              <w:t>- проект по развитию волонтерского движения на базе Юношеской библиотеке им. А. Н. Ткалуна.</w:t>
            </w:r>
          </w:p>
          <w:p w:rsidR="00EC753D" w:rsidRPr="002733CC" w:rsidRDefault="00EC753D" w:rsidP="0019135B">
            <w:pPr>
              <w:pStyle w:val="a4"/>
              <w:spacing w:before="0" w:beforeAutospacing="0" w:after="0" w:afterAutospacing="0"/>
              <w:contextualSpacing/>
              <w:rPr>
                <w:rStyle w:val="a6"/>
                <w:b w:val="0"/>
                <w:sz w:val="26"/>
                <w:szCs w:val="26"/>
              </w:rPr>
            </w:pPr>
            <w:r w:rsidRPr="002733CC">
              <w:rPr>
                <w:sz w:val="26"/>
                <w:szCs w:val="26"/>
              </w:rPr>
              <w:t>Проект будет реализовываться основным</w:t>
            </w:r>
            <w:r w:rsidRPr="002733CC">
              <w:rPr>
                <w:rStyle w:val="a6"/>
                <w:sz w:val="26"/>
                <w:szCs w:val="26"/>
              </w:rPr>
              <w:t xml:space="preserve"> </w:t>
            </w:r>
            <w:r w:rsidRPr="002733CC">
              <w:rPr>
                <w:rStyle w:val="a6"/>
                <w:b w:val="0"/>
                <w:sz w:val="26"/>
                <w:szCs w:val="26"/>
              </w:rPr>
              <w:t>направлениям деятельности:</w:t>
            </w:r>
          </w:p>
          <w:p w:rsidR="00EC753D" w:rsidRPr="00824348" w:rsidRDefault="0019135B" w:rsidP="00824348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348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="00EC753D" w:rsidRPr="00824348">
              <w:rPr>
                <w:rFonts w:ascii="Times New Roman" w:hAnsi="Times New Roman" w:cs="Times New Roman"/>
                <w:bCs/>
                <w:sz w:val="26"/>
                <w:szCs w:val="26"/>
              </w:rPr>
              <w:t>ражданско-патриотическое просвещение;</w:t>
            </w:r>
          </w:p>
          <w:p w:rsidR="00EC753D" w:rsidRPr="00824348" w:rsidRDefault="00EC753D" w:rsidP="00824348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348">
              <w:rPr>
                <w:rFonts w:ascii="Times New Roman" w:hAnsi="Times New Roman" w:cs="Times New Roman"/>
                <w:sz w:val="26"/>
                <w:szCs w:val="26"/>
              </w:rPr>
              <w:t>социальное волонтёрство;</w:t>
            </w:r>
          </w:p>
          <w:p w:rsidR="00EC753D" w:rsidRPr="00824348" w:rsidRDefault="00EC753D" w:rsidP="00824348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348">
              <w:rPr>
                <w:rFonts w:ascii="Times New Roman" w:hAnsi="Times New Roman" w:cs="Times New Roman"/>
                <w:sz w:val="26"/>
                <w:szCs w:val="26"/>
              </w:rPr>
              <w:t>экологическая защита и благоустройство;</w:t>
            </w:r>
          </w:p>
          <w:p w:rsidR="00EC753D" w:rsidRPr="00824348" w:rsidRDefault="00EC753D" w:rsidP="00824348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348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силами волонтёров;</w:t>
            </w:r>
          </w:p>
          <w:p w:rsidR="00EC753D" w:rsidRPr="00824348" w:rsidRDefault="00EC753D" w:rsidP="00824348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348">
              <w:rPr>
                <w:rFonts w:ascii="Times New Roman" w:hAnsi="Times New Roman" w:cs="Times New Roman"/>
                <w:sz w:val="26"/>
                <w:szCs w:val="26"/>
              </w:rPr>
              <w:t>информационное сопровождение и обеспечение волонтёрских мероприятий.</w:t>
            </w:r>
          </w:p>
          <w:p w:rsidR="00EC753D" w:rsidRPr="00613F83" w:rsidRDefault="00EC753D" w:rsidP="0019135B">
            <w:pPr>
              <w:rPr>
                <w:sz w:val="26"/>
                <w:szCs w:val="26"/>
              </w:rPr>
            </w:pPr>
            <w:r w:rsidRPr="002733CC">
              <w:rPr>
                <w:sz w:val="26"/>
                <w:szCs w:val="26"/>
                <w:shd w:val="clear" w:color="auto" w:fill="FFFFFF"/>
              </w:rPr>
              <w:t>В результате проекта ожидается положительная динамика социальной адаптации, повышение социальной активности несовершеннолетних, развитие нравственной и гражданской ответственности у подростков; рост уровня самостоятельности, формирование знаний и умений конструктивного взаимодействия со сверстниками и взрослыми, развитие творческих способностей.</w:t>
            </w:r>
          </w:p>
          <w:p w:rsidR="00EC753D" w:rsidRPr="00CD377A" w:rsidRDefault="00EC753D" w:rsidP="0019135B">
            <w:pPr>
              <w:pStyle w:val="a4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  <w:p w:rsidR="00EC753D" w:rsidRPr="00CF60C4" w:rsidRDefault="00EC753D" w:rsidP="0019135B">
            <w:pPr>
              <w:rPr>
                <w:color w:val="000000"/>
                <w:sz w:val="26"/>
                <w:szCs w:val="26"/>
              </w:rPr>
            </w:pPr>
            <w:r w:rsidRPr="002733CC">
              <w:rPr>
                <w:color w:val="000000"/>
                <w:sz w:val="26"/>
                <w:szCs w:val="26"/>
              </w:rPr>
              <w:t>Общее количество участников проекта</w:t>
            </w:r>
            <w:r w:rsidRPr="00CF60C4">
              <w:rPr>
                <w:color w:val="000000"/>
                <w:sz w:val="26"/>
                <w:szCs w:val="26"/>
              </w:rPr>
              <w:t>: свыше 200 чел.</w:t>
            </w:r>
            <w:r>
              <w:rPr>
                <w:color w:val="000000"/>
                <w:sz w:val="26"/>
                <w:szCs w:val="26"/>
              </w:rPr>
              <w:t xml:space="preserve"> (25</w:t>
            </w:r>
            <w:r w:rsidR="0019135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волонтер</w:t>
            </w:r>
            <w:r w:rsidR="0019135B">
              <w:rPr>
                <w:color w:val="000000"/>
                <w:sz w:val="26"/>
                <w:szCs w:val="26"/>
              </w:rPr>
              <w:t xml:space="preserve">ов и </w:t>
            </w:r>
            <w:r>
              <w:rPr>
                <w:color w:val="000000"/>
                <w:sz w:val="26"/>
                <w:szCs w:val="26"/>
              </w:rPr>
              <w:t>более 185 привлеченных человек)</w:t>
            </w:r>
          </w:p>
          <w:p w:rsidR="00EC753D" w:rsidRPr="0019135B" w:rsidRDefault="00EC753D" w:rsidP="0019135B">
            <w:pPr>
              <w:rPr>
                <w:color w:val="000000"/>
                <w:sz w:val="26"/>
                <w:szCs w:val="26"/>
              </w:rPr>
            </w:pPr>
            <w:r w:rsidRPr="002733CC">
              <w:rPr>
                <w:color w:val="000000"/>
                <w:sz w:val="26"/>
                <w:szCs w:val="26"/>
              </w:rPr>
              <w:t>География участников проекта: г.Белоярский, Белоярский район.</w:t>
            </w:r>
          </w:p>
        </w:tc>
      </w:tr>
    </w:tbl>
    <w:p w:rsidR="00EC753D" w:rsidRPr="00CD377A" w:rsidRDefault="00EC753D" w:rsidP="00EC753D">
      <w:pPr>
        <w:jc w:val="both"/>
        <w:rPr>
          <w:sz w:val="26"/>
          <w:szCs w:val="26"/>
        </w:rPr>
      </w:pPr>
    </w:p>
    <w:p w:rsidR="00055764" w:rsidRDefault="0005576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57BB8" w:rsidRPr="00CD377A" w:rsidRDefault="00055764" w:rsidP="00057B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</w:t>
      </w:r>
      <w:r w:rsidR="00057BB8" w:rsidRPr="00CD377A">
        <w:rPr>
          <w:b/>
          <w:sz w:val="26"/>
          <w:szCs w:val="26"/>
        </w:rPr>
        <w:t>держание</w:t>
      </w:r>
    </w:p>
    <w:p w:rsidR="00057BB8" w:rsidRPr="00CD377A" w:rsidRDefault="00057BB8" w:rsidP="00057BB8">
      <w:pPr>
        <w:ind w:firstLine="567"/>
        <w:jc w:val="center"/>
        <w:rPr>
          <w:b/>
          <w:sz w:val="26"/>
          <w:szCs w:val="26"/>
        </w:rPr>
      </w:pPr>
    </w:p>
    <w:p w:rsidR="00057BB8" w:rsidRPr="00CD377A" w:rsidRDefault="00057BB8" w:rsidP="00057BB8">
      <w:pPr>
        <w:tabs>
          <w:tab w:val="left" w:pos="8655"/>
          <w:tab w:val="right" w:pos="9355"/>
        </w:tabs>
        <w:rPr>
          <w:sz w:val="26"/>
          <w:szCs w:val="26"/>
        </w:rPr>
      </w:pPr>
      <w:r w:rsidRPr="00CD377A">
        <w:rPr>
          <w:sz w:val="26"/>
          <w:szCs w:val="26"/>
        </w:rPr>
        <w:t>1. Краткая аннотация проекта. Концептуальные подходы, обоснование социальной значимости, актуальности проекта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57BB8" w:rsidRPr="00CD377A" w:rsidRDefault="00057BB8" w:rsidP="00057BB8">
      <w:pPr>
        <w:tabs>
          <w:tab w:val="left" w:pos="8655"/>
        </w:tabs>
        <w:ind w:left="-567" w:firstLine="567"/>
        <w:rPr>
          <w:sz w:val="26"/>
          <w:szCs w:val="26"/>
        </w:rPr>
      </w:pPr>
      <w:r w:rsidRPr="00CD377A">
        <w:rPr>
          <w:sz w:val="26"/>
          <w:szCs w:val="26"/>
        </w:rPr>
        <w:t>2. Цели и задачи проекта</w:t>
      </w:r>
      <w:r w:rsidRPr="00CD377A">
        <w:rPr>
          <w:sz w:val="26"/>
          <w:szCs w:val="26"/>
        </w:rPr>
        <w:tab/>
      </w:r>
    </w:p>
    <w:p w:rsidR="00057BB8" w:rsidRPr="00CD377A" w:rsidRDefault="00057BB8" w:rsidP="00057BB8">
      <w:pPr>
        <w:tabs>
          <w:tab w:val="right" w:pos="9355"/>
        </w:tabs>
        <w:rPr>
          <w:sz w:val="26"/>
          <w:szCs w:val="26"/>
        </w:rPr>
      </w:pPr>
      <w:r w:rsidRPr="00CD377A">
        <w:rPr>
          <w:sz w:val="26"/>
          <w:szCs w:val="26"/>
        </w:rPr>
        <w:t>3. Описание содержания проекта (формы работы, механизм реализации с указанием охвата молодежи, методов привлечения в проект, план-график мероприятий)</w:t>
      </w:r>
      <w:r w:rsidRPr="00CD377A">
        <w:rPr>
          <w:sz w:val="26"/>
          <w:szCs w:val="26"/>
        </w:rPr>
        <w:tab/>
      </w:r>
    </w:p>
    <w:p w:rsidR="00057BB8" w:rsidRPr="00CD377A" w:rsidRDefault="00057BB8" w:rsidP="00057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rPr>
          <w:sz w:val="26"/>
          <w:szCs w:val="26"/>
        </w:rPr>
      </w:pPr>
      <w:r w:rsidRPr="00CD377A">
        <w:rPr>
          <w:sz w:val="26"/>
          <w:szCs w:val="26"/>
        </w:rPr>
        <w:t>4.Управление и кадры</w:t>
      </w:r>
      <w:r w:rsidR="00055764">
        <w:rPr>
          <w:sz w:val="26"/>
          <w:szCs w:val="26"/>
        </w:rPr>
        <w:t>, партнеры проекта</w:t>
      </w:r>
    </w:p>
    <w:p w:rsidR="00057BB8" w:rsidRPr="00CD377A" w:rsidRDefault="00057BB8" w:rsidP="00057BB8">
      <w:pPr>
        <w:rPr>
          <w:sz w:val="26"/>
          <w:szCs w:val="26"/>
        </w:rPr>
      </w:pPr>
      <w:r w:rsidRPr="00CD377A">
        <w:rPr>
          <w:sz w:val="26"/>
          <w:szCs w:val="26"/>
        </w:rPr>
        <w:t>5. Ожидаемые результаты</w:t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  <w:t xml:space="preserve"> </w:t>
      </w:r>
    </w:p>
    <w:p w:rsidR="00057BB8" w:rsidRPr="00CF31F4" w:rsidRDefault="00057BB8" w:rsidP="00057BB8">
      <w:pPr>
        <w:rPr>
          <w:sz w:val="26"/>
          <w:szCs w:val="26"/>
        </w:rPr>
      </w:pPr>
      <w:r w:rsidRPr="00CD377A">
        <w:rPr>
          <w:sz w:val="26"/>
          <w:szCs w:val="26"/>
        </w:rPr>
        <w:t xml:space="preserve">6. Смета расходов денежных средств на реализацию проекта </w:t>
      </w:r>
      <w:r w:rsidR="00CF31F4" w:rsidRPr="00CF31F4">
        <w:rPr>
          <w:sz w:val="26"/>
          <w:szCs w:val="26"/>
        </w:rPr>
        <w:t>«Вместе мы сможем больше»</w:t>
      </w:r>
      <w:r w:rsidRPr="00CF31F4">
        <w:rPr>
          <w:sz w:val="26"/>
          <w:szCs w:val="26"/>
        </w:rPr>
        <w:tab/>
      </w:r>
      <w:r w:rsidRPr="00CF31F4">
        <w:rPr>
          <w:sz w:val="26"/>
          <w:szCs w:val="26"/>
        </w:rPr>
        <w:tab/>
        <w:t xml:space="preserve">         </w:t>
      </w:r>
    </w:p>
    <w:p w:rsidR="00057BB8" w:rsidRPr="00CD377A" w:rsidRDefault="00057BB8" w:rsidP="00055764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CD377A">
        <w:rPr>
          <w:sz w:val="26"/>
          <w:szCs w:val="26"/>
        </w:rPr>
        <w:t>Приложения</w:t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</w:r>
      <w:r w:rsidRPr="00CD377A">
        <w:rPr>
          <w:sz w:val="26"/>
          <w:szCs w:val="26"/>
        </w:rPr>
        <w:tab/>
        <w:t xml:space="preserve"> </w:t>
      </w:r>
    </w:p>
    <w:p w:rsidR="00057BB8" w:rsidRPr="00CD377A" w:rsidRDefault="00057BB8" w:rsidP="00057BB8">
      <w:pPr>
        <w:jc w:val="center"/>
        <w:rPr>
          <w:sz w:val="26"/>
          <w:szCs w:val="26"/>
        </w:rPr>
      </w:pPr>
    </w:p>
    <w:bookmarkEnd w:id="0"/>
    <w:bookmarkEnd w:id="1"/>
    <w:p w:rsidR="006D5359" w:rsidRPr="00CD377A" w:rsidRDefault="006D5359" w:rsidP="00057BB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055764" w:rsidRDefault="0005576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57BB8" w:rsidRPr="00CD377A" w:rsidRDefault="00057BB8" w:rsidP="00057BB8">
      <w:pPr>
        <w:ind w:firstLine="709"/>
        <w:contextualSpacing/>
        <w:jc w:val="center"/>
        <w:rPr>
          <w:b/>
          <w:sz w:val="26"/>
          <w:szCs w:val="26"/>
        </w:rPr>
      </w:pPr>
      <w:r w:rsidRPr="00CD377A">
        <w:rPr>
          <w:b/>
          <w:sz w:val="26"/>
          <w:szCs w:val="26"/>
        </w:rPr>
        <w:lastRenderedPageBreak/>
        <w:t>1. Краткая аннотация проекта.</w:t>
      </w:r>
    </w:p>
    <w:p w:rsidR="00055764" w:rsidRDefault="00057BB8" w:rsidP="00057BB8">
      <w:pPr>
        <w:contextualSpacing/>
        <w:jc w:val="center"/>
        <w:rPr>
          <w:b/>
          <w:sz w:val="26"/>
          <w:szCs w:val="26"/>
        </w:rPr>
      </w:pPr>
      <w:r w:rsidRPr="00CD377A">
        <w:rPr>
          <w:b/>
          <w:sz w:val="26"/>
          <w:szCs w:val="26"/>
        </w:rPr>
        <w:t xml:space="preserve">Концептуальные подходы, обоснование социальной значимости, </w:t>
      </w:r>
    </w:p>
    <w:p w:rsidR="00057BB8" w:rsidRPr="00CD377A" w:rsidRDefault="00057BB8" w:rsidP="00057BB8">
      <w:pPr>
        <w:contextualSpacing/>
        <w:jc w:val="center"/>
        <w:rPr>
          <w:sz w:val="26"/>
          <w:szCs w:val="26"/>
          <w:highlight w:val="yellow"/>
        </w:rPr>
      </w:pPr>
      <w:r w:rsidRPr="00CD377A">
        <w:rPr>
          <w:b/>
          <w:sz w:val="26"/>
          <w:szCs w:val="26"/>
        </w:rPr>
        <w:t>актуальности проекта</w:t>
      </w:r>
    </w:p>
    <w:p w:rsidR="00AA39B8" w:rsidRPr="00824348" w:rsidRDefault="00AA39B8" w:rsidP="00AA39B8">
      <w:pPr>
        <w:ind w:firstLine="709"/>
        <w:contextualSpacing/>
        <w:jc w:val="both"/>
        <w:rPr>
          <w:sz w:val="25"/>
          <w:szCs w:val="25"/>
        </w:rPr>
      </w:pPr>
      <w:r w:rsidRPr="00824348">
        <w:rPr>
          <w:sz w:val="25"/>
          <w:szCs w:val="25"/>
        </w:rPr>
        <w:t>Всегда, во все времена не теряет своего огромного, созидательного, воспитательного и духовного значения добровольчество. Его невозможно переоценить, как и невозможно не заметить его роль в преодолении кризисов – как экономических, насущных социальных, политических проблем, так и нравственных, культурных.</w:t>
      </w:r>
    </w:p>
    <w:p w:rsidR="00AA39B8" w:rsidRPr="00824348" w:rsidRDefault="00AA39B8" w:rsidP="00AA39B8">
      <w:pPr>
        <w:ind w:firstLine="709"/>
        <w:contextualSpacing/>
        <w:jc w:val="both"/>
        <w:rPr>
          <w:sz w:val="25"/>
          <w:szCs w:val="25"/>
        </w:rPr>
      </w:pPr>
      <w:r w:rsidRPr="00824348">
        <w:rPr>
          <w:sz w:val="25"/>
          <w:szCs w:val="25"/>
        </w:rPr>
        <w:t>Добровольчество (волонтерство) дает простор созидательной инициативе, раскрывает социальный творческий потенциал населения, который способен внести вклад в повышение качества жизни граждан. Важной составляющей такого потенциала является формирование активной жизненной позиции: приобщение к нравственным и духовным ценностям современного мира, патриотическое и гражданское сознание, уважительное отношение к старшему поколению, забота о младшем, сознательность в решении общественных проблем, приобщения детей и молодёжи к здоровому образу жизни, сохранение природных, культурных и исторических богатств Родины, пропаганда высших ценностей гражданского общества.</w:t>
      </w:r>
    </w:p>
    <w:p w:rsidR="00AA39B8" w:rsidRPr="00824348" w:rsidRDefault="00AA39B8" w:rsidP="00AA39B8">
      <w:pPr>
        <w:ind w:firstLine="709"/>
        <w:contextualSpacing/>
        <w:jc w:val="both"/>
        <w:rPr>
          <w:sz w:val="25"/>
          <w:szCs w:val="25"/>
        </w:rPr>
      </w:pPr>
      <w:r w:rsidRPr="00824348">
        <w:rPr>
          <w:color w:val="000000"/>
          <w:sz w:val="25"/>
          <w:szCs w:val="25"/>
        </w:rPr>
        <w:t xml:space="preserve">От того, какими будут ценностные приоритеты сегодняшней молодежи, во многом зависит будущее страны. Постоянный рост количества добровольческих объединений и организаций – лучшее подспорье для оказания согражданами помощи в решении сложных жизненных ситуаций. Ведь удивительное добро, которое несет добровольческое движение, способно </w:t>
      </w:r>
      <w:r w:rsidRPr="00824348">
        <w:rPr>
          <w:sz w:val="25"/>
          <w:szCs w:val="25"/>
        </w:rPr>
        <w:t xml:space="preserve">поднять человека над собственными проблемами и увидеть беды и заботы других людей, оказать поддержку, подарить надежду тем, кто больше всего в этом нуждается: пожилые, одинокие пенсионеры, ветераны войны, дети-сироты, люди с ограничениями здоровья. Это целевое направление и является одним из главных в работе Юношеской библиотеки имени А. Н. Ткалуна, где у каждого желающего, начинающего добровольца есть возможность проявить свою активную гражданскую позицию и подарить окружающим радость, надежду и душевное тепло </w:t>
      </w:r>
    </w:p>
    <w:p w:rsidR="00AA39B8" w:rsidRPr="00824348" w:rsidRDefault="00AA39B8" w:rsidP="00AA39B8">
      <w:pPr>
        <w:ind w:firstLine="709"/>
        <w:contextualSpacing/>
        <w:jc w:val="both"/>
        <w:rPr>
          <w:sz w:val="25"/>
          <w:szCs w:val="25"/>
        </w:rPr>
      </w:pPr>
      <w:r w:rsidRPr="00824348">
        <w:rPr>
          <w:color w:val="000000"/>
          <w:sz w:val="25"/>
          <w:szCs w:val="25"/>
        </w:rPr>
        <w:t xml:space="preserve">С 2017 года на базе Юношеской библиотеки им. А. Н. Ткалуна организован волонтерский клуб «Авангард». На данный момент актив клуба составляют 25 человек. За время работы волонтеры поучаствовали во многих мероприятиях и акциях различных уровней. Наш волонтерский клуб разносторонний; участники клуба приобретают положительный опыт общения со сверстниками и взрослыми, участвуя в различных культурно-массовых мероприятиях, гражданских и патриотических мероприятиях, экологических акциях, приобщении к здоровому образу жизни, работе с детьми младшего возраста, с детьми с ограниченными возможностями здоровья и т. д. </w:t>
      </w:r>
    </w:p>
    <w:p w:rsidR="00AA39B8" w:rsidRPr="00824348" w:rsidRDefault="00AA39B8" w:rsidP="00AA39B8">
      <w:pPr>
        <w:ind w:firstLine="709"/>
        <w:contextualSpacing/>
        <w:jc w:val="both"/>
        <w:rPr>
          <w:sz w:val="25"/>
          <w:szCs w:val="25"/>
        </w:rPr>
      </w:pPr>
      <w:r w:rsidRPr="00824348">
        <w:rPr>
          <w:color w:val="000000"/>
          <w:sz w:val="25"/>
          <w:szCs w:val="25"/>
        </w:rPr>
        <w:t xml:space="preserve">Уверенный старт работы клуба подкреплен рвением его участников продолжить вершить добрые дела. «Вместе мы сможем больше» – проект, направленный на развитие </w:t>
      </w:r>
      <w:r w:rsidR="00C15D50">
        <w:rPr>
          <w:color w:val="000000"/>
          <w:sz w:val="25"/>
          <w:szCs w:val="25"/>
          <w:lang w:val="en-US"/>
        </w:rPr>
        <w:t>Dc</w:t>
      </w:r>
      <w:r w:rsidRPr="00824348">
        <w:rPr>
          <w:color w:val="000000"/>
          <w:sz w:val="25"/>
          <w:szCs w:val="25"/>
        </w:rPr>
        <w:t>волонтерского движения на базе Юношеской библиотеки им. А. Н. Ткалуна, ориентирован на школьников и студентов. В связи с тем, что президент Российской Федерации В.В. Путин постановил в 2020 году провести Год памяти и славы, особое внимание будет уделено мероприятиям гражданско-патриотической направленности. Победа в Великой Отечественной войне является одним из самых значительных событий ХХ века, а для старшего поколения – это негаснущая память сердца. Мы, приходящие на смену старшему поколению, должны донести до молодежи и горечь потерь, и величие народного подвига.</w:t>
      </w:r>
    </w:p>
    <w:p w:rsidR="00055764" w:rsidRDefault="00AA39B8" w:rsidP="00824348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824348">
        <w:rPr>
          <w:rStyle w:val="a6"/>
          <w:b w:val="0"/>
          <w:sz w:val="25"/>
          <w:szCs w:val="25"/>
        </w:rPr>
        <w:t xml:space="preserve">Заключительным мероприятием проекта планируется организация волонтерской встречи с учениками общеобразовательных школ, на которой действующие участники волонтерского клуба представят созданный видеоролик «Человек рождается для добрых дел». Также участники поделятся результатами своей работы, расскажут о важности </w:t>
      </w:r>
      <w:r w:rsidRPr="00824348">
        <w:rPr>
          <w:rStyle w:val="a6"/>
          <w:b w:val="0"/>
          <w:sz w:val="25"/>
          <w:szCs w:val="25"/>
        </w:rPr>
        <w:lastRenderedPageBreak/>
        <w:t>волонтерской деятельности, познакомят гостей с действующими благотворительными организациями.</w:t>
      </w:r>
      <w:r w:rsidRPr="00824348">
        <w:rPr>
          <w:sz w:val="25"/>
          <w:szCs w:val="25"/>
        </w:rPr>
        <w:t xml:space="preserve"> </w:t>
      </w:r>
      <w:r w:rsidR="00055764">
        <w:rPr>
          <w:b/>
          <w:sz w:val="26"/>
          <w:szCs w:val="26"/>
        </w:rPr>
        <w:br w:type="page"/>
      </w:r>
    </w:p>
    <w:p w:rsidR="00057BB8" w:rsidRPr="00CD377A" w:rsidRDefault="00057BB8" w:rsidP="00057BB8">
      <w:pPr>
        <w:jc w:val="center"/>
        <w:rPr>
          <w:b/>
          <w:sz w:val="26"/>
          <w:szCs w:val="26"/>
        </w:rPr>
      </w:pPr>
      <w:r w:rsidRPr="00CD377A">
        <w:rPr>
          <w:b/>
          <w:sz w:val="26"/>
          <w:szCs w:val="26"/>
        </w:rPr>
        <w:lastRenderedPageBreak/>
        <w:t>2. Цели и задачи проекта</w:t>
      </w:r>
    </w:p>
    <w:p w:rsidR="00057BB8" w:rsidRPr="00CD377A" w:rsidRDefault="00057BB8" w:rsidP="00057BB8">
      <w:pPr>
        <w:jc w:val="center"/>
        <w:rPr>
          <w:b/>
          <w:sz w:val="26"/>
          <w:szCs w:val="26"/>
        </w:rPr>
      </w:pPr>
    </w:p>
    <w:p w:rsidR="00057BB8" w:rsidRPr="00942A21" w:rsidRDefault="00057BB8" w:rsidP="00057BB8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sz w:val="26"/>
          <w:szCs w:val="26"/>
        </w:rPr>
      </w:pPr>
      <w:r w:rsidRPr="00942A21">
        <w:rPr>
          <w:b/>
          <w:sz w:val="26"/>
          <w:szCs w:val="26"/>
        </w:rPr>
        <w:t xml:space="preserve">Цель проекта: </w:t>
      </w:r>
    </w:p>
    <w:p w:rsidR="00057BB8" w:rsidRPr="00824348" w:rsidRDefault="00057BB8" w:rsidP="00824348">
      <w:pPr>
        <w:pStyle w:val="a4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824348">
        <w:rPr>
          <w:sz w:val="26"/>
          <w:szCs w:val="26"/>
        </w:rPr>
        <w:t xml:space="preserve">Развитие и поддержка волонтерского клуба «Авангард», формирование культуры социальной помощи и </w:t>
      </w:r>
      <w:r w:rsidR="00942A21" w:rsidRPr="00824348">
        <w:rPr>
          <w:sz w:val="26"/>
          <w:szCs w:val="26"/>
        </w:rPr>
        <w:t xml:space="preserve">воспитание </w:t>
      </w:r>
      <w:r w:rsidRPr="00824348">
        <w:rPr>
          <w:sz w:val="26"/>
          <w:szCs w:val="26"/>
        </w:rPr>
        <w:t>патриотических чувств, как важнейшего фактора развития в современном обществе.</w:t>
      </w:r>
    </w:p>
    <w:p w:rsidR="00057BB8" w:rsidRPr="00824348" w:rsidRDefault="00057BB8" w:rsidP="00824348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4348">
        <w:rPr>
          <w:rFonts w:ascii="Times New Roman" w:hAnsi="Times New Roman" w:cs="Times New Roman"/>
          <w:b/>
          <w:sz w:val="26"/>
          <w:szCs w:val="26"/>
        </w:rPr>
        <w:t>Задачи проекта:</w:t>
      </w:r>
    </w:p>
    <w:p w:rsidR="00CF31F4" w:rsidRPr="00824348" w:rsidRDefault="00CF31F4" w:rsidP="00824348">
      <w:pPr>
        <w:pStyle w:val="a4"/>
        <w:numPr>
          <w:ilvl w:val="0"/>
          <w:numId w:val="2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824348">
        <w:rPr>
          <w:sz w:val="26"/>
          <w:szCs w:val="26"/>
        </w:rPr>
        <w:t>Организация условий, способствующих самореализации личности волонтеров через общественно-полезную деятельность;</w:t>
      </w:r>
    </w:p>
    <w:p w:rsidR="00057BB8" w:rsidRPr="00824348" w:rsidRDefault="00057BB8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Воспитание гражданских и патриотических чувств у подростков</w:t>
      </w:r>
      <w:r w:rsidR="00942A21" w:rsidRPr="00824348">
        <w:rPr>
          <w:rFonts w:ascii="Times New Roman" w:hAnsi="Times New Roman" w:cs="Times New Roman"/>
          <w:sz w:val="26"/>
          <w:szCs w:val="26"/>
        </w:rPr>
        <w:t xml:space="preserve"> посредством вовлечения в социально-значимую деятельность</w:t>
      </w:r>
      <w:r w:rsidRPr="00824348">
        <w:rPr>
          <w:rFonts w:ascii="Times New Roman" w:hAnsi="Times New Roman" w:cs="Times New Roman"/>
          <w:sz w:val="26"/>
          <w:szCs w:val="26"/>
        </w:rPr>
        <w:t>;</w:t>
      </w:r>
    </w:p>
    <w:p w:rsidR="00057BB8" w:rsidRPr="00824348" w:rsidRDefault="00057BB8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 xml:space="preserve">Развитие социальной активности  у </w:t>
      </w:r>
      <w:r w:rsidR="00AD0A54" w:rsidRPr="00824348">
        <w:rPr>
          <w:rFonts w:ascii="Times New Roman" w:hAnsi="Times New Roman" w:cs="Times New Roman"/>
          <w:sz w:val="26"/>
          <w:szCs w:val="26"/>
        </w:rPr>
        <w:t>участников проекта</w:t>
      </w:r>
      <w:r w:rsidRPr="00824348">
        <w:rPr>
          <w:rFonts w:ascii="Times New Roman" w:hAnsi="Times New Roman" w:cs="Times New Roman"/>
          <w:sz w:val="26"/>
          <w:szCs w:val="26"/>
        </w:rPr>
        <w:t>, самостоятельности и ответственности;</w:t>
      </w:r>
    </w:p>
    <w:p w:rsidR="00057BB8" w:rsidRPr="00824348" w:rsidRDefault="00942A21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Формирование у школьников ориентации на позитивные ценности через вовлечение в работу по оказанию помощи нуждающимся, профилактике зависимостей, содействие в духовно-нравственном развитии и самореализации школьников.</w:t>
      </w:r>
    </w:p>
    <w:p w:rsidR="00057BB8" w:rsidRPr="00942A21" w:rsidRDefault="00057BB8" w:rsidP="00057BB8">
      <w:pPr>
        <w:ind w:firstLine="709"/>
        <w:contextualSpacing/>
        <w:rPr>
          <w:sz w:val="26"/>
          <w:szCs w:val="26"/>
        </w:rPr>
      </w:pPr>
    </w:p>
    <w:p w:rsidR="00057BB8" w:rsidRPr="00CD377A" w:rsidRDefault="00057BB8" w:rsidP="00057BB8">
      <w:pPr>
        <w:ind w:firstLine="709"/>
        <w:contextualSpacing/>
        <w:rPr>
          <w:b/>
          <w:sz w:val="26"/>
          <w:szCs w:val="26"/>
        </w:rPr>
      </w:pPr>
      <w:r w:rsidRPr="00CD377A">
        <w:rPr>
          <w:b/>
          <w:sz w:val="26"/>
          <w:szCs w:val="26"/>
        </w:rPr>
        <w:t>3. Описание содержания проекта (формы работы, механизм реализации с указанием охвата молодежи, методов привлечения в проект, план-график мероприятий)</w:t>
      </w:r>
    </w:p>
    <w:p w:rsidR="00057BB8" w:rsidRPr="00CD377A" w:rsidRDefault="00057BB8" w:rsidP="00057BB8">
      <w:pPr>
        <w:pStyle w:val="a4"/>
        <w:spacing w:before="0" w:beforeAutospacing="0" w:after="0" w:afterAutospacing="0"/>
        <w:ind w:firstLine="709"/>
        <w:contextualSpacing/>
        <w:jc w:val="both"/>
        <w:rPr>
          <w:rStyle w:val="a6"/>
          <w:b w:val="0"/>
          <w:sz w:val="26"/>
          <w:szCs w:val="26"/>
        </w:rPr>
      </w:pPr>
      <w:r w:rsidRPr="00CD377A">
        <w:rPr>
          <w:rStyle w:val="a6"/>
          <w:b w:val="0"/>
          <w:sz w:val="26"/>
          <w:szCs w:val="26"/>
        </w:rPr>
        <w:t>В</w:t>
      </w:r>
      <w:r w:rsidR="002B7447">
        <w:rPr>
          <w:rStyle w:val="a6"/>
          <w:b w:val="0"/>
          <w:sz w:val="26"/>
          <w:szCs w:val="26"/>
        </w:rPr>
        <w:t xml:space="preserve"> ходе реализации</w:t>
      </w:r>
      <w:r w:rsidRPr="00CD377A">
        <w:rPr>
          <w:rStyle w:val="a6"/>
          <w:b w:val="0"/>
          <w:sz w:val="26"/>
          <w:szCs w:val="26"/>
        </w:rPr>
        <w:t xml:space="preserve"> проект</w:t>
      </w:r>
      <w:r w:rsidR="002B7447">
        <w:rPr>
          <w:rStyle w:val="a6"/>
          <w:b w:val="0"/>
          <w:sz w:val="26"/>
          <w:szCs w:val="26"/>
        </w:rPr>
        <w:t>а</w:t>
      </w:r>
      <w:r w:rsidRPr="00CD377A">
        <w:rPr>
          <w:rStyle w:val="a6"/>
          <w:b w:val="0"/>
          <w:sz w:val="26"/>
          <w:szCs w:val="26"/>
        </w:rPr>
        <w:t xml:space="preserve"> </w:t>
      </w:r>
      <w:r w:rsidR="00153405" w:rsidRPr="00CD377A">
        <w:rPr>
          <w:sz w:val="26"/>
          <w:szCs w:val="26"/>
        </w:rPr>
        <w:t>«</w:t>
      </w:r>
      <w:r w:rsidR="00153405" w:rsidRPr="00CF31F4">
        <w:rPr>
          <w:sz w:val="26"/>
          <w:szCs w:val="26"/>
        </w:rPr>
        <w:t>Вместе мы сможем больше</w:t>
      </w:r>
      <w:r w:rsidR="00153405">
        <w:rPr>
          <w:sz w:val="26"/>
          <w:szCs w:val="26"/>
        </w:rPr>
        <w:t xml:space="preserve">» </w:t>
      </w:r>
      <w:r w:rsidRPr="00CD377A">
        <w:rPr>
          <w:rStyle w:val="a6"/>
          <w:b w:val="0"/>
          <w:sz w:val="26"/>
          <w:szCs w:val="26"/>
        </w:rPr>
        <w:t xml:space="preserve"> ребята  </w:t>
      </w:r>
      <w:r w:rsidRPr="00CD377A">
        <w:rPr>
          <w:sz w:val="26"/>
          <w:szCs w:val="26"/>
          <w:shd w:val="clear" w:color="auto" w:fill="FFFFFF"/>
        </w:rPr>
        <w:t>получат не только знания и опыт, но и смогут реализовать свои идеи на территории города п</w:t>
      </w:r>
      <w:r w:rsidRPr="00CD377A">
        <w:rPr>
          <w:sz w:val="26"/>
          <w:szCs w:val="26"/>
        </w:rPr>
        <w:t>о основным</w:t>
      </w:r>
      <w:r w:rsidRPr="00CD377A">
        <w:rPr>
          <w:rStyle w:val="a6"/>
          <w:sz w:val="26"/>
          <w:szCs w:val="26"/>
        </w:rPr>
        <w:t xml:space="preserve"> </w:t>
      </w:r>
      <w:r w:rsidRPr="00CD377A">
        <w:rPr>
          <w:rStyle w:val="a6"/>
          <w:b w:val="0"/>
          <w:sz w:val="26"/>
          <w:szCs w:val="26"/>
        </w:rPr>
        <w:t>направлениям деятельности:</w:t>
      </w:r>
    </w:p>
    <w:p w:rsidR="00057BB8" w:rsidRPr="00824348" w:rsidRDefault="00055764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bCs/>
          <w:sz w:val="26"/>
          <w:szCs w:val="26"/>
        </w:rPr>
        <w:t>г</w:t>
      </w:r>
      <w:r w:rsidR="00153405" w:rsidRPr="00824348">
        <w:rPr>
          <w:rFonts w:ascii="Times New Roman" w:hAnsi="Times New Roman" w:cs="Times New Roman"/>
          <w:bCs/>
          <w:sz w:val="26"/>
          <w:szCs w:val="26"/>
        </w:rPr>
        <w:t>ражданско-патриотическое</w:t>
      </w:r>
      <w:r w:rsidR="00057BB8" w:rsidRPr="00824348">
        <w:rPr>
          <w:rFonts w:ascii="Times New Roman" w:hAnsi="Times New Roman" w:cs="Times New Roman"/>
          <w:bCs/>
          <w:sz w:val="26"/>
          <w:szCs w:val="26"/>
        </w:rPr>
        <w:t xml:space="preserve"> просвещение;</w:t>
      </w:r>
    </w:p>
    <w:p w:rsidR="00057BB8" w:rsidRPr="00824348" w:rsidRDefault="00057BB8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социальное волонтёрство;</w:t>
      </w:r>
    </w:p>
    <w:p w:rsidR="00057BB8" w:rsidRPr="00824348" w:rsidRDefault="00057BB8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экологическая защита и благоустройство;</w:t>
      </w:r>
    </w:p>
    <w:p w:rsidR="00057BB8" w:rsidRPr="00824348" w:rsidRDefault="00057BB8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правовое просвещение силами волонтёров;</w:t>
      </w:r>
    </w:p>
    <w:p w:rsidR="00057BB8" w:rsidRPr="00824348" w:rsidRDefault="00057BB8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информационное сопровождение и обеспечение волонтёрских мероприятий.</w:t>
      </w:r>
    </w:p>
    <w:p w:rsidR="00055764" w:rsidRDefault="00057BB8" w:rsidP="00055764">
      <w:pPr>
        <w:ind w:firstLine="709"/>
        <w:jc w:val="both"/>
        <w:rPr>
          <w:b/>
          <w:sz w:val="26"/>
          <w:szCs w:val="26"/>
        </w:rPr>
      </w:pPr>
      <w:r w:rsidRPr="00CD377A">
        <w:rPr>
          <w:b/>
          <w:sz w:val="26"/>
          <w:szCs w:val="26"/>
        </w:rPr>
        <w:t xml:space="preserve">Формы работы: </w:t>
      </w:r>
      <w:r w:rsidRPr="00CD377A">
        <w:rPr>
          <w:sz w:val="26"/>
          <w:szCs w:val="26"/>
        </w:rPr>
        <w:t>б</w:t>
      </w:r>
      <w:r w:rsidRPr="00CD377A">
        <w:rPr>
          <w:sz w:val="26"/>
          <w:szCs w:val="26"/>
          <w:shd w:val="clear" w:color="auto" w:fill="FFFFFF"/>
        </w:rPr>
        <w:t>еседы, акции, круглый стол, час мужества, урок милосердия, массовое чтение, разработка листовок и буклетов, статьи для просвещения в социальных сетях.</w:t>
      </w:r>
    </w:p>
    <w:p w:rsidR="00057BB8" w:rsidRPr="00055764" w:rsidRDefault="00057BB8" w:rsidP="00055764">
      <w:pPr>
        <w:ind w:firstLine="709"/>
        <w:jc w:val="both"/>
        <w:rPr>
          <w:b/>
          <w:sz w:val="26"/>
          <w:szCs w:val="26"/>
        </w:rPr>
      </w:pPr>
      <w:r w:rsidRPr="00CF60C4">
        <w:rPr>
          <w:sz w:val="26"/>
          <w:szCs w:val="26"/>
        </w:rPr>
        <w:t xml:space="preserve">Предполагаемый охват детей и молодежи по проекту – более 200 человек </w:t>
      </w:r>
      <w:r w:rsidR="00055764">
        <w:rPr>
          <w:color w:val="000000"/>
          <w:sz w:val="26"/>
          <w:szCs w:val="26"/>
        </w:rPr>
        <w:t>(25 в</w:t>
      </w:r>
      <w:r>
        <w:rPr>
          <w:color w:val="000000"/>
          <w:sz w:val="26"/>
          <w:szCs w:val="26"/>
        </w:rPr>
        <w:t>олонтер</w:t>
      </w:r>
      <w:r w:rsidR="00055764">
        <w:rPr>
          <w:color w:val="000000"/>
          <w:sz w:val="26"/>
          <w:szCs w:val="26"/>
        </w:rPr>
        <w:t xml:space="preserve">ов (актив проекта) и </w:t>
      </w:r>
      <w:r>
        <w:rPr>
          <w:color w:val="000000"/>
          <w:sz w:val="26"/>
          <w:szCs w:val="26"/>
        </w:rPr>
        <w:t xml:space="preserve">более 185 </w:t>
      </w:r>
      <w:r w:rsidR="00055764">
        <w:rPr>
          <w:color w:val="000000"/>
          <w:sz w:val="26"/>
          <w:szCs w:val="26"/>
        </w:rPr>
        <w:t>участников мероприятий и акций</w:t>
      </w:r>
      <w:r>
        <w:rPr>
          <w:color w:val="000000"/>
          <w:sz w:val="26"/>
          <w:szCs w:val="26"/>
        </w:rPr>
        <w:t>)</w:t>
      </w:r>
    </w:p>
    <w:p w:rsidR="00057BB8" w:rsidRPr="00CD377A" w:rsidRDefault="00057BB8" w:rsidP="00057BB8">
      <w:pPr>
        <w:ind w:firstLine="709"/>
        <w:jc w:val="both"/>
        <w:rPr>
          <w:sz w:val="26"/>
          <w:szCs w:val="26"/>
          <w:highlight w:val="yellow"/>
        </w:rPr>
      </w:pPr>
    </w:p>
    <w:p w:rsidR="00057BB8" w:rsidRPr="00CD377A" w:rsidRDefault="00057BB8" w:rsidP="00057BB8">
      <w:pPr>
        <w:ind w:firstLine="709"/>
        <w:contextualSpacing/>
        <w:rPr>
          <w:b/>
          <w:sz w:val="26"/>
          <w:szCs w:val="26"/>
        </w:rPr>
      </w:pPr>
      <w:r w:rsidRPr="00CD377A">
        <w:rPr>
          <w:b/>
          <w:sz w:val="26"/>
          <w:szCs w:val="26"/>
        </w:rPr>
        <w:t>Методы привлечения в проект:</w:t>
      </w:r>
    </w:p>
    <w:p w:rsidR="00057BB8" w:rsidRPr="00824348" w:rsidRDefault="00055764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о</w:t>
      </w:r>
      <w:r w:rsidR="00057BB8" w:rsidRPr="00824348">
        <w:rPr>
          <w:rFonts w:ascii="Times New Roman" w:hAnsi="Times New Roman" w:cs="Times New Roman"/>
          <w:sz w:val="26"/>
          <w:szCs w:val="26"/>
        </w:rPr>
        <w:t>рганизация и проведения акций</w:t>
      </w:r>
      <w:r w:rsidRPr="00824348">
        <w:rPr>
          <w:rFonts w:ascii="Times New Roman" w:hAnsi="Times New Roman" w:cs="Times New Roman"/>
          <w:sz w:val="26"/>
          <w:szCs w:val="26"/>
        </w:rPr>
        <w:t>;</w:t>
      </w:r>
      <w:r w:rsidR="00057BB8" w:rsidRPr="008243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7BB8" w:rsidRPr="00824348" w:rsidRDefault="00055764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п</w:t>
      </w:r>
      <w:r w:rsidR="00057BB8" w:rsidRPr="00824348">
        <w:rPr>
          <w:rFonts w:ascii="Times New Roman" w:hAnsi="Times New Roman" w:cs="Times New Roman"/>
          <w:sz w:val="26"/>
          <w:szCs w:val="26"/>
        </w:rPr>
        <w:t>ривлечение посредством социальных сетей, средств массовой информации</w:t>
      </w:r>
      <w:r w:rsidRPr="00824348">
        <w:rPr>
          <w:rFonts w:ascii="Times New Roman" w:hAnsi="Times New Roman" w:cs="Times New Roman"/>
          <w:sz w:val="26"/>
          <w:szCs w:val="26"/>
        </w:rPr>
        <w:t>;</w:t>
      </w:r>
    </w:p>
    <w:p w:rsidR="00057BB8" w:rsidRPr="00824348" w:rsidRDefault="00055764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п</w:t>
      </w:r>
      <w:r w:rsidR="00057BB8" w:rsidRPr="00824348">
        <w:rPr>
          <w:rFonts w:ascii="Times New Roman" w:hAnsi="Times New Roman" w:cs="Times New Roman"/>
          <w:sz w:val="26"/>
          <w:szCs w:val="26"/>
        </w:rPr>
        <w:t>рямой контакт</w:t>
      </w:r>
      <w:r w:rsidRPr="00824348">
        <w:rPr>
          <w:rFonts w:ascii="Times New Roman" w:hAnsi="Times New Roman" w:cs="Times New Roman"/>
          <w:sz w:val="26"/>
          <w:szCs w:val="26"/>
        </w:rPr>
        <w:t>.</w:t>
      </w:r>
    </w:p>
    <w:p w:rsidR="00057BB8" w:rsidRPr="00CD377A" w:rsidRDefault="00057BB8" w:rsidP="00057BB8">
      <w:pPr>
        <w:ind w:firstLine="709"/>
        <w:contextualSpacing/>
        <w:jc w:val="center"/>
        <w:rPr>
          <w:b/>
          <w:sz w:val="26"/>
          <w:szCs w:val="26"/>
          <w:highlight w:val="yellow"/>
        </w:rPr>
      </w:pPr>
    </w:p>
    <w:p w:rsidR="00057BB8" w:rsidRDefault="00057BB8" w:rsidP="00057BB8">
      <w:pPr>
        <w:ind w:firstLine="709"/>
        <w:contextualSpacing/>
        <w:rPr>
          <w:b/>
          <w:sz w:val="26"/>
          <w:szCs w:val="26"/>
        </w:rPr>
      </w:pPr>
      <w:r w:rsidRPr="00CD377A">
        <w:rPr>
          <w:b/>
          <w:sz w:val="26"/>
          <w:szCs w:val="26"/>
        </w:rPr>
        <w:t xml:space="preserve">Сроки реализации проекта: </w:t>
      </w:r>
      <w:r w:rsidR="006E312D">
        <w:rPr>
          <w:b/>
          <w:sz w:val="26"/>
          <w:szCs w:val="26"/>
        </w:rPr>
        <w:t>январь 2020 – декабрь 2020.</w:t>
      </w:r>
    </w:p>
    <w:p w:rsidR="00004E42" w:rsidRPr="00CD377A" w:rsidRDefault="00004E42" w:rsidP="00057BB8">
      <w:pPr>
        <w:ind w:firstLine="709"/>
        <w:contextualSpacing/>
        <w:rPr>
          <w:b/>
          <w:sz w:val="26"/>
          <w:szCs w:val="26"/>
        </w:rPr>
      </w:pPr>
    </w:p>
    <w:p w:rsidR="00004E42" w:rsidRPr="00153405" w:rsidRDefault="00004E42" w:rsidP="00004E42">
      <w:pPr>
        <w:ind w:firstLine="709"/>
        <w:contextualSpacing/>
        <w:rPr>
          <w:b/>
          <w:sz w:val="26"/>
          <w:szCs w:val="26"/>
        </w:rPr>
      </w:pPr>
      <w:r w:rsidRPr="00153405">
        <w:rPr>
          <w:b/>
          <w:sz w:val="26"/>
          <w:szCs w:val="26"/>
        </w:rPr>
        <w:t>Этапы реализации проекта.</w:t>
      </w:r>
    </w:p>
    <w:p w:rsidR="00004E42" w:rsidRPr="00153405" w:rsidRDefault="00004E42" w:rsidP="00004E42">
      <w:pPr>
        <w:ind w:firstLine="709"/>
        <w:contextualSpacing/>
        <w:jc w:val="both"/>
        <w:rPr>
          <w:b/>
          <w:sz w:val="26"/>
          <w:szCs w:val="26"/>
        </w:rPr>
      </w:pPr>
      <w:r w:rsidRPr="00153405">
        <w:rPr>
          <w:b/>
          <w:sz w:val="26"/>
          <w:szCs w:val="26"/>
        </w:rPr>
        <w:t>Подготовительный: январь 20</w:t>
      </w:r>
      <w:r w:rsidR="00B04E8B">
        <w:rPr>
          <w:b/>
          <w:sz w:val="26"/>
          <w:szCs w:val="26"/>
        </w:rPr>
        <w:t>20</w:t>
      </w:r>
      <w:r w:rsidRPr="00153405">
        <w:rPr>
          <w:b/>
          <w:sz w:val="26"/>
          <w:szCs w:val="26"/>
        </w:rPr>
        <w:t>г.</w:t>
      </w:r>
    </w:p>
    <w:p w:rsidR="00004E42" w:rsidRPr="00824348" w:rsidRDefault="00004E42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отработка основных направлений реализации программы;</w:t>
      </w:r>
    </w:p>
    <w:p w:rsidR="00004E42" w:rsidRPr="00824348" w:rsidRDefault="00004E42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материально-техническое обеспечение;</w:t>
      </w:r>
    </w:p>
    <w:p w:rsidR="00004E42" w:rsidRPr="00824348" w:rsidRDefault="00004E42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налаживание практики совместных действий с партнерами проекта: учреждениями культуры, образования, общественными организациям</w:t>
      </w:r>
      <w:r w:rsidR="00055764" w:rsidRPr="00824348">
        <w:rPr>
          <w:rFonts w:ascii="Times New Roman" w:hAnsi="Times New Roman" w:cs="Times New Roman"/>
          <w:sz w:val="26"/>
          <w:szCs w:val="26"/>
        </w:rPr>
        <w:t xml:space="preserve">и, социальными учреждениями, </w:t>
      </w:r>
      <w:r w:rsidRPr="00824348">
        <w:rPr>
          <w:rFonts w:ascii="Times New Roman" w:hAnsi="Times New Roman" w:cs="Times New Roman"/>
          <w:sz w:val="26"/>
          <w:szCs w:val="26"/>
        </w:rPr>
        <w:t>средствами массовой информации</w:t>
      </w:r>
      <w:r w:rsidR="00055764" w:rsidRPr="00824348">
        <w:rPr>
          <w:rFonts w:ascii="Times New Roman" w:hAnsi="Times New Roman" w:cs="Times New Roman"/>
          <w:sz w:val="26"/>
          <w:szCs w:val="26"/>
        </w:rPr>
        <w:t>.</w:t>
      </w:r>
    </w:p>
    <w:p w:rsidR="00004E42" w:rsidRPr="00153405" w:rsidRDefault="00004E42" w:rsidP="00004E42">
      <w:pPr>
        <w:ind w:firstLine="709"/>
        <w:contextualSpacing/>
        <w:jc w:val="both"/>
        <w:rPr>
          <w:b/>
          <w:sz w:val="26"/>
          <w:szCs w:val="26"/>
        </w:rPr>
      </w:pPr>
      <w:r w:rsidRPr="00153405">
        <w:rPr>
          <w:b/>
          <w:sz w:val="26"/>
          <w:szCs w:val="26"/>
        </w:rPr>
        <w:lastRenderedPageBreak/>
        <w:t>Основной этап: январь – ноябрь</w:t>
      </w:r>
      <w:r w:rsidR="00B04E8B">
        <w:rPr>
          <w:b/>
          <w:sz w:val="26"/>
          <w:szCs w:val="26"/>
        </w:rPr>
        <w:t xml:space="preserve"> 2020</w:t>
      </w:r>
      <w:r w:rsidR="00055764">
        <w:rPr>
          <w:b/>
          <w:sz w:val="26"/>
          <w:szCs w:val="26"/>
        </w:rPr>
        <w:t> </w:t>
      </w:r>
      <w:r w:rsidRPr="00153405">
        <w:rPr>
          <w:b/>
          <w:sz w:val="26"/>
          <w:szCs w:val="26"/>
        </w:rPr>
        <w:t>г.</w:t>
      </w:r>
      <w:r w:rsidR="00055764">
        <w:rPr>
          <w:b/>
          <w:sz w:val="26"/>
          <w:szCs w:val="26"/>
        </w:rPr>
        <w:t>:</w:t>
      </w:r>
    </w:p>
    <w:p w:rsidR="00004E42" w:rsidRPr="00824348" w:rsidRDefault="00004E42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 xml:space="preserve">проведение запланированных мероприятий по направлениям проекта; </w:t>
      </w:r>
    </w:p>
    <w:p w:rsidR="00004E42" w:rsidRPr="00824348" w:rsidRDefault="00004E42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взаимодействие в рамках СМИ, Интернет;</w:t>
      </w:r>
    </w:p>
    <w:p w:rsidR="00055764" w:rsidRPr="00824348" w:rsidRDefault="00004E42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сотрудничество с партнерами проекта</w:t>
      </w:r>
      <w:r w:rsidR="00055764" w:rsidRPr="00824348">
        <w:rPr>
          <w:rFonts w:ascii="Times New Roman" w:hAnsi="Times New Roman" w:cs="Times New Roman"/>
          <w:sz w:val="26"/>
          <w:szCs w:val="26"/>
        </w:rPr>
        <w:t>.</w:t>
      </w:r>
    </w:p>
    <w:p w:rsidR="00004E42" w:rsidRPr="00153405" w:rsidRDefault="00004E42" w:rsidP="00004E42">
      <w:pPr>
        <w:ind w:firstLine="709"/>
        <w:contextualSpacing/>
        <w:jc w:val="both"/>
        <w:rPr>
          <w:sz w:val="26"/>
          <w:szCs w:val="26"/>
        </w:rPr>
      </w:pPr>
      <w:r w:rsidRPr="00153405">
        <w:rPr>
          <w:sz w:val="26"/>
          <w:szCs w:val="26"/>
        </w:rPr>
        <w:t xml:space="preserve"> </w:t>
      </w:r>
    </w:p>
    <w:p w:rsidR="00055764" w:rsidRDefault="00004E42" w:rsidP="00055764">
      <w:pPr>
        <w:ind w:firstLine="709"/>
        <w:contextualSpacing/>
        <w:jc w:val="both"/>
        <w:rPr>
          <w:b/>
          <w:sz w:val="26"/>
          <w:szCs w:val="26"/>
        </w:rPr>
      </w:pPr>
      <w:r w:rsidRPr="00153405">
        <w:rPr>
          <w:b/>
          <w:sz w:val="26"/>
          <w:szCs w:val="26"/>
        </w:rPr>
        <w:t>Заключительный этап: ноябрь-декабрь 20</w:t>
      </w:r>
      <w:r w:rsidR="00B04E8B">
        <w:rPr>
          <w:b/>
          <w:sz w:val="26"/>
          <w:szCs w:val="26"/>
        </w:rPr>
        <w:t>20</w:t>
      </w:r>
      <w:r w:rsidRPr="00153405">
        <w:rPr>
          <w:b/>
          <w:sz w:val="26"/>
          <w:szCs w:val="26"/>
        </w:rPr>
        <w:t>г.</w:t>
      </w:r>
    </w:p>
    <w:p w:rsidR="00004E42" w:rsidRPr="00824348" w:rsidRDefault="00004E42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размещение результатов проекта в средствах массовой информации</w:t>
      </w:r>
      <w:r w:rsidR="00055764" w:rsidRPr="00824348">
        <w:rPr>
          <w:rFonts w:ascii="Times New Roman" w:hAnsi="Times New Roman" w:cs="Times New Roman"/>
          <w:sz w:val="26"/>
          <w:szCs w:val="26"/>
        </w:rPr>
        <w:t>;</w:t>
      </w:r>
    </w:p>
    <w:p w:rsidR="00055764" w:rsidRPr="00824348" w:rsidRDefault="00055764" w:rsidP="00824348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348">
        <w:rPr>
          <w:rFonts w:ascii="Times New Roman" w:hAnsi="Times New Roman" w:cs="Times New Roman"/>
          <w:sz w:val="26"/>
          <w:szCs w:val="26"/>
        </w:rPr>
        <w:t>анализ итогов реализации проекта.</w:t>
      </w:r>
    </w:p>
    <w:p w:rsidR="00B04E8B" w:rsidRDefault="00B04E8B" w:rsidP="00B04E8B">
      <w:pPr>
        <w:ind w:firstLine="709"/>
        <w:contextualSpacing/>
        <w:jc w:val="center"/>
        <w:rPr>
          <w:sz w:val="26"/>
          <w:szCs w:val="26"/>
        </w:rPr>
      </w:pPr>
    </w:p>
    <w:p w:rsidR="00B04E8B" w:rsidRPr="00CD377A" w:rsidRDefault="00B04E8B" w:rsidP="00B04E8B">
      <w:pPr>
        <w:ind w:firstLine="709"/>
        <w:contextualSpacing/>
        <w:jc w:val="center"/>
        <w:rPr>
          <w:b/>
          <w:color w:val="000000" w:themeColor="text1"/>
          <w:sz w:val="26"/>
          <w:szCs w:val="26"/>
          <w:highlight w:val="yellow"/>
        </w:rPr>
      </w:pPr>
    </w:p>
    <w:p w:rsidR="00B04E8B" w:rsidRPr="00CD377A" w:rsidRDefault="00B04E8B" w:rsidP="00055764">
      <w:pPr>
        <w:contextualSpacing/>
        <w:jc w:val="center"/>
        <w:rPr>
          <w:b/>
          <w:color w:val="000000" w:themeColor="text1"/>
          <w:sz w:val="26"/>
          <w:szCs w:val="26"/>
        </w:rPr>
      </w:pPr>
      <w:r w:rsidRPr="00CD377A">
        <w:rPr>
          <w:b/>
          <w:color w:val="000000" w:themeColor="text1"/>
          <w:sz w:val="26"/>
          <w:szCs w:val="26"/>
        </w:rPr>
        <w:t>План основных мероприятий проекта январь - декабрь 2020 года</w:t>
      </w:r>
    </w:p>
    <w:p w:rsidR="00004E42" w:rsidRDefault="00004E42" w:rsidP="00004E42">
      <w:pPr>
        <w:ind w:firstLine="709"/>
        <w:contextualSpacing/>
        <w:jc w:val="center"/>
        <w:rPr>
          <w:b/>
          <w:color w:val="000000" w:themeColor="text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1"/>
        <w:gridCol w:w="2556"/>
        <w:gridCol w:w="2835"/>
      </w:tblGrid>
      <w:tr w:rsidR="00057BB8" w:rsidRPr="00CD377A" w:rsidTr="00055764">
        <w:tc>
          <w:tcPr>
            <w:tcW w:w="675" w:type="dxa"/>
          </w:tcPr>
          <w:p w:rsidR="00057BB8" w:rsidRPr="00CD377A" w:rsidRDefault="00057BB8" w:rsidP="00004E42">
            <w:pPr>
              <w:jc w:val="center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№</w:t>
            </w:r>
            <w:r w:rsidR="00055764">
              <w:rPr>
                <w:sz w:val="26"/>
                <w:szCs w:val="26"/>
              </w:rPr>
              <w:t xml:space="preserve"> </w:t>
            </w:r>
            <w:r w:rsidRPr="00CD377A">
              <w:rPr>
                <w:sz w:val="26"/>
                <w:szCs w:val="26"/>
              </w:rPr>
              <w:t>п/п</w:t>
            </w:r>
          </w:p>
        </w:tc>
        <w:tc>
          <w:tcPr>
            <w:tcW w:w="3681" w:type="dxa"/>
          </w:tcPr>
          <w:p w:rsidR="00057BB8" w:rsidRPr="00CD377A" w:rsidRDefault="00057BB8" w:rsidP="00004E42">
            <w:pPr>
              <w:jc w:val="center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Наименование мероприятия (акции)</w:t>
            </w:r>
          </w:p>
        </w:tc>
        <w:tc>
          <w:tcPr>
            <w:tcW w:w="2556" w:type="dxa"/>
          </w:tcPr>
          <w:p w:rsidR="00057BB8" w:rsidRPr="00CD377A" w:rsidRDefault="00057BB8" w:rsidP="00004E42">
            <w:pPr>
              <w:jc w:val="center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Дата, место проведения</w:t>
            </w:r>
          </w:p>
        </w:tc>
        <w:tc>
          <w:tcPr>
            <w:tcW w:w="2835" w:type="dxa"/>
          </w:tcPr>
          <w:p w:rsidR="00057BB8" w:rsidRPr="00CD377A" w:rsidRDefault="00057BB8" w:rsidP="00004E42">
            <w:pPr>
              <w:jc w:val="center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Участники </w:t>
            </w:r>
          </w:p>
        </w:tc>
      </w:tr>
      <w:tr w:rsidR="00057BB8" w:rsidRPr="00CD377A" w:rsidTr="00055764">
        <w:tc>
          <w:tcPr>
            <w:tcW w:w="675" w:type="dxa"/>
          </w:tcPr>
          <w:p w:rsidR="00057BB8" w:rsidRPr="00CD377A" w:rsidRDefault="00057BB8" w:rsidP="00004E42">
            <w:pPr>
              <w:jc w:val="center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1</w:t>
            </w:r>
          </w:p>
        </w:tc>
        <w:tc>
          <w:tcPr>
            <w:tcW w:w="3681" w:type="dxa"/>
          </w:tcPr>
          <w:p w:rsidR="00057BB8" w:rsidRPr="00CD377A" w:rsidRDefault="00057BB8" w:rsidP="00123F50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Рубрика «Маленькие «</w:t>
            </w:r>
            <w:r w:rsidR="006E312D">
              <w:rPr>
                <w:sz w:val="26"/>
                <w:szCs w:val="26"/>
              </w:rPr>
              <w:t>б</w:t>
            </w:r>
            <w:r w:rsidRPr="00CD377A">
              <w:rPr>
                <w:sz w:val="26"/>
                <w:szCs w:val="26"/>
              </w:rPr>
              <w:t xml:space="preserve">ольшие» герои Великой </w:t>
            </w:r>
            <w:r w:rsidR="006E312D">
              <w:rPr>
                <w:sz w:val="26"/>
                <w:szCs w:val="26"/>
              </w:rPr>
              <w:t>О</w:t>
            </w:r>
            <w:r w:rsidRPr="00CD377A">
              <w:rPr>
                <w:sz w:val="26"/>
                <w:szCs w:val="26"/>
              </w:rPr>
              <w:t>течественной войны», (Цикл публикаций о детях в годы ВОВ, в соц</w:t>
            </w:r>
            <w:r w:rsidR="00123F50">
              <w:rPr>
                <w:sz w:val="26"/>
                <w:szCs w:val="26"/>
              </w:rPr>
              <w:t xml:space="preserve">иальной </w:t>
            </w:r>
            <w:r w:rsidRPr="00CD377A">
              <w:rPr>
                <w:sz w:val="26"/>
                <w:szCs w:val="26"/>
              </w:rPr>
              <w:t>сет</w:t>
            </w:r>
            <w:r w:rsidR="00123F50">
              <w:rPr>
                <w:sz w:val="26"/>
                <w:szCs w:val="26"/>
              </w:rPr>
              <w:t>и</w:t>
            </w:r>
            <w:r w:rsidRPr="00CD377A">
              <w:rPr>
                <w:sz w:val="26"/>
                <w:szCs w:val="26"/>
              </w:rPr>
              <w:t xml:space="preserve"> </w:t>
            </w:r>
            <w:proofErr w:type="spellStart"/>
            <w:r w:rsidRPr="00CD377A">
              <w:rPr>
                <w:sz w:val="26"/>
                <w:szCs w:val="26"/>
              </w:rPr>
              <w:t>ВК</w:t>
            </w:r>
            <w:r w:rsidR="00123F50">
              <w:rPr>
                <w:sz w:val="26"/>
                <w:szCs w:val="26"/>
              </w:rPr>
              <w:t>онтакте</w:t>
            </w:r>
            <w:proofErr w:type="spellEnd"/>
            <w:r w:rsidRPr="00CD377A">
              <w:rPr>
                <w:sz w:val="26"/>
                <w:szCs w:val="26"/>
              </w:rPr>
              <w:t xml:space="preserve">  #Маленькие «Большие» герои Великой </w:t>
            </w:r>
            <w:r w:rsidR="006E312D">
              <w:rPr>
                <w:sz w:val="26"/>
                <w:szCs w:val="26"/>
              </w:rPr>
              <w:t>О</w:t>
            </w:r>
            <w:r w:rsidR="005E19DD">
              <w:rPr>
                <w:sz w:val="26"/>
                <w:szCs w:val="26"/>
              </w:rPr>
              <w:t>течественной войны</w:t>
            </w:r>
            <w:r w:rsidRPr="00CD377A">
              <w:rPr>
                <w:sz w:val="26"/>
                <w:szCs w:val="26"/>
              </w:rPr>
              <w:t>)</w:t>
            </w:r>
          </w:p>
        </w:tc>
        <w:tc>
          <w:tcPr>
            <w:tcW w:w="2556" w:type="dxa"/>
          </w:tcPr>
          <w:p w:rsidR="00057BB8" w:rsidRPr="00CD377A" w:rsidRDefault="00057BB8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В течение года</w:t>
            </w:r>
          </w:p>
          <w:p w:rsidR="00057BB8" w:rsidRPr="00CD377A" w:rsidRDefault="00057BB8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Публикация в ВК группе «Авангард» </w:t>
            </w:r>
          </w:p>
        </w:tc>
        <w:tc>
          <w:tcPr>
            <w:tcW w:w="2835" w:type="dxa"/>
          </w:tcPr>
          <w:p w:rsidR="00057BB8" w:rsidRPr="00CD377A" w:rsidRDefault="002B7447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="00057BB8"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</w:p>
        </w:tc>
      </w:tr>
      <w:tr w:rsidR="00057BB8" w:rsidRPr="00CD377A" w:rsidTr="00055764">
        <w:tc>
          <w:tcPr>
            <w:tcW w:w="675" w:type="dxa"/>
          </w:tcPr>
          <w:p w:rsidR="00057BB8" w:rsidRPr="00CD377A" w:rsidRDefault="00057BB8" w:rsidP="00004E42">
            <w:pPr>
              <w:jc w:val="center"/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2</w:t>
            </w:r>
          </w:p>
        </w:tc>
        <w:tc>
          <w:tcPr>
            <w:tcW w:w="3681" w:type="dxa"/>
          </w:tcPr>
          <w:p w:rsidR="00057BB8" w:rsidRPr="00CD377A" w:rsidRDefault="00057BB8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«Я пишу тебе из Ленинграда»: час мужества (27 января – День  освобождения Ленинграда от фашистской блокады)</w:t>
            </w:r>
          </w:p>
        </w:tc>
        <w:tc>
          <w:tcPr>
            <w:tcW w:w="2556" w:type="dxa"/>
          </w:tcPr>
          <w:p w:rsidR="00057BB8" w:rsidRPr="00CD377A" w:rsidRDefault="00057BB8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Январь </w:t>
            </w:r>
          </w:p>
          <w:p w:rsidR="00057BB8" w:rsidRPr="00CD377A" w:rsidRDefault="00057BB8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Юношеская библиотека им.А.Н. Ткалуна </w:t>
            </w:r>
          </w:p>
        </w:tc>
        <w:tc>
          <w:tcPr>
            <w:tcW w:w="2835" w:type="dxa"/>
          </w:tcPr>
          <w:p w:rsidR="00057BB8" w:rsidRPr="00CD377A" w:rsidRDefault="002B7447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  <w:r w:rsidR="00057BB8" w:rsidRPr="00CD377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055764">
              <w:rPr>
                <w:color w:val="000000" w:themeColor="text1"/>
                <w:sz w:val="26"/>
                <w:szCs w:val="26"/>
              </w:rPr>
              <w:t>учащиеся общеобразовательных учреждений</w:t>
            </w:r>
          </w:p>
        </w:tc>
      </w:tr>
      <w:tr w:rsidR="006D5359" w:rsidRPr="00CD377A" w:rsidTr="00055764">
        <w:tc>
          <w:tcPr>
            <w:tcW w:w="675" w:type="dxa"/>
          </w:tcPr>
          <w:p w:rsidR="006D5359" w:rsidRPr="00CD377A" w:rsidRDefault="006D5359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81" w:type="dxa"/>
          </w:tcPr>
          <w:p w:rsidR="006D5359" w:rsidRDefault="006D5359" w:rsidP="005E1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«От Сталинграда – к Великой Победе»</w:t>
            </w:r>
            <w:r w:rsidR="00FA77BF">
              <w:rPr>
                <w:sz w:val="26"/>
                <w:szCs w:val="26"/>
              </w:rPr>
              <w:t>: историческое досье</w:t>
            </w:r>
          </w:p>
          <w:p w:rsidR="006D5359" w:rsidRPr="00CD377A" w:rsidRDefault="006D5359" w:rsidP="005E1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(2 февраля - </w:t>
            </w:r>
            <w:r w:rsidRPr="006D5359">
              <w:rPr>
                <w:sz w:val="26"/>
                <w:szCs w:val="26"/>
                <w:shd w:val="clear" w:color="auto" w:fill="FFFFFF"/>
              </w:rPr>
              <w:t>День разгрома советскими войсками немецко-фашистских войск в Сталинградской битве</w:t>
            </w:r>
            <w:r>
              <w:rPr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556" w:type="dxa"/>
          </w:tcPr>
          <w:p w:rsidR="006D5359" w:rsidRPr="00CD377A" w:rsidRDefault="006D5359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Февраль </w:t>
            </w:r>
          </w:p>
          <w:p w:rsidR="006D5359" w:rsidRPr="00CD377A" w:rsidRDefault="006D5359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Юношеская библиотека им.А.Н. Ткалуна</w:t>
            </w:r>
          </w:p>
          <w:p w:rsidR="006D5359" w:rsidRPr="00CD377A" w:rsidRDefault="006D5359" w:rsidP="005E19DD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D5359" w:rsidRPr="00CD377A" w:rsidRDefault="002B7447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81" w:type="dxa"/>
          </w:tcPr>
          <w:p w:rsidR="007B7BCA" w:rsidRPr="005E19DD" w:rsidRDefault="007B7BCA" w:rsidP="005E19DD">
            <w:pPr>
              <w:rPr>
                <w:sz w:val="26"/>
                <w:szCs w:val="26"/>
              </w:rPr>
            </w:pPr>
            <w:r w:rsidRPr="005E19DD">
              <w:rPr>
                <w:sz w:val="26"/>
                <w:szCs w:val="26"/>
              </w:rPr>
              <w:t>«Локальные войны»</w:t>
            </w:r>
            <w:r w:rsidR="005E19DD" w:rsidRPr="005E19DD">
              <w:rPr>
                <w:sz w:val="26"/>
                <w:szCs w:val="26"/>
              </w:rPr>
              <w:t>: поэтическая зарисовка</w:t>
            </w:r>
            <w:r w:rsidR="00123F50">
              <w:rPr>
                <w:sz w:val="26"/>
                <w:szCs w:val="26"/>
              </w:rPr>
              <w:t xml:space="preserve">, </w:t>
            </w:r>
            <w:r w:rsidRPr="005E19DD">
              <w:rPr>
                <w:sz w:val="26"/>
                <w:szCs w:val="26"/>
              </w:rPr>
              <w:t>выступление на открытии выставки</w:t>
            </w:r>
            <w:r w:rsidR="005E19DD">
              <w:rPr>
                <w:sz w:val="26"/>
                <w:szCs w:val="26"/>
              </w:rPr>
              <w:t>, посвященной Году памяти и славы</w:t>
            </w:r>
            <w:r w:rsidRPr="005E19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6" w:type="dxa"/>
          </w:tcPr>
          <w:p w:rsidR="007B7BCA" w:rsidRPr="005E19DD" w:rsidRDefault="007B7BCA" w:rsidP="005E19DD">
            <w:pPr>
              <w:rPr>
                <w:sz w:val="26"/>
                <w:szCs w:val="26"/>
              </w:rPr>
            </w:pPr>
            <w:r w:rsidRPr="005E19DD">
              <w:rPr>
                <w:sz w:val="26"/>
                <w:szCs w:val="26"/>
              </w:rPr>
              <w:t>Этнокультурный центр</w:t>
            </w:r>
          </w:p>
        </w:tc>
        <w:tc>
          <w:tcPr>
            <w:tcW w:w="2835" w:type="dxa"/>
          </w:tcPr>
          <w:p w:rsidR="007B7BCA" w:rsidRPr="005E19DD" w:rsidRDefault="007B7BCA" w:rsidP="005E19DD">
            <w:pPr>
              <w:rPr>
                <w:sz w:val="26"/>
                <w:szCs w:val="26"/>
              </w:rPr>
            </w:pPr>
            <w:r w:rsidRPr="005E19DD">
              <w:rPr>
                <w:sz w:val="26"/>
                <w:szCs w:val="26"/>
              </w:rPr>
              <w:t>Волонтеры  клуба «Авангард»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1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«Наш выбор наше будущее»: акция – фотомар</w:t>
            </w:r>
            <w:r>
              <w:rPr>
                <w:sz w:val="26"/>
                <w:szCs w:val="26"/>
              </w:rPr>
              <w:t>а</w:t>
            </w:r>
            <w:r w:rsidRPr="00CD377A">
              <w:rPr>
                <w:sz w:val="26"/>
                <w:szCs w:val="26"/>
              </w:rPr>
              <w:t xml:space="preserve">фон </w:t>
            </w:r>
            <w:r>
              <w:rPr>
                <w:sz w:val="26"/>
                <w:szCs w:val="26"/>
              </w:rPr>
              <w:t>в соц. сети Вконтакте, посвященная Дню молодого избирателя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Февраль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Юношеская библиотека им.А.Н. Ткалуна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B7BCA" w:rsidRDefault="007B7BCA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</w:p>
          <w:p w:rsidR="007B7BCA" w:rsidRPr="00CD377A" w:rsidRDefault="007B7BCA" w:rsidP="005E19D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81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«Здоровый защитник – опора России»: физкультминутка (Акция будет проходить в </w:t>
            </w:r>
            <w:r>
              <w:rPr>
                <w:sz w:val="26"/>
                <w:szCs w:val="26"/>
              </w:rPr>
              <w:t>школах города</w:t>
            </w:r>
            <w:r w:rsidRPr="00CD377A">
              <w:rPr>
                <w:sz w:val="26"/>
                <w:szCs w:val="26"/>
              </w:rPr>
              <w:t xml:space="preserve"> совместно с учителями физкультуры).  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Февраль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Школы г.Белоярского</w:t>
            </w:r>
          </w:p>
        </w:tc>
        <w:tc>
          <w:tcPr>
            <w:tcW w:w="2835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«Авангард», </w:t>
            </w:r>
            <w:r w:rsidR="005E19DD">
              <w:rPr>
                <w:color w:val="000000" w:themeColor="text1"/>
                <w:sz w:val="26"/>
                <w:szCs w:val="26"/>
              </w:rPr>
              <w:t>учащиеся общеобразовательных учреждений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681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  <w:shd w:val="clear" w:color="auto" w:fill="FFFFFF"/>
              </w:rPr>
              <w:t xml:space="preserve">«Весенние настроение»: </w:t>
            </w:r>
            <w:r w:rsidR="005E19DD">
              <w:rPr>
                <w:sz w:val="26"/>
                <w:szCs w:val="26"/>
                <w:shd w:val="clear" w:color="auto" w:fill="FFFFFF"/>
              </w:rPr>
              <w:t>познавательно-игровая программа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t>для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 дет</w:t>
            </w:r>
            <w:r>
              <w:rPr>
                <w:sz w:val="26"/>
                <w:szCs w:val="26"/>
                <w:shd w:val="clear" w:color="auto" w:fill="FFFFFF"/>
              </w:rPr>
              <w:t>ей,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 находящихся в трудной жизненной ситуации и проживающих в </w:t>
            </w:r>
            <w:r w:rsidRPr="00CF31F4">
              <w:rPr>
                <w:sz w:val="26"/>
                <w:szCs w:val="26"/>
                <w:shd w:val="clear" w:color="auto" w:fill="FFFFFF"/>
              </w:rPr>
              <w:t>БКЦСОН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 (Всемирная акция «День добрых дел»)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Март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F31F4">
              <w:rPr>
                <w:sz w:val="26"/>
                <w:szCs w:val="26"/>
                <w:shd w:val="clear" w:color="auto" w:fill="FFFFFF"/>
              </w:rPr>
              <w:t>БКЦСОН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«Авангард», </w:t>
            </w:r>
            <w:r w:rsidR="00D73E6C">
              <w:rPr>
                <w:sz w:val="26"/>
                <w:szCs w:val="26"/>
                <w:shd w:val="clear" w:color="auto" w:fill="FFFFFF"/>
              </w:rPr>
              <w:t xml:space="preserve">дети, 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находящиеся в трудной жизненной ситуации и проживающих в </w:t>
            </w:r>
            <w:r w:rsidRPr="00CF31F4">
              <w:rPr>
                <w:sz w:val="26"/>
                <w:szCs w:val="26"/>
                <w:shd w:val="clear" w:color="auto" w:fill="FFFFFF"/>
              </w:rPr>
              <w:t>БКЦСОН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81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  <w:shd w:val="clear" w:color="auto" w:fill="FFFFFF"/>
              </w:rPr>
              <w:t>«Зебра +»: интерактивная  программа для начальных классов</w:t>
            </w:r>
            <w:r w:rsidR="00942A21">
              <w:rPr>
                <w:sz w:val="26"/>
                <w:szCs w:val="26"/>
                <w:shd w:val="clear" w:color="auto" w:fill="FFFFFF"/>
              </w:rPr>
              <w:t>,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  направленная </w:t>
            </w:r>
            <w:r w:rsidR="00942A21">
              <w:rPr>
                <w:sz w:val="26"/>
                <w:szCs w:val="26"/>
                <w:shd w:val="clear" w:color="auto" w:fill="FFFFFF"/>
              </w:rPr>
              <w:t xml:space="preserve">на </w:t>
            </w:r>
            <w:r w:rsidRPr="00CD377A">
              <w:rPr>
                <w:sz w:val="26"/>
                <w:szCs w:val="26"/>
                <w:shd w:val="clear" w:color="auto" w:fill="FFFFFF"/>
              </w:rPr>
              <w:t>профилактику детского и подросткового дорожно-транспортного травматизма.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Апрель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Юношеская библиотека им.А.Н. Ткалуна</w:t>
            </w:r>
          </w:p>
        </w:tc>
        <w:tc>
          <w:tcPr>
            <w:tcW w:w="2835" w:type="dxa"/>
          </w:tcPr>
          <w:p w:rsidR="007B7BCA" w:rsidRPr="00CD377A" w:rsidRDefault="007B7BCA" w:rsidP="00D73E6C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клуба «Авангард», </w:t>
            </w:r>
            <w:r w:rsidR="005E19DD">
              <w:rPr>
                <w:color w:val="000000" w:themeColor="text1"/>
                <w:sz w:val="26"/>
                <w:szCs w:val="26"/>
              </w:rPr>
              <w:t>учащиеся общеобразовательных учреждений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81" w:type="dxa"/>
          </w:tcPr>
          <w:p w:rsidR="007B7BCA" w:rsidRPr="00CD377A" w:rsidRDefault="00123F50" w:rsidP="00123F50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«День белых журавлей»: м</w:t>
            </w:r>
            <w:r w:rsidR="007B7BCA" w:rsidRPr="00CD377A">
              <w:rPr>
                <w:sz w:val="26"/>
                <w:szCs w:val="26"/>
                <w:shd w:val="clear" w:color="auto" w:fill="FFFFFF"/>
              </w:rPr>
              <w:t>еждународная акция памяти</w:t>
            </w:r>
            <w:r w:rsidR="00942A21">
              <w:rPr>
                <w:sz w:val="26"/>
                <w:szCs w:val="26"/>
                <w:shd w:val="clear" w:color="auto" w:fill="FFFFFF"/>
              </w:rPr>
              <w:t xml:space="preserve"> погибших в Великой Отечественной войне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Май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Площад</w:t>
            </w:r>
            <w:r>
              <w:rPr>
                <w:sz w:val="26"/>
                <w:szCs w:val="26"/>
              </w:rPr>
              <w:t>ь</w:t>
            </w:r>
            <w:r w:rsidRPr="00CD377A">
              <w:rPr>
                <w:sz w:val="26"/>
                <w:szCs w:val="26"/>
              </w:rPr>
              <w:t xml:space="preserve"> у здания </w:t>
            </w:r>
            <w:proofErr w:type="spellStart"/>
            <w:r>
              <w:rPr>
                <w:sz w:val="26"/>
                <w:szCs w:val="26"/>
              </w:rPr>
              <w:t>ЦКиД</w:t>
            </w:r>
            <w:proofErr w:type="spellEnd"/>
            <w:r>
              <w:rPr>
                <w:sz w:val="26"/>
                <w:szCs w:val="26"/>
              </w:rPr>
              <w:t>, КЗ «</w:t>
            </w:r>
            <w:r w:rsidRPr="00CD377A">
              <w:rPr>
                <w:sz w:val="26"/>
                <w:szCs w:val="26"/>
              </w:rPr>
              <w:t>Камертон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7B7BCA" w:rsidRDefault="007B7BCA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  <w:r>
              <w:rPr>
                <w:color w:val="000000" w:themeColor="text1"/>
                <w:sz w:val="26"/>
                <w:szCs w:val="26"/>
              </w:rPr>
              <w:t>,</w:t>
            </w:r>
          </w:p>
          <w:p w:rsidR="007B7BCA" w:rsidRPr="00CD377A" w:rsidRDefault="007B7BCA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Жители г.Белоярский и Белоярского района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81" w:type="dxa"/>
          </w:tcPr>
          <w:p w:rsidR="007B7BCA" w:rsidRPr="005E19DD" w:rsidRDefault="007B7BCA" w:rsidP="005E19DD">
            <w:pPr>
              <w:rPr>
                <w:sz w:val="26"/>
                <w:szCs w:val="26"/>
                <w:shd w:val="clear" w:color="auto" w:fill="FFFFFF"/>
              </w:rPr>
            </w:pPr>
            <w:r w:rsidRPr="005E19DD">
              <w:rPr>
                <w:sz w:val="26"/>
                <w:szCs w:val="26"/>
                <w:shd w:val="clear" w:color="auto" w:fill="FFFFFF"/>
              </w:rPr>
              <w:t xml:space="preserve">«Победный май!»: поздравительный номер для ветеранов </w:t>
            </w:r>
            <w:r w:rsidR="005E19DD" w:rsidRPr="005E19DD">
              <w:rPr>
                <w:sz w:val="26"/>
                <w:szCs w:val="26"/>
                <w:shd w:val="clear" w:color="auto" w:fill="FFFFFF"/>
              </w:rPr>
              <w:t>Великой Отечественной войны</w:t>
            </w:r>
            <w:r w:rsidRPr="005E19DD">
              <w:rPr>
                <w:sz w:val="26"/>
                <w:szCs w:val="26"/>
                <w:shd w:val="clear" w:color="auto" w:fill="FFFFFF"/>
              </w:rPr>
              <w:t xml:space="preserve"> с Днем Победы</w:t>
            </w:r>
          </w:p>
        </w:tc>
        <w:tc>
          <w:tcPr>
            <w:tcW w:w="2556" w:type="dxa"/>
          </w:tcPr>
          <w:p w:rsidR="007B7BCA" w:rsidRPr="005E19DD" w:rsidRDefault="007B7BCA" w:rsidP="005E19DD">
            <w:pPr>
              <w:rPr>
                <w:sz w:val="26"/>
                <w:szCs w:val="26"/>
              </w:rPr>
            </w:pPr>
            <w:r w:rsidRPr="005E19DD">
              <w:rPr>
                <w:sz w:val="26"/>
                <w:szCs w:val="26"/>
              </w:rPr>
              <w:t xml:space="preserve">Май </w:t>
            </w:r>
          </w:p>
          <w:p w:rsidR="007B7BCA" w:rsidRPr="005E19DD" w:rsidRDefault="007B7BCA" w:rsidP="005E19DD">
            <w:pPr>
              <w:rPr>
                <w:sz w:val="26"/>
                <w:szCs w:val="26"/>
              </w:rPr>
            </w:pPr>
            <w:r w:rsidRPr="005E19DD">
              <w:rPr>
                <w:sz w:val="26"/>
                <w:szCs w:val="26"/>
                <w:shd w:val="clear" w:color="auto" w:fill="FFFFFF"/>
              </w:rPr>
              <w:t>Белоярский комплексный центр социального обслуживания населения</w:t>
            </w:r>
          </w:p>
        </w:tc>
        <w:tc>
          <w:tcPr>
            <w:tcW w:w="2835" w:type="dxa"/>
          </w:tcPr>
          <w:p w:rsidR="007B7BCA" w:rsidRPr="005E19DD" w:rsidRDefault="007B7BCA" w:rsidP="005E19DD">
            <w:pPr>
              <w:rPr>
                <w:sz w:val="26"/>
                <w:szCs w:val="26"/>
              </w:rPr>
            </w:pPr>
            <w:r w:rsidRPr="005E19DD">
              <w:rPr>
                <w:sz w:val="26"/>
                <w:szCs w:val="26"/>
              </w:rPr>
              <w:t xml:space="preserve">Участники волонтерского клуба «Авангард», пожилые </w:t>
            </w:r>
            <w:r w:rsidR="005E19DD" w:rsidRPr="005E19DD">
              <w:rPr>
                <w:sz w:val="26"/>
                <w:szCs w:val="26"/>
                <w:shd w:val="clear" w:color="auto" w:fill="FFFFFF"/>
              </w:rPr>
              <w:t>граждане</w:t>
            </w:r>
            <w:r w:rsidRPr="005E19DD">
              <w:rPr>
                <w:sz w:val="26"/>
                <w:szCs w:val="26"/>
                <w:shd w:val="clear" w:color="auto" w:fill="FFFFFF"/>
              </w:rPr>
              <w:t xml:space="preserve">, ветераны </w:t>
            </w:r>
            <w:r w:rsidR="005E19DD" w:rsidRPr="005E19DD">
              <w:rPr>
                <w:sz w:val="26"/>
                <w:szCs w:val="26"/>
                <w:shd w:val="clear" w:color="auto" w:fill="FFFFFF"/>
              </w:rPr>
              <w:t>Великой Отечественной войны</w:t>
            </w:r>
            <w:r w:rsidRPr="005E19DD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681" w:type="dxa"/>
          </w:tcPr>
          <w:p w:rsidR="007B7BCA" w:rsidRPr="00D73E6C" w:rsidRDefault="007B7BCA" w:rsidP="00D73E6C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«Береги свою планету!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»: акция – призыв </w:t>
            </w:r>
            <w:r w:rsidRPr="00CD377A">
              <w:rPr>
                <w:iCs/>
                <w:sz w:val="26"/>
                <w:szCs w:val="26"/>
                <w:shd w:val="clear" w:color="auto" w:fill="FFFFFF"/>
              </w:rPr>
              <w:t xml:space="preserve"> (</w:t>
            </w:r>
            <w:r w:rsidR="00D73E6C">
              <w:rPr>
                <w:iCs/>
                <w:sz w:val="26"/>
                <w:szCs w:val="26"/>
                <w:shd w:val="clear" w:color="auto" w:fill="FFFFFF"/>
              </w:rPr>
              <w:t xml:space="preserve">в </w:t>
            </w:r>
            <w:r w:rsidRPr="00CD377A">
              <w:rPr>
                <w:iCs/>
                <w:sz w:val="26"/>
                <w:szCs w:val="26"/>
                <w:shd w:val="clear" w:color="auto" w:fill="FFFFFF"/>
              </w:rPr>
              <w:t>рамках Международной экологической акции «Спасти и сохранить»)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Май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ТЦ «Плаза»</w:t>
            </w:r>
          </w:p>
        </w:tc>
        <w:tc>
          <w:tcPr>
            <w:tcW w:w="2835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7B7BCA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681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  <w:shd w:val="clear" w:color="auto" w:fill="FFFFFF"/>
              </w:rPr>
              <w:t>«Читаем детям о войне»: акция с привлечением воспитанников коррекционного центра «ЛОГОПЛЮС»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Май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  <w:shd w:val="clear" w:color="auto" w:fill="FFFFFF"/>
              </w:rPr>
              <w:t>коррекционный центр «ЛОГОПЛЮС»</w:t>
            </w:r>
          </w:p>
        </w:tc>
        <w:tc>
          <w:tcPr>
            <w:tcW w:w="2835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color w:val="000000" w:themeColor="text1"/>
                <w:sz w:val="26"/>
                <w:szCs w:val="26"/>
              </w:rPr>
              <w:t xml:space="preserve">Участники волонтерского клуба «Авангард», </w:t>
            </w:r>
            <w:r w:rsidRPr="00CD377A">
              <w:rPr>
                <w:sz w:val="26"/>
                <w:szCs w:val="26"/>
                <w:shd w:val="clear" w:color="auto" w:fill="FFFFFF"/>
              </w:rPr>
              <w:t>воспитанники коррекционного центра «ЛОГОПЛЮС»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7B7BCA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681" w:type="dxa"/>
          </w:tcPr>
          <w:p w:rsidR="007B7BCA" w:rsidRPr="00CD377A" w:rsidRDefault="007B7BCA" w:rsidP="00123F50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  <w:shd w:val="clear" w:color="auto" w:fill="FFFFFF"/>
              </w:rPr>
              <w:t xml:space="preserve">«Чистые игры»: </w:t>
            </w:r>
            <w:r w:rsidR="00D73E6C">
              <w:rPr>
                <w:sz w:val="26"/>
                <w:szCs w:val="26"/>
                <w:shd w:val="clear" w:color="auto" w:fill="FFFFFF"/>
              </w:rPr>
              <w:t>а</w:t>
            </w:r>
            <w:r w:rsidR="00123F50">
              <w:rPr>
                <w:sz w:val="26"/>
                <w:szCs w:val="26"/>
                <w:shd w:val="clear" w:color="auto" w:fill="FFFFFF"/>
              </w:rPr>
              <w:t xml:space="preserve">кция </w:t>
            </w:r>
            <w:r w:rsidRPr="00CD377A">
              <w:rPr>
                <w:sz w:val="26"/>
                <w:szCs w:val="26"/>
                <w:shd w:val="clear" w:color="auto" w:fill="FFFFFF"/>
              </w:rPr>
              <w:t>(19 сентябр</w:t>
            </w:r>
            <w:r w:rsidR="00D73E6C">
              <w:rPr>
                <w:sz w:val="26"/>
                <w:szCs w:val="26"/>
                <w:shd w:val="clear" w:color="auto" w:fill="FFFFFF"/>
              </w:rPr>
              <w:t>я 2020 Всемирный день чистоты)</w:t>
            </w:r>
            <w:r w:rsidR="00123F50">
              <w:rPr>
                <w:sz w:val="26"/>
                <w:szCs w:val="26"/>
                <w:shd w:val="clear" w:color="auto" w:fill="FFFFFF"/>
              </w:rPr>
              <w:t>.</w:t>
            </w:r>
            <w:r w:rsidR="00D73E6C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D377A">
              <w:rPr>
                <w:sz w:val="26"/>
                <w:szCs w:val="26"/>
                <w:shd w:val="clear" w:color="auto" w:fill="FFFFFF"/>
              </w:rPr>
              <w:t>Бу</w:t>
            </w:r>
            <w:r w:rsidR="00123F50">
              <w:rPr>
                <w:sz w:val="26"/>
                <w:szCs w:val="26"/>
                <w:shd w:val="clear" w:color="auto" w:fill="FFFFFF"/>
              </w:rPr>
              <w:t xml:space="preserve">дут организованы соревнования </w:t>
            </w:r>
            <w:r w:rsidRPr="00CD377A">
              <w:rPr>
                <w:sz w:val="26"/>
                <w:szCs w:val="26"/>
                <w:shd w:val="clear" w:color="auto" w:fill="FFFFFF"/>
              </w:rPr>
              <w:t>по сборке мусора возле водоемов.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Сентябрь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Берег реки Казым</w:t>
            </w:r>
          </w:p>
        </w:tc>
        <w:tc>
          <w:tcPr>
            <w:tcW w:w="2835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«Авангард», </w:t>
            </w:r>
            <w:r w:rsidR="005E19DD">
              <w:rPr>
                <w:color w:val="000000" w:themeColor="text1"/>
                <w:sz w:val="26"/>
                <w:szCs w:val="26"/>
              </w:rPr>
              <w:t>учащиеся общеобразовательных учреждений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7B7BCA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81" w:type="dxa"/>
          </w:tcPr>
          <w:p w:rsidR="007B7BCA" w:rsidRDefault="007B7BCA" w:rsidP="00123F50">
            <w:pPr>
              <w:rPr>
                <w:iCs/>
                <w:sz w:val="26"/>
                <w:szCs w:val="26"/>
              </w:rPr>
            </w:pPr>
            <w:r w:rsidRPr="00CD377A">
              <w:rPr>
                <w:iCs/>
                <w:sz w:val="26"/>
                <w:szCs w:val="26"/>
              </w:rPr>
              <w:t>«</w:t>
            </w:r>
            <w:r>
              <w:rPr>
                <w:iCs/>
                <w:sz w:val="26"/>
                <w:szCs w:val="26"/>
              </w:rPr>
              <w:t>Лохматая душа</w:t>
            </w:r>
            <w:r w:rsidRPr="00CD377A">
              <w:rPr>
                <w:iCs/>
                <w:sz w:val="26"/>
                <w:szCs w:val="26"/>
              </w:rPr>
              <w:t>»: акция - приз</w:t>
            </w:r>
            <w:r>
              <w:rPr>
                <w:iCs/>
                <w:sz w:val="26"/>
                <w:szCs w:val="26"/>
              </w:rPr>
              <w:t>ыв не бросать домашних животных</w:t>
            </w:r>
            <w:r w:rsidR="00123F50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сбор корма для животных, проживающих в приюте «</w:t>
            </w:r>
            <w:proofErr w:type="spellStart"/>
            <w:r>
              <w:rPr>
                <w:iCs/>
                <w:sz w:val="26"/>
                <w:szCs w:val="26"/>
              </w:rPr>
              <w:t>Добродея</w:t>
            </w:r>
            <w:proofErr w:type="spellEnd"/>
            <w:r>
              <w:rPr>
                <w:iCs/>
                <w:sz w:val="26"/>
                <w:szCs w:val="26"/>
              </w:rPr>
              <w:t xml:space="preserve">». </w:t>
            </w:r>
            <w:r w:rsidRPr="00CD377A">
              <w:rPr>
                <w:iCs/>
                <w:sz w:val="26"/>
                <w:szCs w:val="26"/>
              </w:rPr>
              <w:t>(Совместно с приютом для животных «</w:t>
            </w:r>
            <w:proofErr w:type="spellStart"/>
            <w:r w:rsidRPr="00CD377A">
              <w:rPr>
                <w:iCs/>
                <w:sz w:val="26"/>
                <w:szCs w:val="26"/>
              </w:rPr>
              <w:t>Доброде</w:t>
            </w:r>
            <w:r>
              <w:rPr>
                <w:iCs/>
                <w:sz w:val="26"/>
                <w:szCs w:val="26"/>
              </w:rPr>
              <w:t>я</w:t>
            </w:r>
            <w:proofErr w:type="spellEnd"/>
            <w:r w:rsidRPr="00CD377A">
              <w:rPr>
                <w:iCs/>
                <w:sz w:val="26"/>
                <w:szCs w:val="26"/>
              </w:rPr>
              <w:t>».)</w:t>
            </w:r>
          </w:p>
          <w:p w:rsidR="00123F50" w:rsidRPr="00CD377A" w:rsidRDefault="00123F50" w:rsidP="00123F50">
            <w:pPr>
              <w:rPr>
                <w:sz w:val="26"/>
                <w:szCs w:val="26"/>
              </w:rPr>
            </w:pP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Октябрь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ТЦ «Плаза»</w:t>
            </w:r>
          </w:p>
        </w:tc>
        <w:tc>
          <w:tcPr>
            <w:tcW w:w="2835" w:type="dxa"/>
          </w:tcPr>
          <w:p w:rsidR="007B7BCA" w:rsidRDefault="007B7BCA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  <w:r>
              <w:rPr>
                <w:color w:val="000000" w:themeColor="text1"/>
                <w:sz w:val="26"/>
                <w:szCs w:val="26"/>
              </w:rPr>
              <w:t xml:space="preserve">, 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Сотрудники </w:t>
            </w:r>
            <w:r w:rsidRPr="00CD377A">
              <w:rPr>
                <w:iCs/>
                <w:sz w:val="26"/>
                <w:szCs w:val="26"/>
              </w:rPr>
              <w:t>приют</w:t>
            </w:r>
            <w:r>
              <w:rPr>
                <w:iCs/>
                <w:sz w:val="26"/>
                <w:szCs w:val="26"/>
              </w:rPr>
              <w:t xml:space="preserve">а </w:t>
            </w:r>
            <w:r w:rsidRPr="00CD377A">
              <w:rPr>
                <w:iCs/>
                <w:sz w:val="26"/>
                <w:szCs w:val="26"/>
              </w:rPr>
              <w:t>для животных «</w:t>
            </w:r>
            <w:proofErr w:type="spellStart"/>
            <w:r w:rsidRPr="00CD377A">
              <w:rPr>
                <w:iCs/>
                <w:sz w:val="26"/>
                <w:szCs w:val="26"/>
              </w:rPr>
              <w:t>Доброде</w:t>
            </w:r>
            <w:r>
              <w:rPr>
                <w:iCs/>
                <w:sz w:val="26"/>
                <w:szCs w:val="26"/>
              </w:rPr>
              <w:t>я</w:t>
            </w:r>
            <w:proofErr w:type="spellEnd"/>
            <w:r w:rsidRPr="00CD377A">
              <w:rPr>
                <w:iCs/>
                <w:sz w:val="26"/>
                <w:szCs w:val="26"/>
              </w:rPr>
              <w:t>»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Default="005E19DD" w:rsidP="00004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681" w:type="dxa"/>
          </w:tcPr>
          <w:p w:rsidR="007B7BCA" w:rsidRPr="00123F50" w:rsidRDefault="007B7BCA" w:rsidP="005E19DD">
            <w:pPr>
              <w:rPr>
                <w:sz w:val="26"/>
                <w:szCs w:val="26"/>
              </w:rPr>
            </w:pPr>
            <w:r w:rsidRPr="005E19DD">
              <w:rPr>
                <w:sz w:val="26"/>
                <w:szCs w:val="26"/>
                <w:shd w:val="clear" w:color="auto" w:fill="FFFFFF"/>
              </w:rPr>
              <w:t xml:space="preserve">«Бесценен опыт золотой!»: Создание поздравительных открыток и поздравление с  Днем пожилого человека ветеранов </w:t>
            </w:r>
            <w:r w:rsidR="005E19DD" w:rsidRPr="005E19DD">
              <w:rPr>
                <w:sz w:val="26"/>
                <w:szCs w:val="26"/>
                <w:shd w:val="clear" w:color="auto" w:fill="FFFFFF"/>
              </w:rPr>
              <w:t>Великой Отечественной войны</w:t>
            </w:r>
            <w:r w:rsidRPr="005E19DD">
              <w:rPr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2556" w:type="dxa"/>
          </w:tcPr>
          <w:p w:rsidR="007B7BCA" w:rsidRDefault="007B7BCA" w:rsidP="005E1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Юношеская библиотека им. А.Н. Ткалуна </w:t>
            </w:r>
          </w:p>
        </w:tc>
        <w:tc>
          <w:tcPr>
            <w:tcW w:w="2835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color w:val="000000" w:themeColor="text1"/>
                <w:sz w:val="26"/>
                <w:szCs w:val="26"/>
              </w:rPr>
              <w:t xml:space="preserve">Участники </w:t>
            </w:r>
            <w:r>
              <w:rPr>
                <w:color w:val="000000" w:themeColor="text1"/>
                <w:sz w:val="26"/>
                <w:szCs w:val="26"/>
              </w:rPr>
              <w:t>волонтерского клуба «Авангард»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7B7BCA" w:rsidP="005E1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E19DD">
              <w:rPr>
                <w:sz w:val="26"/>
                <w:szCs w:val="26"/>
              </w:rPr>
              <w:t>5</w:t>
            </w:r>
          </w:p>
        </w:tc>
        <w:tc>
          <w:tcPr>
            <w:tcW w:w="3681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 «Примером сильны и духом отважны»: час исторической памяти</w:t>
            </w:r>
            <w:r w:rsidR="00123F50">
              <w:rPr>
                <w:sz w:val="26"/>
                <w:szCs w:val="26"/>
              </w:rPr>
              <w:t xml:space="preserve"> </w:t>
            </w:r>
            <w:r w:rsidRPr="00CD377A">
              <w:rPr>
                <w:sz w:val="26"/>
                <w:szCs w:val="26"/>
              </w:rPr>
              <w:t>(День народного единства)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Ноябрь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Юношеская библиотека им.А.Н. Ткалуна</w:t>
            </w:r>
          </w:p>
        </w:tc>
        <w:tc>
          <w:tcPr>
            <w:tcW w:w="2835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«Авангард», </w:t>
            </w:r>
            <w:r w:rsidR="005E19DD">
              <w:rPr>
                <w:color w:val="000000" w:themeColor="text1"/>
                <w:sz w:val="26"/>
                <w:szCs w:val="26"/>
              </w:rPr>
              <w:t>учащиеся общеобразовательных учреждений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7B7BCA" w:rsidP="006D5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681" w:type="dxa"/>
          </w:tcPr>
          <w:p w:rsidR="007B7BCA" w:rsidRPr="00CD377A" w:rsidRDefault="007B7BCA" w:rsidP="00123F50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«Моя Родина</w:t>
            </w:r>
            <w:r>
              <w:rPr>
                <w:sz w:val="26"/>
                <w:szCs w:val="26"/>
              </w:rPr>
              <w:t xml:space="preserve"> </w:t>
            </w:r>
            <w:r w:rsidR="00123F50">
              <w:rPr>
                <w:sz w:val="26"/>
                <w:szCs w:val="26"/>
              </w:rPr>
              <w:t>- Югра»: п</w:t>
            </w:r>
            <w:r w:rsidRPr="00CD377A">
              <w:rPr>
                <w:sz w:val="26"/>
                <w:szCs w:val="26"/>
              </w:rPr>
              <w:t>оэтический интернет-марафон (</w:t>
            </w:r>
            <w:r w:rsidR="00123F50">
              <w:rPr>
                <w:sz w:val="26"/>
                <w:szCs w:val="26"/>
              </w:rPr>
              <w:t xml:space="preserve">в честь </w:t>
            </w:r>
            <w:r w:rsidR="00123F50" w:rsidRPr="00CD377A">
              <w:rPr>
                <w:sz w:val="26"/>
                <w:szCs w:val="26"/>
              </w:rPr>
              <w:t>90</w:t>
            </w:r>
            <w:r w:rsidR="00123F50">
              <w:rPr>
                <w:sz w:val="26"/>
                <w:szCs w:val="26"/>
              </w:rPr>
              <w:t>-</w:t>
            </w:r>
            <w:r w:rsidR="00123F50" w:rsidRPr="00CD377A">
              <w:rPr>
                <w:sz w:val="26"/>
                <w:szCs w:val="26"/>
              </w:rPr>
              <w:t>лет</w:t>
            </w:r>
            <w:r w:rsidR="00123F50">
              <w:rPr>
                <w:sz w:val="26"/>
                <w:szCs w:val="26"/>
              </w:rPr>
              <w:t>ия</w:t>
            </w:r>
            <w:r w:rsidR="00123F50" w:rsidRPr="00CD377A">
              <w:rPr>
                <w:sz w:val="26"/>
                <w:szCs w:val="26"/>
              </w:rPr>
              <w:t xml:space="preserve"> округу</w:t>
            </w:r>
            <w:r w:rsidR="00123F50">
              <w:rPr>
                <w:sz w:val="26"/>
                <w:szCs w:val="26"/>
              </w:rPr>
              <w:t>).</w:t>
            </w:r>
            <w:r w:rsidR="00123F50" w:rsidRPr="00CD377A">
              <w:rPr>
                <w:sz w:val="26"/>
                <w:szCs w:val="26"/>
              </w:rPr>
              <w:t xml:space="preserve"> </w:t>
            </w:r>
            <w:r w:rsidR="00123F50">
              <w:rPr>
                <w:sz w:val="26"/>
                <w:szCs w:val="26"/>
              </w:rPr>
              <w:t>С</w:t>
            </w:r>
            <w:r w:rsidRPr="00CD377A">
              <w:rPr>
                <w:sz w:val="26"/>
                <w:szCs w:val="26"/>
              </w:rPr>
              <w:t>оздани</w:t>
            </w:r>
            <w:r>
              <w:rPr>
                <w:sz w:val="26"/>
                <w:szCs w:val="26"/>
              </w:rPr>
              <w:t xml:space="preserve">е </w:t>
            </w:r>
            <w:r w:rsidRPr="00CD377A">
              <w:rPr>
                <w:sz w:val="26"/>
                <w:szCs w:val="26"/>
              </w:rPr>
              <w:t>видео ролика – чтение стихотворения о Югре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Декабрь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Юношеская библиотека им.А.Н. Ткалуна</w:t>
            </w:r>
          </w:p>
        </w:tc>
        <w:tc>
          <w:tcPr>
            <w:tcW w:w="2835" w:type="dxa"/>
          </w:tcPr>
          <w:p w:rsidR="007B7BCA" w:rsidRDefault="007B7BCA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  <w:r w:rsidR="005E19DD">
              <w:rPr>
                <w:color w:val="000000" w:themeColor="text1"/>
                <w:sz w:val="26"/>
                <w:szCs w:val="26"/>
              </w:rPr>
              <w:t>,</w:t>
            </w:r>
          </w:p>
          <w:p w:rsidR="005E19DD" w:rsidRPr="00CD377A" w:rsidRDefault="005E19DD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учащиеся общеобразовательных учреждений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7B7BCA" w:rsidP="006D5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681" w:type="dxa"/>
          </w:tcPr>
          <w:p w:rsidR="007B7BCA" w:rsidRPr="00CD377A" w:rsidRDefault="007B7BCA" w:rsidP="00123F50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  <w:shd w:val="clear" w:color="auto" w:fill="FFFFFF"/>
              </w:rPr>
              <w:t>«</w:t>
            </w:r>
            <w:r w:rsidRPr="00CD377A">
              <w:rPr>
                <w:iCs/>
                <w:sz w:val="26"/>
                <w:szCs w:val="26"/>
                <w:shd w:val="clear" w:color="auto" w:fill="FFFFFF"/>
              </w:rPr>
              <w:t>Человек рождается для добрых дел</w:t>
            </w:r>
            <w:r w:rsidRPr="00CD377A">
              <w:rPr>
                <w:sz w:val="26"/>
                <w:szCs w:val="26"/>
                <w:shd w:val="clear" w:color="auto" w:fill="FFFFFF"/>
              </w:rPr>
              <w:t xml:space="preserve">»: </w:t>
            </w:r>
            <w:r w:rsidR="005E19DD">
              <w:rPr>
                <w:sz w:val="26"/>
                <w:szCs w:val="26"/>
                <w:shd w:val="clear" w:color="auto" w:fill="FFFFFF"/>
              </w:rPr>
              <w:t xml:space="preserve">встреча волонтеров со школьниками </w:t>
            </w:r>
            <w:r w:rsidRPr="00CD377A">
              <w:rPr>
                <w:sz w:val="26"/>
                <w:szCs w:val="26"/>
                <w:shd w:val="clear" w:color="auto" w:fill="FFFFFF"/>
              </w:rPr>
              <w:t>(5 декабря День добровольца (волонтера)</w:t>
            </w:r>
          </w:p>
        </w:tc>
        <w:tc>
          <w:tcPr>
            <w:tcW w:w="2556" w:type="dxa"/>
          </w:tcPr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 xml:space="preserve">Декабрь 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Юношеская библиотека им.А.Н. Ткалуна</w:t>
            </w:r>
          </w:p>
        </w:tc>
        <w:tc>
          <w:tcPr>
            <w:tcW w:w="2835" w:type="dxa"/>
          </w:tcPr>
          <w:p w:rsidR="007B7BCA" w:rsidRDefault="007B7BCA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  <w:r w:rsidR="005E19DD">
              <w:rPr>
                <w:color w:val="000000" w:themeColor="text1"/>
                <w:sz w:val="26"/>
                <w:szCs w:val="26"/>
              </w:rPr>
              <w:t>,</w:t>
            </w:r>
          </w:p>
          <w:p w:rsidR="005E19DD" w:rsidRPr="00CD377A" w:rsidRDefault="005E19DD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учащиеся общеобразовательных учреждений</w:t>
            </w:r>
          </w:p>
        </w:tc>
      </w:tr>
      <w:tr w:rsidR="007B7BCA" w:rsidRPr="00CD377A" w:rsidTr="00055764">
        <w:tc>
          <w:tcPr>
            <w:tcW w:w="675" w:type="dxa"/>
          </w:tcPr>
          <w:p w:rsidR="007B7BCA" w:rsidRPr="00CD377A" w:rsidRDefault="007B7BCA" w:rsidP="006D53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681" w:type="dxa"/>
          </w:tcPr>
          <w:p w:rsidR="007B7BCA" w:rsidRPr="002733CC" w:rsidRDefault="007B7BCA" w:rsidP="005E19DD">
            <w:pPr>
              <w:rPr>
                <w:sz w:val="26"/>
                <w:szCs w:val="26"/>
              </w:rPr>
            </w:pPr>
            <w:r w:rsidRPr="002733CC">
              <w:rPr>
                <w:sz w:val="26"/>
                <w:szCs w:val="26"/>
              </w:rPr>
              <w:t>«Солдат войны не выбирает»: день памяти</w:t>
            </w:r>
          </w:p>
          <w:p w:rsidR="007B7BCA" w:rsidRPr="00055764" w:rsidRDefault="007B7BCA" w:rsidP="00055764">
            <w:pPr>
              <w:rPr>
                <w:sz w:val="26"/>
                <w:szCs w:val="26"/>
              </w:rPr>
            </w:pPr>
            <w:r w:rsidRPr="002733CC">
              <w:rPr>
                <w:sz w:val="26"/>
                <w:szCs w:val="26"/>
              </w:rPr>
              <w:t>(День героев Отечества 9 декабря  и День памяти А.</w:t>
            </w:r>
            <w:r w:rsidR="00055764">
              <w:rPr>
                <w:sz w:val="26"/>
                <w:szCs w:val="26"/>
              </w:rPr>
              <w:t> </w:t>
            </w:r>
            <w:r w:rsidRPr="002733CC">
              <w:rPr>
                <w:sz w:val="26"/>
                <w:szCs w:val="26"/>
              </w:rPr>
              <w:t>Н.</w:t>
            </w:r>
            <w:r w:rsidR="00055764">
              <w:rPr>
                <w:sz w:val="26"/>
                <w:szCs w:val="26"/>
              </w:rPr>
              <w:t> </w:t>
            </w:r>
            <w:proofErr w:type="spellStart"/>
            <w:r w:rsidRPr="002733CC">
              <w:rPr>
                <w:sz w:val="26"/>
                <w:szCs w:val="26"/>
              </w:rPr>
              <w:t>Ткалуна</w:t>
            </w:r>
            <w:proofErr w:type="spellEnd"/>
            <w:r w:rsidRPr="002733CC">
              <w:rPr>
                <w:sz w:val="26"/>
                <w:szCs w:val="26"/>
              </w:rPr>
              <w:t>)</w:t>
            </w:r>
          </w:p>
        </w:tc>
        <w:tc>
          <w:tcPr>
            <w:tcW w:w="2556" w:type="dxa"/>
          </w:tcPr>
          <w:p w:rsidR="007B7BCA" w:rsidRDefault="007B7BCA" w:rsidP="005E1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7B7BCA" w:rsidRPr="00CD377A" w:rsidRDefault="007B7BCA" w:rsidP="005E19DD">
            <w:pPr>
              <w:rPr>
                <w:sz w:val="26"/>
                <w:szCs w:val="26"/>
              </w:rPr>
            </w:pPr>
            <w:r w:rsidRPr="00CD377A">
              <w:rPr>
                <w:sz w:val="26"/>
                <w:szCs w:val="26"/>
              </w:rPr>
              <w:t>Юношеская библиотека им.А.Н. Ткалуна</w:t>
            </w:r>
          </w:p>
        </w:tc>
        <w:tc>
          <w:tcPr>
            <w:tcW w:w="2835" w:type="dxa"/>
          </w:tcPr>
          <w:p w:rsidR="00942A21" w:rsidRDefault="007B7BCA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Волонтеры</w:t>
            </w:r>
            <w:r w:rsidRPr="00CD377A">
              <w:rPr>
                <w:color w:val="000000" w:themeColor="text1"/>
                <w:sz w:val="26"/>
                <w:szCs w:val="26"/>
              </w:rPr>
              <w:t xml:space="preserve">  клуба «Авангард»</w:t>
            </w:r>
            <w:r w:rsidRPr="002733CC">
              <w:rPr>
                <w:sz w:val="26"/>
                <w:szCs w:val="26"/>
              </w:rPr>
              <w:t xml:space="preserve">, </w:t>
            </w:r>
          </w:p>
          <w:p w:rsidR="00942A21" w:rsidRDefault="00942A21" w:rsidP="005E19DD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учащиеся общеобразовательных учреждений</w:t>
            </w:r>
          </w:p>
          <w:p w:rsidR="007B7BCA" w:rsidRPr="002733CC" w:rsidRDefault="00942A21" w:rsidP="005E19D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B7BCA" w:rsidRPr="002733CC">
              <w:rPr>
                <w:sz w:val="26"/>
                <w:szCs w:val="26"/>
              </w:rPr>
              <w:t>отрудники ОМВД по Белоярскому району</w:t>
            </w:r>
          </w:p>
        </w:tc>
      </w:tr>
    </w:tbl>
    <w:p w:rsidR="00057BB8" w:rsidRPr="00CD377A" w:rsidRDefault="00057BB8" w:rsidP="00057BB8">
      <w:pPr>
        <w:jc w:val="center"/>
        <w:rPr>
          <w:sz w:val="26"/>
          <w:szCs w:val="26"/>
        </w:rPr>
      </w:pPr>
    </w:p>
    <w:p w:rsidR="00055764" w:rsidRDefault="00055764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57BB8" w:rsidRPr="00CD377A" w:rsidRDefault="00057BB8" w:rsidP="00057BB8">
      <w:pPr>
        <w:contextualSpacing/>
        <w:jc w:val="center"/>
        <w:rPr>
          <w:b/>
          <w:sz w:val="26"/>
          <w:szCs w:val="26"/>
        </w:rPr>
      </w:pPr>
      <w:r w:rsidRPr="00CD377A">
        <w:rPr>
          <w:b/>
          <w:sz w:val="26"/>
          <w:szCs w:val="26"/>
        </w:rPr>
        <w:lastRenderedPageBreak/>
        <w:t>4. Управление и кадры</w:t>
      </w:r>
    </w:p>
    <w:p w:rsidR="00057BB8" w:rsidRPr="00CD377A" w:rsidRDefault="00057BB8" w:rsidP="00057BB8">
      <w:pPr>
        <w:ind w:firstLine="709"/>
        <w:contextualSpacing/>
        <w:jc w:val="both"/>
        <w:rPr>
          <w:b/>
          <w:sz w:val="26"/>
          <w:szCs w:val="26"/>
          <w:highlight w:val="yellow"/>
        </w:rPr>
      </w:pPr>
    </w:p>
    <w:p w:rsidR="00057BB8" w:rsidRPr="00CD377A" w:rsidRDefault="00057BB8" w:rsidP="00057BB8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 xml:space="preserve">Руководитель проекта </w:t>
      </w:r>
      <w:r w:rsidR="00055764">
        <w:rPr>
          <w:sz w:val="26"/>
          <w:szCs w:val="26"/>
        </w:rPr>
        <w:t>–</w:t>
      </w:r>
      <w:r w:rsidRPr="00CD377A">
        <w:rPr>
          <w:sz w:val="26"/>
          <w:szCs w:val="26"/>
        </w:rPr>
        <w:t xml:space="preserve"> Воробьёва Н.Н., директор МАУК Белоярского района «Белоярская ЦБС».</w:t>
      </w:r>
    </w:p>
    <w:p w:rsidR="00057BB8" w:rsidRPr="00CD377A" w:rsidRDefault="00057BB8" w:rsidP="00057BB8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 xml:space="preserve">Ответственные за реализацию проекта: </w:t>
      </w:r>
    </w:p>
    <w:p w:rsidR="00057BB8" w:rsidRPr="00CD377A" w:rsidRDefault="00057BB8" w:rsidP="00057BB8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>Грачева Л. А. – заместитель директора МАУК Белоярского района «Белоярская ЦБС», стаж работы 14 лет.</w:t>
      </w:r>
    </w:p>
    <w:p w:rsidR="00057BB8" w:rsidRPr="00CD377A" w:rsidRDefault="00057BB8" w:rsidP="00057BB8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>Старикова Т. В. – заведующий отделом маркетинга, рекламы и массовой работы МАУК Белоярского района «Белоярская ЦБС», стаж работы 14 лет.</w:t>
      </w:r>
    </w:p>
    <w:p w:rsidR="00123F50" w:rsidRDefault="00057BB8" w:rsidP="00123F50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>Сорокина Л.А.</w:t>
      </w:r>
      <w:r w:rsidR="00055764">
        <w:rPr>
          <w:sz w:val="26"/>
          <w:szCs w:val="26"/>
        </w:rPr>
        <w:t xml:space="preserve"> –</w:t>
      </w:r>
      <w:r w:rsidRPr="00CD377A">
        <w:rPr>
          <w:sz w:val="26"/>
          <w:szCs w:val="26"/>
        </w:rPr>
        <w:t xml:space="preserve"> заведующий Юношеской библиотекой им.А.Н. Ткалуна, стаж работы 5 лет.</w:t>
      </w:r>
    </w:p>
    <w:p w:rsidR="00057BB8" w:rsidRPr="00CD377A" w:rsidRDefault="00057BB8" w:rsidP="00123F50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>Кузнецова А.О. – библиотекарь Юношеской библиотекой им.А.Н. Ткалуна, стаж  работы в библиотеке – 3,7 года.</w:t>
      </w:r>
    </w:p>
    <w:p w:rsidR="00057BB8" w:rsidRPr="00CD377A" w:rsidRDefault="00057BB8" w:rsidP="00057B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77A">
        <w:rPr>
          <w:rFonts w:ascii="Times New Roman" w:hAnsi="Times New Roman" w:cs="Times New Roman"/>
          <w:sz w:val="26"/>
          <w:szCs w:val="26"/>
        </w:rPr>
        <w:t>Привлеченные специалисты:</w:t>
      </w:r>
    </w:p>
    <w:p w:rsidR="00057BB8" w:rsidRPr="00CD377A" w:rsidRDefault="00057BB8" w:rsidP="00057B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Преподаватели</w:t>
      </w:r>
      <w:r w:rsidRPr="00CD377A">
        <w:rPr>
          <w:rFonts w:ascii="Times New Roman" w:hAnsi="Times New Roman" w:cs="Times New Roman"/>
          <w:sz w:val="26"/>
          <w:szCs w:val="26"/>
        </w:rPr>
        <w:t xml:space="preserve"> СОШ города </w:t>
      </w:r>
      <w:r w:rsidR="00055764">
        <w:rPr>
          <w:rFonts w:ascii="Times New Roman" w:hAnsi="Times New Roman" w:cs="Times New Roman"/>
          <w:sz w:val="26"/>
          <w:szCs w:val="26"/>
        </w:rPr>
        <w:t>–</w:t>
      </w:r>
      <w:r w:rsidRPr="00CD377A">
        <w:rPr>
          <w:rFonts w:ascii="Times New Roman" w:hAnsi="Times New Roman" w:cs="Times New Roman"/>
          <w:sz w:val="26"/>
          <w:szCs w:val="26"/>
        </w:rPr>
        <w:t xml:space="preserve"> 9 чел.</w:t>
      </w:r>
    </w:p>
    <w:p w:rsidR="00057BB8" w:rsidRPr="00CD377A" w:rsidRDefault="00057BB8" w:rsidP="00057BB8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 xml:space="preserve">Сотрудники Белоярского отдела ГИБДД </w:t>
      </w:r>
      <w:r w:rsidR="00055764">
        <w:rPr>
          <w:sz w:val="26"/>
          <w:szCs w:val="26"/>
        </w:rPr>
        <w:t>–</w:t>
      </w:r>
      <w:r w:rsidRPr="00CD377A">
        <w:rPr>
          <w:sz w:val="26"/>
          <w:szCs w:val="26"/>
        </w:rPr>
        <w:t xml:space="preserve"> 1 чел.</w:t>
      </w:r>
    </w:p>
    <w:p w:rsidR="00057BB8" w:rsidRPr="00CD377A" w:rsidRDefault="00057BB8" w:rsidP="00057BB8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>Сотрудники ОМВД по Белоярскому району – 2 чел.</w:t>
      </w:r>
    </w:p>
    <w:p w:rsidR="00057BB8" w:rsidRPr="00CD377A" w:rsidRDefault="00057BB8" w:rsidP="00057BB8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sz w:val="26"/>
          <w:szCs w:val="26"/>
        </w:rPr>
        <w:t>Члены Общественной молодежной палаты г. Белоярский – 7 человек.</w:t>
      </w:r>
    </w:p>
    <w:p w:rsidR="00057BB8" w:rsidRPr="00CD377A" w:rsidRDefault="00057BB8" w:rsidP="00057BB8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D377A">
        <w:rPr>
          <w:color w:val="000000" w:themeColor="text1"/>
          <w:sz w:val="26"/>
          <w:szCs w:val="26"/>
        </w:rPr>
        <w:t>Член</w:t>
      </w:r>
      <w:r>
        <w:rPr>
          <w:color w:val="000000" w:themeColor="text1"/>
          <w:sz w:val="26"/>
          <w:szCs w:val="26"/>
        </w:rPr>
        <w:t>ы</w:t>
      </w:r>
      <w:r w:rsidRPr="00CD377A">
        <w:rPr>
          <w:color w:val="000000" w:themeColor="text1"/>
          <w:sz w:val="26"/>
          <w:szCs w:val="26"/>
        </w:rPr>
        <w:t xml:space="preserve"> Общественного совета при ОМВД России по Белоярскому району – 2 человека.</w:t>
      </w:r>
    </w:p>
    <w:p w:rsidR="00057BB8" w:rsidRPr="00CD377A" w:rsidRDefault="00057BB8" w:rsidP="00057BB8">
      <w:pPr>
        <w:ind w:firstLine="709"/>
        <w:contextualSpacing/>
        <w:jc w:val="both"/>
        <w:rPr>
          <w:sz w:val="26"/>
          <w:szCs w:val="26"/>
        </w:rPr>
      </w:pPr>
      <w:r w:rsidRPr="00CD377A">
        <w:rPr>
          <w:rFonts w:eastAsia="Georgia"/>
          <w:sz w:val="26"/>
          <w:szCs w:val="26"/>
        </w:rPr>
        <w:t xml:space="preserve">Специалисты </w:t>
      </w:r>
      <w:r w:rsidR="00CF31F4" w:rsidRPr="00CF31F4">
        <w:rPr>
          <w:sz w:val="26"/>
          <w:szCs w:val="26"/>
          <w:shd w:val="clear" w:color="auto" w:fill="FFFFFF"/>
        </w:rPr>
        <w:t>БКЦСОН</w:t>
      </w:r>
      <w:r w:rsidRPr="00CD377A">
        <w:rPr>
          <w:sz w:val="26"/>
          <w:szCs w:val="26"/>
        </w:rPr>
        <w:t xml:space="preserve"> </w:t>
      </w:r>
      <w:r w:rsidR="00055764">
        <w:rPr>
          <w:sz w:val="26"/>
          <w:szCs w:val="26"/>
        </w:rPr>
        <w:t>–</w:t>
      </w:r>
      <w:r w:rsidRPr="00CD377A">
        <w:rPr>
          <w:sz w:val="26"/>
          <w:szCs w:val="26"/>
        </w:rPr>
        <w:t xml:space="preserve"> </w:t>
      </w:r>
      <w:r w:rsidRPr="00CD377A">
        <w:rPr>
          <w:rFonts w:eastAsia="Georgia"/>
          <w:sz w:val="26"/>
          <w:szCs w:val="26"/>
        </w:rPr>
        <w:t>2 чел.</w:t>
      </w:r>
    </w:p>
    <w:p w:rsidR="00057BB8" w:rsidRDefault="00057BB8" w:rsidP="00057BB8">
      <w:pPr>
        <w:pStyle w:val="a3"/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CD377A">
        <w:rPr>
          <w:rFonts w:ascii="Times New Roman" w:eastAsia="Tahoma" w:hAnsi="Times New Roman" w:cs="Times New Roman"/>
          <w:sz w:val="26"/>
          <w:szCs w:val="26"/>
        </w:rPr>
        <w:t>Корреспонденты БИЦ «Квадрат»</w:t>
      </w:r>
      <w:r w:rsidR="00055764">
        <w:rPr>
          <w:rFonts w:ascii="Times New Roman" w:eastAsia="Tahoma" w:hAnsi="Times New Roman" w:cs="Times New Roman"/>
          <w:sz w:val="26"/>
          <w:szCs w:val="26"/>
        </w:rPr>
        <w:t xml:space="preserve"> </w:t>
      </w:r>
      <w:r w:rsidR="00055764">
        <w:rPr>
          <w:sz w:val="26"/>
          <w:szCs w:val="26"/>
        </w:rPr>
        <w:t>–</w:t>
      </w:r>
      <w:r w:rsidRPr="00CD377A">
        <w:rPr>
          <w:rFonts w:ascii="Times New Roman" w:eastAsia="Tahoma" w:hAnsi="Times New Roman" w:cs="Times New Roman"/>
          <w:sz w:val="26"/>
          <w:szCs w:val="26"/>
        </w:rPr>
        <w:t xml:space="preserve"> 2 чел.</w:t>
      </w:r>
    </w:p>
    <w:p w:rsidR="00055764" w:rsidRDefault="00055764" w:rsidP="00057BB8">
      <w:pPr>
        <w:pStyle w:val="a3"/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sz w:val="26"/>
          <w:szCs w:val="26"/>
        </w:rPr>
      </w:pPr>
      <w:r w:rsidRPr="00055764">
        <w:rPr>
          <w:rFonts w:ascii="Times New Roman" w:eastAsia="Tahoma" w:hAnsi="Times New Roman" w:cs="Times New Roman"/>
          <w:sz w:val="26"/>
          <w:szCs w:val="26"/>
        </w:rPr>
        <w:t>Общественная организация ветеранов боевых действий «Рейд»</w:t>
      </w:r>
      <w:r>
        <w:rPr>
          <w:rFonts w:ascii="Times New Roman" w:eastAsia="Tahoma" w:hAnsi="Times New Roman" w:cs="Times New Roman"/>
          <w:sz w:val="26"/>
          <w:szCs w:val="26"/>
        </w:rPr>
        <w:t>.</w:t>
      </w:r>
    </w:p>
    <w:p w:rsidR="00450326" w:rsidRPr="00450326" w:rsidRDefault="0035245A" w:rsidP="00450326">
      <w:pPr>
        <w:pStyle w:val="a3"/>
        <w:spacing w:after="0" w:line="240" w:lineRule="auto"/>
        <w:ind w:left="0"/>
        <w:jc w:val="both"/>
        <w:rPr>
          <w:rStyle w:val="a6"/>
          <w:rFonts w:ascii="Times New Roman" w:eastAsia="Tahoma" w:hAnsi="Times New Roman" w:cs="Times New Roman"/>
          <w:b w:val="0"/>
          <w:bCs w:val="0"/>
          <w:sz w:val="26"/>
          <w:szCs w:val="26"/>
          <w:highlight w:val="yellow"/>
        </w:rPr>
      </w:pPr>
      <w:r w:rsidRPr="0035245A">
        <w:rPr>
          <w:rFonts w:ascii="Times New Roman" w:eastAsia="Tahom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75169" cy="4809507"/>
            <wp:effectExtent l="0" t="0" r="0" b="0"/>
            <wp:docPr id="3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450326">
        <w:rPr>
          <w:rStyle w:val="a6"/>
          <w:sz w:val="26"/>
          <w:szCs w:val="26"/>
        </w:rPr>
        <w:br w:type="page"/>
      </w:r>
    </w:p>
    <w:p w:rsidR="00057BB8" w:rsidRPr="00CD377A" w:rsidRDefault="00057BB8" w:rsidP="00057BB8">
      <w:pPr>
        <w:shd w:val="clear" w:color="auto" w:fill="FFFFFF"/>
        <w:spacing w:after="90"/>
        <w:ind w:left="15"/>
        <w:jc w:val="center"/>
        <w:rPr>
          <w:rStyle w:val="a6"/>
          <w:sz w:val="26"/>
          <w:szCs w:val="26"/>
        </w:rPr>
      </w:pPr>
      <w:r w:rsidRPr="00CD377A">
        <w:rPr>
          <w:rStyle w:val="a6"/>
          <w:sz w:val="26"/>
          <w:szCs w:val="26"/>
        </w:rPr>
        <w:lastRenderedPageBreak/>
        <w:t>5. Ожидаемые результаты</w:t>
      </w:r>
    </w:p>
    <w:p w:rsidR="00824348" w:rsidRDefault="00057BB8" w:rsidP="0082434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13F83">
        <w:rPr>
          <w:rFonts w:eastAsiaTheme="minorEastAsia"/>
          <w:sz w:val="26"/>
          <w:szCs w:val="26"/>
        </w:rPr>
        <w:t>В ходе реализации проекта «</w:t>
      </w:r>
      <w:r w:rsidR="00004E42">
        <w:rPr>
          <w:sz w:val="26"/>
          <w:szCs w:val="26"/>
        </w:rPr>
        <w:t>Вместе мы сможем больше</w:t>
      </w:r>
      <w:r w:rsidRPr="00613F83">
        <w:rPr>
          <w:rFonts w:eastAsiaTheme="minorEastAsia"/>
          <w:sz w:val="26"/>
          <w:szCs w:val="26"/>
        </w:rPr>
        <w:t xml:space="preserve">» на базе Юношеской библиотеке им. А. Н. Ткалуна будут созданы условия для </w:t>
      </w:r>
      <w:r w:rsidRPr="00613F83">
        <w:rPr>
          <w:sz w:val="26"/>
          <w:szCs w:val="26"/>
        </w:rPr>
        <w:t>реализации потенциала подростков посредством вовлечения в социально-значимую деятельность</w:t>
      </w:r>
      <w:r w:rsidRPr="00613F83">
        <w:rPr>
          <w:rFonts w:eastAsiaTheme="minorEastAsia"/>
          <w:sz w:val="26"/>
          <w:szCs w:val="26"/>
        </w:rPr>
        <w:t xml:space="preserve">, что способствует </w:t>
      </w:r>
      <w:r w:rsidRPr="00613F83">
        <w:rPr>
          <w:sz w:val="26"/>
          <w:szCs w:val="26"/>
        </w:rPr>
        <w:t>формированию более ответственной, адаптированной, здоровой личности.</w:t>
      </w:r>
    </w:p>
    <w:p w:rsidR="00057BB8" w:rsidRPr="00824348" w:rsidRDefault="00057BB8" w:rsidP="0082434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13F83">
        <w:rPr>
          <w:sz w:val="26"/>
          <w:szCs w:val="26"/>
          <w:shd w:val="clear" w:color="auto" w:fill="FFFFFF"/>
        </w:rPr>
        <w:t>В результате проекта ожидается положительная динамика социальной адаптации, повышение социальной активности несовершеннолетних, развитие нравственной и гражданской ответственности у подростков; рост уровня самостоятельности, формирование знаний и умений конструктивного взаимодействия со сверстниками и взрослыми, развитие творческих способностей.</w:t>
      </w:r>
    </w:p>
    <w:p w:rsidR="00F3041B" w:rsidRPr="00F3041B" w:rsidRDefault="00F3041B" w:rsidP="00F3041B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3041B">
        <w:rPr>
          <w:rStyle w:val="a6"/>
          <w:b w:val="0"/>
          <w:sz w:val="26"/>
          <w:szCs w:val="26"/>
        </w:rPr>
        <w:t>Заключительным мероприятием проекта планируется организация волонтерской встречи с учениками общеобразовательных школ, на которой действующие участники волонтерского клуба представят созданный видеоролик «Человек рождается для добрых дел». Также участники поделятся результатами своей работы, расскажут о важности волонтерской деятельности, познакомят гостей с действующими благотворительными организациями.</w:t>
      </w:r>
      <w:r w:rsidRPr="00F3041B">
        <w:rPr>
          <w:sz w:val="26"/>
          <w:szCs w:val="26"/>
        </w:rPr>
        <w:t xml:space="preserve"> </w:t>
      </w:r>
    </w:p>
    <w:p w:rsidR="00F3041B" w:rsidRPr="00F3041B" w:rsidRDefault="00F3041B" w:rsidP="00057BB8">
      <w:pPr>
        <w:spacing w:line="276" w:lineRule="auto"/>
        <w:jc w:val="both"/>
        <w:rPr>
          <w:sz w:val="26"/>
          <w:szCs w:val="26"/>
        </w:rPr>
      </w:pPr>
    </w:p>
    <w:p w:rsidR="00057BB8" w:rsidRPr="00CD377A" w:rsidRDefault="00057BB8" w:rsidP="00057BB8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123F50" w:rsidRDefault="00123F50">
      <w:pPr>
        <w:spacing w:after="200" w:line="276" w:lineRule="auto"/>
        <w:rPr>
          <w:rStyle w:val="a6"/>
          <w:rFonts w:eastAsiaTheme="minorHAnsi"/>
          <w:sz w:val="26"/>
          <w:szCs w:val="26"/>
          <w:lang w:eastAsia="en-US"/>
        </w:rPr>
      </w:pPr>
      <w:r>
        <w:rPr>
          <w:rStyle w:val="a6"/>
          <w:sz w:val="26"/>
          <w:szCs w:val="26"/>
        </w:rPr>
        <w:br w:type="page"/>
      </w:r>
      <w:bookmarkStart w:id="2" w:name="_GoBack"/>
      <w:bookmarkEnd w:id="2"/>
    </w:p>
    <w:sectPr w:rsidR="00123F50" w:rsidSect="00004E42">
      <w:footerReference w:type="default" r:id="rId13"/>
      <w:pgSz w:w="11906" w:h="16838"/>
      <w:pgMar w:top="993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0E" w:rsidRDefault="00F02D0E" w:rsidP="002045E4">
      <w:r>
        <w:separator/>
      </w:r>
    </w:p>
  </w:endnote>
  <w:endnote w:type="continuationSeparator" w:id="0">
    <w:p w:rsidR="00F02D0E" w:rsidRDefault="00F02D0E" w:rsidP="0020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1891"/>
    </w:sdtPr>
    <w:sdtEndPr/>
    <w:sdtContent>
      <w:p w:rsidR="00AF5967" w:rsidRDefault="00F02D0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05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F5967" w:rsidRDefault="00AF59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0E" w:rsidRDefault="00F02D0E" w:rsidP="002045E4">
      <w:r>
        <w:separator/>
      </w:r>
    </w:p>
  </w:footnote>
  <w:footnote w:type="continuationSeparator" w:id="0">
    <w:p w:rsidR="00F02D0E" w:rsidRDefault="00F02D0E" w:rsidP="0020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13DEA"/>
    <w:multiLevelType w:val="hybridMultilevel"/>
    <w:tmpl w:val="D38E9880"/>
    <w:lvl w:ilvl="0" w:tplc="EDD6E44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FA63ED"/>
    <w:multiLevelType w:val="hybridMultilevel"/>
    <w:tmpl w:val="A934B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BB8"/>
    <w:rsid w:val="00004E42"/>
    <w:rsid w:val="0000668B"/>
    <w:rsid w:val="00053E5C"/>
    <w:rsid w:val="00055764"/>
    <w:rsid w:val="00057BB8"/>
    <w:rsid w:val="000D67B4"/>
    <w:rsid w:val="00123F50"/>
    <w:rsid w:val="00153405"/>
    <w:rsid w:val="00175635"/>
    <w:rsid w:val="0019135B"/>
    <w:rsid w:val="001A7BE7"/>
    <w:rsid w:val="00201D50"/>
    <w:rsid w:val="002045E4"/>
    <w:rsid w:val="002B7447"/>
    <w:rsid w:val="00331F2D"/>
    <w:rsid w:val="003352AA"/>
    <w:rsid w:val="0035245A"/>
    <w:rsid w:val="00395E54"/>
    <w:rsid w:val="00450326"/>
    <w:rsid w:val="005A36E7"/>
    <w:rsid w:val="005C0359"/>
    <w:rsid w:val="005E19DD"/>
    <w:rsid w:val="00601249"/>
    <w:rsid w:val="00676ACF"/>
    <w:rsid w:val="006819F8"/>
    <w:rsid w:val="006C4756"/>
    <w:rsid w:val="006D5359"/>
    <w:rsid w:val="006E312D"/>
    <w:rsid w:val="00720636"/>
    <w:rsid w:val="007209A7"/>
    <w:rsid w:val="0074560D"/>
    <w:rsid w:val="00761203"/>
    <w:rsid w:val="00773ACC"/>
    <w:rsid w:val="00791C44"/>
    <w:rsid w:val="007B7BCA"/>
    <w:rsid w:val="007E19FF"/>
    <w:rsid w:val="00824348"/>
    <w:rsid w:val="00871BB5"/>
    <w:rsid w:val="008B0362"/>
    <w:rsid w:val="00942A21"/>
    <w:rsid w:val="009F4A67"/>
    <w:rsid w:val="00A0128F"/>
    <w:rsid w:val="00A6224B"/>
    <w:rsid w:val="00AA39B8"/>
    <w:rsid w:val="00AD0A54"/>
    <w:rsid w:val="00AF5967"/>
    <w:rsid w:val="00B04E8B"/>
    <w:rsid w:val="00B212DC"/>
    <w:rsid w:val="00B8659B"/>
    <w:rsid w:val="00BE7A47"/>
    <w:rsid w:val="00C15D50"/>
    <w:rsid w:val="00CC1D0D"/>
    <w:rsid w:val="00CD0E15"/>
    <w:rsid w:val="00CE1391"/>
    <w:rsid w:val="00CE70A1"/>
    <w:rsid w:val="00CF31F4"/>
    <w:rsid w:val="00D12A1C"/>
    <w:rsid w:val="00D554F5"/>
    <w:rsid w:val="00D61A36"/>
    <w:rsid w:val="00D63B1D"/>
    <w:rsid w:val="00D73E6C"/>
    <w:rsid w:val="00DB105E"/>
    <w:rsid w:val="00E63451"/>
    <w:rsid w:val="00EC753D"/>
    <w:rsid w:val="00EF3658"/>
    <w:rsid w:val="00F02D0E"/>
    <w:rsid w:val="00F3041B"/>
    <w:rsid w:val="00FA77BF"/>
    <w:rsid w:val="00F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63535-433D-4853-BE28-CF45BCCB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57B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7BB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5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57BB8"/>
    <w:rPr>
      <w:b/>
      <w:bCs/>
    </w:rPr>
  </w:style>
  <w:style w:type="paragraph" w:styleId="a7">
    <w:name w:val="footer"/>
    <w:basedOn w:val="a"/>
    <w:link w:val="a8"/>
    <w:uiPriority w:val="99"/>
    <w:unhideWhenUsed/>
    <w:rsid w:val="00057B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7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057BB8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057BB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57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57BB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57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57B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BB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AA3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A51A09-3C40-4642-9B34-4B6201F7BA63}" type="doc">
      <dgm:prSet loTypeId="urn:microsoft.com/office/officeart/2005/8/layout/radial5" loCatId="relationship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A7F2E5A-5121-4F62-8CD6-ED5BCF3C2CEA}">
      <dgm:prSet phldrT="[Текст]" custT="1"/>
      <dgm:spPr/>
      <dgm:t>
        <a:bodyPr/>
        <a:lstStyle/>
        <a:p>
          <a:r>
            <a:rPr lang="ru-RU" sz="1100" b="1">
              <a:latin typeface="Times New Roman" pitchFamily="18" charset="0"/>
              <a:cs typeface="Times New Roman" pitchFamily="18" charset="0"/>
            </a:rPr>
            <a:t>Юношеская библиотека им. А. Н. Ткалуна</a:t>
          </a:r>
        </a:p>
      </dgm:t>
    </dgm:pt>
    <dgm:pt modelId="{5909DAC3-864F-4602-97F8-104B3094D863}" type="parTrans" cxnId="{E5092D93-0685-4772-8E4B-AE65A14EAD4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30DF0F8-870B-48BB-B2A7-D8114D267E1F}" type="sibTrans" cxnId="{E5092D93-0685-4772-8E4B-AE65A14EAD4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25951CF-17C2-4AAA-ADE3-0E0908D82863}">
      <dgm:prSet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Средние общеобразовательные школы   </a:t>
          </a:r>
        </a:p>
      </dgm:t>
    </dgm:pt>
    <dgm:pt modelId="{BA8E6D63-0930-4C0C-A33C-8F4461F0724A}" type="parTrans" cxnId="{A1131478-B187-48FA-8604-38DCDE85B562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1C7FA08-0742-4B0C-BDE3-1AACC0509BA4}" type="sibTrans" cxnId="{A1131478-B187-48FA-8604-38DCDE85B562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C23D872D-27DD-482A-ACE6-89B385E167C5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Этнокультурный центр</a:t>
          </a:r>
        </a:p>
      </dgm:t>
    </dgm:pt>
    <dgm:pt modelId="{6C3B77F8-E47F-4E47-B117-2908198CE85C}" type="sibTrans" cxnId="{D0C11DDC-1A7A-45B0-A075-87F38D2235C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346B705-71EE-442E-A2FE-A1C30FFC0BC4}" type="parTrans" cxnId="{D0C11DDC-1A7A-45B0-A075-87F38D2235C8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C3F71FA-72B9-4ADE-A5C7-A2B12618CD00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Белоярский комплексный центр социального обслуживания населения </a:t>
          </a:r>
        </a:p>
      </dgm:t>
    </dgm:pt>
    <dgm:pt modelId="{F16F3B05-56EE-4235-B48C-D5249FC01E42}" type="parTrans" cxnId="{454174C6-BB2C-4CDC-AAFC-0C13F7D0F495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8DB8787-695D-4659-927A-F2C8EC7BFE9B}" type="sibTrans" cxnId="{454174C6-BB2C-4CDC-AAFC-0C13F7D0F495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B18BF036-06C9-428F-963A-325DE791229E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Белоярский информационный центр «Квадрат» </a:t>
          </a:r>
        </a:p>
      </dgm:t>
    </dgm:pt>
    <dgm:pt modelId="{F8CEECF7-3D12-4AF0-B2A7-DD30644C050C}" type="parTrans" cxnId="{8F039D1F-430F-4550-ABB2-8D1E1D36928F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080F1D1-35BC-4C9F-B015-EAF26B476704}" type="sibTrans" cxnId="{8F039D1F-430F-4550-ABB2-8D1E1D36928F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C3D2AB9-2DEE-4EFA-9D13-40F542A0E42F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Общественная молодежная палата г.Белоярский </a:t>
          </a:r>
        </a:p>
      </dgm:t>
    </dgm:pt>
    <dgm:pt modelId="{E00DE526-C727-4361-8EDE-7F845678B297}" type="parTrans" cxnId="{126061EF-C79D-4C2D-BD3A-581BA75F8F24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25165D14-F991-4503-9B9C-9BA05A054118}" type="sibTrans" cxnId="{126061EF-C79D-4C2D-BD3A-581BA75F8F24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DE788EC4-9516-49A7-BDF7-20B30D62B2F9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Отдел ГИБДД  г.Белоярский</a:t>
          </a:r>
        </a:p>
      </dgm:t>
    </dgm:pt>
    <dgm:pt modelId="{CCB641E1-ABCF-439C-9FFB-212A62F2CF65}" type="parTrans" cxnId="{E439F106-6777-498F-A3D1-C70EE9DE2FDC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E6299E4-250F-40EC-AAD1-AB492B4C22D4}" type="sibTrans" cxnId="{E439F106-6777-498F-A3D1-C70EE9DE2FD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44DE6C74-BC4D-43B7-A8AA-60822F24B321}">
      <dgm:prSet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 ОМВД по Белоярскому району </a:t>
          </a:r>
        </a:p>
      </dgm:t>
    </dgm:pt>
    <dgm:pt modelId="{7370F472-C119-4D8A-93ED-0136328BBF9A}" type="parTrans" cxnId="{4494C64C-59CA-4512-8699-B1BE57F9F0A6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F7E20B5D-2AE2-43AF-99DD-41B97350EC41}" type="sibTrans" cxnId="{4494C64C-59CA-4512-8699-B1BE57F9F0A6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EC773ABE-DF2A-462A-9855-6C4167DDF2E2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Общественная организация ветеранов  боевых действий «Рейд» </a:t>
          </a:r>
        </a:p>
      </dgm:t>
    </dgm:pt>
    <dgm:pt modelId="{4D008F83-CAED-4AB4-9692-B7269745C7AB}" type="parTrans" cxnId="{4CDCAF38-6A51-4F87-A223-0397898D9E2C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A89B1E4-108A-4B95-9498-465DECED967B}" type="sibTrans" cxnId="{4CDCAF38-6A51-4F87-A223-0397898D9E2C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8AFBCC59-3EBE-4957-9377-537D8F1B0196}">
      <dgm:prSet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Общественный совет при ОМВД России по Белоярскому району </a:t>
          </a:r>
        </a:p>
      </dgm:t>
    </dgm:pt>
    <dgm:pt modelId="{30DFEEF4-8387-4463-9A26-8A376C46C989}" type="parTrans" cxnId="{C723BE79-BC47-4213-91F8-1BAC7AC118F8}">
      <dgm:prSet custT="1"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D1720AC-F69C-41A4-B36B-2DA88599C3F8}" type="sibTrans" cxnId="{C723BE79-BC47-4213-91F8-1BAC7AC118F8}">
      <dgm:prSet/>
      <dgm:spPr/>
      <dgm:t>
        <a:bodyPr/>
        <a:lstStyle/>
        <a:p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0CA87ACB-81F0-4A1E-9292-37A408AE1896}" type="pres">
      <dgm:prSet presAssocID="{61A51A09-3C40-4642-9B34-4B6201F7BA6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4DF245-9E59-4F72-9C19-2324E5D7024A}" type="pres">
      <dgm:prSet presAssocID="{4A7F2E5A-5121-4F62-8CD6-ED5BCF3C2CEA}" presName="centerShape" presStyleLbl="node0" presStyleIdx="0" presStyleCnt="1" custScaleX="147492" custScaleY="8802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A35D311-10EB-4A07-AE8B-77F0E6B887CC}" type="pres">
      <dgm:prSet presAssocID="{BA8E6D63-0930-4C0C-A33C-8F4461F0724A}" presName="parTrans" presStyleLbl="sibTrans2D1" presStyleIdx="0" presStyleCnt="9"/>
      <dgm:spPr/>
      <dgm:t>
        <a:bodyPr/>
        <a:lstStyle/>
        <a:p>
          <a:endParaRPr lang="ru-RU"/>
        </a:p>
      </dgm:t>
    </dgm:pt>
    <dgm:pt modelId="{D4834CFF-11AE-4E6A-B68D-370A1E3AD51E}" type="pres">
      <dgm:prSet presAssocID="{BA8E6D63-0930-4C0C-A33C-8F4461F0724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98AD535-0093-4DA8-A590-1B2B85B0B860}" type="pres">
      <dgm:prSet presAssocID="{F25951CF-17C2-4AAA-ADE3-0E0908D82863}" presName="node" presStyleLbl="node1" presStyleIdx="0" presStyleCnt="9" custScaleX="125824" custScaleY="50258" custRadScaleRad="100863" custRadScaleInc="30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99AA8D0-D7D1-43FD-A2A1-7CE4BB2B8AAF}" type="pres">
      <dgm:prSet presAssocID="{30DFEEF4-8387-4463-9A26-8A376C46C989}" presName="parTrans" presStyleLbl="sibTrans2D1" presStyleIdx="1" presStyleCnt="9"/>
      <dgm:spPr/>
      <dgm:t>
        <a:bodyPr/>
        <a:lstStyle/>
        <a:p>
          <a:endParaRPr lang="ru-RU"/>
        </a:p>
      </dgm:t>
    </dgm:pt>
    <dgm:pt modelId="{FE2860E0-13C1-44AF-AAC3-07A8B5A84DF1}" type="pres">
      <dgm:prSet presAssocID="{30DFEEF4-8387-4463-9A26-8A376C46C989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FB9656BD-BB0F-4684-9F19-C1F216727018}" type="pres">
      <dgm:prSet presAssocID="{8AFBCC59-3EBE-4957-9377-537D8F1B0196}" presName="node" presStyleLbl="node1" presStyleIdx="1" presStyleCnt="9" custScaleX="163130" custScaleY="58722" custRadScaleRad="118750" custRadScaleInc="6377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B3B9538-C0B7-47C0-856B-19224402DAFA}" type="pres">
      <dgm:prSet presAssocID="{7370F472-C119-4D8A-93ED-0136328BBF9A}" presName="parTrans" presStyleLbl="sibTrans2D1" presStyleIdx="2" presStyleCnt="9"/>
      <dgm:spPr/>
      <dgm:t>
        <a:bodyPr/>
        <a:lstStyle/>
        <a:p>
          <a:endParaRPr lang="ru-RU"/>
        </a:p>
      </dgm:t>
    </dgm:pt>
    <dgm:pt modelId="{DC48AB0E-600E-410D-89FD-4B6B41A1E1D7}" type="pres">
      <dgm:prSet presAssocID="{7370F472-C119-4D8A-93ED-0136328BBF9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08978584-B3B1-4143-8152-CB3ABC829FEF}" type="pres">
      <dgm:prSet presAssocID="{44DE6C74-BC4D-43B7-A8AA-60822F24B321}" presName="node" presStyleLbl="node1" presStyleIdx="2" presStyleCnt="9" custScaleX="139521" custScaleY="43530" custRadScaleRad="106014" custRadScaleInc="-2178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8C07ACD-E990-4602-822B-D7173B1BCEC1}" type="pres">
      <dgm:prSet presAssocID="{4D008F83-CAED-4AB4-9692-B7269745C7AB}" presName="parTrans" presStyleLbl="sibTrans2D1" presStyleIdx="3" presStyleCnt="9"/>
      <dgm:spPr/>
      <dgm:t>
        <a:bodyPr/>
        <a:lstStyle/>
        <a:p>
          <a:endParaRPr lang="ru-RU"/>
        </a:p>
      </dgm:t>
    </dgm:pt>
    <dgm:pt modelId="{2028D33F-D0FA-484D-9FF2-630A3EB7EB65}" type="pres">
      <dgm:prSet presAssocID="{4D008F83-CAED-4AB4-9692-B7269745C7AB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C26CEE4C-7554-4F90-951B-2D7C81836C80}" type="pres">
      <dgm:prSet presAssocID="{EC773ABE-DF2A-462A-9855-6C4167DDF2E2}" presName="node" presStyleLbl="node1" presStyleIdx="3" presStyleCnt="9" custScaleX="131520" custScaleY="72396" custRadScaleRad="104205" custRadScaleInc="-6325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81FE353-C357-4208-A83D-89EEBEA7D85D}" type="pres">
      <dgm:prSet presAssocID="{CCB641E1-ABCF-439C-9FFB-212A62F2CF65}" presName="parTrans" presStyleLbl="sibTrans2D1" presStyleIdx="4" presStyleCnt="9"/>
      <dgm:spPr/>
      <dgm:t>
        <a:bodyPr/>
        <a:lstStyle/>
        <a:p>
          <a:endParaRPr lang="ru-RU"/>
        </a:p>
      </dgm:t>
    </dgm:pt>
    <dgm:pt modelId="{15FDF36D-94D3-4494-B1DE-068F948ADC3A}" type="pres">
      <dgm:prSet presAssocID="{CCB641E1-ABCF-439C-9FFB-212A62F2CF65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1C4AC72A-E4B3-49B8-AAB1-3F741E3125A7}" type="pres">
      <dgm:prSet presAssocID="{DE788EC4-9516-49A7-BDF7-20B30D62B2F9}" presName="node" presStyleLbl="node1" presStyleIdx="4" presStyleCnt="9" custScaleX="135517" custScaleY="42414" custRadScaleRad="96820" custRadScaleInc="-8569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BBEDB03-C2A6-49BB-9A3A-92671C2E93AD}" type="pres">
      <dgm:prSet presAssocID="{F8CEECF7-3D12-4AF0-B2A7-DD30644C050C}" presName="parTrans" presStyleLbl="sibTrans2D1" presStyleIdx="5" presStyleCnt="9"/>
      <dgm:spPr/>
      <dgm:t>
        <a:bodyPr/>
        <a:lstStyle/>
        <a:p>
          <a:endParaRPr lang="ru-RU"/>
        </a:p>
      </dgm:t>
    </dgm:pt>
    <dgm:pt modelId="{2DEA96F1-AC96-40BB-BB38-73DB1941F8F0}" type="pres">
      <dgm:prSet presAssocID="{F8CEECF7-3D12-4AF0-B2A7-DD30644C050C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46CB10C6-01FB-4875-98BE-A040A8E2BACA}" type="pres">
      <dgm:prSet presAssocID="{B18BF036-06C9-428F-963A-325DE791229E}" presName="node" presStyleLbl="node1" presStyleIdx="5" presStyleCnt="9" custScaleX="134203" custScaleY="50625" custRadScaleRad="86286" custRadScaleInc="3641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131E657-64D6-40F4-8D6B-A987B63AE180}" type="pres">
      <dgm:prSet presAssocID="{E00DE526-C727-4361-8EDE-7F845678B297}" presName="parTrans" presStyleLbl="sibTrans2D1" presStyleIdx="6" presStyleCnt="9"/>
      <dgm:spPr/>
      <dgm:t>
        <a:bodyPr/>
        <a:lstStyle/>
        <a:p>
          <a:endParaRPr lang="ru-RU"/>
        </a:p>
      </dgm:t>
    </dgm:pt>
    <dgm:pt modelId="{149D5E2E-B0F7-4080-9590-BC2507BD54B6}" type="pres">
      <dgm:prSet presAssocID="{E00DE526-C727-4361-8EDE-7F845678B297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70740C03-9EFE-417C-B816-40389B16C8CE}" type="pres">
      <dgm:prSet presAssocID="{8C3D2AB9-2DEE-4EFA-9D13-40F542A0E42F}" presName="node" presStyleLbl="node1" presStyleIdx="6" presStyleCnt="9" custScaleX="139478" custScaleY="58205" custRadScaleRad="95712" custRadScaleInc="4926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DE3F2E8-FC5E-4528-9EAC-8310FB656CAC}" type="pres">
      <dgm:prSet presAssocID="{F16F3B05-56EE-4235-B48C-D5249FC01E42}" presName="parTrans" presStyleLbl="sibTrans2D1" presStyleIdx="7" presStyleCnt="9"/>
      <dgm:spPr/>
      <dgm:t>
        <a:bodyPr/>
        <a:lstStyle/>
        <a:p>
          <a:endParaRPr lang="ru-RU"/>
        </a:p>
      </dgm:t>
    </dgm:pt>
    <dgm:pt modelId="{171DC6B8-7F87-4BDB-AEF9-92E568220CFD}" type="pres">
      <dgm:prSet presAssocID="{F16F3B05-56EE-4235-B48C-D5249FC01E42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F4A41853-8FBF-499B-B5E2-8F9287A4CF74}" type="pres">
      <dgm:prSet presAssocID="{2C3F71FA-72B9-4ADE-A5C7-A2B12618CD00}" presName="node" presStyleLbl="node1" presStyleIdx="7" presStyleCnt="9" custScaleX="116165" custScaleY="85250" custRadScaleRad="97285" custRadScaleInc="2791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0F1F943-B044-430C-B0D7-81C5F4D55056}" type="pres">
      <dgm:prSet presAssocID="{1346B705-71EE-442E-A2FE-A1C30FFC0BC4}" presName="parTrans" presStyleLbl="sibTrans2D1" presStyleIdx="8" presStyleCnt="9"/>
      <dgm:spPr/>
      <dgm:t>
        <a:bodyPr/>
        <a:lstStyle/>
        <a:p>
          <a:endParaRPr lang="ru-RU"/>
        </a:p>
      </dgm:t>
    </dgm:pt>
    <dgm:pt modelId="{44B4E20E-7B8F-4B7E-94A5-13743A4513A5}" type="pres">
      <dgm:prSet presAssocID="{1346B705-71EE-442E-A2FE-A1C30FFC0BC4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146EEE42-E6A4-4FE5-8E82-43CA44D3C77F}" type="pres">
      <dgm:prSet presAssocID="{C23D872D-27DD-482A-ACE6-89B385E167C5}" presName="node" presStyleLbl="node1" presStyleIdx="8" presStyleCnt="9" custScaleX="135397" custScaleY="42554" custRadScaleRad="99301" custRadScaleInc="305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ED1F13B7-0CA2-425A-AABA-62BC1B208349}" type="presOf" srcId="{61A51A09-3C40-4642-9B34-4B6201F7BA63}" destId="{0CA87ACB-81F0-4A1E-9292-37A408AE1896}" srcOrd="0" destOrd="0" presId="urn:microsoft.com/office/officeart/2005/8/layout/radial5"/>
    <dgm:cxn modelId="{A072B4B3-34B7-43A5-9900-19632CDF650F}" type="presOf" srcId="{EC773ABE-DF2A-462A-9855-6C4167DDF2E2}" destId="{C26CEE4C-7554-4F90-951B-2D7C81836C80}" srcOrd="0" destOrd="0" presId="urn:microsoft.com/office/officeart/2005/8/layout/radial5"/>
    <dgm:cxn modelId="{AC92E418-EA1B-420B-B48A-02349ADC0886}" type="presOf" srcId="{7370F472-C119-4D8A-93ED-0136328BBF9A}" destId="{0B3B9538-C0B7-47C0-856B-19224402DAFA}" srcOrd="0" destOrd="0" presId="urn:microsoft.com/office/officeart/2005/8/layout/radial5"/>
    <dgm:cxn modelId="{A1131478-B187-48FA-8604-38DCDE85B562}" srcId="{4A7F2E5A-5121-4F62-8CD6-ED5BCF3C2CEA}" destId="{F25951CF-17C2-4AAA-ADE3-0E0908D82863}" srcOrd="0" destOrd="0" parTransId="{BA8E6D63-0930-4C0C-A33C-8F4461F0724A}" sibTransId="{B1C7FA08-0742-4B0C-BDE3-1AACC0509BA4}"/>
    <dgm:cxn modelId="{454174C6-BB2C-4CDC-AAFC-0C13F7D0F495}" srcId="{4A7F2E5A-5121-4F62-8CD6-ED5BCF3C2CEA}" destId="{2C3F71FA-72B9-4ADE-A5C7-A2B12618CD00}" srcOrd="7" destOrd="0" parTransId="{F16F3B05-56EE-4235-B48C-D5249FC01E42}" sibTransId="{08DB8787-695D-4659-927A-F2C8EC7BFE9B}"/>
    <dgm:cxn modelId="{6E1444E8-FC4D-47C4-8594-CC2FBC4135F1}" type="presOf" srcId="{CCB641E1-ABCF-439C-9FFB-212A62F2CF65}" destId="{15FDF36D-94D3-4494-B1DE-068F948ADC3A}" srcOrd="1" destOrd="0" presId="urn:microsoft.com/office/officeart/2005/8/layout/radial5"/>
    <dgm:cxn modelId="{4CDCAF38-6A51-4F87-A223-0397898D9E2C}" srcId="{4A7F2E5A-5121-4F62-8CD6-ED5BCF3C2CEA}" destId="{EC773ABE-DF2A-462A-9855-6C4167DDF2E2}" srcOrd="3" destOrd="0" parTransId="{4D008F83-CAED-4AB4-9692-B7269745C7AB}" sibTransId="{0A89B1E4-108A-4B95-9498-465DECED967B}"/>
    <dgm:cxn modelId="{F999C6AA-0FCD-45B6-BF23-9B801FB91E8C}" type="presOf" srcId="{1346B705-71EE-442E-A2FE-A1C30FFC0BC4}" destId="{E0F1F943-B044-430C-B0D7-81C5F4D55056}" srcOrd="0" destOrd="0" presId="urn:microsoft.com/office/officeart/2005/8/layout/radial5"/>
    <dgm:cxn modelId="{7800F38E-6AEF-4E54-ACA6-0ED89C193709}" type="presOf" srcId="{4A7F2E5A-5121-4F62-8CD6-ED5BCF3C2CEA}" destId="{294DF245-9E59-4F72-9C19-2324E5D7024A}" srcOrd="0" destOrd="0" presId="urn:microsoft.com/office/officeart/2005/8/layout/radial5"/>
    <dgm:cxn modelId="{5BE1DD25-4EFC-4D1D-A1E3-59E58C103701}" type="presOf" srcId="{CCB641E1-ABCF-439C-9FFB-212A62F2CF65}" destId="{181FE353-C357-4208-A83D-89EEBEA7D85D}" srcOrd="0" destOrd="0" presId="urn:microsoft.com/office/officeart/2005/8/layout/radial5"/>
    <dgm:cxn modelId="{5E821E80-44C3-44DF-B55E-71FA4681F605}" type="presOf" srcId="{8AFBCC59-3EBE-4957-9377-537D8F1B0196}" destId="{FB9656BD-BB0F-4684-9F19-C1F216727018}" srcOrd="0" destOrd="0" presId="urn:microsoft.com/office/officeart/2005/8/layout/radial5"/>
    <dgm:cxn modelId="{36622571-016A-4759-BC48-49DE75A4E63D}" type="presOf" srcId="{8C3D2AB9-2DEE-4EFA-9D13-40F542A0E42F}" destId="{70740C03-9EFE-417C-B816-40389B16C8CE}" srcOrd="0" destOrd="0" presId="urn:microsoft.com/office/officeart/2005/8/layout/radial5"/>
    <dgm:cxn modelId="{08AEA51F-66E2-4921-B9DF-2CC0EF1BC4D9}" type="presOf" srcId="{BA8E6D63-0930-4C0C-A33C-8F4461F0724A}" destId="{D4834CFF-11AE-4E6A-B68D-370A1E3AD51E}" srcOrd="1" destOrd="0" presId="urn:microsoft.com/office/officeart/2005/8/layout/radial5"/>
    <dgm:cxn modelId="{1181AD53-6F4B-4B0B-A287-07BF69E8D327}" type="presOf" srcId="{F16F3B05-56EE-4235-B48C-D5249FC01E42}" destId="{171DC6B8-7F87-4BDB-AEF9-92E568220CFD}" srcOrd="1" destOrd="0" presId="urn:microsoft.com/office/officeart/2005/8/layout/radial5"/>
    <dgm:cxn modelId="{9FE22991-1CA3-4854-BA9E-51FB49933287}" type="presOf" srcId="{F25951CF-17C2-4AAA-ADE3-0E0908D82863}" destId="{798AD535-0093-4DA8-A590-1B2B85B0B860}" srcOrd="0" destOrd="0" presId="urn:microsoft.com/office/officeart/2005/8/layout/radial5"/>
    <dgm:cxn modelId="{6F434F8E-2C10-468B-9CDF-5A9ADFDA39AE}" type="presOf" srcId="{7370F472-C119-4D8A-93ED-0136328BBF9A}" destId="{DC48AB0E-600E-410D-89FD-4B6B41A1E1D7}" srcOrd="1" destOrd="0" presId="urn:microsoft.com/office/officeart/2005/8/layout/radial5"/>
    <dgm:cxn modelId="{628324D5-BBF9-4D20-8569-AD364886E819}" type="presOf" srcId="{F16F3B05-56EE-4235-B48C-D5249FC01E42}" destId="{6DE3F2E8-FC5E-4528-9EAC-8310FB656CAC}" srcOrd="0" destOrd="0" presId="urn:microsoft.com/office/officeart/2005/8/layout/radial5"/>
    <dgm:cxn modelId="{056F3F69-2B0D-44D1-9E1C-CBE8612997FE}" type="presOf" srcId="{2C3F71FA-72B9-4ADE-A5C7-A2B12618CD00}" destId="{F4A41853-8FBF-499B-B5E2-8F9287A4CF74}" srcOrd="0" destOrd="0" presId="urn:microsoft.com/office/officeart/2005/8/layout/radial5"/>
    <dgm:cxn modelId="{8F6CEF17-0291-4682-850C-2565C8D9B19E}" type="presOf" srcId="{44DE6C74-BC4D-43B7-A8AA-60822F24B321}" destId="{08978584-B3B1-4143-8152-CB3ABC829FEF}" srcOrd="0" destOrd="0" presId="urn:microsoft.com/office/officeart/2005/8/layout/radial5"/>
    <dgm:cxn modelId="{8F039D1F-430F-4550-ABB2-8D1E1D36928F}" srcId="{4A7F2E5A-5121-4F62-8CD6-ED5BCF3C2CEA}" destId="{B18BF036-06C9-428F-963A-325DE791229E}" srcOrd="5" destOrd="0" parTransId="{F8CEECF7-3D12-4AF0-B2A7-DD30644C050C}" sibTransId="{4080F1D1-35BC-4C9F-B015-EAF26B476704}"/>
    <dgm:cxn modelId="{52C5F9A7-451A-400C-9FF4-11D7DD70F386}" type="presOf" srcId="{F8CEECF7-3D12-4AF0-B2A7-DD30644C050C}" destId="{2DEA96F1-AC96-40BB-BB38-73DB1941F8F0}" srcOrd="1" destOrd="0" presId="urn:microsoft.com/office/officeart/2005/8/layout/radial5"/>
    <dgm:cxn modelId="{9F49535A-FFA1-4CEF-B3DF-5C0A6608BCC0}" type="presOf" srcId="{1346B705-71EE-442E-A2FE-A1C30FFC0BC4}" destId="{44B4E20E-7B8F-4B7E-94A5-13743A4513A5}" srcOrd="1" destOrd="0" presId="urn:microsoft.com/office/officeart/2005/8/layout/radial5"/>
    <dgm:cxn modelId="{01B4B06C-2ED9-4007-927B-3E01CF7A87C5}" type="presOf" srcId="{C23D872D-27DD-482A-ACE6-89B385E167C5}" destId="{146EEE42-E6A4-4FE5-8E82-43CA44D3C77F}" srcOrd="0" destOrd="0" presId="urn:microsoft.com/office/officeart/2005/8/layout/radial5"/>
    <dgm:cxn modelId="{C29086CC-9D71-40E3-840D-A8576118C854}" type="presOf" srcId="{B18BF036-06C9-428F-963A-325DE791229E}" destId="{46CB10C6-01FB-4875-98BE-A040A8E2BACA}" srcOrd="0" destOrd="0" presId="urn:microsoft.com/office/officeart/2005/8/layout/radial5"/>
    <dgm:cxn modelId="{B6104024-3233-4BAE-B4E0-90707D7BAE0D}" type="presOf" srcId="{4D008F83-CAED-4AB4-9692-B7269745C7AB}" destId="{2028D33F-D0FA-484D-9FF2-630A3EB7EB65}" srcOrd="1" destOrd="0" presId="urn:microsoft.com/office/officeart/2005/8/layout/radial5"/>
    <dgm:cxn modelId="{1E984E68-F160-489B-8DE4-7C61CC02586B}" type="presOf" srcId="{30DFEEF4-8387-4463-9A26-8A376C46C989}" destId="{FE2860E0-13C1-44AF-AAC3-07A8B5A84DF1}" srcOrd="1" destOrd="0" presId="urn:microsoft.com/office/officeart/2005/8/layout/radial5"/>
    <dgm:cxn modelId="{735CAA3D-16FA-4857-8FEC-034A3F821D5B}" type="presOf" srcId="{4D008F83-CAED-4AB4-9692-B7269745C7AB}" destId="{68C07ACD-E990-4602-822B-D7173B1BCEC1}" srcOrd="0" destOrd="0" presId="urn:microsoft.com/office/officeart/2005/8/layout/radial5"/>
    <dgm:cxn modelId="{A18D3A4A-5425-4E20-8FAA-B17C8B8A45D1}" type="presOf" srcId="{E00DE526-C727-4361-8EDE-7F845678B297}" destId="{A131E657-64D6-40F4-8D6B-A987B63AE180}" srcOrd="0" destOrd="0" presId="urn:microsoft.com/office/officeart/2005/8/layout/radial5"/>
    <dgm:cxn modelId="{E439F106-6777-498F-A3D1-C70EE9DE2FDC}" srcId="{4A7F2E5A-5121-4F62-8CD6-ED5BCF3C2CEA}" destId="{DE788EC4-9516-49A7-BDF7-20B30D62B2F9}" srcOrd="4" destOrd="0" parTransId="{CCB641E1-ABCF-439C-9FFB-212A62F2CF65}" sibTransId="{9E6299E4-250F-40EC-AAD1-AB492B4C22D4}"/>
    <dgm:cxn modelId="{3DA3E631-1C6A-4255-AED0-B26223B38833}" type="presOf" srcId="{F8CEECF7-3D12-4AF0-B2A7-DD30644C050C}" destId="{3BBEDB03-C2A6-49BB-9A3A-92671C2E93AD}" srcOrd="0" destOrd="0" presId="urn:microsoft.com/office/officeart/2005/8/layout/radial5"/>
    <dgm:cxn modelId="{D0C11DDC-1A7A-45B0-A075-87F38D2235C8}" srcId="{4A7F2E5A-5121-4F62-8CD6-ED5BCF3C2CEA}" destId="{C23D872D-27DD-482A-ACE6-89B385E167C5}" srcOrd="8" destOrd="0" parTransId="{1346B705-71EE-442E-A2FE-A1C30FFC0BC4}" sibTransId="{6C3B77F8-E47F-4E47-B117-2908198CE85C}"/>
    <dgm:cxn modelId="{E5092D93-0685-4772-8E4B-AE65A14EAD4C}" srcId="{61A51A09-3C40-4642-9B34-4B6201F7BA63}" destId="{4A7F2E5A-5121-4F62-8CD6-ED5BCF3C2CEA}" srcOrd="0" destOrd="0" parTransId="{5909DAC3-864F-4602-97F8-104B3094D863}" sibTransId="{830DF0F8-870B-48BB-B2A7-D8114D267E1F}"/>
    <dgm:cxn modelId="{DF2C6FFB-938B-49B3-8728-9EB4C780E1A0}" type="presOf" srcId="{DE788EC4-9516-49A7-BDF7-20B30D62B2F9}" destId="{1C4AC72A-E4B3-49B8-AAB1-3F741E3125A7}" srcOrd="0" destOrd="0" presId="urn:microsoft.com/office/officeart/2005/8/layout/radial5"/>
    <dgm:cxn modelId="{4494C64C-59CA-4512-8699-B1BE57F9F0A6}" srcId="{4A7F2E5A-5121-4F62-8CD6-ED5BCF3C2CEA}" destId="{44DE6C74-BC4D-43B7-A8AA-60822F24B321}" srcOrd="2" destOrd="0" parTransId="{7370F472-C119-4D8A-93ED-0136328BBF9A}" sibTransId="{F7E20B5D-2AE2-43AF-99DD-41B97350EC41}"/>
    <dgm:cxn modelId="{BEE42F6A-D035-4BB2-94BD-20FB29341D69}" type="presOf" srcId="{BA8E6D63-0930-4C0C-A33C-8F4461F0724A}" destId="{FA35D311-10EB-4A07-AE8B-77F0E6B887CC}" srcOrd="0" destOrd="0" presId="urn:microsoft.com/office/officeart/2005/8/layout/radial5"/>
    <dgm:cxn modelId="{C723BE79-BC47-4213-91F8-1BAC7AC118F8}" srcId="{4A7F2E5A-5121-4F62-8CD6-ED5BCF3C2CEA}" destId="{8AFBCC59-3EBE-4957-9377-537D8F1B0196}" srcOrd="1" destOrd="0" parTransId="{30DFEEF4-8387-4463-9A26-8A376C46C989}" sibTransId="{1D1720AC-F69C-41A4-B36B-2DA88599C3F8}"/>
    <dgm:cxn modelId="{126061EF-C79D-4C2D-BD3A-581BA75F8F24}" srcId="{4A7F2E5A-5121-4F62-8CD6-ED5BCF3C2CEA}" destId="{8C3D2AB9-2DEE-4EFA-9D13-40F542A0E42F}" srcOrd="6" destOrd="0" parTransId="{E00DE526-C727-4361-8EDE-7F845678B297}" sibTransId="{25165D14-F991-4503-9B9C-9BA05A054118}"/>
    <dgm:cxn modelId="{2DEF5956-4111-4A97-8856-6E19760ABAB3}" type="presOf" srcId="{30DFEEF4-8387-4463-9A26-8A376C46C989}" destId="{999AA8D0-D7D1-43FD-A2A1-7CE4BB2B8AAF}" srcOrd="0" destOrd="0" presId="urn:microsoft.com/office/officeart/2005/8/layout/radial5"/>
    <dgm:cxn modelId="{C5CA2FD9-F2C8-45D1-9FA4-58EF197C4DAA}" type="presOf" srcId="{E00DE526-C727-4361-8EDE-7F845678B297}" destId="{149D5E2E-B0F7-4080-9590-BC2507BD54B6}" srcOrd="1" destOrd="0" presId="urn:microsoft.com/office/officeart/2005/8/layout/radial5"/>
    <dgm:cxn modelId="{0F97341E-0EB2-4473-A9CE-E21208B59E7F}" type="presParOf" srcId="{0CA87ACB-81F0-4A1E-9292-37A408AE1896}" destId="{294DF245-9E59-4F72-9C19-2324E5D7024A}" srcOrd="0" destOrd="0" presId="urn:microsoft.com/office/officeart/2005/8/layout/radial5"/>
    <dgm:cxn modelId="{16CDFE13-4368-4FAA-952A-15C9D4737987}" type="presParOf" srcId="{0CA87ACB-81F0-4A1E-9292-37A408AE1896}" destId="{FA35D311-10EB-4A07-AE8B-77F0E6B887CC}" srcOrd="1" destOrd="0" presId="urn:microsoft.com/office/officeart/2005/8/layout/radial5"/>
    <dgm:cxn modelId="{76E497A1-DFE3-4F14-A494-7A12AB5AA86D}" type="presParOf" srcId="{FA35D311-10EB-4A07-AE8B-77F0E6B887CC}" destId="{D4834CFF-11AE-4E6A-B68D-370A1E3AD51E}" srcOrd="0" destOrd="0" presId="urn:microsoft.com/office/officeart/2005/8/layout/radial5"/>
    <dgm:cxn modelId="{32A36218-181D-40B8-A9D4-6B0A256537F2}" type="presParOf" srcId="{0CA87ACB-81F0-4A1E-9292-37A408AE1896}" destId="{798AD535-0093-4DA8-A590-1B2B85B0B860}" srcOrd="2" destOrd="0" presId="urn:microsoft.com/office/officeart/2005/8/layout/radial5"/>
    <dgm:cxn modelId="{74332913-C46B-4B55-A262-52824D10A330}" type="presParOf" srcId="{0CA87ACB-81F0-4A1E-9292-37A408AE1896}" destId="{999AA8D0-D7D1-43FD-A2A1-7CE4BB2B8AAF}" srcOrd="3" destOrd="0" presId="urn:microsoft.com/office/officeart/2005/8/layout/radial5"/>
    <dgm:cxn modelId="{18CDC1D7-A8C0-44DF-B5E9-A0D5D8BB7E92}" type="presParOf" srcId="{999AA8D0-D7D1-43FD-A2A1-7CE4BB2B8AAF}" destId="{FE2860E0-13C1-44AF-AAC3-07A8B5A84DF1}" srcOrd="0" destOrd="0" presId="urn:microsoft.com/office/officeart/2005/8/layout/radial5"/>
    <dgm:cxn modelId="{678AEE63-6811-4488-802C-2CD0536CB807}" type="presParOf" srcId="{0CA87ACB-81F0-4A1E-9292-37A408AE1896}" destId="{FB9656BD-BB0F-4684-9F19-C1F216727018}" srcOrd="4" destOrd="0" presId="urn:microsoft.com/office/officeart/2005/8/layout/radial5"/>
    <dgm:cxn modelId="{C3E16274-B8A9-4C6B-9BB1-4FC69B08EBC0}" type="presParOf" srcId="{0CA87ACB-81F0-4A1E-9292-37A408AE1896}" destId="{0B3B9538-C0B7-47C0-856B-19224402DAFA}" srcOrd="5" destOrd="0" presId="urn:microsoft.com/office/officeart/2005/8/layout/radial5"/>
    <dgm:cxn modelId="{42569112-24F6-4180-8BDE-87E0E60C19FB}" type="presParOf" srcId="{0B3B9538-C0B7-47C0-856B-19224402DAFA}" destId="{DC48AB0E-600E-410D-89FD-4B6B41A1E1D7}" srcOrd="0" destOrd="0" presId="urn:microsoft.com/office/officeart/2005/8/layout/radial5"/>
    <dgm:cxn modelId="{E1F084A8-749C-47C7-968D-D2DBA3FC5D1E}" type="presParOf" srcId="{0CA87ACB-81F0-4A1E-9292-37A408AE1896}" destId="{08978584-B3B1-4143-8152-CB3ABC829FEF}" srcOrd="6" destOrd="0" presId="urn:microsoft.com/office/officeart/2005/8/layout/radial5"/>
    <dgm:cxn modelId="{D3BA027F-F5F7-46EC-B3E6-E4D4D216915F}" type="presParOf" srcId="{0CA87ACB-81F0-4A1E-9292-37A408AE1896}" destId="{68C07ACD-E990-4602-822B-D7173B1BCEC1}" srcOrd="7" destOrd="0" presId="urn:microsoft.com/office/officeart/2005/8/layout/radial5"/>
    <dgm:cxn modelId="{EAC126EF-54FD-455C-A569-B1CAE9229E5F}" type="presParOf" srcId="{68C07ACD-E990-4602-822B-D7173B1BCEC1}" destId="{2028D33F-D0FA-484D-9FF2-630A3EB7EB65}" srcOrd="0" destOrd="0" presId="urn:microsoft.com/office/officeart/2005/8/layout/radial5"/>
    <dgm:cxn modelId="{153FB440-25BE-4581-980C-73C76A61C857}" type="presParOf" srcId="{0CA87ACB-81F0-4A1E-9292-37A408AE1896}" destId="{C26CEE4C-7554-4F90-951B-2D7C81836C80}" srcOrd="8" destOrd="0" presId="urn:microsoft.com/office/officeart/2005/8/layout/radial5"/>
    <dgm:cxn modelId="{4B5D368C-3B38-401F-A815-37C6C32013C6}" type="presParOf" srcId="{0CA87ACB-81F0-4A1E-9292-37A408AE1896}" destId="{181FE353-C357-4208-A83D-89EEBEA7D85D}" srcOrd="9" destOrd="0" presId="urn:microsoft.com/office/officeart/2005/8/layout/radial5"/>
    <dgm:cxn modelId="{47A24270-F157-4604-8245-68F97EEC6597}" type="presParOf" srcId="{181FE353-C357-4208-A83D-89EEBEA7D85D}" destId="{15FDF36D-94D3-4494-B1DE-068F948ADC3A}" srcOrd="0" destOrd="0" presId="urn:microsoft.com/office/officeart/2005/8/layout/radial5"/>
    <dgm:cxn modelId="{B17195DD-40D9-492D-AF98-3C80129F29DF}" type="presParOf" srcId="{0CA87ACB-81F0-4A1E-9292-37A408AE1896}" destId="{1C4AC72A-E4B3-49B8-AAB1-3F741E3125A7}" srcOrd="10" destOrd="0" presId="urn:microsoft.com/office/officeart/2005/8/layout/radial5"/>
    <dgm:cxn modelId="{21CED397-1263-474E-B1DC-0708A00E99EA}" type="presParOf" srcId="{0CA87ACB-81F0-4A1E-9292-37A408AE1896}" destId="{3BBEDB03-C2A6-49BB-9A3A-92671C2E93AD}" srcOrd="11" destOrd="0" presId="urn:microsoft.com/office/officeart/2005/8/layout/radial5"/>
    <dgm:cxn modelId="{8AE123C4-04B4-4F77-B83C-36E1A9FACB61}" type="presParOf" srcId="{3BBEDB03-C2A6-49BB-9A3A-92671C2E93AD}" destId="{2DEA96F1-AC96-40BB-BB38-73DB1941F8F0}" srcOrd="0" destOrd="0" presId="urn:microsoft.com/office/officeart/2005/8/layout/radial5"/>
    <dgm:cxn modelId="{33A98740-CDD5-44C1-BD23-7F7CA18E460A}" type="presParOf" srcId="{0CA87ACB-81F0-4A1E-9292-37A408AE1896}" destId="{46CB10C6-01FB-4875-98BE-A040A8E2BACA}" srcOrd="12" destOrd="0" presId="urn:microsoft.com/office/officeart/2005/8/layout/radial5"/>
    <dgm:cxn modelId="{DC3BB5C2-5B7B-43EA-B6F4-6128046F4C8B}" type="presParOf" srcId="{0CA87ACB-81F0-4A1E-9292-37A408AE1896}" destId="{A131E657-64D6-40F4-8D6B-A987B63AE180}" srcOrd="13" destOrd="0" presId="urn:microsoft.com/office/officeart/2005/8/layout/radial5"/>
    <dgm:cxn modelId="{033B3D48-435E-428C-B488-AF3D30D31EDB}" type="presParOf" srcId="{A131E657-64D6-40F4-8D6B-A987B63AE180}" destId="{149D5E2E-B0F7-4080-9590-BC2507BD54B6}" srcOrd="0" destOrd="0" presId="urn:microsoft.com/office/officeart/2005/8/layout/radial5"/>
    <dgm:cxn modelId="{7923D34B-CFBB-4886-A70C-2FE75486CFC9}" type="presParOf" srcId="{0CA87ACB-81F0-4A1E-9292-37A408AE1896}" destId="{70740C03-9EFE-417C-B816-40389B16C8CE}" srcOrd="14" destOrd="0" presId="urn:microsoft.com/office/officeart/2005/8/layout/radial5"/>
    <dgm:cxn modelId="{79C0BBF0-308F-4F01-BBB8-CEB3FF261A85}" type="presParOf" srcId="{0CA87ACB-81F0-4A1E-9292-37A408AE1896}" destId="{6DE3F2E8-FC5E-4528-9EAC-8310FB656CAC}" srcOrd="15" destOrd="0" presId="urn:microsoft.com/office/officeart/2005/8/layout/radial5"/>
    <dgm:cxn modelId="{B965D96F-1E4F-45C0-8F95-6E84997CF5E6}" type="presParOf" srcId="{6DE3F2E8-FC5E-4528-9EAC-8310FB656CAC}" destId="{171DC6B8-7F87-4BDB-AEF9-92E568220CFD}" srcOrd="0" destOrd="0" presId="urn:microsoft.com/office/officeart/2005/8/layout/radial5"/>
    <dgm:cxn modelId="{3446F9F1-9C36-4A56-B5A6-F9FA7DAEA83A}" type="presParOf" srcId="{0CA87ACB-81F0-4A1E-9292-37A408AE1896}" destId="{F4A41853-8FBF-499B-B5E2-8F9287A4CF74}" srcOrd="16" destOrd="0" presId="urn:microsoft.com/office/officeart/2005/8/layout/radial5"/>
    <dgm:cxn modelId="{AD0ABC21-C213-47A0-B9DF-EE3032899B0A}" type="presParOf" srcId="{0CA87ACB-81F0-4A1E-9292-37A408AE1896}" destId="{E0F1F943-B044-430C-B0D7-81C5F4D55056}" srcOrd="17" destOrd="0" presId="urn:microsoft.com/office/officeart/2005/8/layout/radial5"/>
    <dgm:cxn modelId="{7441A305-FB1C-457F-8AFC-FC35599B6240}" type="presParOf" srcId="{E0F1F943-B044-430C-B0D7-81C5F4D55056}" destId="{44B4E20E-7B8F-4B7E-94A5-13743A4513A5}" srcOrd="0" destOrd="0" presId="urn:microsoft.com/office/officeart/2005/8/layout/radial5"/>
    <dgm:cxn modelId="{86A6167B-B6A1-46CC-86E5-D1DFC0AFA283}" type="presParOf" srcId="{0CA87ACB-81F0-4A1E-9292-37A408AE1896}" destId="{146EEE42-E6A4-4FE5-8E82-43CA44D3C77F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DF245-9E59-4F72-9C19-2324E5D7024A}">
      <dsp:nvSpPr>
        <dsp:cNvPr id="0" name=""/>
        <dsp:cNvSpPr/>
      </dsp:nvSpPr>
      <dsp:spPr>
        <a:xfrm>
          <a:off x="2358374" y="2062461"/>
          <a:ext cx="1339635" cy="79949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itchFamily="18" charset="0"/>
              <a:cs typeface="Times New Roman" pitchFamily="18" charset="0"/>
            </a:rPr>
            <a:t>Юношеская библиотека им. А. Н. Ткалуна</a:t>
          </a:r>
        </a:p>
      </dsp:txBody>
      <dsp:txXfrm>
        <a:off x="2397402" y="2101489"/>
        <a:ext cx="1261579" cy="721436"/>
      </dsp:txXfrm>
    </dsp:sp>
    <dsp:sp modelId="{FA35D311-10EB-4A07-AE8B-77F0E6B887CC}">
      <dsp:nvSpPr>
        <dsp:cNvPr id="0" name=""/>
        <dsp:cNvSpPr/>
      </dsp:nvSpPr>
      <dsp:spPr>
        <a:xfrm rot="16562328">
          <a:off x="2793282" y="1222486"/>
          <a:ext cx="686384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2851304" y="1373429"/>
        <a:ext cx="556696" cy="259377"/>
      </dsp:txXfrm>
    </dsp:sp>
    <dsp:sp modelId="{798AD535-0093-4DA8-A590-1B2B85B0B860}">
      <dsp:nvSpPr>
        <dsp:cNvPr id="0" name=""/>
        <dsp:cNvSpPr/>
      </dsp:nvSpPr>
      <dsp:spPr>
        <a:xfrm>
          <a:off x="2593737" y="264397"/>
          <a:ext cx="1279838" cy="51120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Средние общеобразовательные школы   </a:t>
          </a:r>
        </a:p>
      </dsp:txBody>
      <dsp:txXfrm>
        <a:off x="2618692" y="289352"/>
        <a:ext cx="1229928" cy="461296"/>
      </dsp:txXfrm>
    </dsp:sp>
    <dsp:sp modelId="{999AA8D0-D7D1-43FD-A2A1-7CE4BB2B8AAF}">
      <dsp:nvSpPr>
        <dsp:cNvPr id="0" name=""/>
        <dsp:cNvSpPr/>
      </dsp:nvSpPr>
      <dsp:spPr>
        <a:xfrm rot="19365276">
          <a:off x="3603285" y="1540078"/>
          <a:ext cx="706949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616510" y="1665783"/>
        <a:ext cx="577261" cy="259377"/>
      </dsp:txXfrm>
    </dsp:sp>
    <dsp:sp modelId="{FB9656BD-BB0F-4684-9F19-C1F216727018}">
      <dsp:nvSpPr>
        <dsp:cNvPr id="0" name=""/>
        <dsp:cNvSpPr/>
      </dsp:nvSpPr>
      <dsp:spPr>
        <a:xfrm>
          <a:off x="4028977" y="771894"/>
          <a:ext cx="1659301" cy="59729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Общественный совет при ОМВД России по Белоярскому району </a:t>
          </a:r>
        </a:p>
      </dsp:txBody>
      <dsp:txXfrm>
        <a:off x="4058135" y="801052"/>
        <a:ext cx="1600985" cy="538983"/>
      </dsp:txXfrm>
    </dsp:sp>
    <dsp:sp modelId="{0B3B9538-C0B7-47C0-856B-19224402DAFA}">
      <dsp:nvSpPr>
        <dsp:cNvPr id="0" name=""/>
        <dsp:cNvSpPr/>
      </dsp:nvSpPr>
      <dsp:spPr>
        <a:xfrm rot="20738580">
          <a:off x="3818127" y="1986144"/>
          <a:ext cx="451068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820152" y="2088682"/>
        <a:ext cx="321380" cy="259377"/>
      </dsp:txXfrm>
    </dsp:sp>
    <dsp:sp modelId="{08978584-B3B1-4143-8152-CB3ABC829FEF}">
      <dsp:nvSpPr>
        <dsp:cNvPr id="0" name=""/>
        <dsp:cNvSpPr/>
      </dsp:nvSpPr>
      <dsp:spPr>
        <a:xfrm>
          <a:off x="4307287" y="1731807"/>
          <a:ext cx="1419159" cy="44277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 ОМВД по Белоярскому району </a:t>
          </a:r>
        </a:p>
      </dsp:txBody>
      <dsp:txXfrm>
        <a:off x="4328901" y="1753421"/>
        <a:ext cx="1375931" cy="399544"/>
      </dsp:txXfrm>
    </dsp:sp>
    <dsp:sp modelId="{68C07ACD-E990-4602-822B-D7173B1BCEC1}">
      <dsp:nvSpPr>
        <dsp:cNvPr id="0" name=""/>
        <dsp:cNvSpPr/>
      </dsp:nvSpPr>
      <dsp:spPr>
        <a:xfrm rot="1040928">
          <a:off x="3777316" y="2545204"/>
          <a:ext cx="416889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780161" y="2613016"/>
        <a:ext cx="291822" cy="259377"/>
      </dsp:txXfrm>
    </dsp:sp>
    <dsp:sp modelId="{C26CEE4C-7554-4F90-951B-2D7C81836C80}">
      <dsp:nvSpPr>
        <dsp:cNvPr id="0" name=""/>
        <dsp:cNvSpPr/>
      </dsp:nvSpPr>
      <dsp:spPr>
        <a:xfrm>
          <a:off x="4285267" y="2695685"/>
          <a:ext cx="1337775" cy="73638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Общественная организация ветеранов  боевых действий «Рейд» </a:t>
          </a:r>
        </a:p>
      </dsp:txBody>
      <dsp:txXfrm>
        <a:off x="4321214" y="2731632"/>
        <a:ext cx="1265881" cy="664493"/>
      </dsp:txXfrm>
    </dsp:sp>
    <dsp:sp modelId="{181FE353-C357-4208-A83D-89EEBEA7D85D}">
      <dsp:nvSpPr>
        <dsp:cNvPr id="0" name=""/>
        <dsp:cNvSpPr/>
      </dsp:nvSpPr>
      <dsp:spPr>
        <a:xfrm rot="3171636">
          <a:off x="3336197" y="3056689"/>
          <a:ext cx="611891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361891" y="3091456"/>
        <a:ext cx="482203" cy="259377"/>
      </dsp:txXfrm>
    </dsp:sp>
    <dsp:sp modelId="{1C4AC72A-E4B3-49B8-AAB1-3F741E3125A7}">
      <dsp:nvSpPr>
        <dsp:cNvPr id="0" name=""/>
        <dsp:cNvSpPr/>
      </dsp:nvSpPr>
      <dsp:spPr>
        <a:xfrm>
          <a:off x="3470873" y="3740996"/>
          <a:ext cx="1378431" cy="4314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Отдел ГИБДД  г.Белоярский</a:t>
          </a:r>
        </a:p>
      </dsp:txBody>
      <dsp:txXfrm>
        <a:off x="3491933" y="3762056"/>
        <a:ext cx="1336311" cy="389300"/>
      </dsp:txXfrm>
    </dsp:sp>
    <dsp:sp modelId="{3BBEDB03-C2A6-49BB-9A3A-92671C2E93AD}">
      <dsp:nvSpPr>
        <dsp:cNvPr id="0" name=""/>
        <dsp:cNvSpPr/>
      </dsp:nvSpPr>
      <dsp:spPr>
        <a:xfrm rot="7036992">
          <a:off x="2365000" y="3040427"/>
          <a:ext cx="506965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459568" y="3069256"/>
        <a:ext cx="377277" cy="259377"/>
      </dsp:txXfrm>
    </dsp:sp>
    <dsp:sp modelId="{46CB10C6-01FB-4875-98BE-A040A8E2BACA}">
      <dsp:nvSpPr>
        <dsp:cNvPr id="0" name=""/>
        <dsp:cNvSpPr/>
      </dsp:nvSpPr>
      <dsp:spPr>
        <a:xfrm>
          <a:off x="1579789" y="3689650"/>
          <a:ext cx="1365066" cy="51493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Белоярский информационный центр «Квадрат» </a:t>
          </a:r>
        </a:p>
      </dsp:txBody>
      <dsp:txXfrm>
        <a:off x="1604926" y="3714787"/>
        <a:ext cx="1314792" cy="464665"/>
      </dsp:txXfrm>
    </dsp:sp>
    <dsp:sp modelId="{A131E657-64D6-40F4-8D6B-A987B63AE180}">
      <dsp:nvSpPr>
        <dsp:cNvPr id="0" name=""/>
        <dsp:cNvSpPr/>
      </dsp:nvSpPr>
      <dsp:spPr>
        <a:xfrm rot="9591228">
          <a:off x="1969177" y="2568657"/>
          <a:ext cx="359345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073682" y="2636551"/>
        <a:ext cx="251542" cy="259377"/>
      </dsp:txXfrm>
    </dsp:sp>
    <dsp:sp modelId="{70740C03-9EFE-417C-B816-40389B16C8CE}">
      <dsp:nvSpPr>
        <dsp:cNvPr id="0" name=""/>
        <dsp:cNvSpPr/>
      </dsp:nvSpPr>
      <dsp:spPr>
        <a:xfrm>
          <a:off x="578918" y="2804496"/>
          <a:ext cx="1418721" cy="59204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Общественная молодежная палата г.Белоярский </a:t>
          </a:r>
        </a:p>
      </dsp:txBody>
      <dsp:txXfrm>
        <a:off x="607819" y="2833397"/>
        <a:ext cx="1360919" cy="534239"/>
      </dsp:txXfrm>
    </dsp:sp>
    <dsp:sp modelId="{6DE3F2E8-FC5E-4528-9EAC-8310FB656CAC}">
      <dsp:nvSpPr>
        <dsp:cNvPr id="0" name=""/>
        <dsp:cNvSpPr/>
      </dsp:nvSpPr>
      <dsp:spPr>
        <a:xfrm rot="11734944">
          <a:off x="1923161" y="1988181"/>
          <a:ext cx="360630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029362" y="2089171"/>
        <a:ext cx="252441" cy="259377"/>
      </dsp:txXfrm>
    </dsp:sp>
    <dsp:sp modelId="{F4A41853-8FBF-499B-B5E2-8F9287A4CF74}">
      <dsp:nvSpPr>
        <dsp:cNvPr id="0" name=""/>
        <dsp:cNvSpPr/>
      </dsp:nvSpPr>
      <dsp:spPr>
        <a:xfrm>
          <a:off x="622872" y="1522617"/>
          <a:ext cx="1181590" cy="86713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Белоярский комплексный центр социального обслуживания населения </a:t>
          </a:r>
        </a:p>
      </dsp:txBody>
      <dsp:txXfrm>
        <a:off x="665202" y="1564947"/>
        <a:ext cx="1096930" cy="782473"/>
      </dsp:txXfrm>
    </dsp:sp>
    <dsp:sp modelId="{E0F1F943-B044-430C-B0D7-81C5F4D55056}">
      <dsp:nvSpPr>
        <dsp:cNvPr id="0" name=""/>
        <dsp:cNvSpPr/>
      </dsp:nvSpPr>
      <dsp:spPr>
        <a:xfrm rot="13836636">
          <a:off x="2053457" y="1442101"/>
          <a:ext cx="629207" cy="43229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159450" y="1578675"/>
        <a:ext cx="499519" cy="259377"/>
      </dsp:txXfrm>
    </dsp:sp>
    <dsp:sp modelId="{146EEE42-E6A4-4FE5-8E82-43CA44D3C77F}">
      <dsp:nvSpPr>
        <dsp:cNvPr id="0" name=""/>
        <dsp:cNvSpPr/>
      </dsp:nvSpPr>
      <dsp:spPr>
        <a:xfrm>
          <a:off x="1119402" y="759748"/>
          <a:ext cx="1377211" cy="43284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Этнокультурный центр</a:t>
          </a:r>
        </a:p>
      </dsp:txBody>
      <dsp:txXfrm>
        <a:off x="1140532" y="780878"/>
        <a:ext cx="1334951" cy="390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tstarikova</dc:creator>
  <cp:keywords/>
  <dc:description/>
  <cp:lastModifiedBy>Asus</cp:lastModifiedBy>
  <cp:revision>25</cp:revision>
  <cp:lastPrinted>2020-02-11T09:41:00Z</cp:lastPrinted>
  <dcterms:created xsi:type="dcterms:W3CDTF">2020-02-06T11:59:00Z</dcterms:created>
  <dcterms:modified xsi:type="dcterms:W3CDTF">2020-04-23T11:16:00Z</dcterms:modified>
</cp:coreProperties>
</file>