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6" w:type="dxa"/>
        <w:tblInd w:w="-176" w:type="dxa"/>
        <w:tblLook w:val="01E0" w:firstRow="1" w:lastRow="1" w:firstColumn="1" w:lastColumn="1" w:noHBand="0" w:noVBand="0"/>
      </w:tblPr>
      <w:tblGrid>
        <w:gridCol w:w="4377"/>
        <w:gridCol w:w="5159"/>
      </w:tblGrid>
      <w:tr w:rsidR="00851649" w:rsidRPr="00851649" w:rsidTr="00B43003">
        <w:trPr>
          <w:trHeight w:val="2088"/>
        </w:trPr>
        <w:tc>
          <w:tcPr>
            <w:tcW w:w="4377" w:type="dxa"/>
          </w:tcPr>
          <w:p w:rsidR="00851649" w:rsidRPr="00851649" w:rsidRDefault="00851649" w:rsidP="00851649">
            <w:pPr>
              <w:spacing w:after="0" w:line="240" w:lineRule="auto"/>
              <w:ind w:right="65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9" w:type="dxa"/>
          </w:tcPr>
          <w:p w:rsidR="00851649" w:rsidRPr="00851649" w:rsidRDefault="00851649" w:rsidP="00851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16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УТВЕРЖДАЮ</w:t>
            </w:r>
          </w:p>
          <w:p w:rsidR="00851649" w:rsidRPr="00851649" w:rsidRDefault="00851649" w:rsidP="00851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16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Директор МАУ ДО «ЦВР</w:t>
            </w:r>
          </w:p>
          <w:p w:rsidR="00851649" w:rsidRPr="00851649" w:rsidRDefault="00851649" w:rsidP="00851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16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«Дзержинец» города Тюмени</w:t>
            </w:r>
          </w:p>
          <w:p w:rsidR="00851649" w:rsidRPr="00851649" w:rsidRDefault="00851649" w:rsidP="00851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16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</w:t>
            </w:r>
            <w:proofErr w:type="spellStart"/>
            <w:r w:rsidRPr="008516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О.А.Селиванова</w:t>
            </w:r>
            <w:proofErr w:type="spellEnd"/>
          </w:p>
          <w:p w:rsidR="00851649" w:rsidRPr="00851649" w:rsidRDefault="00851649" w:rsidP="00851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1649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 xml:space="preserve">«    »                    </w:t>
            </w:r>
            <w:r w:rsidRPr="008516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2021 года</w:t>
            </w:r>
          </w:p>
          <w:p w:rsidR="00851649" w:rsidRPr="00851649" w:rsidRDefault="00851649" w:rsidP="00851649">
            <w:pPr>
              <w:spacing w:after="0" w:line="240" w:lineRule="auto"/>
              <w:ind w:left="111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51649" w:rsidRPr="00851649" w:rsidRDefault="00851649" w:rsidP="00851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51649" w:rsidRDefault="00851649" w:rsidP="008516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51649" w:rsidRDefault="00851649" w:rsidP="008516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51649" w:rsidRDefault="00851649" w:rsidP="008516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51649" w:rsidRPr="00851649" w:rsidRDefault="00851649" w:rsidP="008516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516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ПОЛОЖЕНИЕ</w:t>
      </w:r>
    </w:p>
    <w:p w:rsidR="00851649" w:rsidRPr="00851649" w:rsidRDefault="00851649" w:rsidP="008516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516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порядке и условиях работы «Социальной лавки» на базе</w:t>
      </w:r>
    </w:p>
    <w:p w:rsidR="00851649" w:rsidRPr="00851649" w:rsidRDefault="00851649" w:rsidP="008516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516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МАУ ДО «ЦВР «Дзержинец» города Тюмени (ул. Ватутина 6/1)</w:t>
      </w:r>
    </w:p>
    <w:p w:rsidR="00851649" w:rsidRPr="00851649" w:rsidRDefault="00851649" w:rsidP="008516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1649" w:rsidRPr="00851649" w:rsidRDefault="00851649" w:rsidP="00851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1649" w:rsidRPr="00851649" w:rsidRDefault="00851649" w:rsidP="008516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516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</w:t>
      </w:r>
      <w:r w:rsidRPr="008516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>Общие положения</w:t>
      </w:r>
    </w:p>
    <w:p w:rsidR="00851649" w:rsidRPr="00851649" w:rsidRDefault="00851649" w:rsidP="00851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649">
        <w:rPr>
          <w:rFonts w:ascii="Times New Roman" w:eastAsia="Calibri" w:hAnsi="Times New Roman" w:cs="Times New Roman"/>
          <w:color w:val="000000"/>
          <w:sz w:val="28"/>
          <w:szCs w:val="28"/>
        </w:rPr>
        <w:t>1.1.</w:t>
      </w:r>
      <w:r w:rsidRPr="0085164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«Социальная лавка» при МАУ ДО «ЦВР «Дзержинец» города Тюмени (ул. Ватутина 6/1) – форма организации помощи для граждан, оказавшихся в трудной жизненной ситуации.</w:t>
      </w:r>
    </w:p>
    <w:p w:rsidR="00851649" w:rsidRPr="00851649" w:rsidRDefault="00851649" w:rsidP="00851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649">
        <w:rPr>
          <w:rFonts w:ascii="Times New Roman" w:eastAsia="Calibri" w:hAnsi="Times New Roman" w:cs="Times New Roman"/>
          <w:color w:val="000000"/>
          <w:sz w:val="28"/>
          <w:szCs w:val="28"/>
        </w:rPr>
        <w:t>1.2.</w:t>
      </w:r>
      <w:r w:rsidRPr="0085164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Деятельность «Социальной лавки» осуществляется во взаимодействии с населением, частными предпринимателями, организациями и учреждениями различных форм собственности по сбору годных к использованию: одежды, обуви, головных уборов, мелкой бытовой техники, канцелярских принадлежностей, игрушек, домашний текстиль, с последующей безвозмездной передачей нуждающимся.</w:t>
      </w:r>
    </w:p>
    <w:p w:rsidR="00851649" w:rsidRPr="00851649" w:rsidRDefault="00851649" w:rsidP="00851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1649" w:rsidRPr="00851649" w:rsidRDefault="00851649" w:rsidP="008516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516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</w:t>
      </w:r>
      <w:r w:rsidRPr="008516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>Цель и задачи</w:t>
      </w:r>
    </w:p>
    <w:p w:rsidR="00851649" w:rsidRPr="00851649" w:rsidRDefault="00851649" w:rsidP="00851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649">
        <w:rPr>
          <w:rFonts w:ascii="Times New Roman" w:eastAsia="Calibri" w:hAnsi="Times New Roman" w:cs="Times New Roman"/>
          <w:color w:val="000000"/>
          <w:sz w:val="28"/>
          <w:szCs w:val="28"/>
        </w:rPr>
        <w:t>2.1.</w:t>
      </w:r>
      <w:r w:rsidRPr="0085164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«Социальная лавка» создана с целью поддержания социально незащищенных категорий населения – малоимущих, многодетных семей и граждан, находящихся в трудной жизненной ситуации, проживающих на территории города Тюмени.</w:t>
      </w:r>
    </w:p>
    <w:p w:rsidR="00851649" w:rsidRPr="00851649" w:rsidRDefault="00851649" w:rsidP="00851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649">
        <w:rPr>
          <w:rFonts w:ascii="Times New Roman" w:eastAsia="Calibri" w:hAnsi="Times New Roman" w:cs="Times New Roman"/>
          <w:color w:val="000000"/>
          <w:sz w:val="28"/>
          <w:szCs w:val="28"/>
        </w:rPr>
        <w:t>2.2.</w:t>
      </w:r>
      <w:r w:rsidRPr="0085164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«Социальная лавка» осуществляет</w:t>
      </w:r>
      <w:r w:rsidRPr="00851649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851649" w:rsidRPr="00851649" w:rsidRDefault="00851649" w:rsidP="00851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649">
        <w:rPr>
          <w:rFonts w:ascii="Times New Roman" w:eastAsia="Calibri" w:hAnsi="Times New Roman" w:cs="Times New Roman"/>
          <w:color w:val="000000"/>
          <w:sz w:val="28"/>
          <w:szCs w:val="28"/>
        </w:rPr>
        <w:t>- прием и выдачу натуральной помощи, поступающей в социальную лавку.</w:t>
      </w:r>
    </w:p>
    <w:p w:rsidR="00851649" w:rsidRPr="00851649" w:rsidRDefault="00851649" w:rsidP="00851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1649" w:rsidRPr="00851649" w:rsidRDefault="00851649" w:rsidP="008516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516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</w:t>
      </w:r>
      <w:r w:rsidRPr="008516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>Структура и порядок работы</w:t>
      </w:r>
    </w:p>
    <w:p w:rsidR="00851649" w:rsidRPr="00851649" w:rsidRDefault="00851649" w:rsidP="00851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649">
        <w:rPr>
          <w:rFonts w:ascii="Times New Roman" w:eastAsia="Calibri" w:hAnsi="Times New Roman" w:cs="Times New Roman"/>
          <w:color w:val="000000"/>
          <w:sz w:val="28"/>
          <w:szCs w:val="28"/>
        </w:rPr>
        <w:t>3.1.</w:t>
      </w:r>
      <w:r w:rsidRPr="0085164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«Социальная лавка» является одним из направлений в работе программы «Щедрая Тюмень» и осуществляет свою деятельность под контролем  руководителя программы. </w:t>
      </w:r>
    </w:p>
    <w:p w:rsidR="00851649" w:rsidRDefault="00851649" w:rsidP="00851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649">
        <w:rPr>
          <w:rFonts w:ascii="Times New Roman" w:eastAsia="Calibri" w:hAnsi="Times New Roman" w:cs="Times New Roman"/>
          <w:color w:val="000000"/>
          <w:sz w:val="28"/>
          <w:szCs w:val="28"/>
        </w:rPr>
        <w:t>3.2.</w:t>
      </w:r>
      <w:r w:rsidRPr="0085164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Руководитель программы организует сбор годных к использованию, чистых и без повреждений вещей, обуви, продуктов питания, мелкой бытовой техники, канцелярских принадлежностей, игрушек и др., работая в тесном взаимодействии с предприятиями различных форм собственности, предпринимателями и населением города Тюмени.</w:t>
      </w:r>
    </w:p>
    <w:p w:rsidR="00851649" w:rsidRPr="00851649" w:rsidRDefault="00851649" w:rsidP="00851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Сбор организован: в течение всего года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понедельника по четверг с 10.00-17.00 по адресу: ул. Механическая 31/1 и каждую пятницу с 10.00-17.00 по адресу ул. Ватутина 6/1</w:t>
      </w:r>
    </w:p>
    <w:p w:rsidR="00851649" w:rsidRPr="00851649" w:rsidRDefault="00851649" w:rsidP="00851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649">
        <w:rPr>
          <w:rFonts w:ascii="Times New Roman" w:eastAsia="Calibri" w:hAnsi="Times New Roman" w:cs="Times New Roman"/>
          <w:color w:val="000000"/>
          <w:sz w:val="28"/>
          <w:szCs w:val="28"/>
        </w:rPr>
        <w:t>3.3.</w:t>
      </w:r>
      <w:r w:rsidRPr="0085164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Выдачу собранных вещей производит руководитель программы с привлечение помощи волонтеров.</w:t>
      </w:r>
    </w:p>
    <w:p w:rsidR="00851649" w:rsidRPr="00851649" w:rsidRDefault="00851649" w:rsidP="00851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1649" w:rsidRPr="00851649" w:rsidRDefault="00851649" w:rsidP="008516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516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</w:t>
      </w:r>
      <w:r w:rsidRPr="008516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>Права получателей услуг</w:t>
      </w:r>
    </w:p>
    <w:p w:rsidR="00851649" w:rsidRPr="00851649" w:rsidRDefault="00851649" w:rsidP="00851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649">
        <w:rPr>
          <w:rFonts w:ascii="Times New Roman" w:eastAsia="Calibri" w:hAnsi="Times New Roman" w:cs="Times New Roman"/>
          <w:color w:val="000000"/>
          <w:sz w:val="28"/>
          <w:szCs w:val="28"/>
        </w:rPr>
        <w:t>4.1.</w:t>
      </w:r>
      <w:r w:rsidRPr="0085164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Получатели услуг «Социальной лавки» имеют право</w:t>
      </w:r>
      <w:proofErr w:type="gramStart"/>
      <w:r w:rsidRPr="008516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851649" w:rsidRPr="00851649" w:rsidRDefault="00851649" w:rsidP="00851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649">
        <w:rPr>
          <w:rFonts w:ascii="Times New Roman" w:eastAsia="Calibri" w:hAnsi="Times New Roman" w:cs="Times New Roman"/>
          <w:color w:val="000000"/>
          <w:sz w:val="28"/>
          <w:szCs w:val="28"/>
        </w:rPr>
        <w:t>-на уважительное и гуманное отношение</w:t>
      </w:r>
    </w:p>
    <w:p w:rsidR="00851649" w:rsidRPr="00851649" w:rsidRDefault="00851649" w:rsidP="00851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649">
        <w:rPr>
          <w:rFonts w:ascii="Times New Roman" w:eastAsia="Calibri" w:hAnsi="Times New Roman" w:cs="Times New Roman"/>
          <w:color w:val="000000"/>
          <w:sz w:val="28"/>
          <w:szCs w:val="28"/>
        </w:rPr>
        <w:t>-на  получение необходимых  вещей бесплатно, и без предоставления документов о нуждаемости.</w:t>
      </w:r>
    </w:p>
    <w:p w:rsidR="00851649" w:rsidRPr="00851649" w:rsidRDefault="00851649" w:rsidP="00851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649">
        <w:rPr>
          <w:rFonts w:ascii="Times New Roman" w:eastAsia="Calibri" w:hAnsi="Times New Roman" w:cs="Times New Roman"/>
          <w:color w:val="000000"/>
          <w:sz w:val="28"/>
          <w:szCs w:val="28"/>
        </w:rPr>
        <w:t>-на отказ от услуги</w:t>
      </w:r>
    </w:p>
    <w:p w:rsidR="00851649" w:rsidRPr="00851649" w:rsidRDefault="00851649" w:rsidP="00851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1649" w:rsidRPr="00851649" w:rsidRDefault="00851649" w:rsidP="008516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516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</w:t>
      </w:r>
      <w:r w:rsidRPr="008516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>Ожидаемые результаты</w:t>
      </w:r>
    </w:p>
    <w:p w:rsidR="00851649" w:rsidRPr="00851649" w:rsidRDefault="00851649" w:rsidP="00851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649">
        <w:rPr>
          <w:rFonts w:ascii="Times New Roman" w:eastAsia="Calibri" w:hAnsi="Times New Roman" w:cs="Times New Roman"/>
          <w:color w:val="000000"/>
          <w:sz w:val="28"/>
          <w:szCs w:val="28"/>
        </w:rPr>
        <w:t>6.1.Улучшение материального состояния нуждающихся граждан города Тюмени.</w:t>
      </w:r>
    </w:p>
    <w:p w:rsidR="00851649" w:rsidRPr="00851649" w:rsidRDefault="00851649" w:rsidP="00851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649">
        <w:rPr>
          <w:rFonts w:ascii="Times New Roman" w:eastAsia="Calibri" w:hAnsi="Times New Roman" w:cs="Times New Roman"/>
          <w:color w:val="000000"/>
          <w:sz w:val="28"/>
          <w:szCs w:val="28"/>
        </w:rPr>
        <w:t>6.2. Расширение спектра услуг в рамках программы «Щедрая Тюмень».</w:t>
      </w:r>
    </w:p>
    <w:p w:rsidR="00851649" w:rsidRPr="00851649" w:rsidRDefault="00851649" w:rsidP="00851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1649" w:rsidRPr="00851649" w:rsidRDefault="00851649" w:rsidP="00851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6365E" w:rsidRDefault="00F6365E"/>
    <w:sectPr w:rsidR="00F6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A2"/>
    <w:rsid w:val="002B6DB1"/>
    <w:rsid w:val="00851649"/>
    <w:rsid w:val="00B555A2"/>
    <w:rsid w:val="00F6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ВОЛОНТЕРЫ</dc:creator>
  <cp:lastModifiedBy>ВОЛОНТЕРЫ</cp:lastModifiedBy>
  <cp:revision>2</cp:revision>
  <dcterms:created xsi:type="dcterms:W3CDTF">2021-01-21T06:58:00Z</dcterms:created>
  <dcterms:modified xsi:type="dcterms:W3CDTF">2021-01-21T06:58:00Z</dcterms:modified>
</cp:coreProperties>
</file>