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CB" w:rsidRPr="00762E24" w:rsidRDefault="00697F31" w:rsidP="00762E2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62E24">
        <w:rPr>
          <w:rFonts w:ascii="Times New Roman" w:hAnsi="Times New Roman" w:cs="Times New Roman"/>
          <w:b/>
          <w:sz w:val="24"/>
          <w:szCs w:val="24"/>
        </w:rPr>
        <w:t xml:space="preserve">РАСШИФРОВКА </w:t>
      </w:r>
      <w:r w:rsidR="009B21D3" w:rsidRPr="00762E24">
        <w:rPr>
          <w:rFonts w:ascii="Times New Roman" w:hAnsi="Times New Roman" w:cs="Times New Roman"/>
          <w:b/>
          <w:sz w:val="24"/>
          <w:szCs w:val="24"/>
        </w:rPr>
        <w:t xml:space="preserve">ЗАЯВКИ </w:t>
      </w:r>
      <w:r w:rsidR="003A1720" w:rsidRPr="00762E24">
        <w:rPr>
          <w:rFonts w:ascii="Times New Roman" w:hAnsi="Times New Roman" w:cs="Times New Roman"/>
          <w:b/>
          <w:sz w:val="24"/>
          <w:szCs w:val="24"/>
        </w:rPr>
        <w:t>НА УЧАСТИЕ В КОНКУРСЕ</w:t>
      </w:r>
    </w:p>
    <w:p w:rsidR="003A5446" w:rsidRPr="00762E24" w:rsidRDefault="003A5446" w:rsidP="00762E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FAF" w:rsidRPr="00762E24" w:rsidRDefault="00D87FAF" w:rsidP="00762E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762E24" w:rsidTr="00173FFE">
        <w:trPr>
          <w:trHeight w:val="371"/>
        </w:trPr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pStyle w:val="a3"/>
              <w:numPr>
                <w:ilvl w:val="0"/>
                <w:numId w:val="26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7506" w:type="dxa"/>
          </w:tcPr>
          <w:p w:rsidR="00E53AD3" w:rsidRPr="00762E24" w:rsidRDefault="00DB0752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настольной игры </w:t>
            </w:r>
            <w:r w:rsidR="009562AB">
              <w:rPr>
                <w:rFonts w:ascii="Times New Roman" w:hAnsi="Times New Roman" w:cs="Times New Roman"/>
                <w:sz w:val="24"/>
                <w:szCs w:val="24"/>
              </w:rPr>
              <w:t xml:space="preserve">по популяризации культуры  пожаробезопасного поведения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«Пожарный доброволец» для детей младшего школьного возраста</w:t>
            </w:r>
          </w:p>
          <w:p w:rsidR="00E53AD3" w:rsidRPr="00762E24" w:rsidRDefault="00E53AD3" w:rsidP="00762E24">
            <w:pPr>
              <w:pStyle w:val="a3"/>
              <w:spacing w:after="0"/>
              <w:ind w:left="7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2801"/>
        <w:gridCol w:w="7478"/>
      </w:tblGrid>
      <w:tr w:rsidR="00E53AD3" w:rsidRPr="00762E24" w:rsidTr="00607927"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Информация </w:t>
            </w: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о руководителе проекта </w:t>
            </w: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(автор проекта)</w:t>
            </w:r>
          </w:p>
        </w:tc>
        <w:tc>
          <w:tcPr>
            <w:tcW w:w="7506" w:type="dxa"/>
          </w:tcPr>
          <w:p w:rsidR="00371977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Коложвари Василина Анатольевна, 01.02.1977 г.р.</w:t>
            </w:r>
          </w:p>
          <w:p w:rsidR="00371977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Образование высшее педагогическое, должность – педагог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МКУДО ДЮЦ Среднеахтубинского района, стаж работы 19 лет, стаж проектной деятельности 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(принимала участие в реализации на территории Среднеахтубинского муниципального района проекта </w:t>
            </w:r>
            <w:r w:rsidRPr="00762E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«Регата-2015» – победителя Президентского гранта, объявленного Федеральным агентством по делам молодёжи; регионального проекта по озеленению «Лес Победы» (2017 год); разработала и организовала акцию по сбору книг для центральной детской библиотеки «По капельке – море, по книжке - библиотека» на территории городского поселения р.п. Средняя Ахтуба в 2016-20</w:t>
            </w:r>
            <w:r w:rsidR="00890EF3" w:rsidRPr="00762E2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 годах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AD3" w:rsidRPr="00762E24" w:rsidRDefault="00371977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Разработала проекты шахматного клуба «Эндшпиль» и экологической акции  «БезОпасная батарейка» для участия в конкурсе социальных и культурных проектов ПАО «ЛУКОЙЛ» на территории Волгоградской области в 2019 году</w:t>
            </w:r>
            <w:r w:rsidR="00890EF3"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02E3" w:rsidRPr="00762E24" w:rsidRDefault="00E602E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Награждена:</w:t>
            </w:r>
          </w:p>
          <w:p w:rsidR="00E602E3" w:rsidRPr="00762E24" w:rsidRDefault="00E602E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Благодарственным письмом Главы администрации Среднеахтубинского муниципального района за вклад в реализацию государственной молодёжной политики на территории Среднеахтубинского муниципального района, за активную жизненную позицию, неравнодушное отношение к окружающим и в связи с празднованием Дня молодёжи, 2017;</w:t>
            </w:r>
          </w:p>
          <w:p w:rsidR="00E602E3" w:rsidRPr="00762E24" w:rsidRDefault="00E602E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Почётной грамотой Комитета по образованию администрации Среднеахтубинского муниципального района</w:t>
            </w:r>
            <w:r w:rsidR="002926D9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многолетний добросовестный труд в системе дополнительного образования детей, высокий профессионализм, </w:t>
            </w:r>
            <w:r w:rsidR="00DD03ED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большой личный вклад в практическую подготовку обучающихся, 2018;</w:t>
            </w:r>
          </w:p>
          <w:p w:rsidR="00DD03ED" w:rsidRPr="00762E24" w:rsidRDefault="004F041E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Благодарственным письмом Регионального волонтёрского центра Волгоградской области за развитие волонтёрского движения на территории Среднеахтубинского муниципального района, за стремление к созиданию, активную гражданскую позицию, за благородство помыслов и дел, 2018;</w:t>
            </w:r>
          </w:p>
          <w:p w:rsidR="00890EF3" w:rsidRPr="00762E24" w:rsidRDefault="004F041E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Благодарственным письмом Волгоградской областной Думы за активное участие в проведении природоохранных мероприятий на территории Волгоградской области и в связи с Днём эколога, 2019</w:t>
            </w:r>
            <w:r w:rsidR="00890EF3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041E" w:rsidRPr="00762E24" w:rsidRDefault="00890EF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Благодарственным письмом Волгоградской областной Думы за многолетний добросовестный труд, высокий профессионализм </w:t>
            </w: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 в связи с 80-летием со дня основания МКУДО ДЮЦ Среднеахтубинского района, 2019</w:t>
            </w:r>
            <w:r w:rsidR="004F041E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436CA" w:rsidRPr="00762E24" w:rsidRDefault="00890EF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Является</w:t>
            </w:r>
            <w:r w:rsidR="003436CA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3436CA" w:rsidRPr="00762E24" w:rsidRDefault="003436C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- финалистом регионального конкурса лучших практик в сфере добровольчества «Доброволе</w:t>
            </w:r>
            <w:r w:rsidR="003F682A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ц 34» в номинации «Вокруг меня»;</w:t>
            </w:r>
          </w:p>
          <w:p w:rsidR="00890EF3" w:rsidRPr="00762E24" w:rsidRDefault="003436C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90EF3"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полуфиналистом </w:t>
            </w:r>
            <w:r w:rsidRPr="00762E24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всероссийского конкурса волонтёрских инициатив «Доброволец России – 2019» в номинации «Вокруг меня».</w:t>
            </w:r>
          </w:p>
          <w:p w:rsidR="00371977" w:rsidRPr="00762E24" w:rsidRDefault="00371977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762E24" w:rsidTr="00607927"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Информация </w:t>
            </w: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 команде проекта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06" w:type="dxa"/>
          </w:tcPr>
          <w:p w:rsidR="00E53AD3" w:rsidRPr="00762E24" w:rsidRDefault="009D208B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02E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8C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D08C7" w:rsidRPr="00762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08C7" w:rsidRPr="00762E24" w:rsidRDefault="009D08C7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="009D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– Коложвари Василина Анатольевна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МКУДО ДЮЦ Среднеахтубинского района</w:t>
            </w:r>
          </w:p>
          <w:p w:rsidR="009D08C7" w:rsidRPr="00762E24" w:rsidRDefault="009D08C7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 проекта</w:t>
            </w:r>
            <w:r w:rsidR="007775CC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F3913" w:rsidRPr="00762E24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208B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  <w:r w:rsidR="007775CC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F3913" w:rsidRPr="00762E24">
              <w:rPr>
                <w:rFonts w:ascii="Times New Roman" w:hAnsi="Times New Roman" w:cs="Times New Roman"/>
                <w:sz w:val="24"/>
                <w:szCs w:val="24"/>
              </w:rPr>
              <w:t>Каменский Иван Олегович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>, студент</w:t>
            </w:r>
          </w:p>
          <w:p w:rsidR="009D208B" w:rsidRDefault="009D208B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Соавтор, сценарист - Титов Богдан Анатольевич, обучающийся кружка «Театралия» МКУДО ДЮЦ Среднеахтубинского района </w:t>
            </w:r>
          </w:p>
          <w:p w:rsidR="007775CC" w:rsidRPr="00762E24" w:rsidRDefault="007775CC" w:rsidP="00762E24">
            <w:pPr>
              <w:pStyle w:val="a3"/>
              <w:tabs>
                <w:tab w:val="right" w:pos="726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Фотограф/видеооператор</w:t>
            </w:r>
            <w:r w:rsidR="006D05E4" w:rsidRPr="00762E24">
              <w:rPr>
                <w:rFonts w:ascii="Times New Roman" w:hAnsi="Times New Roman" w:cs="Times New Roman"/>
                <w:sz w:val="24"/>
                <w:szCs w:val="24"/>
              </w:rPr>
              <w:t>, информационное сопровождение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F6C88" w:rsidRPr="00762E24">
              <w:rPr>
                <w:rFonts w:ascii="Times New Roman" w:hAnsi="Times New Roman" w:cs="Times New Roman"/>
                <w:sz w:val="24"/>
                <w:szCs w:val="24"/>
              </w:rPr>
              <w:t>Кондрашова Светлана</w:t>
            </w:r>
            <w:r w:rsidR="003F682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 корреспондент МАУ «Редакция газеты «Звезда» Среднеахтубинского муниципального района</w:t>
            </w:r>
          </w:p>
          <w:p w:rsidR="009402D0" w:rsidRPr="00762E24" w:rsidRDefault="009402D0" w:rsidP="009D208B">
            <w:pPr>
              <w:pStyle w:val="a3"/>
              <w:tabs>
                <w:tab w:val="right" w:pos="7262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2777"/>
        <w:gridCol w:w="7502"/>
      </w:tblGrid>
      <w:tr w:rsidR="00E53AD3" w:rsidRPr="00762E24" w:rsidTr="00607927">
        <w:tc>
          <w:tcPr>
            <w:tcW w:w="2777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География проекта</w:t>
            </w:r>
          </w:p>
        </w:tc>
        <w:tc>
          <w:tcPr>
            <w:tcW w:w="7502" w:type="dxa"/>
          </w:tcPr>
          <w:p w:rsidR="00E53AD3" w:rsidRPr="00762E24" w:rsidRDefault="00371977" w:rsidP="009D208B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Проект будет реализовываться </w:t>
            </w:r>
            <w:r w:rsidR="009D208B"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организациях 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Среднеахтуби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нского муниципальн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E2001" w:rsidRPr="00762E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78"/>
        <w:gridCol w:w="21"/>
        <w:gridCol w:w="7480"/>
      </w:tblGrid>
      <w:tr w:rsidR="00E53AD3" w:rsidRPr="00762E24" w:rsidTr="00966915">
        <w:trPr>
          <w:trHeight w:val="1361"/>
        </w:trPr>
        <w:tc>
          <w:tcPr>
            <w:tcW w:w="2778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Срок реализации проекта</w:t>
            </w:r>
          </w:p>
        </w:tc>
        <w:tc>
          <w:tcPr>
            <w:tcW w:w="7501" w:type="dxa"/>
            <w:gridSpan w:val="2"/>
          </w:tcPr>
          <w:p w:rsidR="00E53AD3" w:rsidRDefault="0061767A" w:rsidP="009D208B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  <w:r w:rsidR="0031771C" w:rsidRPr="00762E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9E3A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E3A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1977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66915">
              <w:rPr>
                <w:rFonts w:ascii="Times New Roman" w:hAnsi="Times New Roman" w:cs="Times New Roman"/>
                <w:sz w:val="24"/>
                <w:szCs w:val="24"/>
              </w:rPr>
              <w:t>15.12.2020</w:t>
            </w:r>
          </w:p>
          <w:p w:rsidR="009D208B" w:rsidRPr="009D208B" w:rsidRDefault="009D208B" w:rsidP="009D208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AD3" w:rsidRPr="00762E24" w:rsidTr="00966915">
        <w:trPr>
          <w:trHeight w:val="2922"/>
        </w:trPr>
        <w:tc>
          <w:tcPr>
            <w:tcW w:w="2799" w:type="dxa"/>
            <w:gridSpan w:val="2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Краткая аннотация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80" w:type="dxa"/>
          </w:tcPr>
          <w:p w:rsidR="009562AB" w:rsidRPr="003F076B" w:rsidRDefault="009562AB" w:rsidP="009562AB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настольной игры по популяризации культуры  </w:t>
            </w:r>
            <w:r w:rsidRPr="003F076B">
              <w:rPr>
                <w:rFonts w:ascii="Times New Roman" w:hAnsi="Times New Roman" w:cs="Times New Roman"/>
                <w:sz w:val="24"/>
                <w:szCs w:val="24"/>
              </w:rPr>
              <w:t>пожаробезопасного поведения «Пожарный доброволец» для детей младшего школьного возраста</w:t>
            </w:r>
            <w:r w:rsidR="00966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3C4A" w:rsidRPr="00906E07" w:rsidRDefault="003F076B" w:rsidP="00762E24">
            <w:pPr>
              <w:pStyle w:val="a3"/>
              <w:numPr>
                <w:ilvl w:val="0"/>
                <w:numId w:val="3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Волгоградская область в силу своего географического положения и климатических особенностей является регионом повышенной пожарной опасности</w:t>
            </w:r>
            <w:r w:rsidR="00906E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3F0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06E07" w:rsidRPr="00906E07">
              <w:rPr>
                <w:rFonts w:ascii="Times New Roman" w:hAnsi="Times New Roman" w:cs="Times New Roman"/>
                <w:sz w:val="24"/>
                <w:szCs w:val="24"/>
              </w:rPr>
              <w:t xml:space="preserve">В этой ситуации на первый план выходят профилактические мероприятия с детьми и подростками – беседы, викторины, просмотр фильмов и пр. Для этого предназначена и разработанная нами настольная игра. </w:t>
            </w:r>
          </w:p>
          <w:p w:rsidR="00906E07" w:rsidRPr="00906E07" w:rsidRDefault="00906E07" w:rsidP="00762E24">
            <w:pPr>
              <w:pStyle w:val="a3"/>
              <w:numPr>
                <w:ilvl w:val="0"/>
                <w:numId w:val="3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младшего школьника игровая деятельность хотя и имеет вспомогательное значение, но остается очень важной и существенной, поскольку позволяет сделать смысл объектов и </w:t>
            </w:r>
            <w:r w:rsidRPr="00906E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явлений более явным. С помощью игры ребенок глубже познает смысл этих вещей, овладевает высокими общественными мотивами поведения, учится подчинять свое поведение правилам. Игровая деятельность способствует развитию всех познавательных процессов ребенка.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Погружаясь в игровую ситуацию, прорабатывая те или иные ситуации, связанные с пожаром, дети закрепляют имеющиеся знания, повторяют алгоритм действий при возникновении той или иной чрезвычайной ситуации, связанной с огнём, развивают коммуникативные и лидерские качества. </w:t>
            </w:r>
          </w:p>
          <w:p w:rsidR="00906E07" w:rsidRPr="00762E24" w:rsidRDefault="00906E07" w:rsidP="00906E07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Для реализации проекта создана рабочая группа из числа специалистов муниципального казённого учреждения дополнительного образования «Детско-юношеский центр» Среднеахтубинского района Волгоградской области, МАУ «Редакция газеты «Звезда», жителей-активистов.</w:t>
            </w:r>
          </w:p>
          <w:p w:rsidR="00906E07" w:rsidRPr="00762E24" w:rsidRDefault="00906E07" w:rsidP="00906E07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Целевые группы: </w:t>
            </w:r>
          </w:p>
          <w:p w:rsidR="00906E07" w:rsidRPr="00762E24" w:rsidRDefault="00906E07" w:rsidP="00906E07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1) дети и подростки в возрасте от 7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лет, </w:t>
            </w:r>
          </w:p>
          <w:p w:rsidR="00906E07" w:rsidRPr="00762E24" w:rsidRDefault="00906E07" w:rsidP="00906E07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) семьи, поколения семей (дедушки-бабушки, родители, дети-внуки</w:t>
            </w:r>
            <w:r w:rsidR="002A35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A58" w:rsidRPr="00762E24" w:rsidRDefault="009E3A58" w:rsidP="009E3A58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В рамках проекта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т 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. В каждо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из них примут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6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человек из числа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Среднеахтубинского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1A9" w:rsidRPr="00762E24" w:rsidRDefault="004A4B2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станет </w:t>
            </w:r>
            <w:r w:rsidR="00D471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10 игр для детей младшего школьного возраста,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9E3A58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 </w:t>
            </w:r>
            <w:r w:rsidR="009E3A58" w:rsidRPr="003F076B">
              <w:rPr>
                <w:rFonts w:ascii="Times New Roman" w:hAnsi="Times New Roman" w:cs="Times New Roman"/>
                <w:sz w:val="24"/>
                <w:szCs w:val="24"/>
              </w:rPr>
              <w:t>пожаробезопасного поведения</w:t>
            </w:r>
            <w:r w:rsidR="00EE523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, популяризация </w:t>
            </w:r>
            <w:r w:rsidR="009E3A58">
              <w:rPr>
                <w:rFonts w:ascii="Times New Roman" w:hAnsi="Times New Roman" w:cs="Times New Roman"/>
                <w:sz w:val="24"/>
                <w:szCs w:val="24"/>
              </w:rPr>
              <w:t xml:space="preserve">пожарного добровольчества, создание условий для предотвращения детского травматизма при пожарах и чрезвычайных ситуациях и сокращения количества пожаров, происходящих от шалости детей с огнём. </w:t>
            </w:r>
          </w:p>
          <w:p w:rsidR="00B80DD5" w:rsidRPr="00762E24" w:rsidRDefault="00B80DD5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Подобных форм организации </w:t>
            </w:r>
            <w:r w:rsidR="00966915">
              <w:rPr>
                <w:rFonts w:ascii="Times New Roman" w:hAnsi="Times New Roman" w:cs="Times New Roman"/>
                <w:sz w:val="24"/>
                <w:szCs w:val="24"/>
              </w:rPr>
              <w:t>профилактики пожаробезопасного поведения</w:t>
            </w:r>
            <w:r w:rsidR="00EE523A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в Среднеахтубинском муниципальном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районе не имеется. Этот вариант будет востребован представителями всех целевых групп.</w:t>
            </w:r>
          </w:p>
          <w:p w:rsidR="00E53AD3" w:rsidRPr="00762E24" w:rsidRDefault="00E53AD3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99"/>
        <w:gridCol w:w="7480"/>
      </w:tblGrid>
      <w:tr w:rsidR="00E53AD3" w:rsidRPr="00762E24" w:rsidTr="00607927">
        <w:tc>
          <w:tcPr>
            <w:tcW w:w="2802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Описание проблемы, решению/снижению остроты которой посвящен проект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B92B04" w:rsidRPr="003F076B" w:rsidRDefault="00B92B04" w:rsidP="00B92B04">
            <w:pPr>
              <w:pStyle w:val="a3"/>
              <w:numPr>
                <w:ilvl w:val="0"/>
                <w:numId w:val="3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Пожары на природных территориях - одна из острых проблем в нашей стране, они наносят непоправимый вред природе, людям и животным.</w:t>
            </w:r>
          </w:p>
          <w:p w:rsidR="00B92B04" w:rsidRPr="003F076B" w:rsidRDefault="00B92B04" w:rsidP="00B92B04">
            <w:pPr>
              <w:pStyle w:val="a3"/>
              <w:numPr>
                <w:ilvl w:val="0"/>
                <w:numId w:val="3"/>
              </w:numPr>
              <w:spacing w:after="0"/>
              <w:ind w:left="745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7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Пожары редко возникают без вмешательства человека — чтобы появился огонь, одних только высоких температур воздуха недостаточно. Среди основных причин — халатность и намеренные поджоги. </w:t>
            </w:r>
          </w:p>
          <w:p w:rsidR="00AA02C9" w:rsidRPr="00AA02C9" w:rsidRDefault="00F424F3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Статистика последних лет </w:t>
            </w:r>
            <w:r w:rsidRPr="00F424F3">
              <w:rPr>
                <w:rFonts w:ascii="Times New Roman" w:hAnsi="Times New Roman" w:cs="Times New Roman"/>
                <w:sz w:val="24"/>
                <w:szCs w:val="24"/>
              </w:rPr>
              <w:t xml:space="preserve">показывает печальный результат – с каждым годом в Волгоградской области увеличивается количество детей и подростков, погибших и  травмированных на пожарах. По данным Главного управления МЧС России по Волгоградской области, </w:t>
            </w:r>
            <w:r w:rsidRPr="00F42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2018 году произошло на территории </w:t>
            </w:r>
            <w:r w:rsidRPr="00F424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области произошло 2603 пожара, не считая загораний мусора и сухой растительности. В огне погибло 152 человека и 164 — получили травмы различной степени </w:t>
            </w:r>
            <w:r w:rsidRPr="00AA0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тяжести. При этом среди погибших зарегистрировано 16 детей. В 2017 году таких случаев было всего 7. </w:t>
            </w:r>
            <w:r w:rsidR="00AA02C9" w:rsidRPr="00AA0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2019 году произошло уже 7937 пожаров, на которых погибли 127 человек, из них 5 детей. 118 человек, включая 17 детей, получили травмы различной степени тяжести. Спасено на пожарах 255 человек, в том числе 6 детей. </w:t>
            </w:r>
          </w:p>
          <w:p w:rsidR="00B92B04" w:rsidRPr="00AA02C9" w:rsidRDefault="00AA02C9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2C9">
              <w:rPr>
                <w:rFonts w:ascii="Times New Roman" w:hAnsi="Times New Roman" w:cs="Times New Roman"/>
                <w:sz w:val="24"/>
                <w:szCs w:val="24"/>
              </w:rPr>
              <w:t>По словам заместителя начальника Управления надзорной деятельности и профилактической работы ГУ МЧС России по Волгоградской области Олега Степаненко, в сельской местности люди гибнут при пожарах в три с половиной раза чаще, чем в городах.</w:t>
            </w:r>
            <w:r w:rsidRPr="00AA02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           </w:t>
            </w:r>
            <w:r w:rsidRPr="00AA02C9">
              <w:rPr>
                <w:rFonts w:ascii="Times New Roman" w:hAnsi="Times New Roman" w:cs="Times New Roman"/>
                <w:sz w:val="24"/>
                <w:szCs w:val="24"/>
              </w:rPr>
              <w:t>     </w:t>
            </w:r>
          </w:p>
          <w:p w:rsidR="00AC631B" w:rsidRPr="00762E24" w:rsidRDefault="00ED5BC2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Данный проект призван </w:t>
            </w:r>
            <w:r w:rsidR="00166E95">
              <w:rPr>
                <w:rFonts w:ascii="Times New Roman" w:hAnsi="Times New Roman" w:cs="Times New Roman"/>
                <w:sz w:val="24"/>
                <w:szCs w:val="24"/>
              </w:rPr>
              <w:t>закрепить знание правил пожарной безопасности как правил дорожного движения – в форме привычки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6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E95" w:rsidRDefault="00166E95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игры – пройти от стартовой черты до очага возгорания, прибыть на помощь пожарной команде (она находится в пожарной машине у очага возгорания), по пути экипировавшись. Игровое поле содержит условные обозначения, попав на которые, игроки выполняют те или иные задания. При успешном выполнении задания, участник получает фишку с изображением оборудования, необходимого добровольному пожарному. Собрав все 7 символов, игрок становится полноправным членом добровольной пожарной дружины.  </w:t>
            </w:r>
          </w:p>
          <w:p w:rsidR="00AC631B" w:rsidRPr="00762E24" w:rsidRDefault="00166E95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задания разноплановы: это викторина «Верю – не верю», ребусы, правила пожарной безопасности</w:t>
            </w:r>
            <w:r w:rsidR="003B16DB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5A2543" w:rsidRPr="00762E24" w:rsidRDefault="00166E95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игра «Пожарный доброволец»</w:t>
            </w:r>
            <w:r w:rsidR="005A2543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способствует: </w:t>
            </w:r>
          </w:p>
          <w:p w:rsidR="00651F75" w:rsidRPr="00762E24" w:rsidRDefault="00045AA1" w:rsidP="00577DC1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16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повышению культуры пожар</w:t>
            </w:r>
            <w:r w:rsidR="00577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6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 w:rsidR="00577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поведения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632CC" w:rsidRPr="00762E24" w:rsidRDefault="00045AA1" w:rsidP="00577DC1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приобретению педагогами, воспитателями, родителями опыта образовательно-воспитательной работы с детьми </w:t>
            </w:r>
            <w:r w:rsidR="00577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основ пожарной безопасности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51F75" w:rsidRPr="00762E24" w:rsidRDefault="00045AA1" w:rsidP="00577DC1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созданию условий для формирования 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полноценной личности – жителя Средней Ахтубы, ответственного за </w:t>
            </w:r>
            <w:r w:rsidR="00577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</w:t>
            </w:r>
            <w:r w:rsidR="00D632CC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щее своей малой родины и родной страны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7DC1" w:rsidRPr="00577DC1" w:rsidRDefault="00045AA1" w:rsidP="00577DC1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приобщению</w:t>
            </w:r>
            <w:r w:rsidR="00651F75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75AAE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="00577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добровольческой деятельности по профилактике пожаров;</w:t>
            </w:r>
          </w:p>
          <w:p w:rsidR="00577DC1" w:rsidRDefault="00577DC1" w:rsidP="00577DC1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предотвращения детского травматизма при пожарах и чрезвычайных ситуациях и сокращения количества пожаров, происходящих от шалости детей с огнём;</w:t>
            </w:r>
          </w:p>
          <w:p w:rsidR="00E53AD3" w:rsidRPr="00762E24" w:rsidRDefault="00577DC1" w:rsidP="00577DC1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популяризации пожарного добовольчества</w:t>
            </w:r>
            <w:r w:rsidR="007A736F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229A6" w:rsidRPr="00762E24" w:rsidTr="00607927">
        <w:tc>
          <w:tcPr>
            <w:tcW w:w="2802" w:type="dxa"/>
            <w:shd w:val="clear" w:color="auto" w:fill="C0C0C0"/>
          </w:tcPr>
          <w:p w:rsidR="006229A6" w:rsidRPr="00762E24" w:rsidRDefault="006229A6" w:rsidP="00762E2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2" w:type="dxa"/>
          </w:tcPr>
          <w:p w:rsidR="006229A6" w:rsidRPr="00762E24" w:rsidRDefault="006229A6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94"/>
        <w:gridCol w:w="7485"/>
      </w:tblGrid>
      <w:tr w:rsidR="00E53AD3" w:rsidRPr="00762E24" w:rsidTr="00607927">
        <w:tc>
          <w:tcPr>
            <w:tcW w:w="2802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Основные целевые группы, на которые </w:t>
            </w: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направлен проект </w:t>
            </w:r>
          </w:p>
          <w:p w:rsidR="00E53AD3" w:rsidRPr="00762E24" w:rsidRDefault="00E53AD3" w:rsidP="00762E24">
            <w:pPr>
              <w:spacing w:after="0"/>
              <w:ind w:firstLine="539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12" w:type="dxa"/>
          </w:tcPr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группы: </w:t>
            </w:r>
          </w:p>
          <w:p w:rsidR="0053155A" w:rsidRPr="00762E24" w:rsidRDefault="0053155A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1) дети и подростки в возрасте от </w:t>
            </w:r>
            <w:r w:rsidR="00075AAE" w:rsidRPr="00762E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до 16 лет, обучающиеся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организаций различного вида;</w:t>
            </w:r>
          </w:p>
          <w:p w:rsidR="00E53AD3" w:rsidRPr="00762E24" w:rsidRDefault="0053155A" w:rsidP="00577DC1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DC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075AAE" w:rsidRPr="00577DC1">
              <w:rPr>
                <w:rFonts w:ascii="Times New Roman" w:hAnsi="Times New Roman" w:cs="Times New Roman"/>
                <w:sz w:val="24"/>
                <w:szCs w:val="24"/>
              </w:rPr>
              <w:t>семьи, поколения семей (дедушк</w:t>
            </w:r>
            <w:r w:rsidR="00577DC1">
              <w:rPr>
                <w:rFonts w:ascii="Times New Roman" w:hAnsi="Times New Roman" w:cs="Times New Roman"/>
                <w:sz w:val="24"/>
                <w:szCs w:val="24"/>
              </w:rPr>
              <w:t>и-бабушки, родители, дети-внуки).</w:t>
            </w:r>
          </w:p>
        </w:tc>
      </w:tr>
    </w:tbl>
    <w:p w:rsidR="00E53AD3" w:rsidRPr="00762E24" w:rsidRDefault="00E53AD3" w:rsidP="00762E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800"/>
        <w:gridCol w:w="7479"/>
      </w:tblGrid>
      <w:tr w:rsidR="00E53AD3" w:rsidRPr="00762E24" w:rsidTr="00607927">
        <w:tc>
          <w:tcPr>
            <w:tcW w:w="2808" w:type="dxa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9. Основная цель проекта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506" w:type="dxa"/>
          </w:tcPr>
          <w:p w:rsidR="0053155A" w:rsidRPr="0069167D" w:rsidRDefault="009D498D" w:rsidP="00762E24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577DC1" w:rsidRPr="00577DC1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настольной игры по </w:t>
            </w:r>
            <w:r w:rsidR="00577DC1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популяризации культуры  пожаробезопасного поведения «Пожарный доброволец» для детей младшего школьного возраста, </w:t>
            </w:r>
            <w:r w:rsidR="00392A33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482EF0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92A33" w:rsidRPr="0069167D">
              <w:rPr>
                <w:rFonts w:ascii="Times New Roman" w:hAnsi="Times New Roman" w:cs="Times New Roman"/>
                <w:sz w:val="24"/>
                <w:szCs w:val="24"/>
              </w:rPr>
              <w:t>волонтёров-</w:t>
            </w:r>
            <w:r w:rsidR="00577DC1" w:rsidRPr="0069167D">
              <w:rPr>
                <w:rFonts w:ascii="Times New Roman" w:hAnsi="Times New Roman" w:cs="Times New Roman"/>
                <w:sz w:val="24"/>
                <w:szCs w:val="24"/>
              </w:rPr>
              <w:t>ведущих</w:t>
            </w:r>
            <w:r w:rsidR="00392A33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AAE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</w:t>
            </w:r>
            <w:r w:rsidR="0069167D" w:rsidRPr="00691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AAE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482EF0" w:rsidRPr="0069167D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075AAE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DC1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16411D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DC1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="0069167D" w:rsidRPr="00691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 образовательных организаций Среднеахтубинского муниципального района</w:t>
            </w:r>
            <w:r w:rsidR="0016411D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67F" w:rsidRPr="0069167D">
              <w:rPr>
                <w:rFonts w:ascii="Times New Roman" w:hAnsi="Times New Roman" w:cs="Times New Roman"/>
                <w:sz w:val="24"/>
                <w:szCs w:val="24"/>
              </w:rPr>
              <w:t>в пе</w:t>
            </w:r>
            <w:r w:rsidR="00017063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риод </w:t>
            </w:r>
            <w:r w:rsidR="00577DC1" w:rsidRPr="0069167D">
              <w:rPr>
                <w:rFonts w:ascii="Times New Roman" w:hAnsi="Times New Roman" w:cs="Times New Roman"/>
                <w:sz w:val="24"/>
                <w:szCs w:val="24"/>
              </w:rPr>
              <w:t>сентябрь-но</w:t>
            </w:r>
            <w:r w:rsidR="00075AAE" w:rsidRPr="0069167D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  <w:r w:rsidR="00017063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77DC1" w:rsidRPr="006916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7063" w:rsidRPr="0069167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8067F" w:rsidRPr="006916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3AD3" w:rsidRPr="00762E24" w:rsidRDefault="00E53AD3" w:rsidP="00762E2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2799"/>
        <w:gridCol w:w="7480"/>
      </w:tblGrid>
      <w:tr w:rsidR="00E53AD3" w:rsidRPr="00762E24" w:rsidTr="00FE2550">
        <w:tc>
          <w:tcPr>
            <w:tcW w:w="2799" w:type="dxa"/>
            <w:shd w:val="clear" w:color="auto" w:fill="C0C0C0"/>
          </w:tcPr>
          <w:p w:rsidR="00E53AD3" w:rsidRPr="00762E24" w:rsidRDefault="00FE2550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53AD3"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0. Задачи проекта</w:t>
            </w:r>
          </w:p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480" w:type="dxa"/>
          </w:tcPr>
          <w:p w:rsid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настольной игры «Пожарный доброволец» в количестве трёх экземпляров;</w:t>
            </w:r>
          </w:p>
          <w:p w:rsid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и обучение 10  волонтёров-ведущих игры;</w:t>
            </w:r>
          </w:p>
          <w:p w:rsidR="00DF40A9" w:rsidRP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культуры пожаробезопасного поведения у младших школьников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A9" w:rsidRP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образовательно-воспитательной работы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основ пожарной безопасности в форме настольной игры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A9" w:rsidRP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добровольческой деятельности по профилактике пожаров,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популяризации пожарного добовольчества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предотвращения детского травматизма при пожарах и чрезвычайных ситуациях и сокращения количества пожаров, происходящих от шалости детей с огнём;</w:t>
            </w:r>
          </w:p>
          <w:p w:rsidR="00DF40A9" w:rsidRDefault="00DF40A9" w:rsidP="00D47167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по вопросам пожарной безопасности в классах/группах образовательных организаций до и после проведения игры;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обеспечение фото- и видеосопровождени</w:t>
            </w:r>
            <w:r w:rsidR="00DF40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Проекта;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освещение хода реализации Проекта в СМИ;</w:t>
            </w:r>
          </w:p>
          <w:p w:rsidR="00CE47C7" w:rsidRPr="00762E24" w:rsidRDefault="00CE47C7" w:rsidP="00762E24">
            <w:pPr>
              <w:pStyle w:val="a3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подготовка итогового отчёта о реализации Проекта.</w:t>
            </w:r>
          </w:p>
          <w:p w:rsidR="00E53AD3" w:rsidRPr="00762E24" w:rsidRDefault="00E53AD3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579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"/>
        <w:gridCol w:w="34"/>
        <w:gridCol w:w="424"/>
        <w:gridCol w:w="2182"/>
        <w:gridCol w:w="2040"/>
        <w:gridCol w:w="1701"/>
        <w:gridCol w:w="2104"/>
        <w:gridCol w:w="2072"/>
      </w:tblGrid>
      <w:tr w:rsidR="00E53AD3" w:rsidRPr="00762E24" w:rsidTr="00DF40A9">
        <w:tc>
          <w:tcPr>
            <w:tcW w:w="10579" w:type="dxa"/>
            <w:gridSpan w:val="8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Календарный план реализации проекта </w:t>
            </w:r>
          </w:p>
        </w:tc>
      </w:tr>
      <w:tr w:rsidR="00E8159D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blHeader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/>
            <w:vAlign w:val="center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Сроки 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(дд.мм.гг)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8159D" w:rsidRPr="00762E24" w:rsidRDefault="00E8159D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ФИО исполнителей мероприятия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E8159D" w:rsidRPr="00762E24" w:rsidRDefault="00DB747B" w:rsidP="00762E24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Количественные  показатели</w:t>
            </w:r>
          </w:p>
        </w:tc>
      </w:tr>
      <w:tr w:rsidR="000C77F7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74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7F7" w:rsidRPr="00762E24" w:rsidRDefault="000C77F7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7F7" w:rsidRPr="00762E24" w:rsidRDefault="00DF40A9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настольной игры «Пожарный доброволец»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77F7" w:rsidRPr="00762E24" w:rsidRDefault="000C77F7" w:rsidP="00DF40A9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</w:t>
            </w:r>
            <w:r w:rsidR="00DF40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.202</w:t>
            </w:r>
            <w:r w:rsidR="00DF40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– 01.0</w:t>
            </w:r>
            <w:r w:rsidR="00DF40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.202</w:t>
            </w:r>
            <w:r w:rsidR="00DF40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7" w:rsidRPr="00762E24" w:rsidRDefault="000C77F7" w:rsidP="00DF40A9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Коложвари В.А., </w:t>
            </w:r>
            <w:r w:rsidR="00DF40A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Каменский И.О.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7F7" w:rsidRPr="00762E24" w:rsidRDefault="00DF40A9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3 экземпляра</w:t>
            </w:r>
          </w:p>
        </w:tc>
      </w:tr>
      <w:tr w:rsidR="00213A1C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C" w:rsidRPr="00762E24" w:rsidRDefault="00213A1C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C" w:rsidRPr="00762E24" w:rsidRDefault="00213A1C" w:rsidP="00DF40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волонтёров-ведущих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C" w:rsidRPr="00762E24" w:rsidRDefault="00213A1C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01.02.2021 – 01.03.2021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C" w:rsidRPr="00762E24" w:rsidRDefault="00213A1C" w:rsidP="005111C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Коложвари В.А.,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Каменский И.О.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C" w:rsidRPr="00762E24" w:rsidRDefault="00213A1C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программа </w:t>
            </w:r>
          </w:p>
        </w:tc>
      </w:tr>
      <w:tr w:rsidR="00213A1C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C" w:rsidRPr="00762E24" w:rsidRDefault="00213A1C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C" w:rsidRPr="00762E24" w:rsidRDefault="00213A1C" w:rsidP="00213A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Организация команды волонтёров-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ведущих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МКУДО ДЮЦ Среднеахтубинского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13A1C" w:rsidRPr="00762E24" w:rsidRDefault="00213A1C" w:rsidP="00236AAF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</w:t>
            </w:r>
            <w:r w:rsidR="00236A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7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</w:t>
            </w:r>
            <w:r w:rsidR="00236A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C" w:rsidRPr="00762E24" w:rsidRDefault="00213A1C" w:rsidP="00236AAF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Коложвари В.А., </w:t>
            </w:r>
            <w:r w:rsidR="00236A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Титов Б.А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A1C" w:rsidRPr="00762E24" w:rsidRDefault="00213A1C" w:rsidP="00213A1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команда в количестве 10 человек</w:t>
            </w:r>
          </w:p>
        </w:tc>
      </w:tr>
      <w:tr w:rsidR="00102EDF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Обучение команды волонтёров-экскурсоводов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236AA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01.08.2020 – 01.09.2020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AAF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</w:t>
            </w:r>
          </w:p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236AAF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команда в количестве </w:t>
            </w:r>
            <w:r w:rsidR="00236AA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</w:p>
        </w:tc>
      </w:tr>
      <w:tr w:rsidR="00236AAF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AAF" w:rsidRPr="00762E24" w:rsidRDefault="00236AA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AAF" w:rsidRPr="00762E24" w:rsidRDefault="00236AAF" w:rsidP="00236A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образовательными организациями для составления календарного плана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36AAF" w:rsidRPr="00762E24" w:rsidRDefault="00236AAF" w:rsidP="005111C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01.08.2020 – 01.09.2020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AAF" w:rsidRPr="00762E24" w:rsidRDefault="00236AA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AAF" w:rsidRPr="00762E24" w:rsidRDefault="00236AAF" w:rsidP="00236AAF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10 классов/групп </w:t>
            </w:r>
          </w:p>
        </w:tc>
      </w:tr>
      <w:tr w:rsidR="00AD17E7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AD17E7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с целью информирования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педагогов и родителей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через СМИ и электронные ресурсы информационных партнёров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5111C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01.08.2020 – 01.09.2020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Кондрашова С.А., 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AD17E7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4 статьи</w:t>
            </w:r>
          </w:p>
        </w:tc>
      </w:tr>
      <w:tr w:rsidR="00A94BDC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BDC" w:rsidRPr="00762E24" w:rsidRDefault="00A94BDC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BDC" w:rsidRPr="00762E24" w:rsidRDefault="00A94BDC" w:rsidP="00AD17E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методических объединениях учителей начальных классов и воспитателей с информацией об игре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94BDC" w:rsidRDefault="00A94BDC" w:rsidP="005111C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01.09.2020 – 30.11.2020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DC" w:rsidRPr="00762E24" w:rsidRDefault="00A94BDC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BDC" w:rsidRDefault="00A94BDC" w:rsidP="00AD17E7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 выступления</w:t>
            </w:r>
          </w:p>
        </w:tc>
      </w:tr>
      <w:tr w:rsidR="00102EDF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AD17E7">
            <w:pPr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="00AD17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настольных игр «Пожарный доброволец»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01.09.2020 – 30.11.2020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AD17E7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Коложвари В.А., </w:t>
            </w:r>
            <w:r w:rsidR="00AD17E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Титов Б.А</w:t>
            </w: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10 игр</w:t>
            </w:r>
          </w:p>
        </w:tc>
      </w:tr>
      <w:tr w:rsidR="00AD17E7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  <w:trHeight w:val="581"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762E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Фото/видео сопровождение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5111C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01.09.2020 – 30.11.2020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Кондрашова С.А., 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50 фото, 4 видео</w:t>
            </w:r>
          </w:p>
        </w:tc>
      </w:tr>
      <w:tr w:rsidR="00AD17E7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AD17E7">
            <w:pPr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Анкетирование участников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5111CC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01.09.2020 – 30.11.2020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AD17E7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Коложвари В.А.,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Каменский И.О.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20 опросников</w:t>
            </w:r>
          </w:p>
        </w:tc>
      </w:tr>
      <w:tr w:rsidR="00102EDF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Формирование итогового отчета о проведении мероприятий Проекта и достижении поставленных целей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EDF" w:rsidRPr="00762E24" w:rsidRDefault="00AD17E7" w:rsidP="00762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– 15.12.2020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AD17E7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EDF" w:rsidRPr="00762E24" w:rsidRDefault="00102EDF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1 отчет </w:t>
            </w:r>
          </w:p>
        </w:tc>
      </w:tr>
      <w:tr w:rsidR="00AD17E7" w:rsidRPr="00762E24" w:rsidTr="00DF40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22" w:type="dxa"/>
          <w:cantSplit/>
        </w:trPr>
        <w:tc>
          <w:tcPr>
            <w:tcW w:w="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762E24">
            <w:pPr>
              <w:numPr>
                <w:ilvl w:val="0"/>
                <w:numId w:val="31"/>
              </w:numPr>
              <w:suppressAutoHyphens/>
              <w:snapToGrid w:val="0"/>
              <w:spacing w:after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Публикация итогов реализации Проекта через СМИ и электронные ресурсы информационных партнёров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17E7" w:rsidRPr="00762E24" w:rsidRDefault="00AD17E7" w:rsidP="005111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30.11.2020 – 15.12.2020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762E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Кондрашова С.А., Коложвари В.А.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7E7" w:rsidRPr="00762E24" w:rsidRDefault="00AD17E7" w:rsidP="00762E24">
            <w:pPr>
              <w:snapToGrid w:val="0"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1 статья в 3 изданиях (печатных и Интернет-ресурсах)</w:t>
            </w:r>
          </w:p>
        </w:tc>
      </w:tr>
      <w:tr w:rsidR="00102EDF" w:rsidRPr="00762E24" w:rsidTr="00DF40A9">
        <w:tblPrEx>
          <w:tblLook w:val="0000"/>
        </w:tblPrEx>
        <w:trPr>
          <w:gridBefore w:val="1"/>
          <w:wBefore w:w="22" w:type="dxa"/>
          <w:cantSplit/>
          <w:trHeight w:val="513"/>
        </w:trPr>
        <w:tc>
          <w:tcPr>
            <w:tcW w:w="10557" w:type="dxa"/>
            <w:gridSpan w:val="7"/>
            <w:vAlign w:val="center"/>
          </w:tcPr>
          <w:p w:rsidR="00102EDF" w:rsidRPr="00762E24" w:rsidRDefault="00102EDF" w:rsidP="00762E24">
            <w:pPr>
              <w:pStyle w:val="11"/>
              <w:tabs>
                <w:tab w:val="left" w:pos="851"/>
              </w:tabs>
              <w:spacing w:before="0" w:after="0" w:line="276" w:lineRule="auto"/>
              <w:ind w:left="0" w:firstLine="0"/>
              <w:rPr>
                <w:rFonts w:eastAsia="Calibri"/>
                <w:b/>
                <w:bCs w:val="0"/>
                <w:color w:val="000000"/>
                <w:bdr w:val="nil"/>
              </w:rPr>
            </w:pPr>
          </w:p>
        </w:tc>
      </w:tr>
      <w:tr w:rsidR="00102EDF" w:rsidRPr="00762E24" w:rsidTr="00DF40A9">
        <w:trPr>
          <w:gridBefore w:val="2"/>
          <w:wBefore w:w="56" w:type="dxa"/>
          <w:trHeight w:val="606"/>
        </w:trPr>
        <w:tc>
          <w:tcPr>
            <w:tcW w:w="10523" w:type="dxa"/>
            <w:gridSpan w:val="6"/>
            <w:shd w:val="clear" w:color="auto" w:fill="C0C0C0"/>
          </w:tcPr>
          <w:p w:rsidR="00102EDF" w:rsidRPr="00762E24" w:rsidRDefault="00102EDF" w:rsidP="00762E24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Ожидаемые результаты</w:t>
            </w:r>
          </w:p>
          <w:p w:rsidR="00102EDF" w:rsidRPr="00762E24" w:rsidRDefault="00102EDF" w:rsidP="00762E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EDF" w:rsidRPr="00762E24" w:rsidTr="00DF40A9">
        <w:trPr>
          <w:gridBefore w:val="2"/>
          <w:wBefore w:w="56" w:type="dxa"/>
        </w:trPr>
        <w:tc>
          <w:tcPr>
            <w:tcW w:w="2606" w:type="dxa"/>
            <w:gridSpan w:val="2"/>
            <w:shd w:val="clear" w:color="auto" w:fill="C0C0C0"/>
          </w:tcPr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Количественные показатели</w:t>
            </w:r>
          </w:p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917" w:type="dxa"/>
            <w:gridSpan w:val="4"/>
          </w:tcPr>
          <w:p w:rsidR="00102EDF" w:rsidRPr="00762E24" w:rsidRDefault="00102EDF" w:rsidP="00762E24">
            <w:pPr>
              <w:pStyle w:val="ListParagraph1"/>
              <w:spacing w:after="0" w:line="276" w:lineRule="auto"/>
              <w:ind w:left="14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Количественные: </w:t>
            </w:r>
          </w:p>
          <w:p w:rsidR="00102EDF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1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настол</w:t>
            </w:r>
            <w:r w:rsidR="00A94BDC">
              <w:rPr>
                <w:rFonts w:ascii="Times New Roman" w:hAnsi="Times New Roman" w:cs="Times New Roman"/>
                <w:sz w:val="24"/>
                <w:szCs w:val="24"/>
              </w:rPr>
              <w:t>ьной игры «Пожарный доброволец»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111CC" w:rsidRDefault="005111CC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3 экземпляров настольной игры;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привлечение не менее 1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 xml:space="preserve"> (волонтёров-ведущих)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 xml:space="preserve">игр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не менее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0  человек из числа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обучающихся младшего школьного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для участия;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не менее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статей о ходе и итогах реализации Проекта;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</w:t>
            </w:r>
            <w:r w:rsidR="005111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0 социологических опросов по итогам 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 Проекта, </w:t>
            </w:r>
          </w:p>
          <w:p w:rsidR="00102EDF" w:rsidRPr="00762E24" w:rsidRDefault="00102EDF" w:rsidP="00762E24">
            <w:pPr>
              <w:pStyle w:val="a3"/>
              <w:numPr>
                <w:ilvl w:val="0"/>
                <w:numId w:val="36"/>
              </w:numPr>
              <w:tabs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формирование 1 итогового отчета о проведении мероприятий Проекта и достижении поставленных целей;</w:t>
            </w:r>
          </w:p>
          <w:p w:rsidR="00102EDF" w:rsidRPr="00762E24" w:rsidRDefault="00102EDF" w:rsidP="00762E24">
            <w:pPr>
              <w:pStyle w:val="ListParagraph1"/>
              <w:numPr>
                <w:ilvl w:val="0"/>
                <w:numId w:val="36"/>
              </w:num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sz w:val="24"/>
                <w:szCs w:val="24"/>
              </w:rPr>
              <w:t xml:space="preserve">фото- и видеосопровождение Проекта (не </w:t>
            </w:r>
            <w:r w:rsidRPr="00762E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менее </w:t>
            </w:r>
            <w:r w:rsidR="00A94BDC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5</w:t>
            </w:r>
            <w:r w:rsidRPr="00762E24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0 фото и 4 видеоматериалов).</w:t>
            </w:r>
          </w:p>
          <w:p w:rsidR="00102EDF" w:rsidRPr="00762E24" w:rsidRDefault="00102EDF" w:rsidP="00762E24">
            <w:pPr>
              <w:pStyle w:val="11"/>
              <w:tabs>
                <w:tab w:val="left" w:pos="851"/>
              </w:tabs>
              <w:spacing w:before="0" w:after="0" w:line="276" w:lineRule="auto"/>
              <w:rPr>
                <w:rFonts w:eastAsia="Calibri"/>
                <w:bCs w:val="0"/>
                <w:color w:val="000000"/>
                <w:bdr w:val="nil"/>
              </w:rPr>
            </w:pPr>
          </w:p>
        </w:tc>
      </w:tr>
      <w:tr w:rsidR="00102EDF" w:rsidRPr="00762E24" w:rsidTr="00DF40A9">
        <w:trPr>
          <w:gridBefore w:val="2"/>
          <w:wBefore w:w="56" w:type="dxa"/>
        </w:trPr>
        <w:tc>
          <w:tcPr>
            <w:tcW w:w="2606" w:type="dxa"/>
            <w:gridSpan w:val="2"/>
            <w:shd w:val="clear" w:color="auto" w:fill="C0C0C0"/>
          </w:tcPr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Качественные показатели</w:t>
            </w:r>
          </w:p>
          <w:p w:rsidR="00102EDF" w:rsidRPr="00762E24" w:rsidRDefault="00102EDF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7" w:type="dxa"/>
            <w:gridSpan w:val="4"/>
          </w:tcPr>
          <w:p w:rsidR="00102EDF" w:rsidRPr="00762E24" w:rsidRDefault="00102EDF" w:rsidP="00762E24">
            <w:pPr>
              <w:pStyle w:val="ListParagraph1"/>
              <w:shd w:val="clear" w:color="auto" w:fill="FFFFFF" w:themeFill="background1"/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Качественные:</w:t>
            </w:r>
          </w:p>
          <w:p w:rsidR="00A94BDC" w:rsidRPr="00DF40A9" w:rsidRDefault="00A94BDC" w:rsidP="00A94BDC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культуры пожаробезопасного поведения у младших школьников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94BDC" w:rsidRPr="00DF40A9" w:rsidRDefault="00A94BDC" w:rsidP="00A94BDC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 с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образовательно-воспитательной работы с детьми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формированию основ пожарной безопасности в форме настольной игры</w:t>
            </w: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94BDC" w:rsidRPr="00DF40A9" w:rsidRDefault="00A94BDC" w:rsidP="00A94BDC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добровольческой деятельности по профилактике пожаров,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популяризации пожарного добовольчества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94BDC" w:rsidRDefault="00A94BDC" w:rsidP="00A94BDC">
            <w:pPr>
              <w:pStyle w:val="a3"/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предотвращения детского травматизма при пожарах и чрезвычайных ситуациях и сокращения количества пожаров, происходящих от шалости детей с огнём;</w:t>
            </w:r>
          </w:p>
          <w:p w:rsidR="00102EDF" w:rsidRPr="00762E24" w:rsidRDefault="00A94BDC" w:rsidP="00A94BDC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102EDF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азвитие познавательного интереса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детей;</w:t>
            </w:r>
          </w:p>
          <w:p w:rsidR="00102EDF" w:rsidRPr="00762E24" w:rsidRDefault="00A94BDC" w:rsidP="00A94BDC">
            <w:pPr>
              <w:pStyle w:val="a3"/>
              <w:numPr>
                <w:ilvl w:val="0"/>
                <w:numId w:val="38"/>
              </w:numPr>
              <w:shd w:val="clear" w:color="auto" w:fill="FFFFFF" w:themeFill="background1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102EDF" w:rsidRPr="00762E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ормирование коммуникативных навыков.</w:t>
            </w:r>
          </w:p>
          <w:p w:rsidR="00102EDF" w:rsidRPr="00762E24" w:rsidRDefault="00102EDF" w:rsidP="00762E24">
            <w:pPr>
              <w:pStyle w:val="11"/>
              <w:tabs>
                <w:tab w:val="left" w:pos="851"/>
              </w:tabs>
              <w:spacing w:before="0" w:after="0" w:line="276" w:lineRule="auto"/>
              <w:ind w:left="0" w:firstLine="0"/>
              <w:rPr>
                <w:rFonts w:eastAsia="Calibri"/>
                <w:bCs w:val="0"/>
                <w:color w:val="000000"/>
                <w:bdr w:val="nil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3AD3" w:rsidRPr="00762E24" w:rsidRDefault="00E53AD3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ook w:val="01E0"/>
      </w:tblPr>
      <w:tblGrid>
        <w:gridCol w:w="10314"/>
      </w:tblGrid>
      <w:tr w:rsidR="00E53AD3" w:rsidRPr="00762E24" w:rsidTr="00607927">
        <w:trPr>
          <w:trHeight w:val="264"/>
        </w:trPr>
        <w:tc>
          <w:tcPr>
            <w:tcW w:w="10314" w:type="dxa"/>
            <w:shd w:val="clear" w:color="auto" w:fill="C0C0C0"/>
          </w:tcPr>
          <w:p w:rsidR="00E53AD3" w:rsidRPr="00762E24" w:rsidRDefault="00E53AD3" w:rsidP="00762E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13. Опыт успешной реализации проектов</w:t>
            </w:r>
          </w:p>
        </w:tc>
      </w:tr>
      <w:tr w:rsidR="00E53AD3" w:rsidRPr="00762E24" w:rsidTr="00607927">
        <w:trPr>
          <w:trHeight w:val="551"/>
        </w:trPr>
        <w:tc>
          <w:tcPr>
            <w:tcW w:w="10314" w:type="dxa"/>
            <w:shd w:val="clear" w:color="auto" w:fill="auto"/>
          </w:tcPr>
          <w:p w:rsidR="00607927" w:rsidRPr="00102EDF" w:rsidRDefault="00261CD0" w:rsidP="00762E24">
            <w:pPr>
              <w:pStyle w:val="11"/>
              <w:numPr>
                <w:ilvl w:val="0"/>
                <w:numId w:val="15"/>
              </w:numPr>
              <w:tabs>
                <w:tab w:val="left" w:pos="851"/>
              </w:tabs>
              <w:spacing w:before="0" w:after="0" w:line="276" w:lineRule="auto"/>
              <w:ind w:left="714" w:hanging="357"/>
              <w:rPr>
                <w:b/>
              </w:rPr>
            </w:pPr>
            <w:r w:rsidRPr="00762E24">
              <w:rPr>
                <w:rFonts w:eastAsia="Calibri"/>
                <w:bCs w:val="0"/>
                <w:color w:val="000000"/>
                <w:bdr w:val="nil"/>
              </w:rPr>
              <w:t xml:space="preserve">Часть представителей команды принимала участие в разработке и реализации </w:t>
            </w:r>
            <w:r w:rsidRPr="00762E24">
              <w:t xml:space="preserve">на территории Среднеахтубинского муниципального района проекта </w:t>
            </w:r>
            <w:r w:rsidRPr="00762E24">
              <w:rPr>
                <w:rFonts w:eastAsia="Calibri"/>
                <w:bCs w:val="0"/>
              </w:rPr>
              <w:t>«Регата-2015» – победителя Президентского гранта, объявленного Федеральным агентством по делам молодёжи; регионального проекта по озеленению «Лес Победы» (2017 год); ежегодно принимает участие в реализации добровольческих инициатив на территории Среднеахтубинского муниципального района</w:t>
            </w:r>
            <w:r w:rsidR="00607927" w:rsidRPr="00762E24">
              <w:rPr>
                <w:rFonts w:eastAsia="Calibri"/>
                <w:bCs w:val="0"/>
                <w:color w:val="000000"/>
                <w:bdr w:val="nil"/>
              </w:rPr>
              <w:t>.</w:t>
            </w:r>
          </w:p>
          <w:p w:rsidR="00102EDF" w:rsidRPr="00762E24" w:rsidRDefault="00102EDF" w:rsidP="00102EDF">
            <w:pPr>
              <w:pStyle w:val="11"/>
              <w:tabs>
                <w:tab w:val="left" w:pos="851"/>
              </w:tabs>
              <w:spacing w:before="0" w:after="0" w:line="276" w:lineRule="auto"/>
              <w:rPr>
                <w:b/>
              </w:rPr>
            </w:pPr>
          </w:p>
        </w:tc>
      </w:tr>
      <w:tr w:rsidR="00E53AD3" w:rsidRPr="00762E24" w:rsidTr="00607927">
        <w:tc>
          <w:tcPr>
            <w:tcW w:w="10314" w:type="dxa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ind w:right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 Партнеры проекта и собственный вклад 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Информационная поддержка: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 xml:space="preserve">МАУ «Редакция газеты «Звезда»; </w:t>
            </w:r>
          </w:p>
          <w:p w:rsidR="00B46D9B" w:rsidRPr="00762E24" w:rsidRDefault="00A94BDC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 xml:space="preserve">- Волжское городское отделение ВОО ВДПО </w:t>
            </w:r>
          </w:p>
          <w:p w:rsidR="00D253CB" w:rsidRPr="00762E24" w:rsidRDefault="00D253C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Комитет по образованию администрации Среднеахтубинского муниципального района;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МКУДО ДЮЦ Среднеахтубинского района.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Консультационная поддержка:</w:t>
            </w:r>
          </w:p>
          <w:p w:rsidR="00A94BDC" w:rsidRPr="00762E24" w:rsidRDefault="00A94BDC" w:rsidP="00A94BDC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 xml:space="preserve">- Волжское городское отделение ВОО ВДПО 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</w:pPr>
            <w:r w:rsidRPr="00762E24">
              <w:rPr>
                <w:rFonts w:ascii="Times New Roman" w:hAnsi="Times New Roman"/>
                <w:sz w:val="24"/>
                <w:szCs w:val="24"/>
                <w:shd w:val="clear" w:color="auto" w:fill="BFBFBF" w:themeFill="background1" w:themeFillShade="BF"/>
              </w:rPr>
              <w:t>- МКУДО ДЮЦ Среднеахтубинского района</w:t>
            </w:r>
          </w:p>
          <w:p w:rsidR="00B46D9B" w:rsidRPr="00762E24" w:rsidRDefault="00B46D9B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6D9B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Собственный вклад:</w:t>
            </w:r>
          </w:p>
          <w:p w:rsidR="00EF12A6" w:rsidRPr="00762E24" w:rsidRDefault="00EF12A6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2C54BB" w:rsidRPr="00762E24">
              <w:rPr>
                <w:rFonts w:ascii="Times New Roman" w:hAnsi="Times New Roman"/>
                <w:bCs/>
                <w:sz w:val="24"/>
                <w:szCs w:val="24"/>
              </w:rPr>
              <w:t>Разработка интеллектуальных продуктов.</w:t>
            </w:r>
          </w:p>
          <w:p w:rsidR="00EF12A6" w:rsidRPr="00762E24" w:rsidRDefault="00EF12A6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Привлекаются ресурсы: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оплата труда добровольцев по месту их основной работы;</w:t>
            </w:r>
          </w:p>
          <w:p w:rsidR="000D21F2" w:rsidRPr="00762E24" w:rsidRDefault="000D21F2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2E24">
              <w:rPr>
                <w:rFonts w:ascii="Times New Roman" w:hAnsi="Times New Roman"/>
                <w:bCs/>
                <w:sz w:val="24"/>
                <w:szCs w:val="24"/>
              </w:rPr>
              <w:t>- Интернет-ресурсы для информирования и взаимодействия между организаторами и участниками Проекта;</w:t>
            </w:r>
          </w:p>
          <w:p w:rsidR="00E53AD3" w:rsidRPr="00762E24" w:rsidRDefault="00E53AD3" w:rsidP="00762E24">
            <w:pPr>
              <w:pStyle w:val="ListParagraph1"/>
              <w:spacing w:after="0" w:line="276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E53AD3" w:rsidRPr="00762E24" w:rsidRDefault="00E53AD3" w:rsidP="00762E24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D21F2" w:rsidRPr="00762E24" w:rsidRDefault="000D21F2" w:rsidP="00762E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Layout w:type="fixed"/>
        <w:tblLook w:val="01E0"/>
      </w:tblPr>
      <w:tblGrid>
        <w:gridCol w:w="10279"/>
        <w:gridCol w:w="35"/>
      </w:tblGrid>
      <w:tr w:rsidR="00E53AD3" w:rsidRPr="00762E24" w:rsidTr="00607927">
        <w:tc>
          <w:tcPr>
            <w:tcW w:w="10314" w:type="dxa"/>
            <w:gridSpan w:val="2"/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>15. Дальнейшая реализация и мультипликативность проекта</w:t>
            </w:r>
          </w:p>
          <w:p w:rsidR="00E53AD3" w:rsidRPr="00762E24" w:rsidRDefault="00E53AD3" w:rsidP="00762E24">
            <w:pPr>
              <w:tabs>
                <w:tab w:val="left" w:pos="540"/>
              </w:tabs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53AD3" w:rsidRPr="00762E24" w:rsidTr="00607927">
        <w:tc>
          <w:tcPr>
            <w:tcW w:w="10314" w:type="dxa"/>
            <w:gridSpan w:val="2"/>
          </w:tcPr>
          <w:p w:rsidR="00762E24" w:rsidRPr="00762E24" w:rsidRDefault="00C107E6" w:rsidP="00762E24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2E24" w:rsidRPr="00762E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прост для тиражирования и повторения его в других регионах.  Методические материалы о подготовке и реализации проекта  будут размещены в СМИ и Интернет-ресурсах организаторов и партнёров проекта. Ещё одна форма распространения - участие во всероссийских или окружных тематических конференциях, семинарах с информацией о проекте.</w:t>
            </w:r>
            <w:r w:rsidR="00762E24"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Авторы Проекта открыты для диалога и опыт по организации Проекта будет передаваться всем заинтересованным сторонам. </w:t>
            </w:r>
          </w:p>
          <w:p w:rsidR="000D21F2" w:rsidRPr="00762E24" w:rsidRDefault="00EF12A6" w:rsidP="00762E24">
            <w:pPr>
              <w:pStyle w:val="a3"/>
              <w:numPr>
                <w:ilvl w:val="0"/>
                <w:numId w:val="15"/>
              </w:numPr>
              <w:tabs>
                <w:tab w:val="left" w:pos="851"/>
              </w:tabs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Партнёры Проекта не намерены разрывать сотрудничество и планируют оказывать поддержку Проекту в дальнейшем.</w:t>
            </w:r>
          </w:p>
          <w:p w:rsidR="00E53AD3" w:rsidRPr="00762E24" w:rsidRDefault="00E53AD3" w:rsidP="00762E24">
            <w:pPr>
              <w:pStyle w:val="a3"/>
              <w:tabs>
                <w:tab w:val="left" w:pos="540"/>
              </w:tabs>
              <w:spacing w:after="0"/>
              <w:ind w:left="7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AD3" w:rsidRPr="00762E24" w:rsidTr="006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 Информационное сопровождение проекта  </w:t>
            </w:r>
          </w:p>
          <w:p w:rsidR="00E53AD3" w:rsidRPr="00762E24" w:rsidRDefault="00E53AD3" w:rsidP="00762E24">
            <w:pPr>
              <w:tabs>
                <w:tab w:val="left" w:pos="54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3AD3" w:rsidRPr="00762E24" w:rsidTr="006079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" w:type="dxa"/>
          <w:trHeight w:val="820"/>
        </w:trPr>
        <w:tc>
          <w:tcPr>
            <w:tcW w:w="10279" w:type="dxa"/>
            <w:tcBorders>
              <w:top w:val="nil"/>
              <w:left w:val="nil"/>
              <w:bottom w:val="nil"/>
              <w:right w:val="nil"/>
            </w:tcBorders>
          </w:tcPr>
          <w:p w:rsidR="00A32D96" w:rsidRPr="00762E24" w:rsidRDefault="00A32D9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</w:t>
            </w:r>
            <w:r w:rsidR="00C107E6" w:rsidRPr="00762E24">
              <w:rPr>
                <w:rFonts w:ascii="Times New Roman" w:hAnsi="Times New Roman" w:cs="Times New Roman"/>
                <w:sz w:val="24"/>
                <w:szCs w:val="24"/>
              </w:rPr>
              <w:t>сопровождение Проекта будет осуществляться на протяжении всего периода его реализации посредством:</w:t>
            </w:r>
          </w:p>
          <w:p w:rsidR="00C107E6" w:rsidRPr="00762E24" w:rsidRDefault="00C107E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- публикаций в печатных СМИ (партнёр</w:t>
            </w:r>
            <w:r w:rsidR="00762E24" w:rsidRPr="00762E2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 xml:space="preserve"> Проекта);</w:t>
            </w:r>
          </w:p>
          <w:p w:rsidR="00C107E6" w:rsidRPr="00762E24" w:rsidRDefault="00C107E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- на электронных ресурсах организаций-партнёров в сети Интернет;</w:t>
            </w:r>
          </w:p>
          <w:p w:rsidR="00C107E6" w:rsidRPr="00762E24" w:rsidRDefault="00C107E6" w:rsidP="00762E24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E24">
              <w:rPr>
                <w:rFonts w:ascii="Times New Roman" w:hAnsi="Times New Roman" w:cs="Times New Roman"/>
                <w:sz w:val="24"/>
                <w:szCs w:val="24"/>
              </w:rPr>
              <w:t>- в группах Проекта в социальных сетях в сети Интернет.</w:t>
            </w:r>
          </w:p>
          <w:p w:rsidR="00E53AD3" w:rsidRPr="00762E24" w:rsidRDefault="00E53AD3" w:rsidP="00762E24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550" w:rsidRPr="00762E24" w:rsidRDefault="00FE2550" w:rsidP="00102ED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E2550" w:rsidRPr="00762E24" w:rsidSect="00FE2550">
      <w:headerReference w:type="default" r:id="rId8"/>
      <w:pgSz w:w="11906" w:h="16838"/>
      <w:pgMar w:top="568" w:right="850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352" w:rsidRDefault="00387352" w:rsidP="003A1720">
      <w:pPr>
        <w:spacing w:after="0" w:line="240" w:lineRule="auto"/>
      </w:pPr>
      <w:r>
        <w:separator/>
      </w:r>
    </w:p>
  </w:endnote>
  <w:endnote w:type="continuationSeparator" w:id="0">
    <w:p w:rsidR="00387352" w:rsidRDefault="00387352" w:rsidP="003A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352" w:rsidRDefault="00387352" w:rsidP="003A1720">
      <w:pPr>
        <w:spacing w:after="0" w:line="240" w:lineRule="auto"/>
      </w:pPr>
      <w:r>
        <w:separator/>
      </w:r>
    </w:p>
  </w:footnote>
  <w:footnote w:type="continuationSeparator" w:id="0">
    <w:p w:rsidR="00387352" w:rsidRDefault="00387352" w:rsidP="003A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861056579"/>
      <w:docPartObj>
        <w:docPartGallery w:val="Page Numbers (Top of Page)"/>
        <w:docPartUnique/>
      </w:docPartObj>
    </w:sdtPr>
    <w:sdtContent>
      <w:p w:rsidR="005111CC" w:rsidRPr="00FE2550" w:rsidRDefault="00BC3167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E2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111CC" w:rsidRPr="00FE255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9167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E2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</w:abstractNum>
  <w:abstractNum w:abstractNumId="1">
    <w:nsid w:val="004745A6"/>
    <w:multiLevelType w:val="hybridMultilevel"/>
    <w:tmpl w:val="C46015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2249"/>
    <w:multiLevelType w:val="hybridMultilevel"/>
    <w:tmpl w:val="E1F65B46"/>
    <w:lvl w:ilvl="0" w:tplc="75FCA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D2CCB"/>
    <w:multiLevelType w:val="hybridMultilevel"/>
    <w:tmpl w:val="8A848D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4034"/>
    <w:multiLevelType w:val="hybridMultilevel"/>
    <w:tmpl w:val="91E0CBF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D5FBC"/>
    <w:multiLevelType w:val="hybridMultilevel"/>
    <w:tmpl w:val="11CA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7E1227"/>
    <w:multiLevelType w:val="hybridMultilevel"/>
    <w:tmpl w:val="CA3CF3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963F48"/>
    <w:multiLevelType w:val="hybridMultilevel"/>
    <w:tmpl w:val="E51CF9C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213F1E"/>
    <w:multiLevelType w:val="hybridMultilevel"/>
    <w:tmpl w:val="2102D1C2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54011D"/>
    <w:multiLevelType w:val="hybridMultilevel"/>
    <w:tmpl w:val="9BC67CB4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069DD"/>
    <w:multiLevelType w:val="hybridMultilevel"/>
    <w:tmpl w:val="5BAE870A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0315E3"/>
    <w:multiLevelType w:val="hybridMultilevel"/>
    <w:tmpl w:val="37786F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20ADE"/>
    <w:multiLevelType w:val="hybridMultilevel"/>
    <w:tmpl w:val="75EE8C9A"/>
    <w:lvl w:ilvl="0" w:tplc="B1F81858">
      <w:start w:val="7"/>
      <w:numFmt w:val="bullet"/>
      <w:lvlText w:val=""/>
      <w:lvlJc w:val="left"/>
      <w:pPr>
        <w:ind w:left="78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87EFB"/>
    <w:multiLevelType w:val="hybridMultilevel"/>
    <w:tmpl w:val="EA24278A"/>
    <w:lvl w:ilvl="0" w:tplc="B1F81858">
      <w:start w:val="7"/>
      <w:numFmt w:val="bullet"/>
      <w:lvlText w:val=""/>
      <w:lvlJc w:val="left"/>
      <w:pPr>
        <w:ind w:left="121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3547355F"/>
    <w:multiLevelType w:val="hybridMultilevel"/>
    <w:tmpl w:val="701C78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953C96"/>
    <w:multiLevelType w:val="hybridMultilevel"/>
    <w:tmpl w:val="29062A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1A19C0"/>
    <w:multiLevelType w:val="hybridMultilevel"/>
    <w:tmpl w:val="086C5FCA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14A7A82"/>
    <w:multiLevelType w:val="hybridMultilevel"/>
    <w:tmpl w:val="6538AA3C"/>
    <w:lvl w:ilvl="0" w:tplc="B1F81858">
      <w:start w:val="7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46AE31F1"/>
    <w:multiLevelType w:val="hybridMultilevel"/>
    <w:tmpl w:val="38DE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1A7A56"/>
    <w:multiLevelType w:val="hybridMultilevel"/>
    <w:tmpl w:val="6A7CA784"/>
    <w:lvl w:ilvl="0" w:tplc="EF701A0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19177F7"/>
    <w:multiLevelType w:val="hybridMultilevel"/>
    <w:tmpl w:val="FF1A3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27729"/>
    <w:multiLevelType w:val="hybridMultilevel"/>
    <w:tmpl w:val="4EC40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4D6108"/>
    <w:multiLevelType w:val="hybridMultilevel"/>
    <w:tmpl w:val="93B033B6"/>
    <w:lvl w:ilvl="0" w:tplc="B1F81858">
      <w:start w:val="7"/>
      <w:numFmt w:val="bullet"/>
      <w:lvlText w:val=""/>
      <w:lvlJc w:val="left"/>
      <w:pPr>
        <w:ind w:left="1146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56C579D0"/>
    <w:multiLevelType w:val="hybridMultilevel"/>
    <w:tmpl w:val="D842D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90C9D"/>
    <w:multiLevelType w:val="hybridMultilevel"/>
    <w:tmpl w:val="0BD6714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82D3B"/>
    <w:multiLevelType w:val="hybridMultilevel"/>
    <w:tmpl w:val="7CDEAFF8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F7967C1"/>
    <w:multiLevelType w:val="hybridMultilevel"/>
    <w:tmpl w:val="567AD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8E453E"/>
    <w:multiLevelType w:val="hybridMultilevel"/>
    <w:tmpl w:val="38661082"/>
    <w:lvl w:ilvl="0" w:tplc="9FE00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31737"/>
    <w:multiLevelType w:val="hybridMultilevel"/>
    <w:tmpl w:val="BB461C6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6510292"/>
    <w:multiLevelType w:val="hybridMultilevel"/>
    <w:tmpl w:val="A62C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97739"/>
    <w:multiLevelType w:val="hybridMultilevel"/>
    <w:tmpl w:val="7AD4918E"/>
    <w:lvl w:ilvl="0" w:tplc="B1F81858">
      <w:start w:val="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15870"/>
    <w:multiLevelType w:val="hybridMultilevel"/>
    <w:tmpl w:val="F4C49C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FBF4E7D"/>
    <w:multiLevelType w:val="hybridMultilevel"/>
    <w:tmpl w:val="1B247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E664B"/>
    <w:multiLevelType w:val="hybridMultilevel"/>
    <w:tmpl w:val="4F84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D048D7"/>
    <w:multiLevelType w:val="hybridMultilevel"/>
    <w:tmpl w:val="3036F806"/>
    <w:lvl w:ilvl="0" w:tplc="B1F81858">
      <w:start w:val="7"/>
      <w:numFmt w:val="bullet"/>
      <w:lvlText w:val=""/>
      <w:lvlJc w:val="left"/>
      <w:pPr>
        <w:ind w:left="758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5">
    <w:nsid w:val="7CED69F4"/>
    <w:multiLevelType w:val="hybridMultilevel"/>
    <w:tmpl w:val="FC0A99AC"/>
    <w:lvl w:ilvl="0" w:tplc="B1F81858">
      <w:start w:val="7"/>
      <w:numFmt w:val="bullet"/>
      <w:lvlText w:val=""/>
      <w:lvlJc w:val="left"/>
      <w:pPr>
        <w:ind w:left="1571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7D1E427C"/>
    <w:multiLevelType w:val="multilevel"/>
    <w:tmpl w:val="8946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D1657B"/>
    <w:multiLevelType w:val="hybridMultilevel"/>
    <w:tmpl w:val="B5EA54C0"/>
    <w:lvl w:ilvl="0" w:tplc="B1F81858">
      <w:start w:val="7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12"/>
  </w:num>
  <w:num w:numId="4">
    <w:abstractNumId w:val="13"/>
  </w:num>
  <w:num w:numId="5">
    <w:abstractNumId w:val="16"/>
  </w:num>
  <w:num w:numId="6">
    <w:abstractNumId w:val="22"/>
  </w:num>
  <w:num w:numId="7">
    <w:abstractNumId w:val="8"/>
  </w:num>
  <w:num w:numId="8">
    <w:abstractNumId w:val="10"/>
  </w:num>
  <w:num w:numId="9">
    <w:abstractNumId w:val="30"/>
  </w:num>
  <w:num w:numId="10">
    <w:abstractNumId w:val="37"/>
  </w:num>
  <w:num w:numId="11">
    <w:abstractNumId w:val="14"/>
  </w:num>
  <w:num w:numId="12">
    <w:abstractNumId w:val="21"/>
  </w:num>
  <w:num w:numId="13">
    <w:abstractNumId w:val="19"/>
  </w:num>
  <w:num w:numId="14">
    <w:abstractNumId w:val="25"/>
  </w:num>
  <w:num w:numId="15">
    <w:abstractNumId w:val="3"/>
  </w:num>
  <w:num w:numId="16">
    <w:abstractNumId w:val="26"/>
  </w:num>
  <w:num w:numId="17">
    <w:abstractNumId w:val="15"/>
  </w:num>
  <w:num w:numId="18">
    <w:abstractNumId w:val="36"/>
  </w:num>
  <w:num w:numId="19">
    <w:abstractNumId w:val="9"/>
  </w:num>
  <w:num w:numId="20">
    <w:abstractNumId w:val="7"/>
  </w:num>
  <w:num w:numId="21">
    <w:abstractNumId w:val="35"/>
  </w:num>
  <w:num w:numId="22">
    <w:abstractNumId w:val="24"/>
  </w:num>
  <w:num w:numId="23">
    <w:abstractNumId w:val="27"/>
  </w:num>
  <w:num w:numId="24">
    <w:abstractNumId w:val="11"/>
  </w:num>
  <w:num w:numId="25">
    <w:abstractNumId w:val="4"/>
  </w:num>
  <w:num w:numId="26">
    <w:abstractNumId w:val="32"/>
  </w:num>
  <w:num w:numId="27">
    <w:abstractNumId w:val="20"/>
  </w:num>
  <w:num w:numId="28">
    <w:abstractNumId w:val="28"/>
  </w:num>
  <w:num w:numId="29">
    <w:abstractNumId w:val="29"/>
  </w:num>
  <w:num w:numId="30">
    <w:abstractNumId w:val="1"/>
  </w:num>
  <w:num w:numId="31">
    <w:abstractNumId w:val="0"/>
  </w:num>
  <w:num w:numId="32">
    <w:abstractNumId w:val="23"/>
  </w:num>
  <w:num w:numId="33">
    <w:abstractNumId w:val="31"/>
  </w:num>
  <w:num w:numId="34">
    <w:abstractNumId w:val="2"/>
  </w:num>
  <w:num w:numId="35">
    <w:abstractNumId w:val="6"/>
  </w:num>
  <w:num w:numId="36">
    <w:abstractNumId w:val="5"/>
  </w:num>
  <w:num w:numId="37">
    <w:abstractNumId w:val="18"/>
  </w:num>
  <w:num w:numId="38">
    <w:abstractNumId w:val="3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F2E"/>
    <w:rsid w:val="00003BD1"/>
    <w:rsid w:val="00017063"/>
    <w:rsid w:val="0003719F"/>
    <w:rsid w:val="00045AA1"/>
    <w:rsid w:val="00050FBA"/>
    <w:rsid w:val="00061870"/>
    <w:rsid w:val="0006240D"/>
    <w:rsid w:val="00075AAE"/>
    <w:rsid w:val="00080144"/>
    <w:rsid w:val="000817DF"/>
    <w:rsid w:val="000A0734"/>
    <w:rsid w:val="000A7CB8"/>
    <w:rsid w:val="000B62DC"/>
    <w:rsid w:val="000C6FDA"/>
    <w:rsid w:val="000C77F7"/>
    <w:rsid w:val="000D21F2"/>
    <w:rsid w:val="000F03F6"/>
    <w:rsid w:val="00102EDF"/>
    <w:rsid w:val="00110445"/>
    <w:rsid w:val="001121A9"/>
    <w:rsid w:val="0012063A"/>
    <w:rsid w:val="001378CD"/>
    <w:rsid w:val="00140549"/>
    <w:rsid w:val="00145F84"/>
    <w:rsid w:val="0016411D"/>
    <w:rsid w:val="00166E95"/>
    <w:rsid w:val="00167ED4"/>
    <w:rsid w:val="00173FFE"/>
    <w:rsid w:val="00183738"/>
    <w:rsid w:val="00184BE5"/>
    <w:rsid w:val="001900DF"/>
    <w:rsid w:val="001963C2"/>
    <w:rsid w:val="001A0944"/>
    <w:rsid w:val="001B3871"/>
    <w:rsid w:val="001B64F0"/>
    <w:rsid w:val="001C7265"/>
    <w:rsid w:val="001C73D1"/>
    <w:rsid w:val="001E2001"/>
    <w:rsid w:val="001E29D2"/>
    <w:rsid w:val="001F1924"/>
    <w:rsid w:val="001F4C5D"/>
    <w:rsid w:val="00200F80"/>
    <w:rsid w:val="00213A1C"/>
    <w:rsid w:val="00236AAF"/>
    <w:rsid w:val="002519B3"/>
    <w:rsid w:val="00256E4F"/>
    <w:rsid w:val="00257525"/>
    <w:rsid w:val="00261CD0"/>
    <w:rsid w:val="00262E70"/>
    <w:rsid w:val="00280211"/>
    <w:rsid w:val="0028330A"/>
    <w:rsid w:val="002926D9"/>
    <w:rsid w:val="00296383"/>
    <w:rsid w:val="00296D45"/>
    <w:rsid w:val="002A0083"/>
    <w:rsid w:val="002A3528"/>
    <w:rsid w:val="002A4FB1"/>
    <w:rsid w:val="002B11EF"/>
    <w:rsid w:val="002B2B1E"/>
    <w:rsid w:val="002C54BB"/>
    <w:rsid w:val="002D6B72"/>
    <w:rsid w:val="002E7A5F"/>
    <w:rsid w:val="002F56C6"/>
    <w:rsid w:val="00307320"/>
    <w:rsid w:val="0031771C"/>
    <w:rsid w:val="00326AB0"/>
    <w:rsid w:val="003273CF"/>
    <w:rsid w:val="003436CA"/>
    <w:rsid w:val="0034714E"/>
    <w:rsid w:val="00353C49"/>
    <w:rsid w:val="003704FC"/>
    <w:rsid w:val="00371977"/>
    <w:rsid w:val="00376B90"/>
    <w:rsid w:val="00377AD8"/>
    <w:rsid w:val="00387352"/>
    <w:rsid w:val="00391A9F"/>
    <w:rsid w:val="00392A33"/>
    <w:rsid w:val="003A1720"/>
    <w:rsid w:val="003A39E8"/>
    <w:rsid w:val="003A5446"/>
    <w:rsid w:val="003B16DB"/>
    <w:rsid w:val="003C5485"/>
    <w:rsid w:val="003D2E77"/>
    <w:rsid w:val="003E493A"/>
    <w:rsid w:val="003E7F1C"/>
    <w:rsid w:val="003F076B"/>
    <w:rsid w:val="003F388A"/>
    <w:rsid w:val="003F682A"/>
    <w:rsid w:val="00404FCF"/>
    <w:rsid w:val="0041165D"/>
    <w:rsid w:val="00423C4A"/>
    <w:rsid w:val="00424721"/>
    <w:rsid w:val="00434816"/>
    <w:rsid w:val="00464D55"/>
    <w:rsid w:val="00467E69"/>
    <w:rsid w:val="004772D5"/>
    <w:rsid w:val="00482EF0"/>
    <w:rsid w:val="004962C8"/>
    <w:rsid w:val="004A0568"/>
    <w:rsid w:val="004A4B22"/>
    <w:rsid w:val="004A6B92"/>
    <w:rsid w:val="004A7161"/>
    <w:rsid w:val="004B2E50"/>
    <w:rsid w:val="004B7F91"/>
    <w:rsid w:val="004C268B"/>
    <w:rsid w:val="004E43DB"/>
    <w:rsid w:val="004F041E"/>
    <w:rsid w:val="005111CC"/>
    <w:rsid w:val="00511A96"/>
    <w:rsid w:val="005135D9"/>
    <w:rsid w:val="005136A6"/>
    <w:rsid w:val="0053155A"/>
    <w:rsid w:val="0054559D"/>
    <w:rsid w:val="00546334"/>
    <w:rsid w:val="00547F28"/>
    <w:rsid w:val="00560646"/>
    <w:rsid w:val="005728D3"/>
    <w:rsid w:val="005769A1"/>
    <w:rsid w:val="00577DC1"/>
    <w:rsid w:val="0058208D"/>
    <w:rsid w:val="00583096"/>
    <w:rsid w:val="00587FAE"/>
    <w:rsid w:val="0059129E"/>
    <w:rsid w:val="00593D28"/>
    <w:rsid w:val="005A2543"/>
    <w:rsid w:val="005B09D7"/>
    <w:rsid w:val="005C37D2"/>
    <w:rsid w:val="005D1358"/>
    <w:rsid w:val="005D4137"/>
    <w:rsid w:val="005E2DC2"/>
    <w:rsid w:val="0060302C"/>
    <w:rsid w:val="00607927"/>
    <w:rsid w:val="00612F2E"/>
    <w:rsid w:val="0061546F"/>
    <w:rsid w:val="0061767A"/>
    <w:rsid w:val="006229A6"/>
    <w:rsid w:val="00624DE1"/>
    <w:rsid w:val="00632560"/>
    <w:rsid w:val="00651F75"/>
    <w:rsid w:val="0066492A"/>
    <w:rsid w:val="0068396A"/>
    <w:rsid w:val="0069167D"/>
    <w:rsid w:val="00697F31"/>
    <w:rsid w:val="006A727A"/>
    <w:rsid w:val="006B61C6"/>
    <w:rsid w:val="006C6C0E"/>
    <w:rsid w:val="006D05E4"/>
    <w:rsid w:val="007011C0"/>
    <w:rsid w:val="00705CBD"/>
    <w:rsid w:val="007121E5"/>
    <w:rsid w:val="00724C3C"/>
    <w:rsid w:val="00742163"/>
    <w:rsid w:val="00757CF5"/>
    <w:rsid w:val="00762E24"/>
    <w:rsid w:val="00766A65"/>
    <w:rsid w:val="007775CC"/>
    <w:rsid w:val="007955DF"/>
    <w:rsid w:val="00796456"/>
    <w:rsid w:val="007A02A7"/>
    <w:rsid w:val="007A2268"/>
    <w:rsid w:val="007A34DF"/>
    <w:rsid w:val="007A736F"/>
    <w:rsid w:val="007B3591"/>
    <w:rsid w:val="007C65B3"/>
    <w:rsid w:val="007D60CB"/>
    <w:rsid w:val="007E1D87"/>
    <w:rsid w:val="007E4BE9"/>
    <w:rsid w:val="007E4F1D"/>
    <w:rsid w:val="007F6C88"/>
    <w:rsid w:val="00800F49"/>
    <w:rsid w:val="00802210"/>
    <w:rsid w:val="00806578"/>
    <w:rsid w:val="00817BA5"/>
    <w:rsid w:val="0084452D"/>
    <w:rsid w:val="00872B9F"/>
    <w:rsid w:val="0087377E"/>
    <w:rsid w:val="0087577E"/>
    <w:rsid w:val="00876DE9"/>
    <w:rsid w:val="00882D62"/>
    <w:rsid w:val="00890EF3"/>
    <w:rsid w:val="008F13DB"/>
    <w:rsid w:val="008F3913"/>
    <w:rsid w:val="00904EC4"/>
    <w:rsid w:val="0090669E"/>
    <w:rsid w:val="00906E07"/>
    <w:rsid w:val="00910294"/>
    <w:rsid w:val="00917856"/>
    <w:rsid w:val="00922E1A"/>
    <w:rsid w:val="009319E2"/>
    <w:rsid w:val="00932C96"/>
    <w:rsid w:val="009402D0"/>
    <w:rsid w:val="00940B42"/>
    <w:rsid w:val="009452A3"/>
    <w:rsid w:val="009562AB"/>
    <w:rsid w:val="00956378"/>
    <w:rsid w:val="00966915"/>
    <w:rsid w:val="00967445"/>
    <w:rsid w:val="00983316"/>
    <w:rsid w:val="0099217A"/>
    <w:rsid w:val="00993BDE"/>
    <w:rsid w:val="009B21D3"/>
    <w:rsid w:val="009C0F83"/>
    <w:rsid w:val="009C4E23"/>
    <w:rsid w:val="009D08C7"/>
    <w:rsid w:val="009D208B"/>
    <w:rsid w:val="009D498D"/>
    <w:rsid w:val="009E3502"/>
    <w:rsid w:val="009E3A58"/>
    <w:rsid w:val="009E73C6"/>
    <w:rsid w:val="009F068F"/>
    <w:rsid w:val="009F4731"/>
    <w:rsid w:val="00A059AA"/>
    <w:rsid w:val="00A32D96"/>
    <w:rsid w:val="00A451C9"/>
    <w:rsid w:val="00A71A4F"/>
    <w:rsid w:val="00A758BA"/>
    <w:rsid w:val="00A8770E"/>
    <w:rsid w:val="00A94BDC"/>
    <w:rsid w:val="00AA02C9"/>
    <w:rsid w:val="00AC631B"/>
    <w:rsid w:val="00AD17E7"/>
    <w:rsid w:val="00AF2F66"/>
    <w:rsid w:val="00AF7405"/>
    <w:rsid w:val="00B06BB9"/>
    <w:rsid w:val="00B0791C"/>
    <w:rsid w:val="00B230D5"/>
    <w:rsid w:val="00B3116F"/>
    <w:rsid w:val="00B46D9B"/>
    <w:rsid w:val="00B508A1"/>
    <w:rsid w:val="00B8067F"/>
    <w:rsid w:val="00B80DD5"/>
    <w:rsid w:val="00B92B04"/>
    <w:rsid w:val="00B954CA"/>
    <w:rsid w:val="00BA3622"/>
    <w:rsid w:val="00BB2B31"/>
    <w:rsid w:val="00BC3167"/>
    <w:rsid w:val="00BF3E77"/>
    <w:rsid w:val="00C107E6"/>
    <w:rsid w:val="00C109B7"/>
    <w:rsid w:val="00C171B6"/>
    <w:rsid w:val="00C2639B"/>
    <w:rsid w:val="00C42BF0"/>
    <w:rsid w:val="00C44266"/>
    <w:rsid w:val="00C448B1"/>
    <w:rsid w:val="00C87436"/>
    <w:rsid w:val="00C92285"/>
    <w:rsid w:val="00CA18E8"/>
    <w:rsid w:val="00CA43BB"/>
    <w:rsid w:val="00CD02C7"/>
    <w:rsid w:val="00CD3D06"/>
    <w:rsid w:val="00CD423B"/>
    <w:rsid w:val="00CE47C7"/>
    <w:rsid w:val="00CF741A"/>
    <w:rsid w:val="00D13D89"/>
    <w:rsid w:val="00D253CB"/>
    <w:rsid w:val="00D323C0"/>
    <w:rsid w:val="00D45F2D"/>
    <w:rsid w:val="00D47167"/>
    <w:rsid w:val="00D632CC"/>
    <w:rsid w:val="00D73EC4"/>
    <w:rsid w:val="00D826D2"/>
    <w:rsid w:val="00D87FAF"/>
    <w:rsid w:val="00DB0752"/>
    <w:rsid w:val="00DB747B"/>
    <w:rsid w:val="00DD03A9"/>
    <w:rsid w:val="00DD03ED"/>
    <w:rsid w:val="00DD5E8B"/>
    <w:rsid w:val="00DD7D14"/>
    <w:rsid w:val="00DE2C02"/>
    <w:rsid w:val="00DF3BC6"/>
    <w:rsid w:val="00DF40A9"/>
    <w:rsid w:val="00E24CA3"/>
    <w:rsid w:val="00E2631A"/>
    <w:rsid w:val="00E30CE2"/>
    <w:rsid w:val="00E37252"/>
    <w:rsid w:val="00E46A59"/>
    <w:rsid w:val="00E47C46"/>
    <w:rsid w:val="00E526A3"/>
    <w:rsid w:val="00E53AD3"/>
    <w:rsid w:val="00E57751"/>
    <w:rsid w:val="00E602E3"/>
    <w:rsid w:val="00E61599"/>
    <w:rsid w:val="00E6191A"/>
    <w:rsid w:val="00E7558A"/>
    <w:rsid w:val="00E8159D"/>
    <w:rsid w:val="00E85630"/>
    <w:rsid w:val="00E869CA"/>
    <w:rsid w:val="00E86FC9"/>
    <w:rsid w:val="00E87DB5"/>
    <w:rsid w:val="00E90686"/>
    <w:rsid w:val="00E968C9"/>
    <w:rsid w:val="00E976E8"/>
    <w:rsid w:val="00ED5BC2"/>
    <w:rsid w:val="00ED6B71"/>
    <w:rsid w:val="00EE523A"/>
    <w:rsid w:val="00EF12A6"/>
    <w:rsid w:val="00EF565A"/>
    <w:rsid w:val="00F03711"/>
    <w:rsid w:val="00F05110"/>
    <w:rsid w:val="00F13D2B"/>
    <w:rsid w:val="00F420A3"/>
    <w:rsid w:val="00F424F3"/>
    <w:rsid w:val="00F46569"/>
    <w:rsid w:val="00F67C69"/>
    <w:rsid w:val="00F73123"/>
    <w:rsid w:val="00F90F1A"/>
    <w:rsid w:val="00F920D5"/>
    <w:rsid w:val="00FB76D7"/>
    <w:rsid w:val="00FE2550"/>
    <w:rsid w:val="00FE7E07"/>
    <w:rsid w:val="00FF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D1"/>
  </w:style>
  <w:style w:type="paragraph" w:styleId="1">
    <w:name w:val="heading 1"/>
    <w:basedOn w:val="a"/>
    <w:next w:val="a"/>
    <w:link w:val="10"/>
    <w:uiPriority w:val="9"/>
    <w:qFormat/>
    <w:rsid w:val="00E372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F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68F"/>
    <w:pPr>
      <w:ind w:left="720"/>
      <w:contextualSpacing/>
    </w:pPr>
  </w:style>
  <w:style w:type="character" w:styleId="a4">
    <w:name w:val="Hyperlink"/>
    <w:rsid w:val="00E526A3"/>
    <w:rPr>
      <w:u w:val="single"/>
    </w:rPr>
  </w:style>
  <w:style w:type="paragraph" w:styleId="a5">
    <w:name w:val="Plain Text"/>
    <w:link w:val="a6"/>
    <w:rsid w:val="00E526A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6">
    <w:name w:val="Текст Знак"/>
    <w:basedOn w:val="a0"/>
    <w:link w:val="a5"/>
    <w:rsid w:val="00E526A3"/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F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9C0F83"/>
    <w:rPr>
      <w:b/>
      <w:bCs/>
    </w:rPr>
  </w:style>
  <w:style w:type="paragraph" w:customStyle="1" w:styleId="11">
    <w:name w:val="Абзац списка1"/>
    <w:basedOn w:val="a"/>
    <w:uiPriority w:val="99"/>
    <w:rsid w:val="00D87FAF"/>
    <w:pPr>
      <w:spacing w:before="120" w:after="120" w:line="240" w:lineRule="atLeast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4"/>
      <w:szCs w:val="24"/>
      <w:u w:color="000000"/>
      <w:lang w:eastAsia="ru-RU"/>
    </w:rPr>
  </w:style>
  <w:style w:type="paragraph" w:customStyle="1" w:styleId="ListParagraph1">
    <w:name w:val="List Paragraph1"/>
    <w:basedOn w:val="a"/>
    <w:uiPriority w:val="99"/>
    <w:rsid w:val="00D87FAF"/>
    <w:pPr>
      <w:spacing w:after="160" w:line="259" w:lineRule="auto"/>
      <w:ind w:left="720"/>
      <w:contextualSpacing/>
    </w:pPr>
    <w:rPr>
      <w:rFonts w:ascii="Calibri" w:eastAsia="Calibri" w:hAnsi="Calibri" w:cs="Times New Roman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75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CF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45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720"/>
  </w:style>
  <w:style w:type="paragraph" w:styleId="ad">
    <w:name w:val="footer"/>
    <w:basedOn w:val="a"/>
    <w:link w:val="ae"/>
    <w:uiPriority w:val="99"/>
    <w:semiHidden/>
    <w:unhideWhenUsed/>
    <w:rsid w:val="003A17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720"/>
  </w:style>
  <w:style w:type="paragraph" w:styleId="af">
    <w:name w:val="Normal (Web)"/>
    <w:basedOn w:val="a"/>
    <w:uiPriority w:val="99"/>
    <w:unhideWhenUsed/>
    <w:rsid w:val="00E9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72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"/>
    <w:uiPriority w:val="39"/>
    <w:unhideWhenUsed/>
    <w:qFormat/>
    <w:rsid w:val="00E37252"/>
    <w:pPr>
      <w:outlineLvl w:val="9"/>
    </w:pPr>
  </w:style>
  <w:style w:type="paragraph" w:customStyle="1" w:styleId="Plain0">
    <w:name w:val="Plain_0"/>
    <w:basedOn w:val="a"/>
    <w:rsid w:val="001A0944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03f21">
    <w:name w:val="a03f21"/>
    <w:basedOn w:val="a0"/>
    <w:rsid w:val="00A75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3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4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8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21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855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95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8" w:space="0" w:color="FFFFFF"/>
                                                            <w:left w:val="single" w:sz="48" w:space="0" w:color="FFFFFF"/>
                                                            <w:bottom w:val="single" w:sz="48" w:space="0" w:color="FFFFFF"/>
                                                            <w:right w:val="single" w:sz="48" w:space="0" w:color="FFFFFF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44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76341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09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6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54BAC-E81C-4A43-8A91-007C4BA0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3318</TotalTime>
  <Pages>1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SMaksimova</dc:creator>
  <cp:lastModifiedBy>Василина Коложвари</cp:lastModifiedBy>
  <cp:revision>63</cp:revision>
  <cp:lastPrinted>2020-04-28T11:23:00Z</cp:lastPrinted>
  <dcterms:created xsi:type="dcterms:W3CDTF">2019-07-18T11:15:00Z</dcterms:created>
  <dcterms:modified xsi:type="dcterms:W3CDTF">2020-04-28T17:09:00Z</dcterms:modified>
</cp:coreProperties>
</file>