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999E" w14:textId="77777777" w:rsidR="000937D0" w:rsidRDefault="00022705" w:rsidP="000937D0">
      <w:pPr>
        <w:spacing w:line="276" w:lineRule="auto"/>
        <w:ind w:firstLine="6237"/>
        <w:jc w:val="center"/>
      </w:pPr>
      <w:r w:rsidRPr="00022705">
        <w:t>Приложение 1</w:t>
      </w:r>
    </w:p>
    <w:p w14:paraId="2A9C3475" w14:textId="77777777" w:rsidR="000937D0" w:rsidRDefault="00022705" w:rsidP="000937D0">
      <w:pPr>
        <w:spacing w:line="276" w:lineRule="auto"/>
        <w:ind w:firstLine="6237"/>
        <w:jc w:val="center"/>
      </w:pPr>
      <w:r w:rsidRPr="00022705">
        <w:t>к приказу ГБУ</w:t>
      </w:r>
      <w:r>
        <w:t xml:space="preserve"> </w:t>
      </w:r>
      <w:r w:rsidRPr="00022705">
        <w:t>«Калининградский</w:t>
      </w:r>
    </w:p>
    <w:p w14:paraId="57B7465B" w14:textId="77777777" w:rsidR="000937D0" w:rsidRDefault="00022705" w:rsidP="000937D0">
      <w:pPr>
        <w:spacing w:line="276" w:lineRule="auto"/>
        <w:ind w:firstLine="6237"/>
        <w:jc w:val="center"/>
      </w:pPr>
      <w:r w:rsidRPr="00022705">
        <w:t>добровольческий центр»</w:t>
      </w:r>
    </w:p>
    <w:p w14:paraId="42C0D173" w14:textId="4E14576F" w:rsidR="00A81EF3" w:rsidRPr="00022705" w:rsidRDefault="00022705" w:rsidP="000937D0">
      <w:pPr>
        <w:spacing w:line="276" w:lineRule="auto"/>
        <w:ind w:firstLine="6237"/>
        <w:jc w:val="center"/>
      </w:pPr>
      <w:r w:rsidRPr="00022705">
        <w:t xml:space="preserve">от </w:t>
      </w:r>
      <w:r>
        <w:t>17</w:t>
      </w:r>
      <w:r w:rsidRPr="00022705">
        <w:t xml:space="preserve"> января 202</w:t>
      </w:r>
      <w:r>
        <w:t>3</w:t>
      </w:r>
      <w:r w:rsidRPr="00022705">
        <w:t xml:space="preserve"> г. № </w:t>
      </w:r>
      <w:r>
        <w:t>0</w:t>
      </w:r>
      <w:r w:rsidR="00961914">
        <w:rPr>
          <w:lang w:val="en-US"/>
        </w:rPr>
        <w:t>6</w:t>
      </w:r>
      <w:r w:rsidRPr="00022705">
        <w:t>-ОД</w:t>
      </w:r>
    </w:p>
    <w:p w14:paraId="7A30059C" w14:textId="77777777" w:rsidR="00A81EF3" w:rsidRPr="00A81EF3" w:rsidRDefault="00A81EF3" w:rsidP="00022705">
      <w:pPr>
        <w:ind w:left="708"/>
        <w:jc w:val="center"/>
        <w:rPr>
          <w:b/>
          <w:sz w:val="28"/>
          <w:szCs w:val="28"/>
        </w:rPr>
      </w:pPr>
      <w:r w:rsidRPr="00A81EF3">
        <w:rPr>
          <w:b/>
          <w:sz w:val="28"/>
          <w:szCs w:val="28"/>
        </w:rPr>
        <w:t xml:space="preserve">    Положение</w:t>
      </w:r>
    </w:p>
    <w:p w14:paraId="1F5433E6" w14:textId="699BB6DC" w:rsidR="00A81EF3" w:rsidRPr="00A81EF3" w:rsidRDefault="00A81EF3" w:rsidP="00A81EF3">
      <w:pPr>
        <w:jc w:val="center"/>
        <w:rPr>
          <w:b/>
          <w:sz w:val="28"/>
          <w:szCs w:val="28"/>
        </w:rPr>
      </w:pPr>
      <w:r w:rsidRPr="00A81EF3">
        <w:rPr>
          <w:b/>
          <w:sz w:val="28"/>
          <w:szCs w:val="28"/>
        </w:rPr>
        <w:t xml:space="preserve"> о проведении областной акции «Эстафета добрых дел» в 202</w:t>
      </w:r>
      <w:r w:rsidR="000909AA">
        <w:rPr>
          <w:b/>
          <w:sz w:val="28"/>
          <w:szCs w:val="28"/>
        </w:rPr>
        <w:t>3</w:t>
      </w:r>
      <w:r w:rsidRPr="00A81EF3">
        <w:rPr>
          <w:b/>
          <w:sz w:val="28"/>
          <w:szCs w:val="28"/>
        </w:rPr>
        <w:t xml:space="preserve"> году</w:t>
      </w:r>
    </w:p>
    <w:p w14:paraId="7C57CCB4" w14:textId="77777777" w:rsidR="00A81EF3" w:rsidRPr="00A81EF3" w:rsidRDefault="00A81EF3" w:rsidP="00A81EF3">
      <w:pPr>
        <w:jc w:val="center"/>
        <w:rPr>
          <w:b/>
          <w:sz w:val="28"/>
          <w:szCs w:val="28"/>
        </w:rPr>
      </w:pPr>
    </w:p>
    <w:p w14:paraId="4F55008A" w14:textId="77777777" w:rsidR="00A81EF3" w:rsidRPr="00A81EF3" w:rsidRDefault="00A81EF3" w:rsidP="00A81EF3">
      <w:pPr>
        <w:numPr>
          <w:ilvl w:val="0"/>
          <w:numId w:val="31"/>
        </w:numPr>
        <w:ind w:left="714" w:hanging="357"/>
        <w:jc w:val="center"/>
        <w:rPr>
          <w:sz w:val="28"/>
          <w:szCs w:val="28"/>
        </w:rPr>
      </w:pPr>
      <w:r w:rsidRPr="00A81EF3">
        <w:rPr>
          <w:b/>
          <w:sz w:val="28"/>
          <w:szCs w:val="28"/>
        </w:rPr>
        <w:t>Общие положения</w:t>
      </w:r>
    </w:p>
    <w:p w14:paraId="0B027E62" w14:textId="298B86BA" w:rsidR="00A81EF3" w:rsidRPr="00A81EF3" w:rsidRDefault="00A81EF3" w:rsidP="00A81EF3">
      <w:pPr>
        <w:ind w:firstLine="708"/>
        <w:jc w:val="both"/>
        <w:rPr>
          <w:sz w:val="28"/>
          <w:szCs w:val="28"/>
        </w:rPr>
      </w:pPr>
      <w:r w:rsidRPr="00A81EF3">
        <w:rPr>
          <w:sz w:val="28"/>
          <w:szCs w:val="28"/>
        </w:rPr>
        <w:t>1.1 Областная акция «Эстафета добрых дел» (далее – акция) проводится государственным бюджетным учреждением Калининградской области «Калининградский областной центр развития добровольчества»</w:t>
      </w:r>
      <w:r w:rsidR="009E4DA2">
        <w:rPr>
          <w:sz w:val="28"/>
          <w:szCs w:val="28"/>
        </w:rPr>
        <w:t xml:space="preserve"> (далее – </w:t>
      </w:r>
      <w:r w:rsidR="0083571E">
        <w:rPr>
          <w:sz w:val="28"/>
          <w:szCs w:val="28"/>
        </w:rPr>
        <w:br/>
      </w:r>
      <w:r w:rsidR="009E4DA2">
        <w:rPr>
          <w:sz w:val="28"/>
          <w:szCs w:val="28"/>
        </w:rPr>
        <w:t>ГБУ «Калининградский</w:t>
      </w:r>
      <w:r w:rsidR="009E4DA2">
        <w:rPr>
          <w:sz w:val="28"/>
          <w:szCs w:val="28"/>
        </w:rPr>
        <w:tab/>
        <w:t xml:space="preserve"> добровольческий центр»)</w:t>
      </w:r>
      <w:r w:rsidRPr="00A81EF3">
        <w:rPr>
          <w:sz w:val="28"/>
          <w:szCs w:val="28"/>
        </w:rPr>
        <w:t xml:space="preserve"> при поддержке </w:t>
      </w:r>
      <w:r w:rsidR="0083571E">
        <w:rPr>
          <w:sz w:val="28"/>
          <w:szCs w:val="28"/>
        </w:rPr>
        <w:t xml:space="preserve">Министерства молодежной политики </w:t>
      </w:r>
      <w:r w:rsidRPr="00A81EF3">
        <w:rPr>
          <w:sz w:val="28"/>
          <w:szCs w:val="28"/>
        </w:rPr>
        <w:t>Калининградской области</w:t>
      </w:r>
      <w:r w:rsidR="0083571E">
        <w:rPr>
          <w:sz w:val="28"/>
          <w:szCs w:val="28"/>
        </w:rPr>
        <w:t xml:space="preserve"> </w:t>
      </w:r>
      <w:r w:rsidRPr="00A81EF3">
        <w:rPr>
          <w:sz w:val="28"/>
          <w:szCs w:val="28"/>
        </w:rPr>
        <w:t>и администраций муниципальных образований Калининградской области в рамках реализации государственной программы Калининградской области «Молодежь».</w:t>
      </w:r>
    </w:p>
    <w:p w14:paraId="79B73DAE" w14:textId="77777777" w:rsidR="00A81EF3" w:rsidRPr="00A81EF3" w:rsidRDefault="00A81EF3" w:rsidP="00A81EF3">
      <w:pPr>
        <w:ind w:firstLine="708"/>
        <w:jc w:val="both"/>
        <w:rPr>
          <w:sz w:val="28"/>
          <w:szCs w:val="28"/>
        </w:rPr>
      </w:pPr>
      <w:r w:rsidRPr="00A81EF3">
        <w:rPr>
          <w:sz w:val="28"/>
          <w:szCs w:val="28"/>
        </w:rPr>
        <w:t>1.2. Цели проведения акции:</w:t>
      </w:r>
    </w:p>
    <w:p w14:paraId="05C63260" w14:textId="4A2F29D5" w:rsidR="00A81EF3" w:rsidRPr="00A81EF3" w:rsidRDefault="00A81EF3" w:rsidP="00A81EF3">
      <w:pPr>
        <w:ind w:firstLine="708"/>
        <w:jc w:val="both"/>
        <w:rPr>
          <w:sz w:val="28"/>
          <w:szCs w:val="28"/>
        </w:rPr>
      </w:pPr>
      <w:r w:rsidRPr="00A81EF3">
        <w:rPr>
          <w:sz w:val="28"/>
          <w:szCs w:val="28"/>
        </w:rPr>
        <w:t>1) популяризация добровольческой деятельности среди населения муниципальн</w:t>
      </w:r>
      <w:r w:rsidR="0083571E">
        <w:rPr>
          <w:sz w:val="28"/>
          <w:szCs w:val="28"/>
        </w:rPr>
        <w:t>ых</w:t>
      </w:r>
      <w:r w:rsidRPr="00A81EF3">
        <w:rPr>
          <w:sz w:val="28"/>
          <w:szCs w:val="28"/>
        </w:rPr>
        <w:t xml:space="preserve"> образовани</w:t>
      </w:r>
      <w:r w:rsidR="0083571E">
        <w:rPr>
          <w:sz w:val="28"/>
          <w:szCs w:val="28"/>
        </w:rPr>
        <w:t>й</w:t>
      </w:r>
      <w:r w:rsidRPr="00A81EF3">
        <w:rPr>
          <w:sz w:val="28"/>
          <w:szCs w:val="28"/>
        </w:rPr>
        <w:t xml:space="preserve"> Калининградской области, вовлечение </w:t>
      </w:r>
      <w:r w:rsidRPr="00A81EF3">
        <w:rPr>
          <w:color w:val="000000" w:themeColor="text1"/>
          <w:sz w:val="28"/>
          <w:szCs w:val="28"/>
        </w:rPr>
        <w:t>населения</w:t>
      </w:r>
      <w:r w:rsidRPr="00A81EF3">
        <w:rPr>
          <w:color w:val="FF0000"/>
          <w:sz w:val="28"/>
          <w:szCs w:val="28"/>
        </w:rPr>
        <w:t xml:space="preserve"> </w:t>
      </w:r>
      <w:r w:rsidR="00FC25CE">
        <w:rPr>
          <w:color w:val="FF0000"/>
          <w:sz w:val="28"/>
          <w:szCs w:val="28"/>
        </w:rPr>
        <w:br/>
      </w:r>
      <w:r w:rsidRPr="00A81EF3">
        <w:rPr>
          <w:sz w:val="28"/>
          <w:szCs w:val="28"/>
        </w:rPr>
        <w:t>в добровольческую деятельность;</w:t>
      </w:r>
    </w:p>
    <w:p w14:paraId="1F875196" w14:textId="77777777" w:rsidR="00A81EF3" w:rsidRPr="00A81EF3" w:rsidRDefault="00A81EF3" w:rsidP="00A81EF3">
      <w:pPr>
        <w:ind w:firstLine="708"/>
        <w:jc w:val="both"/>
        <w:rPr>
          <w:sz w:val="28"/>
          <w:szCs w:val="28"/>
        </w:rPr>
      </w:pPr>
      <w:r w:rsidRPr="00A81EF3">
        <w:rPr>
          <w:sz w:val="28"/>
          <w:szCs w:val="28"/>
        </w:rPr>
        <w:t>2) знакомство с историей Калининградской области, своего муниципального образования, популяризация достижений жителей Калининградской области.</w:t>
      </w:r>
    </w:p>
    <w:p w14:paraId="2551B0A0" w14:textId="14291DD9" w:rsidR="00A81EF3" w:rsidRPr="00A81EF3" w:rsidRDefault="00A81EF3" w:rsidP="00A81EF3">
      <w:pPr>
        <w:ind w:firstLine="708"/>
        <w:jc w:val="both"/>
        <w:rPr>
          <w:sz w:val="28"/>
          <w:szCs w:val="28"/>
        </w:rPr>
      </w:pPr>
      <w:r w:rsidRPr="00A81EF3">
        <w:rPr>
          <w:sz w:val="28"/>
          <w:szCs w:val="28"/>
        </w:rPr>
        <w:t xml:space="preserve">1.3. Сроки проведения акции: </w:t>
      </w:r>
      <w:r w:rsidRPr="00A81EF3">
        <w:rPr>
          <w:bCs/>
          <w:sz w:val="28"/>
          <w:szCs w:val="28"/>
        </w:rPr>
        <w:t xml:space="preserve">жеребьевка </w:t>
      </w:r>
      <w:r w:rsidR="00FC17BD">
        <w:rPr>
          <w:bCs/>
          <w:sz w:val="28"/>
          <w:szCs w:val="28"/>
        </w:rPr>
        <w:t xml:space="preserve">– </w:t>
      </w:r>
      <w:r w:rsidRPr="00A81EF3">
        <w:rPr>
          <w:bCs/>
          <w:sz w:val="28"/>
          <w:szCs w:val="28"/>
        </w:rPr>
        <w:t xml:space="preserve">01 февраля </w:t>
      </w:r>
      <w:r w:rsidRPr="008B2C1F">
        <w:rPr>
          <w:bCs/>
          <w:sz w:val="28"/>
          <w:szCs w:val="28"/>
        </w:rPr>
        <w:t>202</w:t>
      </w:r>
      <w:r w:rsidR="008B2C1F" w:rsidRPr="008B2C1F">
        <w:rPr>
          <w:bCs/>
          <w:sz w:val="28"/>
          <w:szCs w:val="28"/>
        </w:rPr>
        <w:t>3</w:t>
      </w:r>
      <w:r w:rsidRPr="00376622">
        <w:rPr>
          <w:bCs/>
          <w:color w:val="FF0000"/>
          <w:sz w:val="28"/>
          <w:szCs w:val="28"/>
        </w:rPr>
        <w:t xml:space="preserve"> </w:t>
      </w:r>
      <w:r w:rsidRPr="00A81EF3">
        <w:rPr>
          <w:bCs/>
          <w:sz w:val="28"/>
          <w:szCs w:val="28"/>
        </w:rPr>
        <w:t xml:space="preserve">года; проведение акции </w:t>
      </w:r>
      <w:r w:rsidR="009E4DA2">
        <w:rPr>
          <w:bCs/>
          <w:sz w:val="28"/>
          <w:szCs w:val="28"/>
        </w:rPr>
        <w:t xml:space="preserve">– </w:t>
      </w:r>
      <w:r w:rsidRPr="00A81EF3">
        <w:rPr>
          <w:bCs/>
          <w:sz w:val="28"/>
          <w:szCs w:val="28"/>
        </w:rPr>
        <w:t>1</w:t>
      </w:r>
      <w:r w:rsidR="001345D3">
        <w:rPr>
          <w:bCs/>
          <w:sz w:val="28"/>
          <w:szCs w:val="28"/>
        </w:rPr>
        <w:t>0</w:t>
      </w:r>
      <w:r w:rsidRPr="00A81EF3">
        <w:rPr>
          <w:sz w:val="28"/>
          <w:szCs w:val="28"/>
        </w:rPr>
        <w:t xml:space="preserve"> марта – </w:t>
      </w:r>
      <w:r w:rsidR="006675CD">
        <w:rPr>
          <w:sz w:val="28"/>
          <w:szCs w:val="28"/>
        </w:rPr>
        <w:t>15</w:t>
      </w:r>
      <w:r w:rsidRPr="00A81EF3">
        <w:rPr>
          <w:sz w:val="28"/>
          <w:szCs w:val="28"/>
        </w:rPr>
        <w:t xml:space="preserve"> июня 202</w:t>
      </w:r>
      <w:r w:rsidR="001345D3">
        <w:rPr>
          <w:sz w:val="28"/>
          <w:szCs w:val="28"/>
        </w:rPr>
        <w:t>3</w:t>
      </w:r>
      <w:r w:rsidRPr="00A81EF3">
        <w:rPr>
          <w:sz w:val="28"/>
          <w:szCs w:val="28"/>
        </w:rPr>
        <w:t xml:space="preserve"> года. Акция проходит в течение одной календарной недели в каждом муниципальном образовании Калининградской области в соответствии с жеребьевкой. Акция может проходить параллельно в двух муниципальных образованиях. </w:t>
      </w:r>
    </w:p>
    <w:p w14:paraId="49F1A864" w14:textId="461CDA09" w:rsidR="00A81EF3" w:rsidRPr="00A81EF3" w:rsidRDefault="00A81EF3" w:rsidP="00A81EF3">
      <w:pPr>
        <w:ind w:firstLine="708"/>
        <w:jc w:val="both"/>
        <w:rPr>
          <w:color w:val="000000" w:themeColor="text1"/>
          <w:sz w:val="28"/>
          <w:szCs w:val="28"/>
        </w:rPr>
      </w:pPr>
      <w:r w:rsidRPr="00A81EF3">
        <w:rPr>
          <w:sz w:val="28"/>
          <w:szCs w:val="28"/>
        </w:rPr>
        <w:t>1.4. С учетом действующей санитарно-эпидемиологической ситуации</w:t>
      </w:r>
      <w:r w:rsidRPr="00A81EF3">
        <w:rPr>
          <w:color w:val="000000" w:themeColor="text1"/>
          <w:sz w:val="28"/>
          <w:szCs w:val="28"/>
        </w:rPr>
        <w:t xml:space="preserve"> </w:t>
      </w:r>
      <w:r w:rsidRPr="00A81EF3">
        <w:rPr>
          <w:sz w:val="28"/>
          <w:szCs w:val="28"/>
        </w:rPr>
        <w:t xml:space="preserve">мероприятия акции могут проводиться в очном и/или в онлайн-формате. </w:t>
      </w:r>
      <w:r w:rsidRPr="00A81EF3">
        <w:rPr>
          <w:sz w:val="28"/>
          <w:szCs w:val="28"/>
        </w:rPr>
        <w:br/>
        <w:t xml:space="preserve">Также при необходимости мероприятия могут быть перенесены на другие даты </w:t>
      </w:r>
      <w:r w:rsidR="00FC25CE">
        <w:rPr>
          <w:sz w:val="28"/>
          <w:szCs w:val="28"/>
        </w:rPr>
        <w:br/>
      </w:r>
      <w:r w:rsidRPr="00A81EF3">
        <w:rPr>
          <w:color w:val="000000" w:themeColor="text1"/>
          <w:sz w:val="28"/>
          <w:szCs w:val="28"/>
        </w:rPr>
        <w:t>по согласованию с ГБУ «Калининградский добровольческий центр».</w:t>
      </w:r>
    </w:p>
    <w:p w14:paraId="56D5DBFE" w14:textId="77777777" w:rsidR="00A81EF3" w:rsidRPr="00A81EF3" w:rsidRDefault="00A81EF3" w:rsidP="00A81EF3">
      <w:pPr>
        <w:ind w:firstLine="708"/>
        <w:jc w:val="both"/>
        <w:rPr>
          <w:color w:val="000000" w:themeColor="text1"/>
          <w:sz w:val="28"/>
          <w:szCs w:val="28"/>
        </w:rPr>
      </w:pPr>
    </w:p>
    <w:p w14:paraId="65658D0B" w14:textId="77777777" w:rsidR="00A81EF3" w:rsidRPr="00A81EF3" w:rsidRDefault="00A81EF3" w:rsidP="00A81EF3">
      <w:pPr>
        <w:pStyle w:val="a9"/>
        <w:numPr>
          <w:ilvl w:val="0"/>
          <w:numId w:val="31"/>
        </w:numPr>
        <w:tabs>
          <w:tab w:val="left" w:pos="1134"/>
        </w:tabs>
        <w:spacing w:after="0" w:line="240" w:lineRule="auto"/>
        <w:ind w:left="714" w:hanging="357"/>
        <w:contextualSpacing/>
        <w:jc w:val="center"/>
        <w:rPr>
          <w:rFonts w:ascii="Times New Roman" w:hAnsi="Times New Roman" w:cs="Times New Roman"/>
          <w:b/>
          <w:sz w:val="28"/>
          <w:szCs w:val="28"/>
        </w:rPr>
      </w:pPr>
      <w:r w:rsidRPr="00A81EF3">
        <w:rPr>
          <w:rFonts w:ascii="Times New Roman" w:hAnsi="Times New Roman" w:cs="Times New Roman"/>
          <w:b/>
          <w:sz w:val="28"/>
          <w:szCs w:val="28"/>
        </w:rPr>
        <w:t xml:space="preserve">Требования к организаторам по проведению акции </w:t>
      </w:r>
    </w:p>
    <w:p w14:paraId="03E0BCCF" w14:textId="0FC60155" w:rsidR="00A81EF3" w:rsidRPr="00A81EF3" w:rsidRDefault="00A81EF3" w:rsidP="00A81EF3">
      <w:pPr>
        <w:ind w:firstLine="708"/>
        <w:jc w:val="both"/>
        <w:rPr>
          <w:sz w:val="28"/>
          <w:szCs w:val="28"/>
        </w:rPr>
      </w:pPr>
      <w:r w:rsidRPr="00A81EF3">
        <w:rPr>
          <w:sz w:val="28"/>
          <w:szCs w:val="28"/>
        </w:rPr>
        <w:t xml:space="preserve">2.1. </w:t>
      </w:r>
      <w:r w:rsidR="00FC25CE">
        <w:rPr>
          <w:sz w:val="28"/>
          <w:szCs w:val="28"/>
        </w:rPr>
        <w:t xml:space="preserve">     </w:t>
      </w:r>
      <w:r w:rsidRPr="00A81EF3">
        <w:rPr>
          <w:sz w:val="28"/>
          <w:szCs w:val="28"/>
        </w:rPr>
        <w:t xml:space="preserve">Организаторами акции являются: </w:t>
      </w:r>
    </w:p>
    <w:p w14:paraId="5FB8148F" w14:textId="5BE5579F" w:rsidR="00A81EF3" w:rsidRPr="00A81EF3" w:rsidRDefault="00A81EF3" w:rsidP="00A81EF3">
      <w:pPr>
        <w:pStyle w:val="a9"/>
        <w:numPr>
          <w:ilvl w:val="0"/>
          <w:numId w:val="32"/>
        </w:numPr>
        <w:spacing w:after="0" w:line="240" w:lineRule="auto"/>
        <w:ind w:left="0" w:firstLine="1066"/>
        <w:contextualSpacing/>
        <w:jc w:val="both"/>
        <w:rPr>
          <w:rFonts w:ascii="Times New Roman" w:hAnsi="Times New Roman" w:cs="Times New Roman"/>
          <w:sz w:val="28"/>
          <w:szCs w:val="28"/>
        </w:rPr>
      </w:pPr>
      <w:r w:rsidRPr="00A81EF3">
        <w:rPr>
          <w:rFonts w:ascii="Times New Roman" w:hAnsi="Times New Roman" w:cs="Times New Roman"/>
          <w:sz w:val="28"/>
          <w:szCs w:val="28"/>
        </w:rPr>
        <w:t>ГБУ «Калининградский добровольческий центр» (далее</w:t>
      </w:r>
      <w:r w:rsidRPr="00A81EF3">
        <w:rPr>
          <w:rFonts w:ascii="Times New Roman" w:hAnsi="Times New Roman" w:cs="Times New Roman"/>
          <w:sz w:val="28"/>
          <w:szCs w:val="28"/>
        </w:rPr>
        <w:br/>
        <w:t xml:space="preserve">  - региональный организатор): обеспечивает координацию и проведение акции </w:t>
      </w:r>
      <w:r w:rsidR="00FC25CE">
        <w:rPr>
          <w:rFonts w:ascii="Times New Roman" w:hAnsi="Times New Roman" w:cs="Times New Roman"/>
          <w:sz w:val="28"/>
          <w:szCs w:val="28"/>
        </w:rPr>
        <w:br/>
      </w:r>
      <w:r w:rsidRPr="00A81EF3">
        <w:rPr>
          <w:rFonts w:ascii="Times New Roman" w:hAnsi="Times New Roman" w:cs="Times New Roman"/>
          <w:sz w:val="28"/>
          <w:szCs w:val="28"/>
        </w:rPr>
        <w:t>на территории Калининградской области, информационную, методическую, организационную и ресурсную поддержку (при необходимости);</w:t>
      </w:r>
    </w:p>
    <w:p w14:paraId="33F9971A" w14:textId="2D11B0A7" w:rsidR="00A81EF3" w:rsidRPr="00A81EF3" w:rsidRDefault="00A81EF3" w:rsidP="00A81EF3">
      <w:pPr>
        <w:pStyle w:val="a9"/>
        <w:numPr>
          <w:ilvl w:val="0"/>
          <w:numId w:val="32"/>
        </w:numPr>
        <w:spacing w:after="0" w:line="240" w:lineRule="auto"/>
        <w:ind w:left="0" w:firstLine="1066"/>
        <w:contextualSpacing/>
        <w:jc w:val="both"/>
        <w:rPr>
          <w:rFonts w:ascii="Times New Roman" w:hAnsi="Times New Roman" w:cs="Times New Roman"/>
          <w:sz w:val="28"/>
          <w:szCs w:val="28"/>
        </w:rPr>
      </w:pPr>
      <w:r w:rsidRPr="00A81EF3">
        <w:rPr>
          <w:rFonts w:ascii="Times New Roman" w:hAnsi="Times New Roman" w:cs="Times New Roman"/>
          <w:sz w:val="28"/>
          <w:szCs w:val="28"/>
        </w:rPr>
        <w:t>муниципальные органы по работе с молодёжью, муниципальные добровольческие штабы (далее – муниципальный организатор): обеспечивают разработку плана мероприятий акции на территории муниципального образования, подготовку и проведение акции, информационное, организационное, методическое сопровождение акции</w:t>
      </w:r>
      <w:r w:rsidR="00FC25CE">
        <w:rPr>
          <w:rFonts w:ascii="Times New Roman" w:hAnsi="Times New Roman" w:cs="Times New Roman"/>
          <w:sz w:val="28"/>
          <w:szCs w:val="28"/>
        </w:rPr>
        <w:t xml:space="preserve"> </w:t>
      </w:r>
      <w:r w:rsidRPr="00A81EF3">
        <w:rPr>
          <w:rFonts w:ascii="Times New Roman" w:hAnsi="Times New Roman" w:cs="Times New Roman"/>
          <w:sz w:val="28"/>
          <w:szCs w:val="28"/>
        </w:rPr>
        <w:t>в муниципальных образованиях;</w:t>
      </w:r>
    </w:p>
    <w:p w14:paraId="0926A288" w14:textId="1AB2B024" w:rsidR="00A81EF3" w:rsidRPr="00A81EF3" w:rsidRDefault="00A81EF3" w:rsidP="00A81EF3">
      <w:pPr>
        <w:pStyle w:val="a9"/>
        <w:numPr>
          <w:ilvl w:val="0"/>
          <w:numId w:val="32"/>
        </w:numPr>
        <w:spacing w:after="0" w:line="240" w:lineRule="auto"/>
        <w:ind w:left="0" w:firstLine="1066"/>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иные организации (далее – локальный организатор): обеспечивают подготовку и проведение мероприятий акции, информационное, организационное, методическое сопровождение мероприятий акции в организации и/или </w:t>
      </w:r>
      <w:r w:rsidR="00FC25CE">
        <w:rPr>
          <w:rFonts w:ascii="Times New Roman" w:hAnsi="Times New Roman" w:cs="Times New Roman"/>
          <w:sz w:val="28"/>
          <w:szCs w:val="28"/>
        </w:rPr>
        <w:br/>
      </w:r>
      <w:r w:rsidRPr="00A81EF3">
        <w:rPr>
          <w:rFonts w:ascii="Times New Roman" w:hAnsi="Times New Roman" w:cs="Times New Roman"/>
          <w:sz w:val="28"/>
          <w:szCs w:val="28"/>
        </w:rPr>
        <w:t>на территории населенного пункта.</w:t>
      </w:r>
    </w:p>
    <w:p w14:paraId="2A35E5F8" w14:textId="54558C2D" w:rsidR="00A81EF3" w:rsidRPr="00A81EF3" w:rsidRDefault="00A81EF3" w:rsidP="00A81EF3">
      <w:pPr>
        <w:ind w:firstLine="708"/>
        <w:jc w:val="both"/>
        <w:rPr>
          <w:sz w:val="28"/>
          <w:szCs w:val="28"/>
        </w:rPr>
      </w:pPr>
      <w:r w:rsidRPr="00A81EF3">
        <w:rPr>
          <w:sz w:val="28"/>
          <w:szCs w:val="28"/>
        </w:rPr>
        <w:lastRenderedPageBreak/>
        <w:t>2.2.</w:t>
      </w:r>
      <w:r w:rsidR="00FC25CE">
        <w:rPr>
          <w:sz w:val="28"/>
          <w:szCs w:val="28"/>
        </w:rPr>
        <w:t xml:space="preserve"> </w:t>
      </w:r>
      <w:r w:rsidRPr="00A81EF3">
        <w:rPr>
          <w:sz w:val="28"/>
          <w:szCs w:val="28"/>
        </w:rPr>
        <w:t>Муниципальный организатор акции может формировать организационный комитет акции и привлекать локальных организаторов для подготовки и проведения акции на территории муниципального образования, разрабатывать и утверждать отдельное положение и/или методические материалы по проведению акции в муниципальном образовании.</w:t>
      </w:r>
    </w:p>
    <w:p w14:paraId="70C41529" w14:textId="77777777" w:rsidR="00A81EF3" w:rsidRPr="00A81EF3" w:rsidRDefault="00A81EF3" w:rsidP="00FC25CE">
      <w:pPr>
        <w:pStyle w:val="a9"/>
        <w:tabs>
          <w:tab w:val="left" w:pos="1134"/>
        </w:tabs>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 xml:space="preserve">2.3. Муниципальный организатор акции обязуется при проведении акции организовать мероприятия не менее трех различных форматов </w:t>
      </w:r>
      <w:r w:rsidRPr="00A81EF3">
        <w:rPr>
          <w:rFonts w:ascii="Times New Roman" w:hAnsi="Times New Roman" w:cs="Times New Roman"/>
          <w:sz w:val="28"/>
          <w:szCs w:val="28"/>
        </w:rPr>
        <w:br/>
        <w:t xml:space="preserve">в соответствии с пунктом 3.2. настоящего положения. </w:t>
      </w:r>
    </w:p>
    <w:p w14:paraId="2D6CBD55" w14:textId="3A2DDD77" w:rsidR="00A81EF3" w:rsidRPr="00A81EF3" w:rsidRDefault="00A81EF3" w:rsidP="00FC25CE">
      <w:pPr>
        <w:pStyle w:val="a9"/>
        <w:tabs>
          <w:tab w:val="left" w:pos="1134"/>
        </w:tabs>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 xml:space="preserve">2.4. Муниципальный организатор акции в ходе ее проведения направляет региональному организатору информационные и иные материалы об акции, </w:t>
      </w:r>
      <w:r w:rsidR="00FC25CE">
        <w:rPr>
          <w:rFonts w:ascii="Times New Roman" w:hAnsi="Times New Roman" w:cs="Times New Roman"/>
          <w:sz w:val="28"/>
          <w:szCs w:val="28"/>
        </w:rPr>
        <w:br/>
      </w:r>
      <w:r w:rsidRPr="00A81EF3">
        <w:rPr>
          <w:rFonts w:ascii="Times New Roman" w:hAnsi="Times New Roman" w:cs="Times New Roman"/>
          <w:sz w:val="28"/>
          <w:szCs w:val="28"/>
        </w:rPr>
        <w:t xml:space="preserve">об истории муниципального образования для публикации </w:t>
      </w:r>
      <w:r w:rsidRPr="00A81EF3">
        <w:rPr>
          <w:rFonts w:ascii="Times New Roman" w:hAnsi="Times New Roman" w:cs="Times New Roman"/>
          <w:sz w:val="28"/>
          <w:szCs w:val="28"/>
        </w:rPr>
        <w:br/>
        <w:t xml:space="preserve">на информационных ресурсах ГБУ «Калининградский добровольческий центр» </w:t>
      </w:r>
      <w:r w:rsidR="00FC25CE">
        <w:rPr>
          <w:rFonts w:ascii="Times New Roman" w:hAnsi="Times New Roman" w:cs="Times New Roman"/>
          <w:sz w:val="28"/>
          <w:szCs w:val="28"/>
        </w:rPr>
        <w:br/>
      </w:r>
      <w:r w:rsidRPr="00A81EF3">
        <w:rPr>
          <w:rFonts w:ascii="Times New Roman" w:hAnsi="Times New Roman" w:cs="Times New Roman"/>
          <w:sz w:val="28"/>
          <w:szCs w:val="28"/>
        </w:rPr>
        <w:t xml:space="preserve">в срок не позднее 3 дней до начала акции для анонса мероприятий </w:t>
      </w:r>
      <w:r w:rsidRPr="00A81EF3">
        <w:rPr>
          <w:rFonts w:ascii="Times New Roman" w:hAnsi="Times New Roman" w:cs="Times New Roman"/>
          <w:sz w:val="28"/>
          <w:szCs w:val="28"/>
        </w:rPr>
        <w:br/>
        <w:t>и не позднее 3 дней по итогам проведенных мероприятий.</w:t>
      </w:r>
    </w:p>
    <w:p w14:paraId="3FA82E09" w14:textId="77777777" w:rsidR="00A81EF3" w:rsidRPr="00A81EF3" w:rsidRDefault="00A81EF3" w:rsidP="00FC25CE">
      <w:pPr>
        <w:pStyle w:val="a9"/>
        <w:tabs>
          <w:tab w:val="left" w:pos="1134"/>
        </w:tabs>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 xml:space="preserve">2.5. Муниципальный организатор акции в течение 10 дней </w:t>
      </w:r>
      <w:r w:rsidRPr="00A81EF3">
        <w:rPr>
          <w:rFonts w:ascii="Times New Roman" w:hAnsi="Times New Roman" w:cs="Times New Roman"/>
          <w:sz w:val="28"/>
          <w:szCs w:val="28"/>
        </w:rPr>
        <w:br/>
        <w:t>по завершении акции формирует и направляет региональному организатору отчет о проведении акции с приложением фото- и видеоматериалов, а также вопросов, используемых в викторинах.</w:t>
      </w:r>
    </w:p>
    <w:p w14:paraId="31FAE60A" w14:textId="77777777" w:rsidR="00A81EF3" w:rsidRPr="00A81EF3" w:rsidRDefault="00A81EF3" w:rsidP="00A81EF3">
      <w:pPr>
        <w:jc w:val="both"/>
        <w:rPr>
          <w:sz w:val="28"/>
          <w:szCs w:val="28"/>
        </w:rPr>
      </w:pPr>
    </w:p>
    <w:p w14:paraId="0157CE26" w14:textId="77777777" w:rsidR="00A81EF3" w:rsidRPr="00A81EF3" w:rsidRDefault="00A81EF3" w:rsidP="00A81EF3">
      <w:pPr>
        <w:numPr>
          <w:ilvl w:val="0"/>
          <w:numId w:val="31"/>
        </w:numPr>
        <w:jc w:val="center"/>
        <w:rPr>
          <w:sz w:val="28"/>
          <w:szCs w:val="28"/>
        </w:rPr>
      </w:pPr>
      <w:r w:rsidRPr="00A81EF3">
        <w:rPr>
          <w:b/>
          <w:sz w:val="28"/>
          <w:szCs w:val="28"/>
        </w:rPr>
        <w:t>Участники и мероприятия в рамках акции</w:t>
      </w:r>
    </w:p>
    <w:p w14:paraId="208C4A58" w14:textId="260228D4" w:rsidR="00A81EF3" w:rsidRPr="00A81EF3" w:rsidRDefault="00A81EF3" w:rsidP="00A81EF3">
      <w:pPr>
        <w:pStyle w:val="a9"/>
        <w:numPr>
          <w:ilvl w:val="1"/>
          <w:numId w:val="31"/>
        </w:numPr>
        <w:spacing w:after="0" w:line="240" w:lineRule="auto"/>
        <w:ind w:left="0" w:firstLine="710"/>
        <w:contextualSpacing/>
        <w:jc w:val="both"/>
        <w:rPr>
          <w:rFonts w:ascii="Times New Roman" w:hAnsi="Times New Roman" w:cs="Times New Roman"/>
          <w:sz w:val="28"/>
          <w:szCs w:val="28"/>
        </w:rPr>
      </w:pPr>
      <w:r w:rsidRPr="00A81EF3">
        <w:rPr>
          <w:rFonts w:ascii="Times New Roman" w:hAnsi="Times New Roman" w:cs="Times New Roman"/>
          <w:sz w:val="28"/>
          <w:szCs w:val="28"/>
        </w:rPr>
        <w:t>Участниками акции являются жители Калининградской области, принявшие участие в одном</w:t>
      </w:r>
      <w:r w:rsidRPr="00A81EF3">
        <w:rPr>
          <w:rFonts w:ascii="Times New Roman" w:hAnsi="Times New Roman" w:cs="Times New Roman"/>
          <w:color w:val="FF0000"/>
          <w:sz w:val="28"/>
          <w:szCs w:val="28"/>
        </w:rPr>
        <w:t xml:space="preserve"> </w:t>
      </w:r>
      <w:r w:rsidRPr="00A81EF3">
        <w:rPr>
          <w:rFonts w:ascii="Times New Roman" w:hAnsi="Times New Roman" w:cs="Times New Roman"/>
          <w:color w:val="000000" w:themeColor="text1"/>
          <w:sz w:val="28"/>
          <w:szCs w:val="28"/>
        </w:rPr>
        <w:t xml:space="preserve">или нескольких </w:t>
      </w:r>
      <w:r w:rsidRPr="00A81EF3">
        <w:rPr>
          <w:rFonts w:ascii="Times New Roman" w:hAnsi="Times New Roman" w:cs="Times New Roman"/>
          <w:sz w:val="28"/>
          <w:szCs w:val="28"/>
        </w:rPr>
        <w:t xml:space="preserve">мероприятий акции. Участники </w:t>
      </w:r>
      <w:r w:rsidRPr="00A81EF3">
        <w:rPr>
          <w:rFonts w:ascii="Times New Roman" w:hAnsi="Times New Roman" w:cs="Times New Roman"/>
          <w:sz w:val="28"/>
          <w:szCs w:val="28"/>
        </w:rPr>
        <w:br/>
        <w:t xml:space="preserve">по итогам участия в мероприятиях акции запускают личную эстафету добра: публикуют в социальных сетях или передают информацию в устном порядке </w:t>
      </w:r>
      <w:r w:rsidRPr="00A81EF3">
        <w:rPr>
          <w:rFonts w:ascii="Times New Roman" w:hAnsi="Times New Roman" w:cs="Times New Roman"/>
          <w:sz w:val="28"/>
          <w:szCs w:val="28"/>
        </w:rPr>
        <w:br/>
        <w:t>о возможностях участия в добровольческой деятельности.  При публикации размещается хештег в формате #эстафетадобрыхдел39</w:t>
      </w:r>
      <w:r w:rsidR="00FC17BD">
        <w:rPr>
          <w:rFonts w:ascii="Times New Roman" w:hAnsi="Times New Roman" w:cs="Times New Roman"/>
          <w:sz w:val="28"/>
          <w:szCs w:val="28"/>
        </w:rPr>
        <w:t xml:space="preserve">, </w:t>
      </w:r>
      <w:r w:rsidRPr="00A81EF3">
        <w:rPr>
          <w:rFonts w:ascii="Times New Roman" w:hAnsi="Times New Roman" w:cs="Times New Roman"/>
          <w:sz w:val="28"/>
          <w:szCs w:val="28"/>
        </w:rPr>
        <w:t>#</w:t>
      </w:r>
      <w:r w:rsidR="00E96FF1">
        <w:rPr>
          <w:rFonts w:ascii="Times New Roman" w:hAnsi="Times New Roman" w:cs="Times New Roman"/>
          <w:sz w:val="28"/>
          <w:szCs w:val="28"/>
        </w:rPr>
        <w:t xml:space="preserve">ЭДД39, </w:t>
      </w:r>
      <w:r w:rsidR="00E96FF1" w:rsidRPr="00A81EF3">
        <w:rPr>
          <w:rFonts w:ascii="Times New Roman" w:hAnsi="Times New Roman" w:cs="Times New Roman"/>
          <w:sz w:val="28"/>
          <w:szCs w:val="28"/>
        </w:rPr>
        <w:t>#</w:t>
      </w:r>
      <w:r w:rsidR="00E96FF1">
        <w:rPr>
          <w:rFonts w:ascii="Times New Roman" w:hAnsi="Times New Roman" w:cs="Times New Roman"/>
          <w:sz w:val="28"/>
          <w:szCs w:val="28"/>
        </w:rPr>
        <w:t>добро39.</w:t>
      </w:r>
    </w:p>
    <w:p w14:paraId="410CD0D6" w14:textId="77777777" w:rsidR="00A81EF3" w:rsidRPr="00A81EF3" w:rsidRDefault="00A81EF3" w:rsidP="00A81EF3">
      <w:pPr>
        <w:pStyle w:val="a9"/>
        <w:numPr>
          <w:ilvl w:val="1"/>
          <w:numId w:val="31"/>
        </w:numPr>
        <w:spacing w:after="0" w:line="240" w:lineRule="auto"/>
        <w:ind w:left="0" w:firstLine="710"/>
        <w:contextualSpacing/>
        <w:jc w:val="both"/>
        <w:rPr>
          <w:rFonts w:ascii="Times New Roman" w:hAnsi="Times New Roman" w:cs="Times New Roman"/>
          <w:sz w:val="28"/>
          <w:szCs w:val="28"/>
        </w:rPr>
      </w:pPr>
      <w:r w:rsidRPr="00A81EF3">
        <w:rPr>
          <w:rFonts w:ascii="Times New Roman" w:hAnsi="Times New Roman" w:cs="Times New Roman"/>
          <w:sz w:val="28"/>
          <w:szCs w:val="28"/>
        </w:rPr>
        <w:t>В состав мероприятий акции в каждом муниципальном образовании могут входить:</w:t>
      </w:r>
    </w:p>
    <w:p w14:paraId="23B46FEF"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адресная помощь участникам становления Калининградской области, ветеранам Великой Отечественной войны, иным гражданам старшего возраста;</w:t>
      </w:r>
    </w:p>
    <w:p w14:paraId="5C36D8DF" w14:textId="6F91AFCB"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встречи с участниками становления Калининградской области </w:t>
      </w:r>
      <w:r w:rsidRPr="00A81EF3">
        <w:rPr>
          <w:rFonts w:ascii="Times New Roman" w:hAnsi="Times New Roman" w:cs="Times New Roman"/>
          <w:sz w:val="28"/>
          <w:szCs w:val="28"/>
        </w:rPr>
        <w:br/>
        <w:t xml:space="preserve">и публикация в различных форматах истории становления региона </w:t>
      </w:r>
      <w:r w:rsidRPr="00A81EF3">
        <w:rPr>
          <w:rFonts w:ascii="Times New Roman" w:hAnsi="Times New Roman" w:cs="Times New Roman"/>
          <w:sz w:val="28"/>
          <w:szCs w:val="28"/>
        </w:rPr>
        <w:br/>
        <w:t>и</w:t>
      </w:r>
      <w:r w:rsidR="00FC17BD">
        <w:rPr>
          <w:rFonts w:ascii="Times New Roman" w:hAnsi="Times New Roman" w:cs="Times New Roman"/>
          <w:sz w:val="28"/>
          <w:szCs w:val="28"/>
        </w:rPr>
        <w:t>/или</w:t>
      </w:r>
      <w:r w:rsidRPr="00A81EF3">
        <w:rPr>
          <w:rFonts w:ascii="Times New Roman" w:hAnsi="Times New Roman" w:cs="Times New Roman"/>
          <w:sz w:val="28"/>
          <w:szCs w:val="28"/>
        </w:rPr>
        <w:t xml:space="preserve"> отдельно взятого муниципального образования;</w:t>
      </w:r>
    </w:p>
    <w:p w14:paraId="3F2AD3EE"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не менее одной добровольческой акции на территории муниципального образования в формате «дня единых действий» (по одному или нескольким направлениям добровольческой деятельности);</w:t>
      </w:r>
    </w:p>
    <w:p w14:paraId="69112108"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викторины по истории, достопримечательностям, известным людям </w:t>
      </w:r>
      <w:r w:rsidRPr="00A81EF3">
        <w:rPr>
          <w:rFonts w:ascii="Times New Roman" w:hAnsi="Times New Roman" w:cs="Times New Roman"/>
          <w:sz w:val="28"/>
          <w:szCs w:val="28"/>
        </w:rPr>
        <w:br/>
        <w:t>и их достижениям в муниципальном образовании;</w:t>
      </w:r>
    </w:p>
    <w:p w14:paraId="512D2C5D" w14:textId="31BBDBCC"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исследование истории муниципального образования, добровольчества </w:t>
      </w:r>
      <w:r w:rsidRPr="00A81EF3">
        <w:rPr>
          <w:rFonts w:ascii="Times New Roman" w:hAnsi="Times New Roman" w:cs="Times New Roman"/>
          <w:sz w:val="28"/>
          <w:szCs w:val="28"/>
        </w:rPr>
        <w:br/>
        <w:t xml:space="preserve">в муниципальном образовании с дальнейшим показом материалов (выставкой) </w:t>
      </w:r>
      <w:r w:rsidR="00FC25CE">
        <w:rPr>
          <w:rFonts w:ascii="Times New Roman" w:hAnsi="Times New Roman" w:cs="Times New Roman"/>
          <w:sz w:val="28"/>
          <w:szCs w:val="28"/>
        </w:rPr>
        <w:br/>
      </w:r>
      <w:r w:rsidRPr="00A81EF3">
        <w:rPr>
          <w:rFonts w:ascii="Times New Roman" w:hAnsi="Times New Roman" w:cs="Times New Roman"/>
          <w:sz w:val="28"/>
          <w:szCs w:val="28"/>
        </w:rPr>
        <w:t>в муниципальном добровольческом штабе и ины</w:t>
      </w:r>
      <w:r w:rsidR="009E4DA2">
        <w:rPr>
          <w:rFonts w:ascii="Times New Roman" w:hAnsi="Times New Roman" w:cs="Times New Roman"/>
          <w:sz w:val="28"/>
          <w:szCs w:val="28"/>
        </w:rPr>
        <w:t>х</w:t>
      </w:r>
      <w:r w:rsidRPr="00A81EF3">
        <w:rPr>
          <w:rFonts w:ascii="Times New Roman" w:hAnsi="Times New Roman" w:cs="Times New Roman"/>
          <w:sz w:val="28"/>
          <w:szCs w:val="28"/>
        </w:rPr>
        <w:t xml:space="preserve"> организация</w:t>
      </w:r>
      <w:r w:rsidR="009E4DA2">
        <w:rPr>
          <w:rFonts w:ascii="Times New Roman" w:hAnsi="Times New Roman" w:cs="Times New Roman"/>
          <w:sz w:val="28"/>
          <w:szCs w:val="28"/>
        </w:rPr>
        <w:t>х</w:t>
      </w:r>
      <w:r w:rsidRPr="00A81EF3">
        <w:rPr>
          <w:rFonts w:ascii="Times New Roman" w:hAnsi="Times New Roman" w:cs="Times New Roman"/>
          <w:sz w:val="28"/>
          <w:szCs w:val="28"/>
        </w:rPr>
        <w:t>, публикацией материалов на информационных ресурсах;</w:t>
      </w:r>
    </w:p>
    <w:p w14:paraId="4D0BBA4F" w14:textId="77777777"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встречи с известными людьми;</w:t>
      </w:r>
    </w:p>
    <w:p w14:paraId="55F75053" w14:textId="0B21BE0C" w:rsidR="00A81EF3" w:rsidRPr="00A81EF3" w:rsidRDefault="00A81EF3" w:rsidP="00A81EF3">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мастер-классы, тренинги и иные обучающие мероприятия, направленные </w:t>
      </w:r>
      <w:r w:rsidR="00FC25CE">
        <w:rPr>
          <w:rFonts w:ascii="Times New Roman" w:hAnsi="Times New Roman" w:cs="Times New Roman"/>
          <w:sz w:val="28"/>
          <w:szCs w:val="28"/>
        </w:rPr>
        <w:br/>
      </w:r>
      <w:r w:rsidRPr="00A81EF3">
        <w:rPr>
          <w:rFonts w:ascii="Times New Roman" w:hAnsi="Times New Roman" w:cs="Times New Roman"/>
          <w:sz w:val="28"/>
          <w:szCs w:val="28"/>
        </w:rPr>
        <w:t>на повышение компетенций у участников добровольческой деятельности;</w:t>
      </w:r>
    </w:p>
    <w:p w14:paraId="0BD16203" w14:textId="20E7EAA2"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«добрые уроки» </w:t>
      </w:r>
      <w:r w:rsidR="00FC17BD">
        <w:rPr>
          <w:rFonts w:ascii="Times New Roman" w:hAnsi="Times New Roman" w:cs="Times New Roman"/>
          <w:sz w:val="28"/>
          <w:szCs w:val="28"/>
        </w:rPr>
        <w:t>–</w:t>
      </w:r>
      <w:r w:rsidRPr="00A81EF3">
        <w:rPr>
          <w:rFonts w:ascii="Times New Roman" w:hAnsi="Times New Roman" w:cs="Times New Roman"/>
          <w:sz w:val="28"/>
          <w:szCs w:val="28"/>
        </w:rPr>
        <w:t xml:space="preserve"> презентации добровольческой деятельности </w:t>
      </w:r>
      <w:r w:rsidRPr="00A81EF3">
        <w:rPr>
          <w:rFonts w:ascii="Times New Roman" w:hAnsi="Times New Roman" w:cs="Times New Roman"/>
          <w:sz w:val="28"/>
          <w:szCs w:val="28"/>
        </w:rPr>
        <w:br/>
        <w:t>в образовательных, спортивных, культурных и иных учреждениях муниципального образования;</w:t>
      </w:r>
    </w:p>
    <w:p w14:paraId="7AA9C91B" w14:textId="0EEBF927"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 xml:space="preserve">экскурсии по территории муниципального образования для волонтеров или </w:t>
      </w:r>
      <w:r w:rsidR="009E4DA2">
        <w:rPr>
          <w:rFonts w:ascii="Times New Roman" w:hAnsi="Times New Roman" w:cs="Times New Roman"/>
          <w:sz w:val="28"/>
          <w:szCs w:val="28"/>
        </w:rPr>
        <w:br/>
      </w:r>
      <w:r w:rsidRPr="00A81EF3">
        <w:rPr>
          <w:rFonts w:ascii="Times New Roman" w:hAnsi="Times New Roman" w:cs="Times New Roman"/>
          <w:sz w:val="28"/>
          <w:szCs w:val="28"/>
        </w:rPr>
        <w:t>с привлечением волонтеров;</w:t>
      </w:r>
    </w:p>
    <w:p w14:paraId="5E94FD9A" w14:textId="77777777"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съемка и публикация видеоматериалов о муниципальном образовании, его истории в формате видеороликов, фильмов;</w:t>
      </w:r>
    </w:p>
    <w:p w14:paraId="14D1F343" w14:textId="57424700" w:rsid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круглые столы, дискуссии, встречи представителей добровольческих объединений;</w:t>
      </w:r>
    </w:p>
    <w:p w14:paraId="24AAAF55" w14:textId="3254B338" w:rsidR="006675CD" w:rsidRPr="00A81EF3" w:rsidRDefault="006675CD"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захоронений ветеранов Великой Отечественной войны </w:t>
      </w:r>
      <w:r w:rsidR="009E4DA2">
        <w:rPr>
          <w:rFonts w:ascii="Times New Roman" w:hAnsi="Times New Roman" w:cs="Times New Roman"/>
          <w:sz w:val="28"/>
          <w:szCs w:val="28"/>
        </w:rPr>
        <w:br/>
      </w:r>
      <w:r>
        <w:rPr>
          <w:rFonts w:ascii="Times New Roman" w:hAnsi="Times New Roman" w:cs="Times New Roman"/>
          <w:sz w:val="28"/>
          <w:szCs w:val="28"/>
        </w:rPr>
        <w:t xml:space="preserve">и </w:t>
      </w:r>
      <w:r w:rsidR="009E4DA2">
        <w:rPr>
          <w:rFonts w:ascii="Times New Roman" w:hAnsi="Times New Roman" w:cs="Times New Roman"/>
          <w:sz w:val="28"/>
          <w:szCs w:val="28"/>
        </w:rPr>
        <w:t xml:space="preserve">участников становления </w:t>
      </w:r>
      <w:r>
        <w:rPr>
          <w:rFonts w:ascii="Times New Roman" w:hAnsi="Times New Roman" w:cs="Times New Roman"/>
          <w:sz w:val="28"/>
          <w:szCs w:val="28"/>
        </w:rPr>
        <w:t>Калининградской области на гражданских кладбищах муниципальных образований, а также исследование истории жизни этих людей</w:t>
      </w:r>
      <w:r w:rsidR="009E4DA2">
        <w:rPr>
          <w:rFonts w:ascii="Times New Roman" w:hAnsi="Times New Roman" w:cs="Times New Roman"/>
          <w:sz w:val="28"/>
          <w:szCs w:val="28"/>
        </w:rPr>
        <w:br/>
      </w:r>
      <w:r>
        <w:rPr>
          <w:rFonts w:ascii="Times New Roman" w:hAnsi="Times New Roman" w:cs="Times New Roman"/>
          <w:sz w:val="28"/>
          <w:szCs w:val="28"/>
        </w:rPr>
        <w:t xml:space="preserve"> с публикацией материалов</w:t>
      </w:r>
      <w:r w:rsidR="009C1EA9">
        <w:rPr>
          <w:rFonts w:ascii="Times New Roman" w:hAnsi="Times New Roman" w:cs="Times New Roman"/>
          <w:sz w:val="28"/>
          <w:szCs w:val="28"/>
        </w:rPr>
        <w:t>.</w:t>
      </w:r>
      <w:r>
        <w:rPr>
          <w:rFonts w:ascii="Times New Roman" w:hAnsi="Times New Roman" w:cs="Times New Roman"/>
          <w:sz w:val="28"/>
          <w:szCs w:val="28"/>
        </w:rPr>
        <w:t xml:space="preserve"> </w:t>
      </w:r>
    </w:p>
    <w:p w14:paraId="556DFD8C" w14:textId="77777777" w:rsidR="00A81EF3" w:rsidRPr="00A81EF3" w:rsidRDefault="00A81EF3" w:rsidP="00FC25CE">
      <w:pPr>
        <w:pStyle w:val="a9"/>
        <w:numPr>
          <w:ilvl w:val="0"/>
          <w:numId w:val="33"/>
        </w:numPr>
        <w:spacing w:after="0" w:line="240" w:lineRule="auto"/>
        <w:ind w:left="0" w:firstLine="357"/>
        <w:contextualSpacing/>
        <w:jc w:val="both"/>
        <w:rPr>
          <w:rFonts w:ascii="Times New Roman" w:hAnsi="Times New Roman" w:cs="Times New Roman"/>
          <w:sz w:val="28"/>
          <w:szCs w:val="28"/>
        </w:rPr>
      </w:pPr>
      <w:r w:rsidRPr="00A81EF3">
        <w:rPr>
          <w:rFonts w:ascii="Times New Roman" w:hAnsi="Times New Roman" w:cs="Times New Roman"/>
          <w:sz w:val="28"/>
          <w:szCs w:val="28"/>
        </w:rPr>
        <w:t>иные мероприятия, направленные на достижение целей акции.</w:t>
      </w:r>
    </w:p>
    <w:p w14:paraId="77A4C424" w14:textId="77777777" w:rsidR="00A81EF3" w:rsidRPr="00A81EF3" w:rsidRDefault="00A81EF3" w:rsidP="00FC25CE">
      <w:pPr>
        <w:ind w:firstLine="709"/>
        <w:jc w:val="both"/>
        <w:rPr>
          <w:sz w:val="28"/>
          <w:szCs w:val="28"/>
        </w:rPr>
      </w:pPr>
      <w:r w:rsidRPr="00A81EF3">
        <w:rPr>
          <w:sz w:val="28"/>
          <w:szCs w:val="28"/>
        </w:rPr>
        <w:t>Вышеперечисленные мероприятия могут получить старт (в том числе завершиться после прохождения акции) и/или быть завершены в период проведения акции на территории муниципального образования.</w:t>
      </w:r>
    </w:p>
    <w:p w14:paraId="025915E8" w14:textId="3AD7217D" w:rsidR="00A81EF3" w:rsidRDefault="00A81EF3" w:rsidP="009E4DA2">
      <w:pPr>
        <w:pStyle w:val="a9"/>
        <w:spacing w:after="0" w:line="240" w:lineRule="auto"/>
        <w:ind w:left="0" w:firstLine="357"/>
        <w:jc w:val="both"/>
        <w:rPr>
          <w:rFonts w:ascii="Times New Roman" w:hAnsi="Times New Roman" w:cs="Times New Roman"/>
          <w:sz w:val="28"/>
          <w:szCs w:val="28"/>
        </w:rPr>
      </w:pPr>
      <w:r w:rsidRPr="00A81EF3">
        <w:rPr>
          <w:rFonts w:ascii="Times New Roman" w:hAnsi="Times New Roman" w:cs="Times New Roman"/>
          <w:sz w:val="28"/>
          <w:szCs w:val="28"/>
        </w:rPr>
        <w:t xml:space="preserve">   3.3. Передача эстафеты от одного муниципального образования другому происходит в рамках круглого стола/встречи представителей добровольческих объединений муниципалитета, передающего эстафету, с представителями добровольческих объединений муниципалитета, принимающего эстафету (мероприятие может проводиться как очно, так и в формате онлайн </w:t>
      </w:r>
      <w:r w:rsidR="00FC25CE">
        <w:rPr>
          <w:rFonts w:ascii="Times New Roman" w:hAnsi="Times New Roman" w:cs="Times New Roman"/>
          <w:sz w:val="28"/>
          <w:szCs w:val="28"/>
        </w:rPr>
        <w:br/>
      </w:r>
      <w:r w:rsidRPr="00A81EF3">
        <w:rPr>
          <w:rFonts w:ascii="Times New Roman" w:hAnsi="Times New Roman" w:cs="Times New Roman"/>
          <w:sz w:val="28"/>
          <w:szCs w:val="28"/>
        </w:rPr>
        <w:t xml:space="preserve">с использованием доступных средств связи). На данной встрече представители муниципальных образований презентуют работу, проведенную в рамках акции, рассказывают о своем муниципальном образовании, осуществляют обмен опытом по реализации добровольческих проектов. </w:t>
      </w:r>
    </w:p>
    <w:p w14:paraId="796F3803" w14:textId="6667E61A" w:rsidR="00A81EF3" w:rsidRPr="00A81EF3" w:rsidRDefault="00A81EF3" w:rsidP="00FC17BD">
      <w:pPr>
        <w:pStyle w:val="a9"/>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При передаче эстафеты от одного муниципального образования другому происходит передача флага эстафеты как символа «эстафетной палочки». Флаг предоставляется ГБУ «Калининградский добровольческий центр» муниципальным образованиям, которые начинают эстафету первыми. Если передача эстафеты проходит онлайн, то флаг обязательно должен быть передан принимающему эстафету муниципальному образованию как символ акции.</w:t>
      </w:r>
    </w:p>
    <w:p w14:paraId="3AC4B989" w14:textId="5D70CB21" w:rsidR="00A81EF3" w:rsidRPr="00A81EF3" w:rsidRDefault="00A81EF3" w:rsidP="00FC17BD">
      <w:pPr>
        <w:pStyle w:val="a9"/>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В случае проведения очного мероприятия рекомендуется включать в его программу выполнение совместного доброго дела представителями двух муниципальных образований, а также предусмотреть экскурсионную программу</w:t>
      </w:r>
      <w:r>
        <w:rPr>
          <w:rFonts w:ascii="Times New Roman" w:hAnsi="Times New Roman" w:cs="Times New Roman"/>
          <w:sz w:val="28"/>
          <w:szCs w:val="28"/>
        </w:rPr>
        <w:t xml:space="preserve"> </w:t>
      </w:r>
      <w:r>
        <w:rPr>
          <w:rFonts w:ascii="Times New Roman" w:hAnsi="Times New Roman" w:cs="Times New Roman"/>
          <w:sz w:val="28"/>
          <w:szCs w:val="28"/>
        </w:rPr>
        <w:br/>
      </w:r>
      <w:r w:rsidRPr="00A81EF3">
        <w:rPr>
          <w:rFonts w:ascii="Times New Roman" w:hAnsi="Times New Roman" w:cs="Times New Roman"/>
          <w:sz w:val="28"/>
          <w:szCs w:val="28"/>
        </w:rPr>
        <w:t>со стороны принимающего муниципального образования.</w:t>
      </w:r>
    </w:p>
    <w:p w14:paraId="280E8CB8" w14:textId="2B8494B4" w:rsidR="00A81EF3" w:rsidRPr="00A81EF3" w:rsidRDefault="00A81EF3" w:rsidP="00FC17BD">
      <w:pPr>
        <w:pStyle w:val="a9"/>
        <w:spacing w:after="0" w:line="240" w:lineRule="auto"/>
        <w:ind w:left="0" w:firstLine="709"/>
        <w:jc w:val="both"/>
        <w:rPr>
          <w:rFonts w:ascii="Times New Roman" w:hAnsi="Times New Roman" w:cs="Times New Roman"/>
          <w:sz w:val="28"/>
          <w:szCs w:val="28"/>
        </w:rPr>
      </w:pPr>
      <w:r w:rsidRPr="00A81EF3">
        <w:rPr>
          <w:rFonts w:ascii="Times New Roman" w:hAnsi="Times New Roman" w:cs="Times New Roman"/>
          <w:sz w:val="28"/>
          <w:szCs w:val="28"/>
        </w:rPr>
        <w:t>Организаторы акции в четырех муниципальных образованиях, передающих</w:t>
      </w:r>
      <w:r>
        <w:rPr>
          <w:rFonts w:ascii="Times New Roman" w:hAnsi="Times New Roman" w:cs="Times New Roman"/>
          <w:sz w:val="28"/>
          <w:szCs w:val="28"/>
        </w:rPr>
        <w:t xml:space="preserve"> </w:t>
      </w:r>
      <w:r>
        <w:rPr>
          <w:rFonts w:ascii="Times New Roman" w:hAnsi="Times New Roman" w:cs="Times New Roman"/>
          <w:sz w:val="28"/>
          <w:szCs w:val="28"/>
        </w:rPr>
        <w:br/>
      </w:r>
      <w:r w:rsidRPr="00A81EF3">
        <w:rPr>
          <w:rFonts w:ascii="Times New Roman" w:hAnsi="Times New Roman" w:cs="Times New Roman"/>
          <w:sz w:val="28"/>
          <w:szCs w:val="28"/>
        </w:rPr>
        <w:t>и принимающих эстафету параллельно, могут договориться о проведении одного</w:t>
      </w:r>
      <w:r>
        <w:rPr>
          <w:rFonts w:ascii="Times New Roman" w:hAnsi="Times New Roman" w:cs="Times New Roman"/>
          <w:sz w:val="28"/>
          <w:szCs w:val="28"/>
        </w:rPr>
        <w:t xml:space="preserve"> </w:t>
      </w:r>
      <w:r w:rsidRPr="00A81EF3">
        <w:rPr>
          <w:rFonts w:ascii="Times New Roman" w:hAnsi="Times New Roman" w:cs="Times New Roman"/>
          <w:sz w:val="28"/>
          <w:szCs w:val="28"/>
        </w:rPr>
        <w:t>совместного мероприятия, на котором происходит передача эстафеты следующим муниципальным образованиям.</w:t>
      </w:r>
    </w:p>
    <w:p w14:paraId="5139416A" w14:textId="544AA8E3" w:rsidR="00A81EF3" w:rsidRPr="00A81EF3" w:rsidRDefault="00A81EF3" w:rsidP="009E4DA2">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3.4. Муниципальные образования, набравшие наибольшее количество баллов по итогам рассмотрения системы ключевых показателей реализации мер содействия развитию добровольчества </w:t>
      </w:r>
      <w:r w:rsidRPr="008B2C1F">
        <w:rPr>
          <w:rFonts w:ascii="Times New Roman" w:hAnsi="Times New Roman" w:cs="Times New Roman"/>
          <w:sz w:val="28"/>
          <w:szCs w:val="28"/>
        </w:rPr>
        <w:t>за 202</w:t>
      </w:r>
      <w:r w:rsidR="008B2C1F" w:rsidRPr="008B2C1F">
        <w:rPr>
          <w:rFonts w:ascii="Times New Roman" w:hAnsi="Times New Roman" w:cs="Times New Roman"/>
          <w:sz w:val="28"/>
          <w:szCs w:val="28"/>
        </w:rPr>
        <w:t>2</w:t>
      </w:r>
      <w:r w:rsidRPr="008B2C1F">
        <w:rPr>
          <w:rFonts w:ascii="Times New Roman" w:hAnsi="Times New Roman" w:cs="Times New Roman"/>
          <w:sz w:val="28"/>
          <w:szCs w:val="28"/>
        </w:rPr>
        <w:t xml:space="preserve"> год</w:t>
      </w:r>
      <w:r w:rsidRPr="00A81EF3">
        <w:rPr>
          <w:rFonts w:ascii="Times New Roman" w:hAnsi="Times New Roman" w:cs="Times New Roman"/>
          <w:sz w:val="28"/>
          <w:szCs w:val="28"/>
        </w:rPr>
        <w:t xml:space="preserve">, получат (при необходимости </w:t>
      </w:r>
      <w:r w:rsidR="00FC25CE">
        <w:rPr>
          <w:rFonts w:ascii="Times New Roman" w:hAnsi="Times New Roman" w:cs="Times New Roman"/>
          <w:sz w:val="28"/>
          <w:szCs w:val="28"/>
        </w:rPr>
        <w:br/>
      </w:r>
      <w:r w:rsidRPr="00A81EF3">
        <w:rPr>
          <w:rFonts w:ascii="Times New Roman" w:hAnsi="Times New Roman" w:cs="Times New Roman"/>
          <w:sz w:val="28"/>
          <w:szCs w:val="28"/>
        </w:rPr>
        <w:t>и по предварительной заявке) ресурсную поддержку в организации мероприятий эстафеты (в том числе обеспечение транспортом для передачи эстафеты и поездки активных волонтеров на мероприятия другого муниципального образования, содействие в проведении обучающих тренингов и мастер-классов для волонтеров).</w:t>
      </w:r>
    </w:p>
    <w:p w14:paraId="1C8F5FCB" w14:textId="2D9DA2A5" w:rsidR="00A81EF3" w:rsidRPr="00A81EF3" w:rsidRDefault="00A81EF3" w:rsidP="009E4DA2">
      <w:pPr>
        <w:pStyle w:val="a9"/>
        <w:spacing w:after="0" w:line="240" w:lineRule="auto"/>
        <w:ind w:left="0"/>
        <w:jc w:val="both"/>
        <w:rPr>
          <w:rFonts w:ascii="Times New Roman" w:hAnsi="Times New Roman" w:cs="Times New Roman"/>
          <w:sz w:val="28"/>
          <w:szCs w:val="28"/>
        </w:rPr>
      </w:pPr>
      <w:r w:rsidRPr="00A81EF3">
        <w:rPr>
          <w:rFonts w:ascii="Times New Roman" w:hAnsi="Times New Roman" w:cs="Times New Roman"/>
          <w:sz w:val="28"/>
          <w:szCs w:val="28"/>
        </w:rPr>
        <w:t xml:space="preserve">         3.5. В ходе акции и/или по ее завершению в муниципальном образовании организатор акции может сформировать группу волонтеров</w:t>
      </w:r>
      <w:r w:rsidRPr="00A81EF3">
        <w:rPr>
          <w:rFonts w:ascii="Times New Roman" w:hAnsi="Times New Roman" w:cs="Times New Roman"/>
          <w:sz w:val="28"/>
          <w:szCs w:val="28"/>
        </w:rPr>
        <w:br/>
        <w:t xml:space="preserve"> и участников, принявших максимально активное участие в подготовке</w:t>
      </w:r>
      <w:r w:rsidRPr="00A81EF3">
        <w:rPr>
          <w:rFonts w:ascii="Times New Roman" w:hAnsi="Times New Roman" w:cs="Times New Roman"/>
          <w:sz w:val="28"/>
          <w:szCs w:val="28"/>
        </w:rPr>
        <w:br/>
        <w:t xml:space="preserve"> и проведении акции, поощрить их за проведенную работу, в том числе представить на поощрение благодарностями ГБУ «Калининградский добровольческий центр». </w:t>
      </w:r>
    </w:p>
    <w:p w14:paraId="435AB1E2" w14:textId="77777777" w:rsidR="00A81EF3" w:rsidRPr="00A81EF3" w:rsidRDefault="00A81EF3" w:rsidP="00FC25CE">
      <w:pPr>
        <w:jc w:val="both"/>
        <w:rPr>
          <w:sz w:val="28"/>
          <w:szCs w:val="28"/>
        </w:rPr>
      </w:pPr>
    </w:p>
    <w:p w14:paraId="0966FB5A" w14:textId="298A02A2" w:rsidR="00A81EF3" w:rsidRPr="00A81EF3" w:rsidRDefault="00FC25CE" w:rsidP="00FC25CE">
      <w:pPr>
        <w:pStyle w:val="a9"/>
        <w:spacing w:after="0" w:line="240" w:lineRule="auto"/>
        <w:ind w:left="0"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81EF3" w:rsidRPr="00A81EF3">
        <w:rPr>
          <w:rFonts w:ascii="Times New Roman" w:hAnsi="Times New Roman" w:cs="Times New Roman"/>
          <w:b/>
          <w:bCs/>
          <w:sz w:val="28"/>
          <w:szCs w:val="28"/>
        </w:rPr>
        <w:t>4. Конкурсные мероприятия акции</w:t>
      </w:r>
    </w:p>
    <w:p w14:paraId="4EC573C7" w14:textId="77777777" w:rsidR="00A81EF3" w:rsidRPr="00A81EF3" w:rsidRDefault="00A81EF3" w:rsidP="009E4DA2">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4.1. Муниципальным образованиям предлагается принять участие</w:t>
      </w:r>
      <w:r w:rsidRPr="00A81EF3">
        <w:rPr>
          <w:rFonts w:ascii="Times New Roman" w:hAnsi="Times New Roman" w:cs="Times New Roman"/>
          <w:sz w:val="28"/>
          <w:szCs w:val="28"/>
        </w:rPr>
        <w:br/>
        <w:t xml:space="preserve"> в конкурсе на самый интересный формат проведения мероприятия в рамках акции. На конкурс предоставляется одно мероприятие от муниципального образования.</w:t>
      </w:r>
    </w:p>
    <w:p w14:paraId="07F76918" w14:textId="028D2FA9" w:rsidR="00A81EF3" w:rsidRPr="00A81EF3" w:rsidRDefault="00A81EF3" w:rsidP="009E4DA2">
      <w:pPr>
        <w:jc w:val="both"/>
        <w:rPr>
          <w:sz w:val="28"/>
          <w:szCs w:val="28"/>
        </w:rPr>
      </w:pPr>
      <w:r>
        <w:rPr>
          <w:sz w:val="28"/>
          <w:szCs w:val="28"/>
        </w:rPr>
        <w:t xml:space="preserve">        </w:t>
      </w:r>
      <w:r w:rsidRPr="00A81EF3">
        <w:rPr>
          <w:sz w:val="28"/>
          <w:szCs w:val="28"/>
        </w:rPr>
        <w:t>Критерии оценки:</w:t>
      </w:r>
    </w:p>
    <w:p w14:paraId="3987825B" w14:textId="77777777" w:rsidR="00A81EF3" w:rsidRPr="00A81EF3" w:rsidRDefault="00A81EF3" w:rsidP="009E4DA2">
      <w:pPr>
        <w:pStyle w:val="a9"/>
        <w:numPr>
          <w:ilvl w:val="0"/>
          <w:numId w:val="34"/>
        </w:numPr>
        <w:spacing w:after="0" w:line="240" w:lineRule="auto"/>
        <w:ind w:left="567" w:hanging="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соответствие заявленной тематике с пунктом 3.2 настоящего положения;</w:t>
      </w:r>
    </w:p>
    <w:p w14:paraId="1EA09F39" w14:textId="77777777" w:rsidR="00A81EF3" w:rsidRPr="00A81EF3" w:rsidRDefault="00A81EF3" w:rsidP="00FC25CE">
      <w:pPr>
        <w:tabs>
          <w:tab w:val="left" w:pos="284"/>
        </w:tabs>
        <w:jc w:val="both"/>
        <w:rPr>
          <w:color w:val="000000"/>
          <w:sz w:val="28"/>
          <w:szCs w:val="28"/>
          <w:shd w:val="clear" w:color="auto" w:fill="FFFFFF"/>
        </w:rPr>
      </w:pPr>
      <w:r w:rsidRPr="00A81EF3">
        <w:rPr>
          <w:sz w:val="28"/>
          <w:szCs w:val="28"/>
          <w:shd w:val="clear" w:color="auto" w:fill="FFFFFF"/>
        </w:rPr>
        <w:t xml:space="preserve">   — креативность;</w:t>
      </w:r>
    </w:p>
    <w:p w14:paraId="13091019" w14:textId="77777777" w:rsidR="00A81EF3" w:rsidRPr="00A81EF3" w:rsidRDefault="00A81EF3" w:rsidP="00FC25CE">
      <w:pPr>
        <w:pStyle w:val="a9"/>
        <w:numPr>
          <w:ilvl w:val="0"/>
          <w:numId w:val="34"/>
        </w:numPr>
        <w:spacing w:after="0" w:line="240" w:lineRule="auto"/>
        <w:ind w:left="567" w:hanging="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 xml:space="preserve">инновационный характер проводимого мероприятия, форматов работы; </w:t>
      </w:r>
    </w:p>
    <w:p w14:paraId="5DBB4002" w14:textId="4928EB67" w:rsidR="00A81EF3" w:rsidRPr="00A81EF3" w:rsidRDefault="009C1EA9" w:rsidP="009C1EA9">
      <w:pPr>
        <w:pStyle w:val="a9"/>
        <w:spacing w:after="0" w:line="240" w:lineRule="auto"/>
        <w:ind w:left="21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A81EF3" w:rsidRPr="00A81EF3">
        <w:rPr>
          <w:rFonts w:ascii="Times New Roman" w:hAnsi="Times New Roman" w:cs="Times New Roman"/>
          <w:color w:val="000000"/>
          <w:sz w:val="28"/>
          <w:szCs w:val="28"/>
          <w:shd w:val="clear" w:color="auto" w:fill="FFFFFF"/>
        </w:rPr>
        <w:t xml:space="preserve">онкурсная оценка мероприятия проводится по форме </w:t>
      </w:r>
      <w:r>
        <w:rPr>
          <w:rFonts w:ascii="Times New Roman" w:hAnsi="Times New Roman" w:cs="Times New Roman"/>
          <w:color w:val="000000"/>
          <w:sz w:val="28"/>
          <w:szCs w:val="28"/>
          <w:shd w:val="clear" w:color="auto" w:fill="FFFFFF"/>
        </w:rPr>
        <w:t xml:space="preserve">заполненной </w:t>
      </w:r>
      <w:r w:rsidR="00A81EF3" w:rsidRPr="00A81EF3">
        <w:rPr>
          <w:rFonts w:ascii="Times New Roman" w:hAnsi="Times New Roman" w:cs="Times New Roman"/>
          <w:color w:val="000000"/>
          <w:sz w:val="28"/>
          <w:szCs w:val="28"/>
          <w:shd w:val="clear" w:color="auto" w:fill="FFFFFF"/>
        </w:rPr>
        <w:t>заявки.</w:t>
      </w:r>
    </w:p>
    <w:p w14:paraId="73937E04" w14:textId="2296605E" w:rsidR="00A81EF3" w:rsidRPr="00A81EF3" w:rsidRDefault="00A81EF3" w:rsidP="00FC25CE">
      <w:pPr>
        <w:ind w:firstLine="709"/>
        <w:jc w:val="both"/>
        <w:rPr>
          <w:color w:val="000000"/>
          <w:sz w:val="28"/>
          <w:szCs w:val="28"/>
          <w:shd w:val="clear" w:color="auto" w:fill="FFFFFF"/>
        </w:rPr>
      </w:pPr>
      <w:r w:rsidRPr="00A81EF3">
        <w:rPr>
          <w:sz w:val="28"/>
          <w:szCs w:val="28"/>
          <w:shd w:val="clear" w:color="auto" w:fill="FFFFFF"/>
        </w:rPr>
        <w:t>Заявка для участия в данном конкурсе заполня</w:t>
      </w:r>
      <w:r w:rsidR="009C1EA9">
        <w:rPr>
          <w:sz w:val="28"/>
          <w:szCs w:val="28"/>
          <w:shd w:val="clear" w:color="auto" w:fill="FFFFFF"/>
        </w:rPr>
        <w:t>е</w:t>
      </w:r>
      <w:r w:rsidRPr="00A81EF3">
        <w:rPr>
          <w:sz w:val="28"/>
          <w:szCs w:val="28"/>
          <w:shd w:val="clear" w:color="auto" w:fill="FFFFFF"/>
        </w:rPr>
        <w:t xml:space="preserve">тся по форме </w:t>
      </w:r>
      <w:hyperlink r:id="rId8" w:history="1">
        <w:r w:rsidRPr="00A81EF3">
          <w:rPr>
            <w:rStyle w:val="a5"/>
            <w:sz w:val="28"/>
            <w:szCs w:val="28"/>
            <w:shd w:val="clear" w:color="auto" w:fill="FFFFFF"/>
          </w:rPr>
          <w:t>https://forms.yandex.ru/u/61fce49ad481e86d32833093/</w:t>
        </w:r>
      </w:hyperlink>
      <w:r w:rsidRPr="00A81EF3">
        <w:rPr>
          <w:sz w:val="28"/>
          <w:szCs w:val="28"/>
          <w:shd w:val="clear" w:color="auto" w:fill="FFFFFF"/>
        </w:rPr>
        <w:t xml:space="preserve"> в течение 10 дней после завершения эстафеты в данном муниципальном образовании.</w:t>
      </w:r>
    </w:p>
    <w:p w14:paraId="3FAE6D7B" w14:textId="77777777" w:rsidR="00E83006" w:rsidRDefault="00A81EF3" w:rsidP="00FC25CE">
      <w:pPr>
        <w:jc w:val="both"/>
        <w:rPr>
          <w:sz w:val="28"/>
          <w:szCs w:val="28"/>
          <w:shd w:val="clear" w:color="auto" w:fill="FFFFFF"/>
        </w:rPr>
      </w:pPr>
      <w:r w:rsidRPr="00A81EF3">
        <w:rPr>
          <w:sz w:val="28"/>
          <w:szCs w:val="28"/>
          <w:shd w:val="clear" w:color="auto" w:fill="FFFFFF"/>
        </w:rPr>
        <w:t xml:space="preserve">   </w:t>
      </w:r>
      <w:r w:rsidR="00E83006">
        <w:rPr>
          <w:sz w:val="28"/>
          <w:szCs w:val="28"/>
          <w:shd w:val="clear" w:color="auto" w:fill="FFFFFF"/>
        </w:rPr>
        <w:t xml:space="preserve">     </w:t>
      </w:r>
    </w:p>
    <w:p w14:paraId="7C5651DE" w14:textId="24893B23" w:rsidR="00A81EF3" w:rsidRPr="00A81EF3" w:rsidRDefault="00E83006" w:rsidP="00FC25CE">
      <w:pPr>
        <w:jc w:val="both"/>
        <w:rPr>
          <w:sz w:val="28"/>
          <w:szCs w:val="28"/>
          <w:shd w:val="clear" w:color="auto" w:fill="FFFFFF"/>
        </w:rPr>
      </w:pPr>
      <w:r>
        <w:rPr>
          <w:sz w:val="28"/>
          <w:szCs w:val="28"/>
          <w:shd w:val="clear" w:color="auto" w:fill="FFFFFF"/>
        </w:rPr>
        <w:t>4.2</w:t>
      </w:r>
      <w:r w:rsidR="00A81EF3" w:rsidRPr="00A81EF3">
        <w:rPr>
          <w:sz w:val="28"/>
          <w:szCs w:val="28"/>
          <w:shd w:val="clear" w:color="auto" w:fill="FFFFFF"/>
        </w:rPr>
        <w:t xml:space="preserve">     Для оценки работ формируется жюри, в состав которого входят представители ГБУ «Калининградский добровольческий центр», некоммерческих организаций, органов власти.</w:t>
      </w:r>
    </w:p>
    <w:p w14:paraId="168F9994" w14:textId="1B7AA92D" w:rsidR="00A81EF3" w:rsidRPr="00A81EF3" w:rsidRDefault="00A81EF3" w:rsidP="00FC25CE">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Определение победителей конкурса осуществляется жюри путем подсчета баллов и составлением итогового рейтинга по каждому заявившемуся кандидату, при этом победителями конкурса признаются участники, набравшие наибольшее количество баллов по сравнению с другими.</w:t>
      </w:r>
    </w:p>
    <w:p w14:paraId="1E0373D9" w14:textId="5192099E" w:rsidR="00A81EF3" w:rsidRPr="00A81EF3" w:rsidRDefault="00A81EF3" w:rsidP="00FC25CE">
      <w:pPr>
        <w:pStyle w:val="a9"/>
        <w:spacing w:after="0" w:line="240" w:lineRule="auto"/>
        <w:ind w:left="0" w:firstLine="709"/>
        <w:jc w:val="both"/>
        <w:rPr>
          <w:rFonts w:ascii="Times New Roman" w:hAnsi="Times New Roman" w:cs="Times New Roman"/>
          <w:color w:val="000000"/>
          <w:sz w:val="28"/>
          <w:szCs w:val="28"/>
          <w:shd w:val="clear" w:color="auto" w:fill="FFFFFF"/>
        </w:rPr>
      </w:pPr>
      <w:r w:rsidRPr="00A81EF3">
        <w:rPr>
          <w:rFonts w:ascii="Times New Roman" w:hAnsi="Times New Roman" w:cs="Times New Roman"/>
          <w:sz w:val="28"/>
          <w:szCs w:val="28"/>
        </w:rPr>
        <w:t xml:space="preserve">Итоги конкурса объявляются в течение 10 дней после завершения эстафеты во всех муниципальных образованиях. </w:t>
      </w:r>
      <w:r w:rsidRPr="00A81EF3">
        <w:rPr>
          <w:rFonts w:ascii="Times New Roman" w:hAnsi="Times New Roman" w:cs="Times New Roman"/>
          <w:color w:val="000000"/>
          <w:sz w:val="28"/>
          <w:szCs w:val="28"/>
          <w:shd w:val="clear" w:color="auto" w:fill="FFFFFF"/>
        </w:rPr>
        <w:t xml:space="preserve">Сведения о победителях размещаются </w:t>
      </w:r>
      <w:r w:rsidR="00FC25CE">
        <w:rPr>
          <w:rFonts w:ascii="Times New Roman" w:hAnsi="Times New Roman" w:cs="Times New Roman"/>
          <w:color w:val="000000"/>
          <w:sz w:val="28"/>
          <w:szCs w:val="28"/>
          <w:shd w:val="clear" w:color="auto" w:fill="FFFFFF"/>
        </w:rPr>
        <w:br/>
      </w:r>
      <w:r w:rsidRPr="00A81EF3">
        <w:rPr>
          <w:rFonts w:ascii="Times New Roman" w:hAnsi="Times New Roman" w:cs="Times New Roman"/>
          <w:color w:val="000000"/>
          <w:sz w:val="28"/>
          <w:szCs w:val="28"/>
          <w:shd w:val="clear" w:color="auto" w:fill="FFFFFF"/>
        </w:rPr>
        <w:t>на информационных ресурсах ГБУ «Калининградский добровольческий центр».</w:t>
      </w:r>
    </w:p>
    <w:p w14:paraId="057FFE56" w14:textId="77777777" w:rsidR="00A81EF3" w:rsidRPr="00A81EF3" w:rsidRDefault="00A81EF3" w:rsidP="00FC25CE">
      <w:pPr>
        <w:pStyle w:val="a9"/>
        <w:spacing w:line="240" w:lineRule="auto"/>
        <w:ind w:left="0" w:firstLine="709"/>
        <w:jc w:val="both"/>
        <w:rPr>
          <w:rFonts w:ascii="Times New Roman" w:hAnsi="Times New Roman" w:cs="Times New Roman"/>
          <w:sz w:val="28"/>
          <w:szCs w:val="28"/>
        </w:rPr>
      </w:pPr>
      <w:r w:rsidRPr="00A81EF3">
        <w:rPr>
          <w:rFonts w:ascii="Times New Roman" w:hAnsi="Times New Roman" w:cs="Times New Roman"/>
          <w:color w:val="000000"/>
          <w:sz w:val="28"/>
          <w:szCs w:val="28"/>
          <w:shd w:val="clear" w:color="auto" w:fill="FFFFFF"/>
        </w:rPr>
        <w:t xml:space="preserve"> По итогам конкурса ГБУ «Калининградский добровольческий центр» вручает победителю памятный подарок.</w:t>
      </w:r>
    </w:p>
    <w:p w14:paraId="7F836EB3" w14:textId="77E878C5" w:rsidR="009E4DA2" w:rsidRDefault="00A81EF3" w:rsidP="009E4DA2">
      <w:pPr>
        <w:pStyle w:val="a9"/>
        <w:spacing w:after="0" w:line="240" w:lineRule="auto"/>
        <w:ind w:left="0" w:firstLine="426"/>
        <w:jc w:val="both"/>
        <w:rPr>
          <w:rFonts w:ascii="Times New Roman" w:hAnsi="Times New Roman" w:cs="Times New Roman"/>
          <w:sz w:val="28"/>
          <w:szCs w:val="28"/>
        </w:rPr>
      </w:pPr>
      <w:r w:rsidRPr="00A81EF3">
        <w:rPr>
          <w:rFonts w:ascii="Times New Roman" w:hAnsi="Times New Roman" w:cs="Times New Roman"/>
          <w:sz w:val="28"/>
          <w:szCs w:val="28"/>
        </w:rPr>
        <w:t xml:space="preserve">     4.</w:t>
      </w:r>
      <w:r w:rsidR="00E83006">
        <w:rPr>
          <w:rFonts w:ascii="Times New Roman" w:hAnsi="Times New Roman" w:cs="Times New Roman"/>
          <w:sz w:val="28"/>
          <w:szCs w:val="28"/>
        </w:rPr>
        <w:t>3</w:t>
      </w:r>
      <w:r w:rsidRPr="00A81EF3">
        <w:rPr>
          <w:rFonts w:ascii="Times New Roman" w:hAnsi="Times New Roman" w:cs="Times New Roman"/>
          <w:sz w:val="28"/>
          <w:szCs w:val="28"/>
        </w:rPr>
        <w:t>. Муниципальным образованиям предлагается принять участие</w:t>
      </w:r>
      <w:r w:rsidRPr="00A81EF3">
        <w:rPr>
          <w:rFonts w:ascii="Times New Roman" w:hAnsi="Times New Roman" w:cs="Times New Roman"/>
          <w:sz w:val="28"/>
          <w:szCs w:val="28"/>
        </w:rPr>
        <w:br/>
        <w:t xml:space="preserve"> в конкурсе на лучш</w:t>
      </w:r>
      <w:r w:rsidR="00AA6B0B">
        <w:rPr>
          <w:rFonts w:ascii="Times New Roman" w:hAnsi="Times New Roman" w:cs="Times New Roman"/>
          <w:sz w:val="28"/>
          <w:szCs w:val="28"/>
        </w:rPr>
        <w:t>ую</w:t>
      </w:r>
      <w:r w:rsidRPr="00A81EF3">
        <w:rPr>
          <w:rFonts w:ascii="Times New Roman" w:hAnsi="Times New Roman" w:cs="Times New Roman"/>
          <w:sz w:val="28"/>
          <w:szCs w:val="28"/>
        </w:rPr>
        <w:t xml:space="preserve"> </w:t>
      </w:r>
      <w:r w:rsidR="00AA6B0B">
        <w:rPr>
          <w:rFonts w:ascii="Times New Roman" w:hAnsi="Times New Roman" w:cs="Times New Roman"/>
          <w:sz w:val="28"/>
          <w:szCs w:val="28"/>
        </w:rPr>
        <w:t>фотографию</w:t>
      </w:r>
      <w:r w:rsidRPr="00A81EF3">
        <w:rPr>
          <w:rFonts w:ascii="Times New Roman" w:hAnsi="Times New Roman" w:cs="Times New Roman"/>
          <w:sz w:val="28"/>
          <w:szCs w:val="28"/>
        </w:rPr>
        <w:t xml:space="preserve"> </w:t>
      </w:r>
      <w:r w:rsidR="000909AA">
        <w:rPr>
          <w:rFonts w:ascii="Times New Roman" w:hAnsi="Times New Roman" w:cs="Times New Roman"/>
          <w:sz w:val="28"/>
          <w:szCs w:val="28"/>
        </w:rPr>
        <w:t>о</w:t>
      </w:r>
      <w:r w:rsidRPr="00A81EF3">
        <w:rPr>
          <w:rFonts w:ascii="Times New Roman" w:hAnsi="Times New Roman" w:cs="Times New Roman"/>
          <w:sz w:val="28"/>
          <w:szCs w:val="28"/>
        </w:rPr>
        <w:t xml:space="preserve"> </w:t>
      </w:r>
      <w:r w:rsidR="00AA6B0B">
        <w:rPr>
          <w:rFonts w:ascii="Times New Roman" w:hAnsi="Times New Roman" w:cs="Times New Roman"/>
          <w:sz w:val="28"/>
          <w:szCs w:val="28"/>
        </w:rPr>
        <w:t>про</w:t>
      </w:r>
      <w:r w:rsidR="009E4DA2">
        <w:rPr>
          <w:rFonts w:ascii="Times New Roman" w:hAnsi="Times New Roman" w:cs="Times New Roman"/>
          <w:sz w:val="28"/>
          <w:szCs w:val="28"/>
        </w:rPr>
        <w:t>ведении</w:t>
      </w:r>
      <w:r w:rsidR="00AA6B0B">
        <w:rPr>
          <w:rFonts w:ascii="Times New Roman" w:hAnsi="Times New Roman" w:cs="Times New Roman"/>
          <w:sz w:val="28"/>
          <w:szCs w:val="28"/>
        </w:rPr>
        <w:t xml:space="preserve"> </w:t>
      </w:r>
      <w:r w:rsidRPr="00A81EF3">
        <w:rPr>
          <w:rFonts w:ascii="Times New Roman" w:hAnsi="Times New Roman" w:cs="Times New Roman"/>
          <w:sz w:val="28"/>
          <w:szCs w:val="28"/>
        </w:rPr>
        <w:t>акци</w:t>
      </w:r>
      <w:r w:rsidR="00AA6B0B">
        <w:rPr>
          <w:rFonts w:ascii="Times New Roman" w:hAnsi="Times New Roman" w:cs="Times New Roman"/>
          <w:sz w:val="28"/>
          <w:szCs w:val="28"/>
        </w:rPr>
        <w:t>и</w:t>
      </w:r>
      <w:r w:rsidRPr="00A81EF3">
        <w:rPr>
          <w:rFonts w:ascii="Times New Roman" w:hAnsi="Times New Roman" w:cs="Times New Roman"/>
          <w:sz w:val="28"/>
          <w:szCs w:val="28"/>
        </w:rPr>
        <w:t xml:space="preserve"> в муниципальном образовании</w:t>
      </w:r>
      <w:r w:rsidR="009E4DA2">
        <w:rPr>
          <w:rFonts w:ascii="Times New Roman" w:hAnsi="Times New Roman" w:cs="Times New Roman"/>
          <w:sz w:val="28"/>
          <w:szCs w:val="28"/>
        </w:rPr>
        <w:t>.</w:t>
      </w:r>
    </w:p>
    <w:p w14:paraId="142EF453" w14:textId="19103C26" w:rsidR="00A81EF3" w:rsidRDefault="009E4DA2" w:rsidP="009E4DA2">
      <w:pPr>
        <w:pStyle w:val="a9"/>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w:t>
      </w:r>
      <w:r w:rsidR="00A81EF3" w:rsidRPr="00A81EF3">
        <w:rPr>
          <w:rFonts w:ascii="Times New Roman" w:hAnsi="Times New Roman" w:cs="Times New Roman"/>
          <w:sz w:val="28"/>
          <w:szCs w:val="28"/>
        </w:rPr>
        <w:t xml:space="preserve">а конкурс предоставляется </w:t>
      </w:r>
      <w:r w:rsidR="00AA6B0B">
        <w:rPr>
          <w:rFonts w:ascii="Times New Roman" w:hAnsi="Times New Roman" w:cs="Times New Roman"/>
          <w:sz w:val="28"/>
          <w:szCs w:val="28"/>
        </w:rPr>
        <w:t>не менее 5 и не более 15 фотографий</w:t>
      </w:r>
      <w:r w:rsidR="00A81EF3" w:rsidRPr="00A81EF3">
        <w:rPr>
          <w:rFonts w:ascii="Times New Roman" w:hAnsi="Times New Roman" w:cs="Times New Roman"/>
          <w:sz w:val="28"/>
          <w:szCs w:val="28"/>
        </w:rPr>
        <w:t xml:space="preserve"> </w:t>
      </w:r>
      <w:r w:rsidR="00EE4BAC">
        <w:rPr>
          <w:rFonts w:ascii="Times New Roman" w:hAnsi="Times New Roman" w:cs="Times New Roman"/>
          <w:sz w:val="28"/>
          <w:szCs w:val="28"/>
        </w:rPr>
        <w:br/>
      </w:r>
      <w:r w:rsidR="00A81EF3" w:rsidRPr="00A81EF3">
        <w:rPr>
          <w:rFonts w:ascii="Times New Roman" w:hAnsi="Times New Roman" w:cs="Times New Roman"/>
          <w:sz w:val="28"/>
          <w:szCs w:val="28"/>
        </w:rPr>
        <w:t>от муниципального образования</w:t>
      </w:r>
      <w:r w:rsidR="00EE4BAC">
        <w:rPr>
          <w:rFonts w:ascii="Times New Roman" w:hAnsi="Times New Roman" w:cs="Times New Roman"/>
          <w:sz w:val="28"/>
          <w:szCs w:val="28"/>
        </w:rPr>
        <w:t xml:space="preserve"> с описанием происходящих действий на данных фотоматериалах.</w:t>
      </w:r>
      <w:r w:rsidR="00A81EF3" w:rsidRPr="00A81EF3">
        <w:rPr>
          <w:rFonts w:ascii="Times New Roman" w:hAnsi="Times New Roman" w:cs="Times New Roman"/>
          <w:sz w:val="28"/>
          <w:szCs w:val="28"/>
        </w:rPr>
        <w:t xml:space="preserve"> Тематика </w:t>
      </w:r>
      <w:r w:rsidR="00AA6B0B">
        <w:rPr>
          <w:rFonts w:ascii="Times New Roman" w:hAnsi="Times New Roman" w:cs="Times New Roman"/>
          <w:sz w:val="28"/>
          <w:szCs w:val="28"/>
        </w:rPr>
        <w:t>фотографий</w:t>
      </w:r>
      <w:r w:rsidR="00A81EF3" w:rsidRPr="00A81EF3">
        <w:rPr>
          <w:rFonts w:ascii="Times New Roman" w:hAnsi="Times New Roman" w:cs="Times New Roman"/>
          <w:sz w:val="28"/>
          <w:szCs w:val="28"/>
        </w:rPr>
        <w:t>: проведение</w:t>
      </w:r>
      <w:r w:rsidR="00AA6B0B">
        <w:rPr>
          <w:rFonts w:ascii="Times New Roman" w:hAnsi="Times New Roman" w:cs="Times New Roman"/>
          <w:sz w:val="28"/>
          <w:szCs w:val="28"/>
        </w:rPr>
        <w:t xml:space="preserve"> эстафеты волонтерами</w:t>
      </w:r>
      <w:r w:rsidR="00A81EF3" w:rsidRPr="00A81EF3">
        <w:rPr>
          <w:rFonts w:ascii="Times New Roman" w:hAnsi="Times New Roman" w:cs="Times New Roman"/>
          <w:sz w:val="28"/>
          <w:szCs w:val="28"/>
        </w:rPr>
        <w:t xml:space="preserve"> </w:t>
      </w:r>
      <w:r w:rsidR="00EE4BAC">
        <w:rPr>
          <w:rFonts w:ascii="Times New Roman" w:hAnsi="Times New Roman" w:cs="Times New Roman"/>
          <w:sz w:val="28"/>
          <w:szCs w:val="28"/>
        </w:rPr>
        <w:br/>
      </w:r>
      <w:r w:rsidR="00A81EF3" w:rsidRPr="00A81EF3">
        <w:rPr>
          <w:rFonts w:ascii="Times New Roman" w:hAnsi="Times New Roman" w:cs="Times New Roman"/>
          <w:sz w:val="28"/>
          <w:szCs w:val="28"/>
        </w:rPr>
        <w:t>в муниципальном образовани</w:t>
      </w:r>
      <w:r>
        <w:rPr>
          <w:rFonts w:ascii="Times New Roman" w:hAnsi="Times New Roman" w:cs="Times New Roman"/>
          <w:sz w:val="28"/>
          <w:szCs w:val="28"/>
        </w:rPr>
        <w:t>я</w:t>
      </w:r>
      <w:r w:rsidR="00AA6B0B">
        <w:rPr>
          <w:rFonts w:ascii="Times New Roman" w:hAnsi="Times New Roman" w:cs="Times New Roman"/>
          <w:sz w:val="28"/>
          <w:szCs w:val="28"/>
        </w:rPr>
        <w:t xml:space="preserve"> </w:t>
      </w:r>
      <w:r w:rsidR="00AA6B0B" w:rsidRPr="00A81EF3">
        <w:rPr>
          <w:rFonts w:ascii="Times New Roman" w:hAnsi="Times New Roman" w:cs="Times New Roman"/>
          <w:sz w:val="28"/>
          <w:szCs w:val="28"/>
        </w:rPr>
        <w:t>в течение недели</w:t>
      </w:r>
      <w:r>
        <w:rPr>
          <w:rFonts w:ascii="Times New Roman" w:hAnsi="Times New Roman" w:cs="Times New Roman"/>
          <w:sz w:val="28"/>
          <w:szCs w:val="28"/>
        </w:rPr>
        <w:t>.</w:t>
      </w:r>
    </w:p>
    <w:p w14:paraId="72E731AB" w14:textId="2A695233" w:rsidR="008B7F2C" w:rsidRPr="000909AA" w:rsidRDefault="008B7F2C" w:rsidP="00FC25CE">
      <w:pPr>
        <w:pStyle w:val="a9"/>
        <w:spacing w:after="0" w:line="240" w:lineRule="auto"/>
        <w:ind w:left="0" w:firstLine="426"/>
        <w:jc w:val="both"/>
        <w:rPr>
          <w:rFonts w:ascii="Times New Roman" w:hAnsi="Times New Roman" w:cs="Times New Roman"/>
          <w:sz w:val="28"/>
          <w:szCs w:val="28"/>
        </w:rPr>
      </w:pPr>
      <w:r w:rsidRPr="000909AA">
        <w:rPr>
          <w:rFonts w:ascii="Times New Roman" w:hAnsi="Times New Roman" w:cs="Times New Roman"/>
          <w:sz w:val="28"/>
          <w:szCs w:val="28"/>
          <w:shd w:val="clear" w:color="auto" w:fill="FFFFFF"/>
        </w:rPr>
        <w:t>Технические требования к фотоматериалам:</w:t>
      </w:r>
    </w:p>
    <w:p w14:paraId="685FDD81" w14:textId="73F83184" w:rsidR="00A81EF3" w:rsidRPr="000909AA" w:rsidRDefault="00A81EF3" w:rsidP="00FC25CE">
      <w:pPr>
        <w:pStyle w:val="a9"/>
        <w:spacing w:after="0" w:line="240" w:lineRule="auto"/>
        <w:ind w:left="0" w:firstLine="426"/>
        <w:jc w:val="both"/>
        <w:rPr>
          <w:rFonts w:ascii="Times New Roman" w:hAnsi="Times New Roman" w:cs="Times New Roman"/>
          <w:color w:val="000000"/>
          <w:sz w:val="28"/>
          <w:szCs w:val="28"/>
          <w:shd w:val="clear" w:color="auto" w:fill="FFFFFF"/>
        </w:rPr>
      </w:pPr>
      <w:r w:rsidRPr="00A81EF3">
        <w:rPr>
          <w:rFonts w:ascii="Times New Roman" w:hAnsi="Times New Roman" w:cs="Times New Roman"/>
          <w:sz w:val="28"/>
          <w:szCs w:val="28"/>
        </w:rPr>
        <w:t>—</w:t>
      </w:r>
      <w:r w:rsidR="000909AA">
        <w:rPr>
          <w:rFonts w:ascii="Times New Roman" w:hAnsi="Times New Roman" w:cs="Times New Roman"/>
          <w:sz w:val="28"/>
          <w:szCs w:val="28"/>
        </w:rPr>
        <w:t xml:space="preserve"> </w:t>
      </w:r>
      <w:r w:rsidR="00C06D88" w:rsidRPr="000909AA">
        <w:rPr>
          <w:rFonts w:ascii="Times New Roman" w:hAnsi="Times New Roman" w:cs="Times New Roman"/>
          <w:color w:val="000000"/>
          <w:sz w:val="28"/>
          <w:szCs w:val="28"/>
          <w:shd w:val="clear" w:color="auto" w:fill="FFFFFF"/>
        </w:rPr>
        <w:t>пода</w:t>
      </w:r>
      <w:r w:rsidR="008B7F2C" w:rsidRPr="000909AA">
        <w:rPr>
          <w:rFonts w:ascii="Times New Roman" w:hAnsi="Times New Roman" w:cs="Times New Roman"/>
          <w:color w:val="000000"/>
          <w:sz w:val="28"/>
          <w:szCs w:val="28"/>
          <w:shd w:val="clear" w:color="auto" w:fill="FFFFFF"/>
        </w:rPr>
        <w:t>ютс</w:t>
      </w:r>
      <w:r w:rsidR="000909AA" w:rsidRPr="000909AA">
        <w:rPr>
          <w:rFonts w:ascii="Times New Roman" w:hAnsi="Times New Roman" w:cs="Times New Roman"/>
          <w:color w:val="000000"/>
          <w:sz w:val="28"/>
          <w:szCs w:val="28"/>
          <w:shd w:val="clear" w:color="auto" w:fill="FFFFFF"/>
        </w:rPr>
        <w:t>я</w:t>
      </w:r>
      <w:r w:rsidR="00C06D88" w:rsidRPr="000909AA">
        <w:rPr>
          <w:rFonts w:ascii="Times New Roman" w:hAnsi="Times New Roman" w:cs="Times New Roman"/>
          <w:color w:val="000000"/>
          <w:sz w:val="28"/>
          <w:szCs w:val="28"/>
          <w:shd w:val="clear" w:color="auto" w:fill="FFFFFF"/>
        </w:rPr>
        <w:t xml:space="preserve"> работы, снятые на фотоаппарат или смартфон</w:t>
      </w:r>
      <w:r w:rsidRPr="000909AA">
        <w:rPr>
          <w:rFonts w:ascii="Times New Roman" w:hAnsi="Times New Roman" w:cs="Times New Roman"/>
          <w:color w:val="000000"/>
          <w:sz w:val="28"/>
          <w:szCs w:val="28"/>
          <w:shd w:val="clear" w:color="auto" w:fill="FFFFFF"/>
        </w:rPr>
        <w:t>;</w:t>
      </w:r>
    </w:p>
    <w:p w14:paraId="5DD9EF5B" w14:textId="29246488" w:rsidR="00A81EF3" w:rsidRPr="000909AA" w:rsidRDefault="00A81EF3" w:rsidP="008B7F2C">
      <w:pPr>
        <w:pStyle w:val="a9"/>
        <w:spacing w:after="0" w:line="240" w:lineRule="auto"/>
        <w:ind w:left="0" w:firstLine="426"/>
        <w:jc w:val="both"/>
        <w:rPr>
          <w:rFonts w:ascii="Times New Roman" w:hAnsi="Times New Roman" w:cs="Times New Roman"/>
          <w:color w:val="000000"/>
          <w:sz w:val="28"/>
          <w:szCs w:val="28"/>
          <w:shd w:val="clear" w:color="auto" w:fill="FFFFFF"/>
        </w:rPr>
      </w:pPr>
      <w:r w:rsidRPr="000909AA">
        <w:rPr>
          <w:rFonts w:ascii="Times New Roman" w:hAnsi="Times New Roman" w:cs="Times New Roman"/>
          <w:color w:val="000000"/>
          <w:sz w:val="28"/>
          <w:szCs w:val="28"/>
          <w:shd w:val="clear" w:color="auto" w:fill="FFFFFF"/>
        </w:rPr>
        <w:t xml:space="preserve">— </w:t>
      </w:r>
      <w:r w:rsidR="000909AA">
        <w:rPr>
          <w:rFonts w:ascii="Times New Roman" w:hAnsi="Times New Roman" w:cs="Times New Roman"/>
          <w:color w:val="000000"/>
          <w:sz w:val="28"/>
          <w:szCs w:val="28"/>
          <w:shd w:val="clear" w:color="auto" w:fill="FFFFFF"/>
        </w:rPr>
        <w:t>р</w:t>
      </w:r>
      <w:r w:rsidR="00C06D88" w:rsidRPr="000909AA">
        <w:rPr>
          <w:rFonts w:ascii="Times New Roman" w:hAnsi="Times New Roman" w:cs="Times New Roman"/>
          <w:color w:val="000000"/>
          <w:sz w:val="28"/>
          <w:szCs w:val="28"/>
          <w:shd w:val="clear" w:color="auto" w:fill="FFFFFF"/>
        </w:rPr>
        <w:t>азмер изображения - не менее 2500 пикселей по большей стороне</w:t>
      </w:r>
      <w:r w:rsidR="008B7F2C" w:rsidRPr="000909AA">
        <w:rPr>
          <w:rFonts w:ascii="Times New Roman" w:hAnsi="Times New Roman" w:cs="Times New Roman"/>
          <w:color w:val="000000"/>
          <w:sz w:val="28"/>
          <w:szCs w:val="28"/>
          <w:shd w:val="clear" w:color="auto" w:fill="FFFFFF"/>
        </w:rPr>
        <w:t>;</w:t>
      </w:r>
    </w:p>
    <w:p w14:paraId="6F64DAA9" w14:textId="280FD214" w:rsidR="008B7F2C" w:rsidRPr="000909AA" w:rsidRDefault="00A81EF3" w:rsidP="00FC25CE">
      <w:pPr>
        <w:jc w:val="both"/>
        <w:rPr>
          <w:sz w:val="28"/>
          <w:szCs w:val="28"/>
          <w:shd w:val="clear" w:color="auto" w:fill="FFFFFF"/>
        </w:rPr>
      </w:pPr>
      <w:r w:rsidRPr="000909AA">
        <w:rPr>
          <w:sz w:val="28"/>
          <w:szCs w:val="28"/>
          <w:shd w:val="clear" w:color="auto" w:fill="FFFFFF"/>
        </w:rPr>
        <w:t xml:space="preserve">     — </w:t>
      </w:r>
      <w:r w:rsidR="000909AA">
        <w:rPr>
          <w:color w:val="000000"/>
          <w:sz w:val="28"/>
          <w:szCs w:val="28"/>
          <w:shd w:val="clear" w:color="auto" w:fill="FFFFFF"/>
        </w:rPr>
        <w:t>р</w:t>
      </w:r>
      <w:r w:rsidR="008B7F2C" w:rsidRPr="000909AA">
        <w:rPr>
          <w:color w:val="000000"/>
          <w:sz w:val="28"/>
          <w:szCs w:val="28"/>
          <w:shd w:val="clear" w:color="auto" w:fill="FFFFFF"/>
        </w:rPr>
        <w:t>азмер каждого файла - не менее 2 Mb</w:t>
      </w:r>
      <w:r w:rsidRPr="000909AA">
        <w:rPr>
          <w:sz w:val="28"/>
          <w:szCs w:val="28"/>
          <w:shd w:val="clear" w:color="auto" w:fill="FFFFFF"/>
        </w:rPr>
        <w:t>;</w:t>
      </w:r>
    </w:p>
    <w:p w14:paraId="4BEDB7E3" w14:textId="77777777" w:rsidR="00A81EF3" w:rsidRPr="00A81EF3" w:rsidRDefault="00A81EF3" w:rsidP="00FC25CE">
      <w:pPr>
        <w:jc w:val="both"/>
        <w:rPr>
          <w:sz w:val="28"/>
          <w:szCs w:val="28"/>
          <w:shd w:val="clear" w:color="auto" w:fill="FFFFFF"/>
        </w:rPr>
      </w:pPr>
      <w:r w:rsidRPr="00A81EF3">
        <w:rPr>
          <w:sz w:val="28"/>
          <w:szCs w:val="28"/>
          <w:shd w:val="clear" w:color="auto" w:fill="FFFFFF"/>
        </w:rPr>
        <w:t xml:space="preserve">     —  горизонтальная ориентация; </w:t>
      </w:r>
    </w:p>
    <w:p w14:paraId="79B451BC" w14:textId="1EE04EF4" w:rsidR="00A81EF3" w:rsidRPr="000909AA" w:rsidRDefault="00A81EF3" w:rsidP="00FC25CE">
      <w:pPr>
        <w:jc w:val="both"/>
        <w:rPr>
          <w:sz w:val="28"/>
          <w:szCs w:val="28"/>
          <w:shd w:val="clear" w:color="auto" w:fill="FFFFFF"/>
        </w:rPr>
      </w:pPr>
      <w:r w:rsidRPr="00A81EF3">
        <w:rPr>
          <w:sz w:val="28"/>
          <w:szCs w:val="28"/>
          <w:shd w:val="clear" w:color="auto" w:fill="FFFFFF"/>
        </w:rPr>
        <w:t xml:space="preserve">     </w:t>
      </w:r>
      <w:r w:rsidRPr="000909AA">
        <w:rPr>
          <w:sz w:val="28"/>
          <w:szCs w:val="28"/>
          <w:shd w:val="clear" w:color="auto" w:fill="FFFFFF"/>
        </w:rPr>
        <w:t xml:space="preserve">— </w:t>
      </w:r>
      <w:r w:rsidR="000909AA">
        <w:rPr>
          <w:color w:val="000000"/>
          <w:sz w:val="28"/>
          <w:szCs w:val="28"/>
          <w:shd w:val="clear" w:color="auto" w:fill="FFFFFF"/>
        </w:rPr>
        <w:t>ц</w:t>
      </w:r>
      <w:r w:rsidR="008B7F2C" w:rsidRPr="000909AA">
        <w:rPr>
          <w:color w:val="000000"/>
          <w:sz w:val="28"/>
          <w:szCs w:val="28"/>
          <w:shd w:val="clear" w:color="auto" w:fill="FFFFFF"/>
        </w:rPr>
        <w:t>ифровые файлы предоставляются в формате JPEG или PNG</w:t>
      </w:r>
      <w:r w:rsidRPr="000909AA">
        <w:rPr>
          <w:sz w:val="28"/>
          <w:szCs w:val="28"/>
          <w:shd w:val="clear" w:color="auto" w:fill="FFFFFF"/>
        </w:rPr>
        <w:t xml:space="preserve">; </w:t>
      </w:r>
    </w:p>
    <w:p w14:paraId="15B08413" w14:textId="03D8898F" w:rsidR="00A81EF3" w:rsidRPr="000909AA" w:rsidRDefault="00A81EF3" w:rsidP="00FC25CE">
      <w:pPr>
        <w:jc w:val="both"/>
        <w:rPr>
          <w:sz w:val="28"/>
          <w:szCs w:val="28"/>
          <w:shd w:val="clear" w:color="auto" w:fill="FFFFFF"/>
        </w:rPr>
      </w:pPr>
      <w:r w:rsidRPr="000909AA">
        <w:rPr>
          <w:sz w:val="28"/>
          <w:szCs w:val="28"/>
          <w:shd w:val="clear" w:color="auto" w:fill="FFFFFF"/>
        </w:rPr>
        <w:t xml:space="preserve">     — </w:t>
      </w:r>
      <w:r w:rsidR="000909AA">
        <w:rPr>
          <w:color w:val="000000"/>
          <w:sz w:val="28"/>
          <w:szCs w:val="28"/>
          <w:shd w:val="clear" w:color="auto" w:fill="FFFFFF"/>
        </w:rPr>
        <w:t>ж</w:t>
      </w:r>
      <w:r w:rsidR="008B7F2C" w:rsidRPr="000909AA">
        <w:rPr>
          <w:color w:val="000000"/>
          <w:sz w:val="28"/>
          <w:szCs w:val="28"/>
          <w:shd w:val="clear" w:color="auto" w:fill="FFFFFF"/>
        </w:rPr>
        <w:t xml:space="preserve">анр фото - </w:t>
      </w:r>
      <w:r w:rsidR="000909AA">
        <w:rPr>
          <w:color w:val="000000"/>
          <w:sz w:val="28"/>
          <w:szCs w:val="28"/>
          <w:shd w:val="clear" w:color="auto" w:fill="FFFFFF"/>
        </w:rPr>
        <w:t>р</w:t>
      </w:r>
      <w:r w:rsidR="008B7F2C" w:rsidRPr="000909AA">
        <w:rPr>
          <w:color w:val="000000"/>
          <w:sz w:val="28"/>
          <w:szCs w:val="28"/>
          <w:shd w:val="clear" w:color="auto" w:fill="FFFFFF"/>
        </w:rPr>
        <w:t>епортажная фотография</w:t>
      </w:r>
      <w:r w:rsidRPr="000909AA">
        <w:rPr>
          <w:sz w:val="28"/>
          <w:szCs w:val="28"/>
          <w:shd w:val="clear" w:color="auto" w:fill="FFFFFF"/>
        </w:rPr>
        <w:t>;</w:t>
      </w:r>
    </w:p>
    <w:p w14:paraId="2FC77A3C" w14:textId="4C6DB064" w:rsidR="00A81EF3" w:rsidRPr="000909AA" w:rsidRDefault="00A81EF3" w:rsidP="00FC25CE">
      <w:pPr>
        <w:jc w:val="both"/>
        <w:rPr>
          <w:sz w:val="28"/>
          <w:szCs w:val="28"/>
          <w:shd w:val="clear" w:color="auto" w:fill="FFFFFF"/>
        </w:rPr>
      </w:pPr>
      <w:r w:rsidRPr="000909AA">
        <w:rPr>
          <w:sz w:val="28"/>
          <w:szCs w:val="28"/>
          <w:shd w:val="clear" w:color="auto" w:fill="FFFFFF"/>
        </w:rPr>
        <w:t xml:space="preserve">     — </w:t>
      </w:r>
      <w:r w:rsidR="000909AA">
        <w:rPr>
          <w:color w:val="000000"/>
          <w:sz w:val="28"/>
          <w:szCs w:val="28"/>
          <w:shd w:val="clear" w:color="auto" w:fill="FFFFFF"/>
        </w:rPr>
        <w:t>б</w:t>
      </w:r>
      <w:r w:rsidR="008B7F2C" w:rsidRPr="000909AA">
        <w:rPr>
          <w:color w:val="000000"/>
          <w:sz w:val="28"/>
          <w:szCs w:val="28"/>
          <w:shd w:val="clear" w:color="auto" w:fill="FFFFFF"/>
        </w:rPr>
        <w:t>ез авторских знаков (копирайт), надписей, рамок и т.д.</w:t>
      </w:r>
      <w:r w:rsidRPr="000909AA">
        <w:rPr>
          <w:sz w:val="28"/>
          <w:szCs w:val="28"/>
          <w:shd w:val="clear" w:color="auto" w:fill="FFFFFF"/>
        </w:rPr>
        <w:t>;</w:t>
      </w:r>
    </w:p>
    <w:p w14:paraId="12A92585" w14:textId="2CF96570" w:rsidR="00A81EF3" w:rsidRPr="000909AA" w:rsidRDefault="00A81EF3" w:rsidP="00FC25CE">
      <w:pPr>
        <w:jc w:val="both"/>
        <w:rPr>
          <w:sz w:val="28"/>
          <w:szCs w:val="28"/>
          <w:shd w:val="clear" w:color="auto" w:fill="FFFFFF"/>
        </w:rPr>
      </w:pPr>
      <w:r w:rsidRPr="000909AA">
        <w:rPr>
          <w:sz w:val="28"/>
          <w:szCs w:val="28"/>
          <w:shd w:val="clear" w:color="auto" w:fill="FFFFFF"/>
        </w:rPr>
        <w:t xml:space="preserve">    — </w:t>
      </w:r>
      <w:r w:rsidR="000909AA">
        <w:rPr>
          <w:color w:val="000000"/>
          <w:sz w:val="28"/>
          <w:szCs w:val="28"/>
          <w:shd w:val="clear" w:color="auto" w:fill="FFFFFF"/>
        </w:rPr>
        <w:t>н</w:t>
      </w:r>
      <w:r w:rsidR="008B7F2C" w:rsidRPr="000909AA">
        <w:rPr>
          <w:color w:val="000000"/>
          <w:sz w:val="28"/>
          <w:szCs w:val="28"/>
          <w:shd w:val="clear" w:color="auto" w:fill="FFFFFF"/>
        </w:rPr>
        <w:t>а фотоконкурс не принимаются фотографии, содержащие сцены насилия, обнажённую натуру, проявления экстремизма, агитацию, политический контекст, демонстрирующие либо призывающие к нарушению общепринятых норм морали и</w:t>
      </w:r>
      <w:r w:rsidR="000909AA">
        <w:rPr>
          <w:color w:val="000000"/>
          <w:sz w:val="28"/>
          <w:szCs w:val="28"/>
        </w:rPr>
        <w:t xml:space="preserve"> </w:t>
      </w:r>
      <w:r w:rsidR="008B7F2C" w:rsidRPr="000909AA">
        <w:rPr>
          <w:color w:val="000000"/>
          <w:sz w:val="28"/>
          <w:szCs w:val="28"/>
          <w:shd w:val="clear" w:color="auto" w:fill="FFFFFF"/>
        </w:rPr>
        <w:t>нравственности, расовой, национальной, гендерной или религиозной дискриминации</w:t>
      </w:r>
      <w:r w:rsidR="000909AA">
        <w:rPr>
          <w:sz w:val="28"/>
          <w:szCs w:val="28"/>
          <w:shd w:val="clear" w:color="auto" w:fill="FFFFFF"/>
        </w:rPr>
        <w:t>.</w:t>
      </w:r>
    </w:p>
    <w:p w14:paraId="488FB64A" w14:textId="767FC98D" w:rsidR="008B7F2C" w:rsidRPr="000909AA" w:rsidRDefault="008B7F2C" w:rsidP="00FC25CE">
      <w:pPr>
        <w:jc w:val="both"/>
        <w:rPr>
          <w:sz w:val="28"/>
          <w:szCs w:val="28"/>
          <w:shd w:val="clear" w:color="auto" w:fill="FFFFFF"/>
        </w:rPr>
      </w:pPr>
      <w:r w:rsidRPr="000909AA">
        <w:rPr>
          <w:sz w:val="28"/>
          <w:szCs w:val="28"/>
          <w:shd w:val="clear" w:color="auto" w:fill="FFFFFF"/>
        </w:rPr>
        <w:t xml:space="preserve">          </w:t>
      </w:r>
      <w:r w:rsidRPr="000909AA">
        <w:rPr>
          <w:color w:val="000000"/>
          <w:sz w:val="28"/>
          <w:szCs w:val="28"/>
          <w:shd w:val="clear" w:color="auto" w:fill="FFFFFF"/>
        </w:rPr>
        <w:t>Представляемые на фотоконкурс работы должны сопровождаться информацией о съёмке (описание изображённого на снимке момента, наименование мероприятия).</w:t>
      </w:r>
    </w:p>
    <w:p w14:paraId="7E110AFF" w14:textId="67F23884" w:rsidR="00A81EF3" w:rsidRPr="00A81EF3" w:rsidRDefault="00A81EF3" w:rsidP="00FC25CE">
      <w:pPr>
        <w:spacing w:before="120"/>
        <w:jc w:val="both"/>
        <w:rPr>
          <w:sz w:val="28"/>
          <w:szCs w:val="28"/>
          <w:shd w:val="clear" w:color="auto" w:fill="FFFFFF"/>
        </w:rPr>
      </w:pPr>
      <w:r w:rsidRPr="00A81EF3">
        <w:rPr>
          <w:sz w:val="28"/>
          <w:szCs w:val="28"/>
          <w:shd w:val="clear" w:color="auto" w:fill="FFFFFF"/>
        </w:rPr>
        <w:t xml:space="preserve">        Критерии оценки </w:t>
      </w:r>
      <w:r w:rsidR="000909AA">
        <w:rPr>
          <w:sz w:val="28"/>
          <w:szCs w:val="28"/>
          <w:shd w:val="clear" w:color="auto" w:fill="FFFFFF"/>
        </w:rPr>
        <w:t>фотоматериалов</w:t>
      </w:r>
      <w:r w:rsidRPr="00A81EF3">
        <w:rPr>
          <w:sz w:val="28"/>
          <w:szCs w:val="28"/>
          <w:shd w:val="clear" w:color="auto" w:fill="FFFFFF"/>
        </w:rPr>
        <w:t>:</w:t>
      </w:r>
    </w:p>
    <w:p w14:paraId="6EDFD4DE" w14:textId="379847A3" w:rsidR="00A81EF3" w:rsidRPr="00A81EF3" w:rsidRDefault="00A81EF3" w:rsidP="00FC25CE">
      <w:pPr>
        <w:ind w:left="284" w:hanging="284"/>
        <w:jc w:val="both"/>
        <w:rPr>
          <w:sz w:val="28"/>
          <w:szCs w:val="28"/>
          <w:shd w:val="clear" w:color="auto" w:fill="FFFFFF"/>
        </w:rPr>
      </w:pPr>
      <w:r w:rsidRPr="00A81EF3">
        <w:rPr>
          <w:sz w:val="28"/>
          <w:szCs w:val="28"/>
          <w:shd w:val="clear" w:color="auto" w:fill="FFFFFF"/>
        </w:rPr>
        <w:t xml:space="preserve">   — </w:t>
      </w:r>
      <w:r w:rsidR="000909AA">
        <w:rPr>
          <w:sz w:val="28"/>
          <w:szCs w:val="28"/>
          <w:shd w:val="clear" w:color="auto" w:fill="FFFFFF"/>
        </w:rPr>
        <w:t>сюжетность</w:t>
      </w:r>
      <w:r w:rsidRPr="00A81EF3">
        <w:rPr>
          <w:sz w:val="28"/>
          <w:szCs w:val="28"/>
          <w:shd w:val="clear" w:color="auto" w:fill="FFFFFF"/>
        </w:rPr>
        <w:t>;</w:t>
      </w:r>
    </w:p>
    <w:p w14:paraId="1BF628C9" w14:textId="37B1FAFD" w:rsidR="00A81EF3" w:rsidRPr="00A81EF3" w:rsidRDefault="00A81EF3" w:rsidP="00FC25CE">
      <w:pPr>
        <w:jc w:val="both"/>
        <w:rPr>
          <w:sz w:val="28"/>
          <w:szCs w:val="28"/>
          <w:shd w:val="clear" w:color="auto" w:fill="FFFFFF"/>
        </w:rPr>
      </w:pPr>
      <w:r w:rsidRPr="00A81EF3">
        <w:rPr>
          <w:sz w:val="28"/>
          <w:szCs w:val="28"/>
          <w:shd w:val="clear" w:color="auto" w:fill="FFFFFF"/>
        </w:rPr>
        <w:t xml:space="preserve">   — к</w:t>
      </w:r>
      <w:r w:rsidR="000909AA">
        <w:rPr>
          <w:sz w:val="28"/>
          <w:szCs w:val="28"/>
          <w:shd w:val="clear" w:color="auto" w:fill="FFFFFF"/>
        </w:rPr>
        <w:t>омпозиция</w:t>
      </w:r>
      <w:r w:rsidRPr="00A81EF3">
        <w:rPr>
          <w:sz w:val="28"/>
          <w:szCs w:val="28"/>
          <w:shd w:val="clear" w:color="auto" w:fill="FFFFFF"/>
        </w:rPr>
        <w:t>;</w:t>
      </w:r>
    </w:p>
    <w:p w14:paraId="4D875C4B" w14:textId="1A4F3E52" w:rsidR="00A81EF3" w:rsidRPr="00A81EF3" w:rsidRDefault="00A81EF3" w:rsidP="00FC25CE">
      <w:pPr>
        <w:jc w:val="both"/>
        <w:rPr>
          <w:sz w:val="28"/>
          <w:szCs w:val="28"/>
          <w:shd w:val="clear" w:color="auto" w:fill="FFFFFF"/>
        </w:rPr>
      </w:pPr>
      <w:r w:rsidRPr="00A81EF3">
        <w:rPr>
          <w:sz w:val="28"/>
          <w:szCs w:val="28"/>
          <w:shd w:val="clear" w:color="auto" w:fill="FFFFFF"/>
        </w:rPr>
        <w:t xml:space="preserve">   — </w:t>
      </w:r>
      <w:r w:rsidR="000909AA">
        <w:rPr>
          <w:sz w:val="28"/>
          <w:szCs w:val="28"/>
          <w:shd w:val="clear" w:color="auto" w:fill="FFFFFF"/>
        </w:rPr>
        <w:t>узнаваемость</w:t>
      </w:r>
      <w:r w:rsidRPr="00A81EF3">
        <w:rPr>
          <w:sz w:val="28"/>
          <w:szCs w:val="28"/>
          <w:shd w:val="clear" w:color="auto" w:fill="FFFFFF"/>
        </w:rPr>
        <w:t xml:space="preserve"> </w:t>
      </w:r>
      <w:r w:rsidR="000909AA">
        <w:rPr>
          <w:sz w:val="28"/>
          <w:szCs w:val="28"/>
          <w:shd w:val="clear" w:color="auto" w:fill="FFFFFF"/>
        </w:rPr>
        <w:t>акции</w:t>
      </w:r>
      <w:r w:rsidRPr="00A81EF3">
        <w:rPr>
          <w:sz w:val="28"/>
          <w:szCs w:val="28"/>
          <w:shd w:val="clear" w:color="auto" w:fill="FFFFFF"/>
        </w:rPr>
        <w:t>;</w:t>
      </w:r>
    </w:p>
    <w:p w14:paraId="7259BCF2" w14:textId="77777777" w:rsidR="00A81EF3" w:rsidRPr="00A81EF3" w:rsidRDefault="00A81EF3" w:rsidP="00FC25CE">
      <w:pPr>
        <w:jc w:val="both"/>
        <w:rPr>
          <w:sz w:val="28"/>
          <w:szCs w:val="28"/>
          <w:shd w:val="clear" w:color="auto" w:fill="FFFFFF"/>
        </w:rPr>
      </w:pPr>
      <w:r w:rsidRPr="00A81EF3">
        <w:rPr>
          <w:sz w:val="28"/>
          <w:szCs w:val="28"/>
          <w:shd w:val="clear" w:color="auto" w:fill="FFFFFF"/>
        </w:rPr>
        <w:t xml:space="preserve">   — эстетичность работы (общее эмоциональное восприятие).</w:t>
      </w:r>
    </w:p>
    <w:p w14:paraId="77B27A3C" w14:textId="2F72824E" w:rsidR="00A81EF3" w:rsidRPr="00A81EF3" w:rsidRDefault="00A81EF3" w:rsidP="00FC25CE">
      <w:pPr>
        <w:ind w:firstLine="709"/>
        <w:jc w:val="both"/>
        <w:rPr>
          <w:sz w:val="28"/>
          <w:szCs w:val="28"/>
          <w:shd w:val="clear" w:color="auto" w:fill="FFFFFF"/>
        </w:rPr>
      </w:pPr>
      <w:r w:rsidRPr="00A81EF3">
        <w:rPr>
          <w:sz w:val="28"/>
          <w:szCs w:val="28"/>
          <w:shd w:val="clear" w:color="auto" w:fill="FFFFFF"/>
        </w:rPr>
        <w:t xml:space="preserve">Заявка для участия в данном конкурсе заполняются по форме </w:t>
      </w:r>
      <w:hyperlink r:id="rId9" w:history="1">
        <w:r w:rsidRPr="00A81EF3">
          <w:rPr>
            <w:rStyle w:val="a5"/>
            <w:sz w:val="28"/>
            <w:szCs w:val="28"/>
            <w:shd w:val="clear" w:color="auto" w:fill="FFFFFF"/>
          </w:rPr>
          <w:t>https://forms.yandex.ru/u/61fcf9ddcfb358ce76ddfda2/</w:t>
        </w:r>
      </w:hyperlink>
      <w:r w:rsidRPr="00A81EF3">
        <w:rPr>
          <w:sz w:val="28"/>
          <w:szCs w:val="28"/>
          <w:shd w:val="clear" w:color="auto" w:fill="FFFFFF"/>
        </w:rPr>
        <w:t xml:space="preserve"> в течение 10 дней после завершения эстафеты в данном муниципальном образовании.</w:t>
      </w:r>
    </w:p>
    <w:p w14:paraId="7981F24C" w14:textId="47ABCAA0" w:rsidR="00A81EF3" w:rsidRDefault="00A81EF3" w:rsidP="00FC25CE">
      <w:pPr>
        <w:ind w:firstLine="709"/>
        <w:jc w:val="both"/>
        <w:rPr>
          <w:sz w:val="28"/>
          <w:szCs w:val="28"/>
          <w:shd w:val="clear" w:color="auto" w:fill="FFFFFF"/>
        </w:rPr>
      </w:pPr>
      <w:r w:rsidRPr="00A81EF3">
        <w:rPr>
          <w:sz w:val="28"/>
          <w:szCs w:val="28"/>
          <w:shd w:val="clear" w:color="auto" w:fill="FFFFFF"/>
        </w:rPr>
        <w:t>Формирование жюри, подсчёт баллов, подведение итогов осуществляется</w:t>
      </w:r>
      <w:r>
        <w:rPr>
          <w:sz w:val="28"/>
          <w:szCs w:val="28"/>
          <w:shd w:val="clear" w:color="auto" w:fill="FFFFFF"/>
        </w:rPr>
        <w:br/>
      </w:r>
      <w:r w:rsidRPr="00A81EF3">
        <w:rPr>
          <w:sz w:val="28"/>
          <w:szCs w:val="28"/>
          <w:shd w:val="clear" w:color="auto" w:fill="FFFFFF"/>
        </w:rPr>
        <w:t xml:space="preserve"> в соответствии с пунктом </w:t>
      </w:r>
      <w:r>
        <w:rPr>
          <w:sz w:val="28"/>
          <w:szCs w:val="28"/>
          <w:shd w:val="clear" w:color="auto" w:fill="FFFFFF"/>
        </w:rPr>
        <w:t>4</w:t>
      </w:r>
      <w:r w:rsidRPr="00A81EF3">
        <w:rPr>
          <w:sz w:val="28"/>
          <w:szCs w:val="28"/>
          <w:shd w:val="clear" w:color="auto" w:fill="FFFFFF"/>
        </w:rPr>
        <w:t>.</w:t>
      </w:r>
      <w:r w:rsidR="00E83006">
        <w:rPr>
          <w:sz w:val="28"/>
          <w:szCs w:val="28"/>
          <w:shd w:val="clear" w:color="auto" w:fill="FFFFFF"/>
        </w:rPr>
        <w:t>2</w:t>
      </w:r>
      <w:r w:rsidRPr="008B2C1F">
        <w:rPr>
          <w:sz w:val="28"/>
          <w:szCs w:val="28"/>
          <w:shd w:val="clear" w:color="auto" w:fill="FFFFFF"/>
        </w:rPr>
        <w:t>. настоящего положения.</w:t>
      </w:r>
    </w:p>
    <w:p w14:paraId="3C94F8A0" w14:textId="77777777" w:rsidR="005B6E89" w:rsidRPr="00376622" w:rsidRDefault="005B6E89" w:rsidP="00FC25CE">
      <w:pPr>
        <w:ind w:firstLine="709"/>
        <w:jc w:val="both"/>
        <w:rPr>
          <w:color w:val="FF0000"/>
          <w:sz w:val="28"/>
          <w:szCs w:val="28"/>
          <w:shd w:val="clear" w:color="auto" w:fill="FFFFFF"/>
        </w:rPr>
      </w:pPr>
    </w:p>
    <w:p w14:paraId="09394ABE" w14:textId="1844F735" w:rsidR="00A81EF3" w:rsidRPr="00A81EF3" w:rsidRDefault="00A81EF3" w:rsidP="00FC25CE">
      <w:pPr>
        <w:jc w:val="both"/>
        <w:rPr>
          <w:sz w:val="28"/>
          <w:szCs w:val="28"/>
          <w:shd w:val="clear" w:color="auto" w:fill="FFFFFF"/>
        </w:rPr>
      </w:pPr>
      <w:r w:rsidRPr="008B2C1F">
        <w:rPr>
          <w:sz w:val="28"/>
          <w:szCs w:val="28"/>
          <w:shd w:val="clear" w:color="auto" w:fill="FFFFFF"/>
        </w:rPr>
        <w:t xml:space="preserve">         4.</w:t>
      </w:r>
      <w:r w:rsidR="00E83006">
        <w:rPr>
          <w:sz w:val="28"/>
          <w:szCs w:val="28"/>
          <w:shd w:val="clear" w:color="auto" w:fill="FFFFFF"/>
        </w:rPr>
        <w:t>4</w:t>
      </w:r>
      <w:r w:rsidRPr="008B2C1F">
        <w:rPr>
          <w:sz w:val="28"/>
          <w:szCs w:val="28"/>
          <w:shd w:val="clear" w:color="auto" w:fill="FFFFFF"/>
        </w:rPr>
        <w:t>. По итогам проведения акции в 202</w:t>
      </w:r>
      <w:r w:rsidR="008B2C1F" w:rsidRPr="008B2C1F">
        <w:rPr>
          <w:sz w:val="28"/>
          <w:szCs w:val="28"/>
          <w:shd w:val="clear" w:color="auto" w:fill="FFFFFF"/>
        </w:rPr>
        <w:t>3</w:t>
      </w:r>
      <w:r w:rsidRPr="008B2C1F">
        <w:rPr>
          <w:sz w:val="28"/>
          <w:szCs w:val="28"/>
          <w:shd w:val="clear" w:color="auto" w:fill="FFFFFF"/>
        </w:rPr>
        <w:t xml:space="preserve"> году </w:t>
      </w:r>
      <w:r w:rsidRPr="00A81EF3">
        <w:rPr>
          <w:sz w:val="28"/>
          <w:szCs w:val="28"/>
          <w:shd w:val="clear" w:color="auto" w:fill="FFFFFF"/>
        </w:rPr>
        <w:t>муниципальному организатору, который лучше остальных провел акцию, будет вручен ежегодный переходящий кубок «Эстафета добрых дел». Для определения лучшего муниципальные организаторы оцениваются по следующим критериям:</w:t>
      </w:r>
    </w:p>
    <w:p w14:paraId="75F51BAF" w14:textId="77777777"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количество проведенных в рамках акции мероприятий и количество вовлеченных участников;</w:t>
      </w:r>
    </w:p>
    <w:p w14:paraId="5733FF69" w14:textId="77777777"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разнообразие тематик и форматов акции в соответствии с пунктом</w:t>
      </w:r>
      <w:r w:rsidRPr="00A81EF3">
        <w:rPr>
          <w:rFonts w:ascii="Times New Roman" w:hAnsi="Times New Roman" w:cs="Times New Roman"/>
          <w:color w:val="000000"/>
          <w:sz w:val="28"/>
          <w:szCs w:val="28"/>
          <w:shd w:val="clear" w:color="auto" w:fill="FFFFFF"/>
        </w:rPr>
        <w:br/>
        <w:t xml:space="preserve"> 3.2 настоящего положения;</w:t>
      </w:r>
    </w:p>
    <w:p w14:paraId="00DA3C49" w14:textId="77777777"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участие в конкурсных мероприятиях акции и результативность</w:t>
      </w:r>
      <w:r w:rsidRPr="00A81EF3">
        <w:rPr>
          <w:rFonts w:ascii="Times New Roman" w:hAnsi="Times New Roman" w:cs="Times New Roman"/>
          <w:color w:val="000000"/>
          <w:sz w:val="28"/>
          <w:szCs w:val="28"/>
          <w:shd w:val="clear" w:color="auto" w:fill="FFFFFF"/>
        </w:rPr>
        <w:br/>
        <w:t xml:space="preserve"> по итогам данных конкурсных мероприятий;</w:t>
      </w:r>
    </w:p>
    <w:p w14:paraId="4F476787" w14:textId="77777777" w:rsidR="00A81EF3" w:rsidRP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процесс передача эстафеты другому муниципальному образованию;</w:t>
      </w:r>
    </w:p>
    <w:p w14:paraId="015B89ED" w14:textId="513E901B" w:rsidR="00A81EF3" w:rsidRDefault="00A81EF3"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sidRPr="00A81EF3">
        <w:rPr>
          <w:rFonts w:ascii="Times New Roman" w:hAnsi="Times New Roman" w:cs="Times New Roman"/>
          <w:color w:val="000000"/>
          <w:sz w:val="28"/>
          <w:szCs w:val="28"/>
          <w:shd w:val="clear" w:color="auto" w:fill="FFFFFF"/>
        </w:rPr>
        <w:t>информационное сопровождение акции на территории муниципального образования</w:t>
      </w:r>
      <w:r w:rsidR="00EE4BAC">
        <w:rPr>
          <w:rFonts w:ascii="Times New Roman" w:hAnsi="Times New Roman" w:cs="Times New Roman"/>
          <w:color w:val="000000"/>
          <w:sz w:val="28"/>
          <w:szCs w:val="28"/>
          <w:shd w:val="clear" w:color="auto" w:fill="FFFFFF"/>
        </w:rPr>
        <w:t>;</w:t>
      </w:r>
    </w:p>
    <w:p w14:paraId="682B3173" w14:textId="76B54B5B" w:rsidR="00EE4BAC" w:rsidRPr="00A81EF3" w:rsidRDefault="00EE4BAC" w:rsidP="00FC25CE">
      <w:pPr>
        <w:pStyle w:val="a9"/>
        <w:numPr>
          <w:ilvl w:val="0"/>
          <w:numId w:val="35"/>
        </w:numPr>
        <w:suppressAutoHyphens w:val="0"/>
        <w:spacing w:after="0" w:line="240" w:lineRule="auto"/>
        <w:ind w:left="0" w:firstLine="35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проведение викторины о развитии муниципального образования после Великой Отечественной войны (вопросы, презентация, описание проведения викторины присылаются региональному организатору акции).</w:t>
      </w:r>
    </w:p>
    <w:p w14:paraId="148029AE" w14:textId="180C6E7F" w:rsidR="00A81EF3" w:rsidRPr="00A81EF3" w:rsidRDefault="00A81EF3" w:rsidP="00FC25CE">
      <w:pPr>
        <w:pStyle w:val="a9"/>
        <w:tabs>
          <w:tab w:val="left" w:pos="349"/>
        </w:tabs>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A81EF3">
        <w:rPr>
          <w:rFonts w:ascii="Times New Roman" w:hAnsi="Times New Roman" w:cs="Times New Roman"/>
          <w:sz w:val="28"/>
          <w:szCs w:val="28"/>
        </w:rPr>
        <w:t xml:space="preserve">Итоги </w:t>
      </w:r>
      <w:r>
        <w:rPr>
          <w:rFonts w:ascii="Times New Roman" w:hAnsi="Times New Roman" w:cs="Times New Roman"/>
          <w:sz w:val="28"/>
          <w:szCs w:val="28"/>
        </w:rPr>
        <w:t>проведения акции</w:t>
      </w:r>
      <w:r w:rsidRPr="00A81EF3">
        <w:rPr>
          <w:rFonts w:ascii="Times New Roman" w:hAnsi="Times New Roman" w:cs="Times New Roman"/>
          <w:sz w:val="28"/>
          <w:szCs w:val="28"/>
        </w:rPr>
        <w:t xml:space="preserve"> объявляются в течение 10 дней после завершения эстафеты во всех муниципальных образованиях. </w:t>
      </w:r>
      <w:r w:rsidRPr="00A81EF3">
        <w:rPr>
          <w:rFonts w:ascii="Times New Roman" w:hAnsi="Times New Roman" w:cs="Times New Roman"/>
          <w:color w:val="000000"/>
          <w:sz w:val="28"/>
          <w:szCs w:val="28"/>
          <w:shd w:val="clear" w:color="auto" w:fill="FFFFFF"/>
        </w:rPr>
        <w:t>Сведения о победител</w:t>
      </w:r>
      <w:r>
        <w:rPr>
          <w:rFonts w:ascii="Times New Roman" w:hAnsi="Times New Roman" w:cs="Times New Roman"/>
          <w:color w:val="000000"/>
          <w:sz w:val="28"/>
          <w:szCs w:val="28"/>
          <w:shd w:val="clear" w:color="auto" w:fill="FFFFFF"/>
        </w:rPr>
        <w:t>и</w:t>
      </w:r>
      <w:r w:rsidRPr="00A81EF3">
        <w:rPr>
          <w:rFonts w:ascii="Times New Roman" w:hAnsi="Times New Roman" w:cs="Times New Roman"/>
          <w:color w:val="000000"/>
          <w:sz w:val="28"/>
          <w:szCs w:val="28"/>
          <w:shd w:val="clear" w:color="auto" w:fill="FFFFFF"/>
        </w:rPr>
        <w:t xml:space="preserve"> размещаются на информационных ресурсах ГБУ «Калининградский добровольческий центр».</w:t>
      </w:r>
    </w:p>
    <w:p w14:paraId="2FC70CE9" w14:textId="21AAD144" w:rsidR="00A81EF3" w:rsidRDefault="00A81EF3" w:rsidP="00FC25CE">
      <w:pPr>
        <w:jc w:val="both"/>
        <w:rPr>
          <w:color w:val="000000"/>
          <w:sz w:val="28"/>
          <w:szCs w:val="28"/>
          <w:shd w:val="clear" w:color="auto" w:fill="FFFFFF"/>
        </w:rPr>
      </w:pPr>
    </w:p>
    <w:p w14:paraId="312ADF6B" w14:textId="77777777" w:rsidR="00E83006" w:rsidRPr="00A81EF3" w:rsidRDefault="00E83006" w:rsidP="00FC25CE">
      <w:pPr>
        <w:jc w:val="both"/>
        <w:rPr>
          <w:color w:val="000000"/>
          <w:sz w:val="28"/>
          <w:szCs w:val="28"/>
          <w:shd w:val="clear" w:color="auto" w:fill="FFFFFF"/>
        </w:rPr>
      </w:pPr>
    </w:p>
    <w:p w14:paraId="024708E3" w14:textId="77777777" w:rsidR="00A81EF3" w:rsidRPr="00A81EF3" w:rsidRDefault="00A81EF3" w:rsidP="00FC25CE">
      <w:pPr>
        <w:jc w:val="both"/>
        <w:rPr>
          <w:sz w:val="28"/>
          <w:szCs w:val="28"/>
          <w:shd w:val="clear" w:color="auto" w:fill="FFFFFF"/>
        </w:rPr>
      </w:pPr>
      <w:r w:rsidRPr="00A81EF3">
        <w:rPr>
          <w:sz w:val="28"/>
          <w:szCs w:val="28"/>
          <w:shd w:val="clear" w:color="auto" w:fill="FFFFFF"/>
        </w:rPr>
        <w:t xml:space="preserve"> </w:t>
      </w:r>
    </w:p>
    <w:p w14:paraId="7A2C9AF4" w14:textId="6F209F74" w:rsidR="00A81EF3" w:rsidRPr="00A81EF3" w:rsidRDefault="00FC25CE" w:rsidP="00FC25CE">
      <w:pPr>
        <w:ind w:left="360"/>
        <w:jc w:val="both"/>
        <w:rPr>
          <w:b/>
          <w:color w:val="000000" w:themeColor="text1"/>
          <w:sz w:val="28"/>
          <w:szCs w:val="28"/>
        </w:rPr>
      </w:pPr>
      <w:r>
        <w:rPr>
          <w:b/>
          <w:color w:val="000000" w:themeColor="text1"/>
          <w:sz w:val="28"/>
          <w:szCs w:val="28"/>
        </w:rPr>
        <w:t xml:space="preserve">                                         </w:t>
      </w:r>
      <w:r w:rsidR="00A81EF3" w:rsidRPr="00A81EF3">
        <w:rPr>
          <w:b/>
          <w:color w:val="000000" w:themeColor="text1"/>
          <w:sz w:val="28"/>
          <w:szCs w:val="28"/>
        </w:rPr>
        <w:t>5. Контактная информация</w:t>
      </w:r>
    </w:p>
    <w:p w14:paraId="1C418AD4" w14:textId="11C91A0D" w:rsidR="00A81EF3" w:rsidRPr="00A81EF3" w:rsidRDefault="00A81EF3" w:rsidP="00FC25CE">
      <w:pPr>
        <w:ind w:left="-142"/>
        <w:jc w:val="both"/>
        <w:rPr>
          <w:color w:val="000000"/>
          <w:sz w:val="28"/>
          <w:szCs w:val="28"/>
        </w:rPr>
      </w:pPr>
      <w:r w:rsidRPr="00A81EF3">
        <w:rPr>
          <w:b/>
          <w:bCs/>
          <w:sz w:val="28"/>
          <w:szCs w:val="28"/>
        </w:rPr>
        <w:t xml:space="preserve">           5.1.</w:t>
      </w:r>
      <w:r w:rsidRPr="00A81EF3">
        <w:rPr>
          <w:sz w:val="28"/>
          <w:szCs w:val="28"/>
        </w:rPr>
        <w:t xml:space="preserve"> Справочная информация по участию в акции предоставляется ведущим специалистом отдела развития добровольчества ГБУ «Калининградский добровольческий центр» Лопато Еленой Владимировной тел. 8 (4012) 63-2018, эл. почта </w:t>
      </w:r>
      <w:hyperlink r:id="rId10" w:history="1">
        <w:r w:rsidRPr="00A81EF3">
          <w:rPr>
            <w:rStyle w:val="a5"/>
            <w:sz w:val="28"/>
            <w:szCs w:val="28"/>
          </w:rPr>
          <w:t>dobro@molod39.ru</w:t>
        </w:r>
      </w:hyperlink>
      <w:r w:rsidRPr="00A81EF3">
        <w:rPr>
          <w:sz w:val="28"/>
          <w:szCs w:val="28"/>
        </w:rPr>
        <w:t>.</w:t>
      </w:r>
    </w:p>
    <w:p w14:paraId="1977A37C" w14:textId="77777777" w:rsidR="00A81EF3" w:rsidRPr="00A81EF3" w:rsidRDefault="00A81EF3" w:rsidP="00FC25CE">
      <w:pPr>
        <w:pStyle w:val="a9"/>
        <w:spacing w:line="240" w:lineRule="auto"/>
        <w:ind w:left="284" w:firstLine="1362"/>
        <w:jc w:val="both"/>
        <w:rPr>
          <w:rFonts w:ascii="Times New Roman" w:hAnsi="Times New Roman" w:cs="Times New Roman"/>
          <w:b/>
          <w:color w:val="000000" w:themeColor="text1"/>
          <w:sz w:val="28"/>
          <w:szCs w:val="28"/>
        </w:rPr>
      </w:pPr>
    </w:p>
    <w:p w14:paraId="1DC795EE" w14:textId="77777777" w:rsidR="00A81EF3" w:rsidRPr="00A81EF3" w:rsidRDefault="00A81EF3" w:rsidP="00FC25CE">
      <w:pPr>
        <w:jc w:val="both"/>
        <w:rPr>
          <w:color w:val="000000"/>
          <w:sz w:val="28"/>
          <w:szCs w:val="28"/>
        </w:rPr>
      </w:pPr>
    </w:p>
    <w:p w14:paraId="0CCF82B0" w14:textId="77777777" w:rsidR="00A81EF3" w:rsidRPr="00A81EF3" w:rsidRDefault="00A81EF3" w:rsidP="00FC25CE">
      <w:pPr>
        <w:jc w:val="both"/>
        <w:rPr>
          <w:sz w:val="28"/>
          <w:szCs w:val="28"/>
        </w:rPr>
      </w:pPr>
    </w:p>
    <w:p w14:paraId="0FD54865" w14:textId="77777777" w:rsidR="00A81EF3" w:rsidRPr="00A81EF3" w:rsidRDefault="00A81EF3" w:rsidP="00FC25CE">
      <w:pPr>
        <w:jc w:val="both"/>
        <w:rPr>
          <w:sz w:val="28"/>
          <w:szCs w:val="28"/>
        </w:rPr>
      </w:pPr>
    </w:p>
    <w:p w14:paraId="044715D9" w14:textId="77777777" w:rsidR="00A81EF3" w:rsidRPr="00A81EF3" w:rsidRDefault="00A81EF3" w:rsidP="00FC25CE">
      <w:pPr>
        <w:jc w:val="both"/>
        <w:rPr>
          <w:sz w:val="28"/>
          <w:szCs w:val="28"/>
        </w:rPr>
      </w:pPr>
    </w:p>
    <w:p w14:paraId="361DE06D" w14:textId="77777777" w:rsidR="00A81EF3" w:rsidRPr="00A81EF3" w:rsidRDefault="00A81EF3" w:rsidP="00FC25CE">
      <w:pPr>
        <w:jc w:val="both"/>
        <w:rPr>
          <w:sz w:val="28"/>
          <w:szCs w:val="28"/>
        </w:rPr>
      </w:pPr>
    </w:p>
    <w:p w14:paraId="33379116" w14:textId="77777777" w:rsidR="00A81EF3" w:rsidRPr="00A81EF3" w:rsidRDefault="00A81EF3" w:rsidP="00FC25CE">
      <w:pPr>
        <w:jc w:val="both"/>
        <w:rPr>
          <w:sz w:val="28"/>
          <w:szCs w:val="28"/>
        </w:rPr>
      </w:pPr>
    </w:p>
    <w:p w14:paraId="75C5CA83" w14:textId="77777777" w:rsidR="00A81EF3" w:rsidRPr="00A81EF3" w:rsidRDefault="00A81EF3" w:rsidP="00FC25CE">
      <w:pPr>
        <w:jc w:val="both"/>
        <w:rPr>
          <w:sz w:val="28"/>
          <w:szCs w:val="28"/>
        </w:rPr>
      </w:pPr>
    </w:p>
    <w:p w14:paraId="3FF6F568" w14:textId="77777777" w:rsidR="00A81EF3" w:rsidRPr="00A81EF3" w:rsidRDefault="00A81EF3" w:rsidP="00FC25CE">
      <w:pPr>
        <w:jc w:val="both"/>
        <w:rPr>
          <w:sz w:val="28"/>
          <w:szCs w:val="28"/>
        </w:rPr>
      </w:pPr>
    </w:p>
    <w:p w14:paraId="00316D54" w14:textId="77777777" w:rsidR="00A81EF3" w:rsidRPr="00A81EF3" w:rsidRDefault="00A81EF3" w:rsidP="00FC25CE">
      <w:pPr>
        <w:jc w:val="both"/>
        <w:rPr>
          <w:sz w:val="28"/>
          <w:szCs w:val="28"/>
        </w:rPr>
      </w:pPr>
    </w:p>
    <w:p w14:paraId="033BDB21" w14:textId="77777777" w:rsidR="00A81EF3" w:rsidRPr="00A81EF3" w:rsidRDefault="00A81EF3" w:rsidP="00FC25CE">
      <w:pPr>
        <w:jc w:val="both"/>
        <w:rPr>
          <w:sz w:val="28"/>
          <w:szCs w:val="28"/>
        </w:rPr>
      </w:pPr>
    </w:p>
    <w:p w14:paraId="2A522987" w14:textId="77777777" w:rsidR="00A81EF3" w:rsidRPr="00A81EF3" w:rsidRDefault="00A81EF3" w:rsidP="00FC25CE">
      <w:pPr>
        <w:jc w:val="both"/>
        <w:rPr>
          <w:sz w:val="28"/>
          <w:szCs w:val="28"/>
        </w:rPr>
      </w:pPr>
    </w:p>
    <w:p w14:paraId="2D0FEC29" w14:textId="77777777" w:rsidR="00A81EF3" w:rsidRPr="00A81EF3" w:rsidRDefault="00A81EF3" w:rsidP="00FC25CE">
      <w:pPr>
        <w:jc w:val="both"/>
        <w:rPr>
          <w:sz w:val="28"/>
          <w:szCs w:val="28"/>
        </w:rPr>
      </w:pPr>
    </w:p>
    <w:p w14:paraId="56E3A976" w14:textId="77777777" w:rsidR="00A81EF3" w:rsidRPr="00A81EF3" w:rsidRDefault="00A81EF3" w:rsidP="00FC25CE">
      <w:pPr>
        <w:jc w:val="both"/>
        <w:rPr>
          <w:sz w:val="28"/>
          <w:szCs w:val="28"/>
        </w:rPr>
      </w:pPr>
    </w:p>
    <w:p w14:paraId="76E8FDC6" w14:textId="77777777" w:rsidR="00A81EF3" w:rsidRPr="00A81EF3" w:rsidRDefault="00A81EF3" w:rsidP="00FC25CE">
      <w:pPr>
        <w:jc w:val="both"/>
        <w:rPr>
          <w:sz w:val="28"/>
          <w:szCs w:val="28"/>
        </w:rPr>
      </w:pPr>
    </w:p>
    <w:p w14:paraId="635C9EA5" w14:textId="77777777" w:rsidR="00A81EF3" w:rsidRPr="00A81EF3" w:rsidRDefault="00A81EF3" w:rsidP="00FC25CE">
      <w:pPr>
        <w:jc w:val="both"/>
        <w:rPr>
          <w:sz w:val="28"/>
          <w:szCs w:val="28"/>
        </w:rPr>
      </w:pPr>
    </w:p>
    <w:p w14:paraId="733F1ABF" w14:textId="77777777" w:rsidR="00A81EF3" w:rsidRPr="00A81EF3" w:rsidRDefault="00A81EF3" w:rsidP="00FC25CE">
      <w:pPr>
        <w:jc w:val="both"/>
        <w:rPr>
          <w:sz w:val="28"/>
          <w:szCs w:val="28"/>
        </w:rPr>
      </w:pPr>
    </w:p>
    <w:p w14:paraId="56F2066C" w14:textId="77777777" w:rsidR="00A81EF3" w:rsidRPr="00A81EF3" w:rsidRDefault="00A81EF3" w:rsidP="00FC25CE">
      <w:pPr>
        <w:jc w:val="both"/>
        <w:rPr>
          <w:sz w:val="28"/>
          <w:szCs w:val="28"/>
        </w:rPr>
      </w:pPr>
    </w:p>
    <w:p w14:paraId="1DED52F3" w14:textId="77777777" w:rsidR="00A81EF3" w:rsidRPr="00A81EF3" w:rsidRDefault="00A81EF3" w:rsidP="00FC25CE">
      <w:pPr>
        <w:jc w:val="both"/>
        <w:rPr>
          <w:sz w:val="28"/>
          <w:szCs w:val="28"/>
        </w:rPr>
      </w:pPr>
    </w:p>
    <w:p w14:paraId="3493F577" w14:textId="77777777" w:rsidR="00A81EF3" w:rsidRPr="00A81EF3" w:rsidRDefault="00A81EF3" w:rsidP="00FC25CE">
      <w:pPr>
        <w:jc w:val="both"/>
        <w:rPr>
          <w:sz w:val="28"/>
          <w:szCs w:val="28"/>
        </w:rPr>
      </w:pPr>
    </w:p>
    <w:p w14:paraId="2B3CB11F" w14:textId="77777777" w:rsidR="00A81EF3" w:rsidRPr="00A81EF3" w:rsidRDefault="00A81EF3" w:rsidP="00FC25CE">
      <w:pPr>
        <w:jc w:val="both"/>
        <w:rPr>
          <w:sz w:val="28"/>
          <w:szCs w:val="28"/>
        </w:rPr>
      </w:pPr>
    </w:p>
    <w:p w14:paraId="5263B266" w14:textId="77777777" w:rsidR="00A81EF3" w:rsidRPr="00A81EF3" w:rsidRDefault="00A81EF3" w:rsidP="00FC25CE">
      <w:pPr>
        <w:jc w:val="both"/>
        <w:rPr>
          <w:sz w:val="28"/>
          <w:szCs w:val="28"/>
        </w:rPr>
      </w:pPr>
    </w:p>
    <w:p w14:paraId="55BFDF7A" w14:textId="77777777" w:rsidR="00A81EF3" w:rsidRPr="00A81EF3" w:rsidRDefault="00A81EF3" w:rsidP="00FC25CE">
      <w:pPr>
        <w:jc w:val="both"/>
        <w:rPr>
          <w:sz w:val="28"/>
          <w:szCs w:val="28"/>
        </w:rPr>
      </w:pPr>
    </w:p>
    <w:p w14:paraId="29FC715F" w14:textId="77777777" w:rsidR="00225887" w:rsidRPr="00225887" w:rsidRDefault="00225887" w:rsidP="00FC25CE">
      <w:pPr>
        <w:jc w:val="both"/>
        <w:rPr>
          <w:b/>
          <w:color w:val="000000" w:themeColor="text1"/>
          <w:sz w:val="28"/>
          <w:szCs w:val="28"/>
        </w:rPr>
      </w:pPr>
    </w:p>
    <w:sectPr w:rsidR="00225887" w:rsidRPr="00225887" w:rsidSect="00BC5557">
      <w:pgSz w:w="11906" w:h="16838"/>
      <w:pgMar w:top="818" w:right="851" w:bottom="1134" w:left="1134" w:header="568"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6DEC" w14:textId="77777777" w:rsidR="00E52125" w:rsidRDefault="00E52125" w:rsidP="00C13691">
      <w:r>
        <w:separator/>
      </w:r>
    </w:p>
  </w:endnote>
  <w:endnote w:type="continuationSeparator" w:id="0">
    <w:p w14:paraId="5E6E40AD" w14:textId="77777777" w:rsidR="00E52125" w:rsidRDefault="00E52125" w:rsidP="00C1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5CF8" w14:textId="77777777" w:rsidR="00E52125" w:rsidRDefault="00E52125" w:rsidP="00C13691">
      <w:r>
        <w:separator/>
      </w:r>
    </w:p>
  </w:footnote>
  <w:footnote w:type="continuationSeparator" w:id="0">
    <w:p w14:paraId="12144A73" w14:textId="77777777" w:rsidR="00E52125" w:rsidRDefault="00E52125" w:rsidP="00C1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70" w:hanging="360"/>
      </w:pPr>
      <w:rPr>
        <w:rFonts w:hint="default"/>
        <w:sz w:val="28"/>
        <w:szCs w:val="28"/>
      </w:rPr>
    </w:lvl>
  </w:abstractNum>
  <w:abstractNum w:abstractNumId="3" w15:restartNumberingAfterBreak="0">
    <w:nsid w:val="00000004"/>
    <w:multiLevelType w:val="singleLevel"/>
    <w:tmpl w:val="84181778"/>
    <w:name w:val="WW8Num4"/>
    <w:lvl w:ilvl="0">
      <w:start w:val="1"/>
      <w:numFmt w:val="decimal"/>
      <w:lvlText w:val="%1."/>
      <w:lvlJc w:val="left"/>
      <w:pPr>
        <w:tabs>
          <w:tab w:val="num" w:pos="708"/>
        </w:tabs>
        <w:ind w:left="720" w:hanging="360"/>
      </w:pPr>
      <w:rPr>
        <w:i w:val="0"/>
        <w:sz w:val="28"/>
        <w:szCs w:val="28"/>
      </w:rPr>
    </w:lvl>
  </w:abstractNum>
  <w:abstractNum w:abstractNumId="4" w15:restartNumberingAfterBreak="0">
    <w:nsid w:val="00000005"/>
    <w:multiLevelType w:val="singleLevel"/>
    <w:tmpl w:val="52283A8C"/>
    <w:name w:val="WW8Num7"/>
    <w:lvl w:ilvl="0">
      <w:start w:val="1"/>
      <w:numFmt w:val="decimal"/>
      <w:lvlText w:val="%1."/>
      <w:lvlJc w:val="left"/>
      <w:pPr>
        <w:tabs>
          <w:tab w:val="num" w:pos="0"/>
        </w:tabs>
        <w:ind w:left="927" w:hanging="360"/>
      </w:pPr>
      <w:rPr>
        <w:rFonts w:ascii="Times New Roman" w:eastAsia="Times New Roman" w:hAnsi="Times New Roman" w:cs="Times New Roman"/>
        <w:color w:val="auto"/>
        <w:sz w:val="28"/>
        <w:szCs w:val="28"/>
      </w:rPr>
    </w:lvl>
  </w:abstractNum>
  <w:abstractNum w:abstractNumId="5" w15:restartNumberingAfterBreak="0">
    <w:nsid w:val="00000006"/>
    <w:multiLevelType w:val="multilevel"/>
    <w:tmpl w:val="00000006"/>
    <w:name w:val="WW8Num8"/>
    <w:lvl w:ilvl="0">
      <w:start w:val="1"/>
      <w:numFmt w:val="decimal"/>
      <w:lvlText w:val="%1."/>
      <w:lvlJc w:val="left"/>
      <w:pPr>
        <w:tabs>
          <w:tab w:val="num" w:pos="0"/>
        </w:tabs>
        <w:ind w:left="720" w:hanging="360"/>
      </w:pPr>
      <w:rPr>
        <w:rFonts w:hint="default"/>
        <w:b/>
        <w:sz w:val="28"/>
        <w:szCs w:val="28"/>
      </w:rPr>
    </w:lvl>
    <w:lvl w:ilvl="1">
      <w:start w:val="1"/>
      <w:numFmt w:val="decimal"/>
      <w:lvlText w:val="%1.%2."/>
      <w:lvlJc w:val="left"/>
      <w:pPr>
        <w:tabs>
          <w:tab w:val="num" w:pos="-851"/>
        </w:tabs>
        <w:ind w:left="1646" w:hanging="795"/>
      </w:pPr>
      <w:rPr>
        <w:rFonts w:hint="default"/>
        <w:b w:val="0"/>
        <w:sz w:val="28"/>
        <w:szCs w:val="28"/>
      </w:rPr>
    </w:lvl>
    <w:lvl w:ilvl="2">
      <w:start w:val="1"/>
      <w:numFmt w:val="decimal"/>
      <w:lvlText w:val="%1.%2.%3."/>
      <w:lvlJc w:val="left"/>
      <w:pPr>
        <w:tabs>
          <w:tab w:val="num" w:pos="0"/>
        </w:tabs>
        <w:ind w:left="1851" w:hanging="795"/>
      </w:pPr>
      <w:rPr>
        <w:rFonts w:hint="default"/>
        <w:b/>
        <w:sz w:val="28"/>
        <w:szCs w:val="28"/>
      </w:rPr>
    </w:lvl>
    <w:lvl w:ilvl="3">
      <w:start w:val="1"/>
      <w:numFmt w:val="decimal"/>
      <w:lvlText w:val="%1.%2.%3.%4."/>
      <w:lvlJc w:val="left"/>
      <w:pPr>
        <w:tabs>
          <w:tab w:val="num" w:pos="0"/>
        </w:tabs>
        <w:ind w:left="2199" w:hanging="795"/>
      </w:pPr>
      <w:rPr>
        <w:rFonts w:hint="default"/>
        <w:b/>
        <w:sz w:val="28"/>
        <w:szCs w:val="28"/>
      </w:rPr>
    </w:lvl>
    <w:lvl w:ilvl="4">
      <w:start w:val="1"/>
      <w:numFmt w:val="decimal"/>
      <w:lvlText w:val="%1.%2.%3.%4.%5."/>
      <w:lvlJc w:val="left"/>
      <w:pPr>
        <w:tabs>
          <w:tab w:val="num" w:pos="0"/>
        </w:tabs>
        <w:ind w:left="2832" w:hanging="1080"/>
      </w:pPr>
      <w:rPr>
        <w:rFonts w:hint="default"/>
        <w:b/>
        <w:sz w:val="28"/>
        <w:szCs w:val="28"/>
      </w:rPr>
    </w:lvl>
    <w:lvl w:ilvl="5">
      <w:start w:val="1"/>
      <w:numFmt w:val="decimal"/>
      <w:lvlText w:val="%1.%2.%3.%4.%5.%6."/>
      <w:lvlJc w:val="left"/>
      <w:pPr>
        <w:tabs>
          <w:tab w:val="num" w:pos="0"/>
        </w:tabs>
        <w:ind w:left="3180" w:hanging="1080"/>
      </w:pPr>
      <w:rPr>
        <w:rFonts w:hint="default"/>
        <w:b/>
        <w:sz w:val="28"/>
        <w:szCs w:val="28"/>
      </w:rPr>
    </w:lvl>
    <w:lvl w:ilvl="6">
      <w:start w:val="1"/>
      <w:numFmt w:val="decimal"/>
      <w:lvlText w:val="%1.%2.%3.%4.%5.%6.%7."/>
      <w:lvlJc w:val="left"/>
      <w:pPr>
        <w:tabs>
          <w:tab w:val="num" w:pos="0"/>
        </w:tabs>
        <w:ind w:left="3888" w:hanging="1440"/>
      </w:pPr>
      <w:rPr>
        <w:rFonts w:hint="default"/>
        <w:b/>
        <w:sz w:val="28"/>
        <w:szCs w:val="28"/>
      </w:rPr>
    </w:lvl>
    <w:lvl w:ilvl="7">
      <w:start w:val="1"/>
      <w:numFmt w:val="decimal"/>
      <w:lvlText w:val="%1.%2.%3.%4.%5.%6.%7.%8."/>
      <w:lvlJc w:val="left"/>
      <w:pPr>
        <w:tabs>
          <w:tab w:val="num" w:pos="0"/>
        </w:tabs>
        <w:ind w:left="4236" w:hanging="1440"/>
      </w:pPr>
      <w:rPr>
        <w:rFonts w:hint="default"/>
        <w:b/>
        <w:sz w:val="28"/>
        <w:szCs w:val="28"/>
      </w:rPr>
    </w:lvl>
    <w:lvl w:ilvl="8">
      <w:start w:val="1"/>
      <w:numFmt w:val="decimal"/>
      <w:lvlText w:val="%1.%2.%3.%4.%5.%6.%7.%8.%9."/>
      <w:lvlJc w:val="left"/>
      <w:pPr>
        <w:tabs>
          <w:tab w:val="num" w:pos="0"/>
        </w:tabs>
        <w:ind w:left="4944" w:hanging="1800"/>
      </w:pPr>
      <w:rPr>
        <w:rFonts w:hint="default"/>
        <w:b/>
        <w:sz w:val="28"/>
        <w:szCs w:val="28"/>
      </w:rPr>
    </w:lvl>
  </w:abstractNum>
  <w:abstractNum w:abstractNumId="6" w15:restartNumberingAfterBreak="0">
    <w:nsid w:val="00000007"/>
    <w:multiLevelType w:val="singleLevel"/>
    <w:tmpl w:val="00000007"/>
    <w:name w:val="WW8Num9"/>
    <w:lvl w:ilvl="0">
      <w:start w:val="1"/>
      <w:numFmt w:val="decimal"/>
      <w:lvlText w:val="%1)"/>
      <w:lvlJc w:val="left"/>
      <w:pPr>
        <w:tabs>
          <w:tab w:val="num" w:pos="708"/>
        </w:tabs>
        <w:ind w:left="720" w:hanging="360"/>
      </w:pPr>
      <w:rPr>
        <w:rFonts w:hint="default"/>
        <w:b w:val="0"/>
        <w:sz w:val="28"/>
        <w:szCs w:val="28"/>
      </w:rPr>
    </w:lvl>
  </w:abstractNum>
  <w:abstractNum w:abstractNumId="7" w15:restartNumberingAfterBreak="0">
    <w:nsid w:val="02B04638"/>
    <w:multiLevelType w:val="hybridMultilevel"/>
    <w:tmpl w:val="11A8D44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EBA2652"/>
    <w:multiLevelType w:val="hybridMultilevel"/>
    <w:tmpl w:val="777E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A435F3"/>
    <w:multiLevelType w:val="hybridMultilevel"/>
    <w:tmpl w:val="DA3E2456"/>
    <w:lvl w:ilvl="0" w:tplc="7986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436C7C"/>
    <w:multiLevelType w:val="hybridMultilevel"/>
    <w:tmpl w:val="CF8E3B1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7A0830"/>
    <w:multiLevelType w:val="hybridMultilevel"/>
    <w:tmpl w:val="417CA572"/>
    <w:lvl w:ilvl="0" w:tplc="12C209F4">
      <w:start w:val="1"/>
      <w:numFmt w:val="decimal"/>
      <w:lvlText w:val="%1)"/>
      <w:lvlJc w:val="left"/>
      <w:pPr>
        <w:ind w:left="2857" w:hanging="360"/>
      </w:pPr>
      <w:rPr>
        <w:rFonts w:hint="default"/>
      </w:rPr>
    </w:lvl>
    <w:lvl w:ilvl="1" w:tplc="04190019">
      <w:start w:val="1"/>
      <w:numFmt w:val="lowerLetter"/>
      <w:lvlText w:val="%2."/>
      <w:lvlJc w:val="left"/>
      <w:pPr>
        <w:ind w:left="3577" w:hanging="360"/>
      </w:pPr>
    </w:lvl>
    <w:lvl w:ilvl="2" w:tplc="0419001B" w:tentative="1">
      <w:start w:val="1"/>
      <w:numFmt w:val="lowerRoman"/>
      <w:lvlText w:val="%3."/>
      <w:lvlJc w:val="right"/>
      <w:pPr>
        <w:ind w:left="4297" w:hanging="180"/>
      </w:pPr>
    </w:lvl>
    <w:lvl w:ilvl="3" w:tplc="0419000F" w:tentative="1">
      <w:start w:val="1"/>
      <w:numFmt w:val="decimal"/>
      <w:lvlText w:val="%4."/>
      <w:lvlJc w:val="left"/>
      <w:pPr>
        <w:ind w:left="5017" w:hanging="360"/>
      </w:pPr>
    </w:lvl>
    <w:lvl w:ilvl="4" w:tplc="04190019" w:tentative="1">
      <w:start w:val="1"/>
      <w:numFmt w:val="lowerLetter"/>
      <w:lvlText w:val="%5."/>
      <w:lvlJc w:val="left"/>
      <w:pPr>
        <w:ind w:left="5737" w:hanging="360"/>
      </w:pPr>
    </w:lvl>
    <w:lvl w:ilvl="5" w:tplc="0419001B" w:tentative="1">
      <w:start w:val="1"/>
      <w:numFmt w:val="lowerRoman"/>
      <w:lvlText w:val="%6."/>
      <w:lvlJc w:val="right"/>
      <w:pPr>
        <w:ind w:left="6457" w:hanging="180"/>
      </w:pPr>
    </w:lvl>
    <w:lvl w:ilvl="6" w:tplc="0419000F" w:tentative="1">
      <w:start w:val="1"/>
      <w:numFmt w:val="decimal"/>
      <w:lvlText w:val="%7."/>
      <w:lvlJc w:val="left"/>
      <w:pPr>
        <w:ind w:left="7177" w:hanging="360"/>
      </w:pPr>
    </w:lvl>
    <w:lvl w:ilvl="7" w:tplc="04190019" w:tentative="1">
      <w:start w:val="1"/>
      <w:numFmt w:val="lowerLetter"/>
      <w:lvlText w:val="%8."/>
      <w:lvlJc w:val="left"/>
      <w:pPr>
        <w:ind w:left="7897" w:hanging="360"/>
      </w:pPr>
    </w:lvl>
    <w:lvl w:ilvl="8" w:tplc="0419001B" w:tentative="1">
      <w:start w:val="1"/>
      <w:numFmt w:val="lowerRoman"/>
      <w:lvlText w:val="%9."/>
      <w:lvlJc w:val="right"/>
      <w:pPr>
        <w:ind w:left="8617" w:hanging="180"/>
      </w:pPr>
    </w:lvl>
  </w:abstractNum>
  <w:abstractNum w:abstractNumId="12" w15:restartNumberingAfterBreak="0">
    <w:nsid w:val="2B57643B"/>
    <w:multiLevelType w:val="hybridMultilevel"/>
    <w:tmpl w:val="D54C83B4"/>
    <w:lvl w:ilvl="0" w:tplc="0A3264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632D75"/>
    <w:multiLevelType w:val="hybridMultilevel"/>
    <w:tmpl w:val="E08C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83E75"/>
    <w:multiLevelType w:val="multilevel"/>
    <w:tmpl w:val="F15273B0"/>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29D6099"/>
    <w:multiLevelType w:val="hybridMultilevel"/>
    <w:tmpl w:val="4BC05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FA599B"/>
    <w:multiLevelType w:val="multilevel"/>
    <w:tmpl w:val="8BA26D3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3184CCF"/>
    <w:multiLevelType w:val="hybridMultilevel"/>
    <w:tmpl w:val="D74E8E1C"/>
    <w:lvl w:ilvl="0" w:tplc="7986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9C7A33"/>
    <w:multiLevelType w:val="singleLevel"/>
    <w:tmpl w:val="1C60DE1E"/>
    <w:lvl w:ilvl="0">
      <w:start w:val="1"/>
      <w:numFmt w:val="decimal"/>
      <w:lvlText w:val="%1."/>
      <w:lvlJc w:val="left"/>
      <w:pPr>
        <w:tabs>
          <w:tab w:val="num" w:pos="0"/>
        </w:tabs>
        <w:ind w:left="927" w:hanging="360"/>
      </w:pPr>
      <w:rPr>
        <w:rFonts w:hint="default"/>
        <w:color w:val="auto"/>
        <w:sz w:val="28"/>
        <w:szCs w:val="28"/>
      </w:rPr>
    </w:lvl>
  </w:abstractNum>
  <w:abstractNum w:abstractNumId="19" w15:restartNumberingAfterBreak="0">
    <w:nsid w:val="3F061B68"/>
    <w:multiLevelType w:val="hybridMultilevel"/>
    <w:tmpl w:val="25BA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813460"/>
    <w:multiLevelType w:val="hybridMultilevel"/>
    <w:tmpl w:val="84FC4EF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3309EA"/>
    <w:multiLevelType w:val="hybridMultilevel"/>
    <w:tmpl w:val="3444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7559DB"/>
    <w:multiLevelType w:val="hybridMultilevel"/>
    <w:tmpl w:val="B0AEAD5A"/>
    <w:lvl w:ilvl="0" w:tplc="1B12E41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DB13C82"/>
    <w:multiLevelType w:val="hybridMultilevel"/>
    <w:tmpl w:val="2476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804EC"/>
    <w:multiLevelType w:val="hybridMultilevel"/>
    <w:tmpl w:val="3318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867E5"/>
    <w:multiLevelType w:val="hybridMultilevel"/>
    <w:tmpl w:val="878ED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6801E9"/>
    <w:multiLevelType w:val="hybridMultilevel"/>
    <w:tmpl w:val="D3B8D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1144A1"/>
    <w:multiLevelType w:val="multilevel"/>
    <w:tmpl w:val="2D4C3C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1407FB8"/>
    <w:multiLevelType w:val="hybridMultilevel"/>
    <w:tmpl w:val="777E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E69FF"/>
    <w:multiLevelType w:val="hybridMultilevel"/>
    <w:tmpl w:val="44364662"/>
    <w:lvl w:ilvl="0" w:tplc="79868C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8877334">
    <w:abstractNumId w:val="0"/>
  </w:num>
  <w:num w:numId="2" w16cid:durableId="869611390">
    <w:abstractNumId w:val="1"/>
  </w:num>
  <w:num w:numId="3" w16cid:durableId="1257251146">
    <w:abstractNumId w:val="2"/>
  </w:num>
  <w:num w:numId="4" w16cid:durableId="421414198">
    <w:abstractNumId w:val="3"/>
  </w:num>
  <w:num w:numId="5" w16cid:durableId="1053119209">
    <w:abstractNumId w:val="4"/>
  </w:num>
  <w:num w:numId="6" w16cid:durableId="1114665547">
    <w:abstractNumId w:val="5"/>
  </w:num>
  <w:num w:numId="7" w16cid:durableId="263880385">
    <w:abstractNumId w:val="6"/>
  </w:num>
  <w:num w:numId="8" w16cid:durableId="1255212751">
    <w:abstractNumId w:val="25"/>
  </w:num>
  <w:num w:numId="9" w16cid:durableId="815611416">
    <w:abstractNumId w:val="22"/>
  </w:num>
  <w:num w:numId="10" w16cid:durableId="1607422251">
    <w:abstractNumId w:val="18"/>
  </w:num>
  <w:num w:numId="11" w16cid:durableId="342704217">
    <w:abstractNumId w:val="11"/>
  </w:num>
  <w:num w:numId="12" w16cid:durableId="1725832991">
    <w:abstractNumId w:val="21"/>
  </w:num>
  <w:num w:numId="13" w16cid:durableId="432361317">
    <w:abstractNumId w:val="20"/>
  </w:num>
  <w:num w:numId="14" w16cid:durableId="2008316178">
    <w:abstractNumId w:val="12"/>
  </w:num>
  <w:num w:numId="15" w16cid:durableId="2052803543">
    <w:abstractNumId w:val="15"/>
  </w:num>
  <w:num w:numId="16" w16cid:durableId="88351210">
    <w:abstractNumId w:val="19"/>
  </w:num>
  <w:num w:numId="17" w16cid:durableId="403917379">
    <w:abstractNumId w:val="13"/>
  </w:num>
  <w:num w:numId="18" w16cid:durableId="2026588588">
    <w:abstractNumId w:val="24"/>
  </w:num>
  <w:num w:numId="19" w16cid:durableId="682433772">
    <w:abstractNumId w:val="28"/>
  </w:num>
  <w:num w:numId="20" w16cid:durableId="1508864483">
    <w:abstractNumId w:val="8"/>
  </w:num>
  <w:num w:numId="21" w16cid:durableId="162939900">
    <w:abstractNumId w:val="23"/>
  </w:num>
  <w:num w:numId="22" w16cid:durableId="328098052">
    <w:abstractNumId w:val="26"/>
  </w:num>
  <w:num w:numId="23" w16cid:durableId="1799881726">
    <w:abstractNumId w:val="29"/>
  </w:num>
  <w:num w:numId="24" w16cid:durableId="1130050231">
    <w:abstractNumId w:val="7"/>
  </w:num>
  <w:num w:numId="25" w16cid:durableId="1603298523">
    <w:abstractNumId w:val="27"/>
  </w:num>
  <w:num w:numId="26" w16cid:durableId="2132941867">
    <w:abstractNumId w:val="16"/>
  </w:num>
  <w:num w:numId="27" w16cid:durableId="1521043316">
    <w:abstractNumId w:val="9"/>
  </w:num>
  <w:num w:numId="28" w16cid:durableId="859514711">
    <w:abstractNumId w:val="17"/>
  </w:num>
  <w:num w:numId="29" w16cid:durableId="2129397704">
    <w:abstractNumId w:val="10"/>
  </w:num>
  <w:num w:numId="30" w16cid:durableId="1859584425">
    <w:abstractNumId w:val="14"/>
  </w:num>
  <w:num w:numId="31" w16cid:durableId="1822382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9082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9851165">
    <w:abstractNumId w:val="29"/>
  </w:num>
  <w:num w:numId="34" w16cid:durableId="674264549">
    <w:abstractNumId w:val="9"/>
  </w:num>
  <w:num w:numId="35" w16cid:durableId="9950626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31"/>
    <w:rsid w:val="000006BE"/>
    <w:rsid w:val="0000379B"/>
    <w:rsid w:val="000224BB"/>
    <w:rsid w:val="00022705"/>
    <w:rsid w:val="000249AB"/>
    <w:rsid w:val="00026798"/>
    <w:rsid w:val="000269EE"/>
    <w:rsid w:val="000415D6"/>
    <w:rsid w:val="000552B4"/>
    <w:rsid w:val="0006617F"/>
    <w:rsid w:val="000835E4"/>
    <w:rsid w:val="00083688"/>
    <w:rsid w:val="00086252"/>
    <w:rsid w:val="000909AA"/>
    <w:rsid w:val="000937D0"/>
    <w:rsid w:val="00094F95"/>
    <w:rsid w:val="00096492"/>
    <w:rsid w:val="000A7477"/>
    <w:rsid w:val="000B2504"/>
    <w:rsid w:val="000B3A37"/>
    <w:rsid w:val="000C417F"/>
    <w:rsid w:val="000D371D"/>
    <w:rsid w:val="000D3B8C"/>
    <w:rsid w:val="000D4CAA"/>
    <w:rsid w:val="000D69C4"/>
    <w:rsid w:val="000E4654"/>
    <w:rsid w:val="000F7F99"/>
    <w:rsid w:val="001013E4"/>
    <w:rsid w:val="00104537"/>
    <w:rsid w:val="00124CEE"/>
    <w:rsid w:val="001254CD"/>
    <w:rsid w:val="001345D3"/>
    <w:rsid w:val="001411FB"/>
    <w:rsid w:val="001450B1"/>
    <w:rsid w:val="00152294"/>
    <w:rsid w:val="0016365C"/>
    <w:rsid w:val="001660B3"/>
    <w:rsid w:val="0018150F"/>
    <w:rsid w:val="00191A94"/>
    <w:rsid w:val="001930B2"/>
    <w:rsid w:val="00194949"/>
    <w:rsid w:val="00195F43"/>
    <w:rsid w:val="001A3525"/>
    <w:rsid w:val="001B0575"/>
    <w:rsid w:val="001B167D"/>
    <w:rsid w:val="001B3062"/>
    <w:rsid w:val="001B3341"/>
    <w:rsid w:val="001B7E56"/>
    <w:rsid w:val="001C41E4"/>
    <w:rsid w:val="001C774C"/>
    <w:rsid w:val="001D1CE6"/>
    <w:rsid w:val="001D242D"/>
    <w:rsid w:val="001E70B9"/>
    <w:rsid w:val="001E7A28"/>
    <w:rsid w:val="001F27D4"/>
    <w:rsid w:val="001F40F6"/>
    <w:rsid w:val="001F5552"/>
    <w:rsid w:val="00201CF0"/>
    <w:rsid w:val="00220536"/>
    <w:rsid w:val="002219D9"/>
    <w:rsid w:val="002240D2"/>
    <w:rsid w:val="00224195"/>
    <w:rsid w:val="00225887"/>
    <w:rsid w:val="002442E2"/>
    <w:rsid w:val="00251B67"/>
    <w:rsid w:val="002635F5"/>
    <w:rsid w:val="00266E3F"/>
    <w:rsid w:val="0027303A"/>
    <w:rsid w:val="002730A3"/>
    <w:rsid w:val="0028325D"/>
    <w:rsid w:val="00286E2C"/>
    <w:rsid w:val="00286F30"/>
    <w:rsid w:val="00292253"/>
    <w:rsid w:val="002975CD"/>
    <w:rsid w:val="002A0009"/>
    <w:rsid w:val="002B207D"/>
    <w:rsid w:val="002B791D"/>
    <w:rsid w:val="002C063D"/>
    <w:rsid w:val="002C2C93"/>
    <w:rsid w:val="002C4569"/>
    <w:rsid w:val="002D3180"/>
    <w:rsid w:val="002D7496"/>
    <w:rsid w:val="002E0E7F"/>
    <w:rsid w:val="002E23C9"/>
    <w:rsid w:val="002E3D7E"/>
    <w:rsid w:val="002E7CDB"/>
    <w:rsid w:val="002F5243"/>
    <w:rsid w:val="00304859"/>
    <w:rsid w:val="003140A2"/>
    <w:rsid w:val="0032200A"/>
    <w:rsid w:val="00323383"/>
    <w:rsid w:val="0032498D"/>
    <w:rsid w:val="0032555C"/>
    <w:rsid w:val="0033173A"/>
    <w:rsid w:val="00344842"/>
    <w:rsid w:val="00344CA0"/>
    <w:rsid w:val="003544AB"/>
    <w:rsid w:val="003547CE"/>
    <w:rsid w:val="003614DD"/>
    <w:rsid w:val="00363492"/>
    <w:rsid w:val="00365690"/>
    <w:rsid w:val="00376622"/>
    <w:rsid w:val="0038254F"/>
    <w:rsid w:val="003871F8"/>
    <w:rsid w:val="0038751C"/>
    <w:rsid w:val="0039140F"/>
    <w:rsid w:val="003936F8"/>
    <w:rsid w:val="003B7DEB"/>
    <w:rsid w:val="003C6C4E"/>
    <w:rsid w:val="003D07A7"/>
    <w:rsid w:val="003D776F"/>
    <w:rsid w:val="003F31D7"/>
    <w:rsid w:val="003F48BE"/>
    <w:rsid w:val="00403454"/>
    <w:rsid w:val="00407603"/>
    <w:rsid w:val="00414EBC"/>
    <w:rsid w:val="0041623A"/>
    <w:rsid w:val="00432157"/>
    <w:rsid w:val="00432B71"/>
    <w:rsid w:val="00440255"/>
    <w:rsid w:val="00440800"/>
    <w:rsid w:val="00446495"/>
    <w:rsid w:val="004765BF"/>
    <w:rsid w:val="004855D1"/>
    <w:rsid w:val="00485BAC"/>
    <w:rsid w:val="00486891"/>
    <w:rsid w:val="004B1C1F"/>
    <w:rsid w:val="004C2273"/>
    <w:rsid w:val="004C6413"/>
    <w:rsid w:val="004E4E7A"/>
    <w:rsid w:val="004E6100"/>
    <w:rsid w:val="004F218F"/>
    <w:rsid w:val="004F417B"/>
    <w:rsid w:val="0050564F"/>
    <w:rsid w:val="00515BD7"/>
    <w:rsid w:val="0051699F"/>
    <w:rsid w:val="00547FBD"/>
    <w:rsid w:val="00562EBD"/>
    <w:rsid w:val="0056588F"/>
    <w:rsid w:val="00575020"/>
    <w:rsid w:val="00582595"/>
    <w:rsid w:val="00583E27"/>
    <w:rsid w:val="005862D7"/>
    <w:rsid w:val="00590906"/>
    <w:rsid w:val="005A2864"/>
    <w:rsid w:val="005A2924"/>
    <w:rsid w:val="005A37FF"/>
    <w:rsid w:val="005A7D99"/>
    <w:rsid w:val="005B38BA"/>
    <w:rsid w:val="005B6B46"/>
    <w:rsid w:val="005B6E89"/>
    <w:rsid w:val="005C0814"/>
    <w:rsid w:val="005C6AE3"/>
    <w:rsid w:val="005C7531"/>
    <w:rsid w:val="005D2D7E"/>
    <w:rsid w:val="005D6774"/>
    <w:rsid w:val="005D7E68"/>
    <w:rsid w:val="005E2AC2"/>
    <w:rsid w:val="005E3194"/>
    <w:rsid w:val="005F22C6"/>
    <w:rsid w:val="00600FB6"/>
    <w:rsid w:val="00607D6E"/>
    <w:rsid w:val="00627FAD"/>
    <w:rsid w:val="006358C6"/>
    <w:rsid w:val="00645215"/>
    <w:rsid w:val="0064719D"/>
    <w:rsid w:val="006539B3"/>
    <w:rsid w:val="00655EEF"/>
    <w:rsid w:val="0065774E"/>
    <w:rsid w:val="00657B40"/>
    <w:rsid w:val="00660E0F"/>
    <w:rsid w:val="00666315"/>
    <w:rsid w:val="00666B9A"/>
    <w:rsid w:val="006675CD"/>
    <w:rsid w:val="0067754F"/>
    <w:rsid w:val="006818AF"/>
    <w:rsid w:val="006A41B8"/>
    <w:rsid w:val="006B5DD8"/>
    <w:rsid w:val="006C3F0D"/>
    <w:rsid w:val="006C61B8"/>
    <w:rsid w:val="006E360F"/>
    <w:rsid w:val="00707D1A"/>
    <w:rsid w:val="007202BC"/>
    <w:rsid w:val="00723066"/>
    <w:rsid w:val="0072761A"/>
    <w:rsid w:val="00733F4A"/>
    <w:rsid w:val="00741883"/>
    <w:rsid w:val="00747B18"/>
    <w:rsid w:val="00765BE8"/>
    <w:rsid w:val="007728A6"/>
    <w:rsid w:val="007767E7"/>
    <w:rsid w:val="00780952"/>
    <w:rsid w:val="00783BF9"/>
    <w:rsid w:val="0078402C"/>
    <w:rsid w:val="00790634"/>
    <w:rsid w:val="007B3525"/>
    <w:rsid w:val="007B6977"/>
    <w:rsid w:val="007C05CC"/>
    <w:rsid w:val="007C5DD2"/>
    <w:rsid w:val="007D019C"/>
    <w:rsid w:val="007D1C63"/>
    <w:rsid w:val="007D2D3F"/>
    <w:rsid w:val="007F241E"/>
    <w:rsid w:val="007F2C29"/>
    <w:rsid w:val="00807DA0"/>
    <w:rsid w:val="00810A9E"/>
    <w:rsid w:val="00814CBD"/>
    <w:rsid w:val="00815411"/>
    <w:rsid w:val="00823F36"/>
    <w:rsid w:val="0083326C"/>
    <w:rsid w:val="0083571E"/>
    <w:rsid w:val="00855C27"/>
    <w:rsid w:val="008560F7"/>
    <w:rsid w:val="00867D30"/>
    <w:rsid w:val="00870B84"/>
    <w:rsid w:val="0087562D"/>
    <w:rsid w:val="0088054F"/>
    <w:rsid w:val="00880D3C"/>
    <w:rsid w:val="00880F8B"/>
    <w:rsid w:val="008816EE"/>
    <w:rsid w:val="00883385"/>
    <w:rsid w:val="008964F0"/>
    <w:rsid w:val="008A6FDD"/>
    <w:rsid w:val="008B2C1F"/>
    <w:rsid w:val="008B7F2C"/>
    <w:rsid w:val="008C0D19"/>
    <w:rsid w:val="008D7BC0"/>
    <w:rsid w:val="008F47DA"/>
    <w:rsid w:val="008F78ED"/>
    <w:rsid w:val="0090222A"/>
    <w:rsid w:val="009028D1"/>
    <w:rsid w:val="00903451"/>
    <w:rsid w:val="00905EFB"/>
    <w:rsid w:val="009074FF"/>
    <w:rsid w:val="00907DB1"/>
    <w:rsid w:val="0091422C"/>
    <w:rsid w:val="00917981"/>
    <w:rsid w:val="00931710"/>
    <w:rsid w:val="00934203"/>
    <w:rsid w:val="009515FC"/>
    <w:rsid w:val="00951C6C"/>
    <w:rsid w:val="009533B4"/>
    <w:rsid w:val="00954EBC"/>
    <w:rsid w:val="00961914"/>
    <w:rsid w:val="00963A17"/>
    <w:rsid w:val="00985FEF"/>
    <w:rsid w:val="00992FC9"/>
    <w:rsid w:val="009937DB"/>
    <w:rsid w:val="00996CC7"/>
    <w:rsid w:val="009A4E52"/>
    <w:rsid w:val="009A5BE9"/>
    <w:rsid w:val="009B398C"/>
    <w:rsid w:val="009B70F6"/>
    <w:rsid w:val="009C02DF"/>
    <w:rsid w:val="009C1EA9"/>
    <w:rsid w:val="009C49AA"/>
    <w:rsid w:val="009E4DA2"/>
    <w:rsid w:val="009F39AD"/>
    <w:rsid w:val="00A042E6"/>
    <w:rsid w:val="00A117EE"/>
    <w:rsid w:val="00A12332"/>
    <w:rsid w:val="00A15794"/>
    <w:rsid w:val="00A168C8"/>
    <w:rsid w:val="00A2013F"/>
    <w:rsid w:val="00A2051E"/>
    <w:rsid w:val="00A23B21"/>
    <w:rsid w:val="00A24B9C"/>
    <w:rsid w:val="00A446FA"/>
    <w:rsid w:val="00A45F1D"/>
    <w:rsid w:val="00A47130"/>
    <w:rsid w:val="00A4766E"/>
    <w:rsid w:val="00A54140"/>
    <w:rsid w:val="00A60F4B"/>
    <w:rsid w:val="00A6416B"/>
    <w:rsid w:val="00A70FD6"/>
    <w:rsid w:val="00A7272D"/>
    <w:rsid w:val="00A81EF3"/>
    <w:rsid w:val="00A94168"/>
    <w:rsid w:val="00A95395"/>
    <w:rsid w:val="00A969FE"/>
    <w:rsid w:val="00A96CBE"/>
    <w:rsid w:val="00AA6B0B"/>
    <w:rsid w:val="00AB3558"/>
    <w:rsid w:val="00AB4CFD"/>
    <w:rsid w:val="00AC58A3"/>
    <w:rsid w:val="00AD6E7E"/>
    <w:rsid w:val="00AE03BD"/>
    <w:rsid w:val="00AE3451"/>
    <w:rsid w:val="00AF2099"/>
    <w:rsid w:val="00AF2291"/>
    <w:rsid w:val="00AF3CC6"/>
    <w:rsid w:val="00B00A07"/>
    <w:rsid w:val="00B07F60"/>
    <w:rsid w:val="00B1209D"/>
    <w:rsid w:val="00B133B7"/>
    <w:rsid w:val="00B20FC3"/>
    <w:rsid w:val="00B22D7A"/>
    <w:rsid w:val="00B309C7"/>
    <w:rsid w:val="00B3452C"/>
    <w:rsid w:val="00B56919"/>
    <w:rsid w:val="00B62044"/>
    <w:rsid w:val="00B6649F"/>
    <w:rsid w:val="00B70873"/>
    <w:rsid w:val="00B73CDC"/>
    <w:rsid w:val="00B73FF5"/>
    <w:rsid w:val="00B822E7"/>
    <w:rsid w:val="00B9017E"/>
    <w:rsid w:val="00B9434B"/>
    <w:rsid w:val="00B96B0E"/>
    <w:rsid w:val="00BA728B"/>
    <w:rsid w:val="00BA7DF7"/>
    <w:rsid w:val="00BC07A0"/>
    <w:rsid w:val="00BC33C2"/>
    <w:rsid w:val="00BC5557"/>
    <w:rsid w:val="00BC73CC"/>
    <w:rsid w:val="00BC7DF7"/>
    <w:rsid w:val="00BD1641"/>
    <w:rsid w:val="00BE0960"/>
    <w:rsid w:val="00BE0E33"/>
    <w:rsid w:val="00BE50A5"/>
    <w:rsid w:val="00BF28EF"/>
    <w:rsid w:val="00C0148A"/>
    <w:rsid w:val="00C06D88"/>
    <w:rsid w:val="00C10831"/>
    <w:rsid w:val="00C13691"/>
    <w:rsid w:val="00C22DF8"/>
    <w:rsid w:val="00C27F7D"/>
    <w:rsid w:val="00C35613"/>
    <w:rsid w:val="00C36D5B"/>
    <w:rsid w:val="00C41A48"/>
    <w:rsid w:val="00C76748"/>
    <w:rsid w:val="00C801F8"/>
    <w:rsid w:val="00C84671"/>
    <w:rsid w:val="00CC5F13"/>
    <w:rsid w:val="00CC7362"/>
    <w:rsid w:val="00CD245A"/>
    <w:rsid w:val="00CD6715"/>
    <w:rsid w:val="00CE1A33"/>
    <w:rsid w:val="00CE322C"/>
    <w:rsid w:val="00CF17C9"/>
    <w:rsid w:val="00D07A41"/>
    <w:rsid w:val="00D23ABD"/>
    <w:rsid w:val="00D23BBA"/>
    <w:rsid w:val="00D24497"/>
    <w:rsid w:val="00D24E12"/>
    <w:rsid w:val="00D259EE"/>
    <w:rsid w:val="00D333CD"/>
    <w:rsid w:val="00D44024"/>
    <w:rsid w:val="00D44996"/>
    <w:rsid w:val="00D45310"/>
    <w:rsid w:val="00D46003"/>
    <w:rsid w:val="00D51F63"/>
    <w:rsid w:val="00D53E19"/>
    <w:rsid w:val="00D57A57"/>
    <w:rsid w:val="00D606C8"/>
    <w:rsid w:val="00D63369"/>
    <w:rsid w:val="00D7186B"/>
    <w:rsid w:val="00D73FB8"/>
    <w:rsid w:val="00D745FC"/>
    <w:rsid w:val="00D75CAE"/>
    <w:rsid w:val="00D8118F"/>
    <w:rsid w:val="00D9778B"/>
    <w:rsid w:val="00DA3ED1"/>
    <w:rsid w:val="00DA4231"/>
    <w:rsid w:val="00DA4DE9"/>
    <w:rsid w:val="00DB7677"/>
    <w:rsid w:val="00DC264B"/>
    <w:rsid w:val="00DF7BAE"/>
    <w:rsid w:val="00E202CE"/>
    <w:rsid w:val="00E43F03"/>
    <w:rsid w:val="00E45E2B"/>
    <w:rsid w:val="00E50535"/>
    <w:rsid w:val="00E52125"/>
    <w:rsid w:val="00E52F31"/>
    <w:rsid w:val="00E617B1"/>
    <w:rsid w:val="00E83006"/>
    <w:rsid w:val="00E83FAF"/>
    <w:rsid w:val="00E96FF1"/>
    <w:rsid w:val="00E97DF6"/>
    <w:rsid w:val="00EA171D"/>
    <w:rsid w:val="00EB5AC7"/>
    <w:rsid w:val="00EB5C96"/>
    <w:rsid w:val="00EC666D"/>
    <w:rsid w:val="00EC7661"/>
    <w:rsid w:val="00ED1407"/>
    <w:rsid w:val="00EE0C27"/>
    <w:rsid w:val="00EE4BAC"/>
    <w:rsid w:val="00F03422"/>
    <w:rsid w:val="00F061C7"/>
    <w:rsid w:val="00F079F4"/>
    <w:rsid w:val="00F2104B"/>
    <w:rsid w:val="00F25D42"/>
    <w:rsid w:val="00F31CCF"/>
    <w:rsid w:val="00F443AB"/>
    <w:rsid w:val="00F64999"/>
    <w:rsid w:val="00F71D20"/>
    <w:rsid w:val="00F90C58"/>
    <w:rsid w:val="00FB25BD"/>
    <w:rsid w:val="00FC17BD"/>
    <w:rsid w:val="00FC1E08"/>
    <w:rsid w:val="00FC25CE"/>
    <w:rsid w:val="00FC32B7"/>
    <w:rsid w:val="00FC415C"/>
    <w:rsid w:val="00FC6BBB"/>
    <w:rsid w:val="00FE3479"/>
    <w:rsid w:val="00FF0040"/>
    <w:rsid w:val="00FF47BE"/>
    <w:rsid w:val="00FF6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B816C6"/>
  <w15:docId w15:val="{B75126F7-C5A4-49D9-B53D-19598B0B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492"/>
    <w:pPr>
      <w:suppressAutoHyphens/>
    </w:pPr>
    <w:rPr>
      <w:sz w:val="24"/>
      <w:szCs w:val="24"/>
      <w:lang w:eastAsia="ar-SA"/>
    </w:rPr>
  </w:style>
  <w:style w:type="paragraph" w:styleId="2">
    <w:name w:val="heading 2"/>
    <w:basedOn w:val="a"/>
    <w:next w:val="a"/>
    <w:qFormat/>
    <w:rsid w:val="00096492"/>
    <w:pPr>
      <w:keepNext/>
      <w:widowControl w:val="0"/>
      <w:tabs>
        <w:tab w:val="num" w:pos="576"/>
      </w:tabs>
      <w:spacing w:before="240" w:after="60"/>
      <w:ind w:left="576" w:hanging="576"/>
      <w:outlineLvl w:val="1"/>
    </w:pPr>
    <w:rPr>
      <w:rFonts w:ascii="Arial" w:hAnsi="Arial" w:cs="Arial"/>
      <w:b/>
      <w:i/>
      <w:szCs w:val="20"/>
    </w:rPr>
  </w:style>
  <w:style w:type="paragraph" w:styleId="3">
    <w:name w:val="heading 3"/>
    <w:basedOn w:val="a"/>
    <w:next w:val="a"/>
    <w:qFormat/>
    <w:rsid w:val="00096492"/>
    <w:pPr>
      <w:keepNext/>
      <w:tabs>
        <w:tab w:val="num" w:pos="72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96492"/>
    <w:rPr>
      <w:rFonts w:hint="default"/>
    </w:rPr>
  </w:style>
  <w:style w:type="character" w:customStyle="1" w:styleId="WW8Num1z1">
    <w:name w:val="WW8Num1z1"/>
    <w:rsid w:val="00096492"/>
  </w:style>
  <w:style w:type="character" w:customStyle="1" w:styleId="WW8Num1z2">
    <w:name w:val="WW8Num1z2"/>
    <w:rsid w:val="00096492"/>
  </w:style>
  <w:style w:type="character" w:customStyle="1" w:styleId="WW8Num1z3">
    <w:name w:val="WW8Num1z3"/>
    <w:rsid w:val="00096492"/>
  </w:style>
  <w:style w:type="character" w:customStyle="1" w:styleId="WW8Num1z4">
    <w:name w:val="WW8Num1z4"/>
    <w:rsid w:val="00096492"/>
  </w:style>
  <w:style w:type="character" w:customStyle="1" w:styleId="WW8Num1z5">
    <w:name w:val="WW8Num1z5"/>
    <w:rsid w:val="00096492"/>
  </w:style>
  <w:style w:type="character" w:customStyle="1" w:styleId="WW8Num1z6">
    <w:name w:val="WW8Num1z6"/>
    <w:rsid w:val="00096492"/>
  </w:style>
  <w:style w:type="character" w:customStyle="1" w:styleId="WW8Num1z7">
    <w:name w:val="WW8Num1z7"/>
    <w:rsid w:val="00096492"/>
  </w:style>
  <w:style w:type="character" w:customStyle="1" w:styleId="WW8Num1z8">
    <w:name w:val="WW8Num1z8"/>
    <w:rsid w:val="00096492"/>
  </w:style>
  <w:style w:type="character" w:customStyle="1" w:styleId="WW8Num2z0">
    <w:name w:val="WW8Num2z0"/>
    <w:rsid w:val="00096492"/>
    <w:rPr>
      <w:rFonts w:hint="default"/>
    </w:rPr>
  </w:style>
  <w:style w:type="character" w:customStyle="1" w:styleId="WW8Num3z0">
    <w:name w:val="WW8Num3z0"/>
    <w:rsid w:val="00096492"/>
    <w:rPr>
      <w:rFonts w:hint="default"/>
      <w:sz w:val="28"/>
      <w:szCs w:val="28"/>
    </w:rPr>
  </w:style>
  <w:style w:type="character" w:customStyle="1" w:styleId="WW8Num3z1">
    <w:name w:val="WW8Num3z1"/>
    <w:rsid w:val="00096492"/>
  </w:style>
  <w:style w:type="character" w:customStyle="1" w:styleId="WW8Num3z2">
    <w:name w:val="WW8Num3z2"/>
    <w:rsid w:val="00096492"/>
  </w:style>
  <w:style w:type="character" w:customStyle="1" w:styleId="WW8Num3z3">
    <w:name w:val="WW8Num3z3"/>
    <w:rsid w:val="00096492"/>
  </w:style>
  <w:style w:type="character" w:customStyle="1" w:styleId="WW8Num3z4">
    <w:name w:val="WW8Num3z4"/>
    <w:rsid w:val="00096492"/>
  </w:style>
  <w:style w:type="character" w:customStyle="1" w:styleId="WW8Num3z5">
    <w:name w:val="WW8Num3z5"/>
    <w:rsid w:val="00096492"/>
  </w:style>
  <w:style w:type="character" w:customStyle="1" w:styleId="WW8Num3z6">
    <w:name w:val="WW8Num3z6"/>
    <w:rsid w:val="00096492"/>
  </w:style>
  <w:style w:type="character" w:customStyle="1" w:styleId="WW8Num3z7">
    <w:name w:val="WW8Num3z7"/>
    <w:rsid w:val="00096492"/>
  </w:style>
  <w:style w:type="character" w:customStyle="1" w:styleId="WW8Num3z8">
    <w:name w:val="WW8Num3z8"/>
    <w:rsid w:val="00096492"/>
  </w:style>
  <w:style w:type="character" w:customStyle="1" w:styleId="WW8Num4z0">
    <w:name w:val="WW8Num4z0"/>
    <w:rsid w:val="00096492"/>
    <w:rPr>
      <w:sz w:val="28"/>
      <w:szCs w:val="28"/>
    </w:rPr>
  </w:style>
  <w:style w:type="character" w:customStyle="1" w:styleId="WW8Num4z1">
    <w:name w:val="WW8Num4z1"/>
    <w:rsid w:val="00096492"/>
  </w:style>
  <w:style w:type="character" w:customStyle="1" w:styleId="WW8Num4z2">
    <w:name w:val="WW8Num4z2"/>
    <w:rsid w:val="00096492"/>
  </w:style>
  <w:style w:type="character" w:customStyle="1" w:styleId="WW8Num4z3">
    <w:name w:val="WW8Num4z3"/>
    <w:rsid w:val="00096492"/>
  </w:style>
  <w:style w:type="character" w:customStyle="1" w:styleId="WW8Num4z4">
    <w:name w:val="WW8Num4z4"/>
    <w:rsid w:val="00096492"/>
  </w:style>
  <w:style w:type="character" w:customStyle="1" w:styleId="WW8Num4z5">
    <w:name w:val="WW8Num4z5"/>
    <w:rsid w:val="00096492"/>
  </w:style>
  <w:style w:type="character" w:customStyle="1" w:styleId="WW8Num4z6">
    <w:name w:val="WW8Num4z6"/>
    <w:rsid w:val="00096492"/>
  </w:style>
  <w:style w:type="character" w:customStyle="1" w:styleId="WW8Num4z7">
    <w:name w:val="WW8Num4z7"/>
    <w:rsid w:val="00096492"/>
  </w:style>
  <w:style w:type="character" w:customStyle="1" w:styleId="WW8Num4z8">
    <w:name w:val="WW8Num4z8"/>
    <w:rsid w:val="00096492"/>
  </w:style>
  <w:style w:type="character" w:customStyle="1" w:styleId="WW8Num5z0">
    <w:name w:val="WW8Num5z0"/>
    <w:rsid w:val="00096492"/>
    <w:rPr>
      <w:rFonts w:hint="default"/>
    </w:rPr>
  </w:style>
  <w:style w:type="character" w:customStyle="1" w:styleId="WW8Num5z1">
    <w:name w:val="WW8Num5z1"/>
    <w:rsid w:val="00096492"/>
  </w:style>
  <w:style w:type="character" w:customStyle="1" w:styleId="WW8Num5z2">
    <w:name w:val="WW8Num5z2"/>
    <w:rsid w:val="00096492"/>
  </w:style>
  <w:style w:type="character" w:customStyle="1" w:styleId="WW8Num5z3">
    <w:name w:val="WW8Num5z3"/>
    <w:rsid w:val="00096492"/>
  </w:style>
  <w:style w:type="character" w:customStyle="1" w:styleId="WW8Num5z4">
    <w:name w:val="WW8Num5z4"/>
    <w:rsid w:val="00096492"/>
  </w:style>
  <w:style w:type="character" w:customStyle="1" w:styleId="WW8Num5z5">
    <w:name w:val="WW8Num5z5"/>
    <w:rsid w:val="00096492"/>
  </w:style>
  <w:style w:type="character" w:customStyle="1" w:styleId="WW8Num5z6">
    <w:name w:val="WW8Num5z6"/>
    <w:rsid w:val="00096492"/>
  </w:style>
  <w:style w:type="character" w:customStyle="1" w:styleId="WW8Num5z7">
    <w:name w:val="WW8Num5z7"/>
    <w:rsid w:val="00096492"/>
  </w:style>
  <w:style w:type="character" w:customStyle="1" w:styleId="WW8Num5z8">
    <w:name w:val="WW8Num5z8"/>
    <w:rsid w:val="00096492"/>
  </w:style>
  <w:style w:type="character" w:customStyle="1" w:styleId="WW8Num6z0">
    <w:name w:val="WW8Num6z0"/>
    <w:rsid w:val="00096492"/>
    <w:rPr>
      <w:rFonts w:hint="default"/>
    </w:rPr>
  </w:style>
  <w:style w:type="character" w:customStyle="1" w:styleId="WW8Num6z1">
    <w:name w:val="WW8Num6z1"/>
    <w:rsid w:val="00096492"/>
  </w:style>
  <w:style w:type="character" w:customStyle="1" w:styleId="WW8Num6z2">
    <w:name w:val="WW8Num6z2"/>
    <w:rsid w:val="00096492"/>
  </w:style>
  <w:style w:type="character" w:customStyle="1" w:styleId="WW8Num6z3">
    <w:name w:val="WW8Num6z3"/>
    <w:rsid w:val="00096492"/>
  </w:style>
  <w:style w:type="character" w:customStyle="1" w:styleId="WW8Num6z4">
    <w:name w:val="WW8Num6z4"/>
    <w:rsid w:val="00096492"/>
  </w:style>
  <w:style w:type="character" w:customStyle="1" w:styleId="WW8Num6z5">
    <w:name w:val="WW8Num6z5"/>
    <w:rsid w:val="00096492"/>
  </w:style>
  <w:style w:type="character" w:customStyle="1" w:styleId="WW8Num6z6">
    <w:name w:val="WW8Num6z6"/>
    <w:rsid w:val="00096492"/>
  </w:style>
  <w:style w:type="character" w:customStyle="1" w:styleId="WW8Num6z7">
    <w:name w:val="WW8Num6z7"/>
    <w:rsid w:val="00096492"/>
  </w:style>
  <w:style w:type="character" w:customStyle="1" w:styleId="WW8Num6z8">
    <w:name w:val="WW8Num6z8"/>
    <w:rsid w:val="00096492"/>
  </w:style>
  <w:style w:type="character" w:customStyle="1" w:styleId="WW8Num7z0">
    <w:name w:val="WW8Num7z0"/>
    <w:rsid w:val="00096492"/>
    <w:rPr>
      <w:rFonts w:hint="default"/>
      <w:sz w:val="28"/>
      <w:szCs w:val="28"/>
    </w:rPr>
  </w:style>
  <w:style w:type="character" w:customStyle="1" w:styleId="WW8Num7z1">
    <w:name w:val="WW8Num7z1"/>
    <w:rsid w:val="00096492"/>
  </w:style>
  <w:style w:type="character" w:customStyle="1" w:styleId="WW8Num7z2">
    <w:name w:val="WW8Num7z2"/>
    <w:rsid w:val="00096492"/>
  </w:style>
  <w:style w:type="character" w:customStyle="1" w:styleId="WW8Num7z3">
    <w:name w:val="WW8Num7z3"/>
    <w:rsid w:val="00096492"/>
  </w:style>
  <w:style w:type="character" w:customStyle="1" w:styleId="WW8Num7z4">
    <w:name w:val="WW8Num7z4"/>
    <w:rsid w:val="00096492"/>
  </w:style>
  <w:style w:type="character" w:customStyle="1" w:styleId="WW8Num7z5">
    <w:name w:val="WW8Num7z5"/>
    <w:rsid w:val="00096492"/>
  </w:style>
  <w:style w:type="character" w:customStyle="1" w:styleId="WW8Num7z6">
    <w:name w:val="WW8Num7z6"/>
    <w:rsid w:val="00096492"/>
  </w:style>
  <w:style w:type="character" w:customStyle="1" w:styleId="WW8Num7z7">
    <w:name w:val="WW8Num7z7"/>
    <w:rsid w:val="00096492"/>
  </w:style>
  <w:style w:type="character" w:customStyle="1" w:styleId="WW8Num7z8">
    <w:name w:val="WW8Num7z8"/>
    <w:rsid w:val="00096492"/>
  </w:style>
  <w:style w:type="character" w:customStyle="1" w:styleId="WW8Num8z0">
    <w:name w:val="WW8Num8z0"/>
    <w:rsid w:val="00096492"/>
    <w:rPr>
      <w:rFonts w:hint="default"/>
      <w:b/>
      <w:sz w:val="28"/>
      <w:szCs w:val="28"/>
    </w:rPr>
  </w:style>
  <w:style w:type="character" w:customStyle="1" w:styleId="WW8Num8z1">
    <w:name w:val="WW8Num8z1"/>
    <w:rsid w:val="00096492"/>
    <w:rPr>
      <w:rFonts w:hint="default"/>
      <w:b w:val="0"/>
      <w:sz w:val="28"/>
      <w:szCs w:val="28"/>
    </w:rPr>
  </w:style>
  <w:style w:type="character" w:customStyle="1" w:styleId="WW8Num9z0">
    <w:name w:val="WW8Num9z0"/>
    <w:rsid w:val="00096492"/>
    <w:rPr>
      <w:rFonts w:hint="default"/>
      <w:b w:val="0"/>
      <w:sz w:val="28"/>
      <w:szCs w:val="28"/>
    </w:rPr>
  </w:style>
  <w:style w:type="character" w:customStyle="1" w:styleId="WW8Num9z1">
    <w:name w:val="WW8Num9z1"/>
    <w:rsid w:val="00096492"/>
  </w:style>
  <w:style w:type="character" w:customStyle="1" w:styleId="WW8Num9z2">
    <w:name w:val="WW8Num9z2"/>
    <w:rsid w:val="00096492"/>
  </w:style>
  <w:style w:type="character" w:customStyle="1" w:styleId="WW8Num9z3">
    <w:name w:val="WW8Num9z3"/>
    <w:rsid w:val="00096492"/>
  </w:style>
  <w:style w:type="character" w:customStyle="1" w:styleId="WW8Num9z4">
    <w:name w:val="WW8Num9z4"/>
    <w:rsid w:val="00096492"/>
  </w:style>
  <w:style w:type="character" w:customStyle="1" w:styleId="WW8Num9z5">
    <w:name w:val="WW8Num9z5"/>
    <w:rsid w:val="00096492"/>
  </w:style>
  <w:style w:type="character" w:customStyle="1" w:styleId="WW8Num9z6">
    <w:name w:val="WW8Num9z6"/>
    <w:rsid w:val="00096492"/>
  </w:style>
  <w:style w:type="character" w:customStyle="1" w:styleId="WW8Num9z7">
    <w:name w:val="WW8Num9z7"/>
    <w:rsid w:val="00096492"/>
  </w:style>
  <w:style w:type="character" w:customStyle="1" w:styleId="WW8Num9z8">
    <w:name w:val="WW8Num9z8"/>
    <w:rsid w:val="00096492"/>
  </w:style>
  <w:style w:type="character" w:customStyle="1" w:styleId="WW8Num10z0">
    <w:name w:val="WW8Num10z0"/>
    <w:rsid w:val="00096492"/>
  </w:style>
  <w:style w:type="character" w:customStyle="1" w:styleId="WW8Num10z1">
    <w:name w:val="WW8Num10z1"/>
    <w:rsid w:val="00096492"/>
  </w:style>
  <w:style w:type="character" w:customStyle="1" w:styleId="WW8Num10z2">
    <w:name w:val="WW8Num10z2"/>
    <w:rsid w:val="00096492"/>
  </w:style>
  <w:style w:type="character" w:customStyle="1" w:styleId="WW8Num10z3">
    <w:name w:val="WW8Num10z3"/>
    <w:rsid w:val="00096492"/>
  </w:style>
  <w:style w:type="character" w:customStyle="1" w:styleId="WW8Num10z4">
    <w:name w:val="WW8Num10z4"/>
    <w:rsid w:val="00096492"/>
  </w:style>
  <w:style w:type="character" w:customStyle="1" w:styleId="WW8Num10z5">
    <w:name w:val="WW8Num10z5"/>
    <w:rsid w:val="00096492"/>
  </w:style>
  <w:style w:type="character" w:customStyle="1" w:styleId="WW8Num10z6">
    <w:name w:val="WW8Num10z6"/>
    <w:rsid w:val="00096492"/>
  </w:style>
  <w:style w:type="character" w:customStyle="1" w:styleId="WW8Num10z7">
    <w:name w:val="WW8Num10z7"/>
    <w:rsid w:val="00096492"/>
  </w:style>
  <w:style w:type="character" w:customStyle="1" w:styleId="WW8Num10z8">
    <w:name w:val="WW8Num10z8"/>
    <w:rsid w:val="00096492"/>
  </w:style>
  <w:style w:type="character" w:customStyle="1" w:styleId="WW8Num11z0">
    <w:name w:val="WW8Num11z0"/>
    <w:rsid w:val="00096492"/>
    <w:rPr>
      <w:rFonts w:hint="default"/>
    </w:rPr>
  </w:style>
  <w:style w:type="character" w:customStyle="1" w:styleId="WW8Num12z0">
    <w:name w:val="WW8Num12z0"/>
    <w:rsid w:val="00096492"/>
    <w:rPr>
      <w:rFonts w:hint="default"/>
    </w:rPr>
  </w:style>
  <w:style w:type="character" w:customStyle="1" w:styleId="WW8Num12z1">
    <w:name w:val="WW8Num12z1"/>
    <w:rsid w:val="00096492"/>
  </w:style>
  <w:style w:type="character" w:customStyle="1" w:styleId="WW8Num12z2">
    <w:name w:val="WW8Num12z2"/>
    <w:rsid w:val="00096492"/>
  </w:style>
  <w:style w:type="character" w:customStyle="1" w:styleId="WW8Num12z3">
    <w:name w:val="WW8Num12z3"/>
    <w:rsid w:val="00096492"/>
  </w:style>
  <w:style w:type="character" w:customStyle="1" w:styleId="WW8Num12z4">
    <w:name w:val="WW8Num12z4"/>
    <w:rsid w:val="00096492"/>
  </w:style>
  <w:style w:type="character" w:customStyle="1" w:styleId="WW8Num12z5">
    <w:name w:val="WW8Num12z5"/>
    <w:rsid w:val="00096492"/>
  </w:style>
  <w:style w:type="character" w:customStyle="1" w:styleId="WW8Num12z6">
    <w:name w:val="WW8Num12z6"/>
    <w:rsid w:val="00096492"/>
  </w:style>
  <w:style w:type="character" w:customStyle="1" w:styleId="WW8Num12z7">
    <w:name w:val="WW8Num12z7"/>
    <w:rsid w:val="00096492"/>
  </w:style>
  <w:style w:type="character" w:customStyle="1" w:styleId="WW8Num12z8">
    <w:name w:val="WW8Num12z8"/>
    <w:rsid w:val="00096492"/>
  </w:style>
  <w:style w:type="character" w:customStyle="1" w:styleId="WW8Num13z0">
    <w:name w:val="WW8Num13z0"/>
    <w:rsid w:val="00096492"/>
    <w:rPr>
      <w:rFonts w:hint="default"/>
    </w:rPr>
  </w:style>
  <w:style w:type="character" w:customStyle="1" w:styleId="WW8Num13z1">
    <w:name w:val="WW8Num13z1"/>
    <w:rsid w:val="00096492"/>
  </w:style>
  <w:style w:type="character" w:customStyle="1" w:styleId="WW8Num13z2">
    <w:name w:val="WW8Num13z2"/>
    <w:rsid w:val="00096492"/>
  </w:style>
  <w:style w:type="character" w:customStyle="1" w:styleId="WW8Num13z3">
    <w:name w:val="WW8Num13z3"/>
    <w:rsid w:val="00096492"/>
  </w:style>
  <w:style w:type="character" w:customStyle="1" w:styleId="WW8Num13z4">
    <w:name w:val="WW8Num13z4"/>
    <w:rsid w:val="00096492"/>
  </w:style>
  <w:style w:type="character" w:customStyle="1" w:styleId="WW8Num13z5">
    <w:name w:val="WW8Num13z5"/>
    <w:rsid w:val="00096492"/>
  </w:style>
  <w:style w:type="character" w:customStyle="1" w:styleId="WW8Num13z6">
    <w:name w:val="WW8Num13z6"/>
    <w:rsid w:val="00096492"/>
  </w:style>
  <w:style w:type="character" w:customStyle="1" w:styleId="WW8Num13z7">
    <w:name w:val="WW8Num13z7"/>
    <w:rsid w:val="00096492"/>
  </w:style>
  <w:style w:type="character" w:customStyle="1" w:styleId="WW8Num13z8">
    <w:name w:val="WW8Num13z8"/>
    <w:rsid w:val="00096492"/>
  </w:style>
  <w:style w:type="character" w:customStyle="1" w:styleId="1">
    <w:name w:val="Основной шрифт абзаца1"/>
    <w:rsid w:val="00096492"/>
  </w:style>
  <w:style w:type="character" w:customStyle="1" w:styleId="20">
    <w:name w:val="Заголовок 2 Знак"/>
    <w:rsid w:val="00096492"/>
    <w:rPr>
      <w:rFonts w:ascii="Arial" w:eastAsia="Times New Roman" w:hAnsi="Arial" w:cs="Arial"/>
      <w:b/>
      <w:i/>
      <w:sz w:val="24"/>
      <w:szCs w:val="20"/>
    </w:rPr>
  </w:style>
  <w:style w:type="character" w:customStyle="1" w:styleId="30">
    <w:name w:val="Заголовок 3 Знак"/>
    <w:rsid w:val="00096492"/>
    <w:rPr>
      <w:rFonts w:ascii="Arial" w:eastAsia="Times New Roman" w:hAnsi="Arial" w:cs="Arial"/>
      <w:b/>
      <w:bCs/>
      <w:sz w:val="26"/>
      <w:szCs w:val="26"/>
    </w:rPr>
  </w:style>
  <w:style w:type="character" w:styleId="a3">
    <w:name w:val="Strong"/>
    <w:qFormat/>
    <w:rsid w:val="00096492"/>
    <w:rPr>
      <w:b/>
      <w:bCs/>
    </w:rPr>
  </w:style>
  <w:style w:type="character" w:customStyle="1" w:styleId="apple-converted-space">
    <w:name w:val="apple-converted-space"/>
    <w:basedOn w:val="1"/>
    <w:rsid w:val="00096492"/>
  </w:style>
  <w:style w:type="character" w:customStyle="1" w:styleId="a4">
    <w:name w:val="Текст выноски Знак"/>
    <w:rsid w:val="00096492"/>
    <w:rPr>
      <w:rFonts w:ascii="Tahoma" w:eastAsia="Times New Roman" w:hAnsi="Tahoma" w:cs="Tahoma"/>
      <w:sz w:val="16"/>
      <w:szCs w:val="16"/>
    </w:rPr>
  </w:style>
  <w:style w:type="character" w:styleId="a5">
    <w:name w:val="Hyperlink"/>
    <w:rsid w:val="00096492"/>
    <w:rPr>
      <w:color w:val="0563C1"/>
      <w:u w:val="single"/>
    </w:rPr>
  </w:style>
  <w:style w:type="character" w:styleId="a6">
    <w:name w:val="Emphasis"/>
    <w:qFormat/>
    <w:rsid w:val="00096492"/>
    <w:rPr>
      <w:i/>
      <w:iCs/>
    </w:rPr>
  </w:style>
  <w:style w:type="paragraph" w:customStyle="1" w:styleId="10">
    <w:name w:val="Заголовок1"/>
    <w:basedOn w:val="a"/>
    <w:next w:val="a7"/>
    <w:rsid w:val="00096492"/>
    <w:pPr>
      <w:keepNext/>
      <w:spacing w:before="240" w:after="120"/>
    </w:pPr>
    <w:rPr>
      <w:rFonts w:ascii="Arial" w:eastAsia="Microsoft YaHei" w:hAnsi="Arial" w:cs="Arial"/>
      <w:sz w:val="28"/>
      <w:szCs w:val="28"/>
    </w:rPr>
  </w:style>
  <w:style w:type="paragraph" w:styleId="a7">
    <w:name w:val="Body Text"/>
    <w:basedOn w:val="a"/>
    <w:rsid w:val="00096492"/>
    <w:pPr>
      <w:spacing w:after="120"/>
    </w:pPr>
  </w:style>
  <w:style w:type="paragraph" w:styleId="a8">
    <w:name w:val="List"/>
    <w:basedOn w:val="a7"/>
    <w:rsid w:val="00096492"/>
    <w:rPr>
      <w:rFonts w:cs="Arial"/>
    </w:rPr>
  </w:style>
  <w:style w:type="paragraph" w:customStyle="1" w:styleId="11">
    <w:name w:val="Название1"/>
    <w:basedOn w:val="a"/>
    <w:rsid w:val="00096492"/>
    <w:pPr>
      <w:suppressLineNumbers/>
      <w:spacing w:before="120" w:after="120"/>
    </w:pPr>
    <w:rPr>
      <w:rFonts w:cs="Arial"/>
      <w:i/>
      <w:iCs/>
    </w:rPr>
  </w:style>
  <w:style w:type="paragraph" w:customStyle="1" w:styleId="12">
    <w:name w:val="Указатель1"/>
    <w:basedOn w:val="a"/>
    <w:rsid w:val="00096492"/>
    <w:pPr>
      <w:suppressLineNumbers/>
    </w:pPr>
    <w:rPr>
      <w:rFonts w:cs="Arial"/>
    </w:rPr>
  </w:style>
  <w:style w:type="paragraph" w:styleId="a9">
    <w:name w:val="List Paragraph"/>
    <w:basedOn w:val="a"/>
    <w:qFormat/>
    <w:rsid w:val="00096492"/>
    <w:pPr>
      <w:spacing w:after="200" w:line="276" w:lineRule="auto"/>
      <w:ind w:left="720"/>
    </w:pPr>
    <w:rPr>
      <w:rFonts w:ascii="Calibri" w:eastAsia="Calibri" w:hAnsi="Calibri" w:cs="Calibri"/>
      <w:sz w:val="22"/>
      <w:szCs w:val="22"/>
    </w:rPr>
  </w:style>
  <w:style w:type="paragraph" w:styleId="aa">
    <w:name w:val="Balloon Text"/>
    <w:basedOn w:val="a"/>
    <w:rsid w:val="00096492"/>
    <w:rPr>
      <w:rFonts w:ascii="Tahoma" w:hAnsi="Tahoma" w:cs="Tahoma"/>
      <w:sz w:val="16"/>
      <w:szCs w:val="16"/>
    </w:rPr>
  </w:style>
  <w:style w:type="paragraph" w:styleId="ab">
    <w:name w:val="No Spacing"/>
    <w:uiPriority w:val="1"/>
    <w:qFormat/>
    <w:rsid w:val="00096492"/>
    <w:pPr>
      <w:suppressAutoHyphens/>
    </w:pPr>
    <w:rPr>
      <w:rFonts w:ascii="Calibri" w:eastAsia="Calibri" w:hAnsi="Calibri" w:cs="Calibri"/>
      <w:sz w:val="22"/>
      <w:szCs w:val="22"/>
      <w:lang w:eastAsia="ar-SA"/>
    </w:rPr>
  </w:style>
  <w:style w:type="paragraph" w:styleId="ac">
    <w:name w:val="Normal (Web)"/>
    <w:basedOn w:val="a"/>
    <w:rsid w:val="00096492"/>
    <w:pPr>
      <w:spacing w:before="280" w:after="280"/>
    </w:pPr>
  </w:style>
  <w:style w:type="paragraph" w:customStyle="1" w:styleId="ad">
    <w:name w:val="Знак Знак Знак Знак"/>
    <w:basedOn w:val="a"/>
    <w:rsid w:val="00096492"/>
    <w:pPr>
      <w:spacing w:after="160" w:line="240" w:lineRule="exact"/>
    </w:pPr>
    <w:rPr>
      <w:rFonts w:ascii="Tahoma" w:hAnsi="Tahoma" w:cs="Tahoma"/>
      <w:sz w:val="20"/>
      <w:szCs w:val="20"/>
      <w:lang w:val="en-US"/>
    </w:rPr>
  </w:style>
  <w:style w:type="paragraph" w:customStyle="1" w:styleId="ae">
    <w:name w:val="Содержимое таблицы"/>
    <w:basedOn w:val="a"/>
    <w:rsid w:val="00096492"/>
    <w:pPr>
      <w:suppressLineNumbers/>
    </w:pPr>
  </w:style>
  <w:style w:type="paragraph" w:customStyle="1" w:styleId="af">
    <w:name w:val="Заголовок таблицы"/>
    <w:basedOn w:val="ae"/>
    <w:rsid w:val="00096492"/>
    <w:pPr>
      <w:jc w:val="center"/>
    </w:pPr>
    <w:rPr>
      <w:b/>
      <w:bCs/>
    </w:rPr>
  </w:style>
  <w:style w:type="paragraph" w:styleId="af0">
    <w:name w:val="endnote text"/>
    <w:basedOn w:val="a"/>
    <w:link w:val="af1"/>
    <w:uiPriority w:val="99"/>
    <w:semiHidden/>
    <w:unhideWhenUsed/>
    <w:rsid w:val="00C13691"/>
    <w:rPr>
      <w:sz w:val="20"/>
      <w:szCs w:val="20"/>
    </w:rPr>
  </w:style>
  <w:style w:type="character" w:customStyle="1" w:styleId="af1">
    <w:name w:val="Текст концевой сноски Знак"/>
    <w:link w:val="af0"/>
    <w:uiPriority w:val="99"/>
    <w:semiHidden/>
    <w:rsid w:val="00C13691"/>
    <w:rPr>
      <w:lang w:eastAsia="ar-SA"/>
    </w:rPr>
  </w:style>
  <w:style w:type="character" w:styleId="af2">
    <w:name w:val="endnote reference"/>
    <w:uiPriority w:val="99"/>
    <w:semiHidden/>
    <w:unhideWhenUsed/>
    <w:rsid w:val="00C13691"/>
    <w:rPr>
      <w:vertAlign w:val="superscript"/>
    </w:rPr>
  </w:style>
  <w:style w:type="paragraph" w:styleId="af3">
    <w:name w:val="footnote text"/>
    <w:basedOn w:val="a"/>
    <w:link w:val="af4"/>
    <w:uiPriority w:val="99"/>
    <w:semiHidden/>
    <w:unhideWhenUsed/>
    <w:rsid w:val="00C13691"/>
    <w:rPr>
      <w:sz w:val="20"/>
      <w:szCs w:val="20"/>
    </w:rPr>
  </w:style>
  <w:style w:type="character" w:customStyle="1" w:styleId="af4">
    <w:name w:val="Текст сноски Знак"/>
    <w:link w:val="af3"/>
    <w:uiPriority w:val="99"/>
    <w:semiHidden/>
    <w:rsid w:val="00C13691"/>
    <w:rPr>
      <w:lang w:eastAsia="ar-SA"/>
    </w:rPr>
  </w:style>
  <w:style w:type="character" w:styleId="af5">
    <w:name w:val="footnote reference"/>
    <w:uiPriority w:val="99"/>
    <w:semiHidden/>
    <w:unhideWhenUsed/>
    <w:rsid w:val="00C13691"/>
    <w:rPr>
      <w:vertAlign w:val="superscript"/>
    </w:rPr>
  </w:style>
  <w:style w:type="table" w:styleId="af6">
    <w:name w:val="Table Grid"/>
    <w:basedOn w:val="a1"/>
    <w:uiPriority w:val="59"/>
    <w:rsid w:val="00583E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header"/>
    <w:basedOn w:val="a"/>
    <w:link w:val="af8"/>
    <w:uiPriority w:val="99"/>
    <w:unhideWhenUsed/>
    <w:rsid w:val="00BE0960"/>
    <w:pPr>
      <w:tabs>
        <w:tab w:val="center" w:pos="4677"/>
        <w:tab w:val="right" w:pos="9355"/>
      </w:tabs>
    </w:pPr>
  </w:style>
  <w:style w:type="character" w:customStyle="1" w:styleId="af8">
    <w:name w:val="Верхний колонтитул Знак"/>
    <w:basedOn w:val="a0"/>
    <w:link w:val="af7"/>
    <w:uiPriority w:val="99"/>
    <w:rsid w:val="00BE0960"/>
    <w:rPr>
      <w:sz w:val="24"/>
      <w:szCs w:val="24"/>
      <w:lang w:eastAsia="ar-SA"/>
    </w:rPr>
  </w:style>
  <w:style w:type="paragraph" w:styleId="af9">
    <w:name w:val="footer"/>
    <w:basedOn w:val="a"/>
    <w:link w:val="afa"/>
    <w:uiPriority w:val="99"/>
    <w:semiHidden/>
    <w:unhideWhenUsed/>
    <w:rsid w:val="00BE0960"/>
    <w:pPr>
      <w:tabs>
        <w:tab w:val="center" w:pos="4677"/>
        <w:tab w:val="right" w:pos="9355"/>
      </w:tabs>
    </w:pPr>
  </w:style>
  <w:style w:type="character" w:customStyle="1" w:styleId="afa">
    <w:name w:val="Нижний колонтитул Знак"/>
    <w:basedOn w:val="a0"/>
    <w:link w:val="af9"/>
    <w:uiPriority w:val="99"/>
    <w:semiHidden/>
    <w:rsid w:val="00BE0960"/>
    <w:rPr>
      <w:sz w:val="24"/>
      <w:szCs w:val="24"/>
      <w:lang w:eastAsia="ar-SA"/>
    </w:rPr>
  </w:style>
  <w:style w:type="paragraph" w:styleId="21">
    <w:name w:val="Body Text Indent 2"/>
    <w:basedOn w:val="a"/>
    <w:link w:val="22"/>
    <w:uiPriority w:val="99"/>
    <w:semiHidden/>
    <w:unhideWhenUsed/>
    <w:rsid w:val="00B3452C"/>
    <w:pPr>
      <w:spacing w:after="120" w:line="480" w:lineRule="auto"/>
      <w:ind w:left="283"/>
    </w:pPr>
  </w:style>
  <w:style w:type="character" w:customStyle="1" w:styleId="22">
    <w:name w:val="Основной текст с отступом 2 Знак"/>
    <w:basedOn w:val="a0"/>
    <w:link w:val="21"/>
    <w:uiPriority w:val="99"/>
    <w:semiHidden/>
    <w:rsid w:val="00B3452C"/>
    <w:rPr>
      <w:sz w:val="24"/>
      <w:szCs w:val="24"/>
      <w:lang w:eastAsia="ar-SA"/>
    </w:rPr>
  </w:style>
  <w:style w:type="character" w:styleId="afb">
    <w:name w:val="annotation reference"/>
    <w:basedOn w:val="a0"/>
    <w:uiPriority w:val="99"/>
    <w:semiHidden/>
    <w:unhideWhenUsed/>
    <w:rsid w:val="00D44996"/>
    <w:rPr>
      <w:sz w:val="16"/>
      <w:szCs w:val="16"/>
    </w:rPr>
  </w:style>
  <w:style w:type="paragraph" w:styleId="afc">
    <w:name w:val="annotation text"/>
    <w:basedOn w:val="a"/>
    <w:link w:val="afd"/>
    <w:uiPriority w:val="99"/>
    <w:semiHidden/>
    <w:unhideWhenUsed/>
    <w:rsid w:val="00D44996"/>
    <w:rPr>
      <w:sz w:val="20"/>
      <w:szCs w:val="20"/>
    </w:rPr>
  </w:style>
  <w:style w:type="character" w:customStyle="1" w:styleId="afd">
    <w:name w:val="Текст примечания Знак"/>
    <w:basedOn w:val="a0"/>
    <w:link w:val="afc"/>
    <w:uiPriority w:val="99"/>
    <w:semiHidden/>
    <w:rsid w:val="00D44996"/>
    <w:rPr>
      <w:lang w:eastAsia="ar-SA"/>
    </w:rPr>
  </w:style>
  <w:style w:type="paragraph" w:styleId="afe">
    <w:name w:val="annotation subject"/>
    <w:basedOn w:val="afc"/>
    <w:next w:val="afc"/>
    <w:link w:val="aff"/>
    <w:uiPriority w:val="99"/>
    <w:semiHidden/>
    <w:unhideWhenUsed/>
    <w:rsid w:val="00D44996"/>
    <w:rPr>
      <w:b/>
      <w:bCs/>
    </w:rPr>
  </w:style>
  <w:style w:type="character" w:customStyle="1" w:styleId="aff">
    <w:name w:val="Тема примечания Знак"/>
    <w:basedOn w:val="afd"/>
    <w:link w:val="afe"/>
    <w:uiPriority w:val="99"/>
    <w:semiHidden/>
    <w:rsid w:val="00D44996"/>
    <w:rPr>
      <w:b/>
      <w:bCs/>
      <w:lang w:eastAsia="ar-SA"/>
    </w:rPr>
  </w:style>
  <w:style w:type="character" w:styleId="aff0">
    <w:name w:val="Unresolved Mention"/>
    <w:basedOn w:val="a0"/>
    <w:uiPriority w:val="99"/>
    <w:semiHidden/>
    <w:unhideWhenUsed/>
    <w:rsid w:val="00D51F63"/>
    <w:rPr>
      <w:color w:val="605E5C"/>
      <w:shd w:val="clear" w:color="auto" w:fill="E1DFDD"/>
    </w:rPr>
  </w:style>
  <w:style w:type="character" w:styleId="aff1">
    <w:name w:val="FollowedHyperlink"/>
    <w:basedOn w:val="a0"/>
    <w:uiPriority w:val="99"/>
    <w:semiHidden/>
    <w:unhideWhenUsed/>
    <w:rsid w:val="00376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1fce49ad481e86d32833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bro@molod39.ru" TargetMode="External"/><Relationship Id="rId4" Type="http://schemas.openxmlformats.org/officeDocument/2006/relationships/settings" Target="settings.xml"/><Relationship Id="rId9" Type="http://schemas.openxmlformats.org/officeDocument/2006/relationships/hyperlink" Target="https://forms.yandex.ru/u/61fcf9ddcfb358ce76ddfd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38E1-92A7-4FA6-97EE-EF1DEE2E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 Леонов</cp:lastModifiedBy>
  <cp:revision>6</cp:revision>
  <cp:lastPrinted>2022-02-04T10:36:00Z</cp:lastPrinted>
  <dcterms:created xsi:type="dcterms:W3CDTF">2023-01-20T09:26:00Z</dcterms:created>
  <dcterms:modified xsi:type="dcterms:W3CDTF">2023-01-24T10:23:00Z</dcterms:modified>
</cp:coreProperties>
</file>