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8939" w14:textId="77777777" w:rsidR="00322952" w:rsidRDefault="00322952" w:rsidP="00322952">
      <w:pPr>
        <w:spacing w:line="276" w:lineRule="auto"/>
        <w:rPr>
          <w:b/>
          <w:sz w:val="28"/>
          <w:szCs w:val="28"/>
          <w:u w:val="single"/>
        </w:rPr>
      </w:pPr>
    </w:p>
    <w:tbl>
      <w:tblPr>
        <w:tblW w:w="10523" w:type="dxa"/>
        <w:tblLook w:val="04A0" w:firstRow="1" w:lastRow="0" w:firstColumn="1" w:lastColumn="0" w:noHBand="0" w:noVBand="1"/>
      </w:tblPr>
      <w:tblGrid>
        <w:gridCol w:w="5145"/>
        <w:gridCol w:w="492"/>
        <w:gridCol w:w="4886"/>
      </w:tblGrid>
      <w:tr w:rsidR="00322952" w:rsidRPr="00F9396B" w14:paraId="4A247255" w14:textId="77777777" w:rsidTr="00D46302">
        <w:trPr>
          <w:trHeight w:val="3108"/>
        </w:trPr>
        <w:tc>
          <w:tcPr>
            <w:tcW w:w="5145" w:type="dxa"/>
          </w:tcPr>
          <w:p w14:paraId="03490835" w14:textId="77777777" w:rsidR="00322952" w:rsidRPr="004F6611" w:rsidRDefault="00322952" w:rsidP="00D46302">
            <w:pPr>
              <w:spacing w:line="276" w:lineRule="auto"/>
              <w:contextualSpacing/>
              <w:jc w:val="center"/>
              <w:rPr>
                <w:b/>
                <w:sz w:val="28"/>
                <w:szCs w:val="28"/>
              </w:rPr>
            </w:pPr>
            <w:r w:rsidRPr="004F6611">
              <w:rPr>
                <w:b/>
                <w:sz w:val="28"/>
                <w:szCs w:val="28"/>
              </w:rPr>
              <w:t>«УТВЕРЖДАЮ»</w:t>
            </w:r>
          </w:p>
          <w:p w14:paraId="23CC8B15" w14:textId="77777777" w:rsidR="00322952" w:rsidRPr="007E5D56" w:rsidRDefault="00322952" w:rsidP="00D46302">
            <w:pPr>
              <w:widowControl w:val="0"/>
              <w:shd w:val="clear" w:color="auto" w:fill="FFFFFF"/>
              <w:spacing w:line="276" w:lineRule="auto"/>
              <w:contextualSpacing/>
              <w:jc w:val="center"/>
              <w:rPr>
                <w:iCs/>
                <w:sz w:val="28"/>
                <w:szCs w:val="28"/>
              </w:rPr>
            </w:pPr>
            <w:r w:rsidRPr="007E5D56">
              <w:rPr>
                <w:iCs/>
                <w:sz w:val="28"/>
                <w:szCs w:val="28"/>
              </w:rPr>
              <w:t>Директор Автономной</w:t>
            </w:r>
            <w:r>
              <w:rPr>
                <w:sz w:val="28"/>
                <w:szCs w:val="28"/>
              </w:rPr>
              <w:br/>
            </w:r>
            <w:r w:rsidRPr="007E5D56">
              <w:rPr>
                <w:iCs/>
                <w:sz w:val="28"/>
                <w:szCs w:val="28"/>
              </w:rPr>
              <w:t>некоммерческой организации</w:t>
            </w:r>
            <w:r w:rsidRPr="007E5D56">
              <w:rPr>
                <w:sz w:val="28"/>
                <w:szCs w:val="28"/>
              </w:rPr>
              <w:t xml:space="preserve"> </w:t>
            </w:r>
            <w:r w:rsidRPr="007E5D56">
              <w:rPr>
                <w:iCs/>
                <w:sz w:val="28"/>
                <w:szCs w:val="28"/>
              </w:rPr>
              <w:t>«Физкультурно-</w:t>
            </w:r>
            <w:r>
              <w:rPr>
                <w:iCs/>
                <w:sz w:val="28"/>
                <w:szCs w:val="28"/>
              </w:rPr>
              <w:t>с</w:t>
            </w:r>
            <w:r w:rsidRPr="007E5D56">
              <w:rPr>
                <w:iCs/>
                <w:sz w:val="28"/>
                <w:szCs w:val="28"/>
              </w:rPr>
              <w:t>портивный центр</w:t>
            </w:r>
          </w:p>
          <w:p w14:paraId="79007673" w14:textId="77777777" w:rsidR="00322952" w:rsidRDefault="00322952" w:rsidP="00D46302">
            <w:pPr>
              <w:spacing w:line="276" w:lineRule="auto"/>
              <w:contextualSpacing/>
              <w:jc w:val="center"/>
              <w:rPr>
                <w:iCs/>
                <w:sz w:val="28"/>
                <w:szCs w:val="28"/>
              </w:rPr>
            </w:pPr>
            <w:r w:rsidRPr="007E5D56">
              <w:rPr>
                <w:iCs/>
                <w:sz w:val="28"/>
                <w:szCs w:val="28"/>
              </w:rPr>
              <w:t>«Гонка героев»</w:t>
            </w:r>
          </w:p>
          <w:p w14:paraId="21CD181C" w14:textId="77777777" w:rsidR="00322952" w:rsidRDefault="00322952" w:rsidP="00D46302">
            <w:pPr>
              <w:spacing w:line="276" w:lineRule="auto"/>
              <w:contextualSpacing/>
              <w:jc w:val="center"/>
              <w:rPr>
                <w:sz w:val="28"/>
                <w:szCs w:val="28"/>
              </w:rPr>
            </w:pPr>
          </w:p>
          <w:p w14:paraId="5422A716" w14:textId="77777777" w:rsidR="00322952" w:rsidRPr="004F6611" w:rsidRDefault="00322952" w:rsidP="00D46302">
            <w:pPr>
              <w:spacing w:line="276" w:lineRule="auto"/>
              <w:contextualSpacing/>
              <w:jc w:val="center"/>
              <w:rPr>
                <w:sz w:val="28"/>
                <w:szCs w:val="28"/>
              </w:rPr>
            </w:pPr>
          </w:p>
          <w:p w14:paraId="5070EAAE" w14:textId="7207AC63" w:rsidR="00322952" w:rsidRPr="004F6611" w:rsidRDefault="00322952" w:rsidP="00D46302">
            <w:pPr>
              <w:spacing w:line="276" w:lineRule="auto"/>
              <w:contextualSpacing/>
              <w:jc w:val="center"/>
              <w:rPr>
                <w:sz w:val="28"/>
                <w:szCs w:val="28"/>
              </w:rPr>
            </w:pPr>
            <w:r w:rsidRPr="004F6611">
              <w:rPr>
                <w:sz w:val="28"/>
                <w:szCs w:val="28"/>
              </w:rPr>
              <w:t>______________</w:t>
            </w:r>
            <w:r>
              <w:rPr>
                <w:sz w:val="28"/>
                <w:szCs w:val="28"/>
              </w:rPr>
              <w:t>____</w:t>
            </w:r>
            <w:r w:rsidRPr="004F6611">
              <w:rPr>
                <w:sz w:val="28"/>
                <w:szCs w:val="28"/>
              </w:rPr>
              <w:t xml:space="preserve"> </w:t>
            </w:r>
            <w:r w:rsidR="00EB055B">
              <w:rPr>
                <w:iCs/>
                <w:sz w:val="28"/>
                <w:szCs w:val="28"/>
              </w:rPr>
              <w:t>Д. С.</w:t>
            </w:r>
            <w:r>
              <w:rPr>
                <w:iCs/>
                <w:sz w:val="28"/>
                <w:szCs w:val="28"/>
              </w:rPr>
              <w:t xml:space="preserve"> Анников</w:t>
            </w:r>
            <w:r w:rsidRPr="004F6611">
              <w:rPr>
                <w:sz w:val="28"/>
                <w:szCs w:val="28"/>
              </w:rPr>
              <w:t xml:space="preserve"> </w:t>
            </w:r>
          </w:p>
          <w:p w14:paraId="16E80070" w14:textId="77777777" w:rsidR="00322952" w:rsidRPr="004F6611" w:rsidRDefault="00322952" w:rsidP="00D46302">
            <w:pPr>
              <w:spacing w:line="276" w:lineRule="auto"/>
              <w:contextualSpacing/>
              <w:jc w:val="center"/>
              <w:rPr>
                <w:sz w:val="28"/>
                <w:szCs w:val="28"/>
              </w:rPr>
            </w:pPr>
          </w:p>
          <w:p w14:paraId="5D657964" w14:textId="77777777" w:rsidR="00322952" w:rsidRPr="004F6611" w:rsidRDefault="00322952" w:rsidP="00D46302">
            <w:pPr>
              <w:spacing w:line="276" w:lineRule="auto"/>
              <w:contextualSpacing/>
              <w:jc w:val="center"/>
              <w:rPr>
                <w:sz w:val="28"/>
                <w:szCs w:val="28"/>
              </w:rPr>
            </w:pPr>
            <w:proofErr w:type="gramStart"/>
            <w:r w:rsidRPr="004F6611">
              <w:rPr>
                <w:sz w:val="28"/>
                <w:szCs w:val="28"/>
              </w:rPr>
              <w:t>«</w:t>
            </w:r>
            <w:r>
              <w:rPr>
                <w:sz w:val="28"/>
                <w:szCs w:val="28"/>
              </w:rPr>
              <w:t xml:space="preserve"> </w:t>
            </w:r>
            <w:r w:rsidRPr="004F6611">
              <w:rPr>
                <w:sz w:val="28"/>
                <w:szCs w:val="28"/>
              </w:rPr>
              <w:t>_</w:t>
            </w:r>
            <w:proofErr w:type="gramEnd"/>
            <w:r w:rsidRPr="004F6611">
              <w:rPr>
                <w:sz w:val="28"/>
                <w:szCs w:val="28"/>
              </w:rPr>
              <w:t>____</w:t>
            </w:r>
            <w:r>
              <w:rPr>
                <w:sz w:val="28"/>
                <w:szCs w:val="28"/>
              </w:rPr>
              <w:t xml:space="preserve"> » _____________</w:t>
            </w:r>
            <w:r w:rsidRPr="004F6611">
              <w:rPr>
                <w:sz w:val="28"/>
                <w:szCs w:val="28"/>
              </w:rPr>
              <w:t xml:space="preserve"> 202</w:t>
            </w:r>
            <w:r>
              <w:rPr>
                <w:sz w:val="28"/>
                <w:szCs w:val="28"/>
              </w:rPr>
              <w:t>4</w:t>
            </w:r>
            <w:r w:rsidRPr="004F6611">
              <w:rPr>
                <w:sz w:val="28"/>
                <w:szCs w:val="28"/>
              </w:rPr>
              <w:t xml:space="preserve"> г.</w:t>
            </w:r>
          </w:p>
          <w:p w14:paraId="18EECDB8" w14:textId="77777777" w:rsidR="00322952" w:rsidRPr="004F6611" w:rsidRDefault="00322952" w:rsidP="00D46302">
            <w:pPr>
              <w:spacing w:line="276" w:lineRule="auto"/>
              <w:contextualSpacing/>
              <w:jc w:val="center"/>
              <w:rPr>
                <w:sz w:val="28"/>
                <w:szCs w:val="28"/>
              </w:rPr>
            </w:pPr>
          </w:p>
        </w:tc>
        <w:tc>
          <w:tcPr>
            <w:tcW w:w="492" w:type="dxa"/>
          </w:tcPr>
          <w:p w14:paraId="1C56BDE6" w14:textId="77777777" w:rsidR="00322952" w:rsidRPr="004F6611" w:rsidRDefault="00322952" w:rsidP="00D46302">
            <w:pPr>
              <w:spacing w:line="276" w:lineRule="auto"/>
              <w:contextualSpacing/>
              <w:jc w:val="center"/>
              <w:rPr>
                <w:sz w:val="28"/>
                <w:szCs w:val="28"/>
              </w:rPr>
            </w:pPr>
          </w:p>
        </w:tc>
        <w:tc>
          <w:tcPr>
            <w:tcW w:w="4886" w:type="dxa"/>
          </w:tcPr>
          <w:p w14:paraId="46BFE0EB" w14:textId="77777777" w:rsidR="00322952" w:rsidRPr="004F6611" w:rsidRDefault="00322952" w:rsidP="00D46302">
            <w:pPr>
              <w:spacing w:line="276" w:lineRule="auto"/>
              <w:jc w:val="center"/>
              <w:rPr>
                <w:sz w:val="28"/>
                <w:szCs w:val="28"/>
              </w:rPr>
            </w:pPr>
          </w:p>
        </w:tc>
      </w:tr>
    </w:tbl>
    <w:p w14:paraId="73431459" w14:textId="77777777" w:rsidR="00322952" w:rsidRDefault="00322952" w:rsidP="00322952">
      <w:pPr>
        <w:spacing w:line="276" w:lineRule="auto"/>
        <w:jc w:val="center"/>
        <w:rPr>
          <w:szCs w:val="24"/>
        </w:rPr>
      </w:pPr>
    </w:p>
    <w:p w14:paraId="6F7082A1" w14:textId="77777777" w:rsidR="00322952" w:rsidRDefault="00322952" w:rsidP="00322952">
      <w:pPr>
        <w:spacing w:line="276" w:lineRule="auto"/>
        <w:jc w:val="center"/>
        <w:rPr>
          <w:szCs w:val="24"/>
        </w:rPr>
      </w:pPr>
    </w:p>
    <w:p w14:paraId="4A5054B2" w14:textId="77777777" w:rsidR="00322952" w:rsidRDefault="00322952" w:rsidP="00322952">
      <w:pPr>
        <w:spacing w:line="276" w:lineRule="auto"/>
        <w:jc w:val="center"/>
        <w:rPr>
          <w:szCs w:val="24"/>
        </w:rPr>
      </w:pPr>
    </w:p>
    <w:p w14:paraId="06CE1466" w14:textId="77777777" w:rsidR="00322952" w:rsidRPr="002E2B64" w:rsidRDefault="00322952" w:rsidP="00322952">
      <w:pPr>
        <w:spacing w:line="276" w:lineRule="auto"/>
        <w:rPr>
          <w:szCs w:val="24"/>
        </w:rPr>
      </w:pPr>
    </w:p>
    <w:p w14:paraId="2AF13777" w14:textId="77777777" w:rsidR="00322952" w:rsidRDefault="00322952" w:rsidP="00322952">
      <w:pPr>
        <w:spacing w:line="276" w:lineRule="auto"/>
        <w:rPr>
          <w:b/>
          <w:sz w:val="32"/>
        </w:rPr>
      </w:pPr>
    </w:p>
    <w:p w14:paraId="02E9A2BB" w14:textId="77777777" w:rsidR="00322952" w:rsidRPr="005F6F29" w:rsidRDefault="00322952" w:rsidP="00322952">
      <w:pPr>
        <w:spacing w:line="276" w:lineRule="auto"/>
        <w:jc w:val="center"/>
        <w:rPr>
          <w:b/>
          <w:sz w:val="28"/>
          <w:szCs w:val="28"/>
        </w:rPr>
      </w:pPr>
      <w:r w:rsidRPr="005F6F29">
        <w:rPr>
          <w:b/>
          <w:sz w:val="28"/>
          <w:szCs w:val="28"/>
        </w:rPr>
        <w:t>П О Л О Ж Е Н И Е</w:t>
      </w:r>
    </w:p>
    <w:p w14:paraId="581492E2" w14:textId="77777777" w:rsidR="00322952" w:rsidRPr="000654CF" w:rsidRDefault="00322952" w:rsidP="00322952">
      <w:pPr>
        <w:spacing w:line="276" w:lineRule="auto"/>
        <w:jc w:val="center"/>
        <w:rPr>
          <w:b/>
          <w:bCs/>
          <w:sz w:val="28"/>
          <w:szCs w:val="28"/>
        </w:rPr>
      </w:pPr>
      <w:r w:rsidRPr="006F61F8">
        <w:rPr>
          <w:b/>
          <w:sz w:val="28"/>
          <w:szCs w:val="28"/>
        </w:rPr>
        <w:t xml:space="preserve"> </w:t>
      </w:r>
      <w:r w:rsidRPr="00B97969">
        <w:rPr>
          <w:b/>
          <w:bCs/>
          <w:sz w:val="28"/>
          <w:szCs w:val="28"/>
        </w:rPr>
        <w:t xml:space="preserve">о </w:t>
      </w:r>
      <w:r w:rsidRPr="000654CF">
        <w:rPr>
          <w:b/>
          <w:bCs/>
          <w:sz w:val="28"/>
          <w:szCs w:val="28"/>
        </w:rPr>
        <w:t>Всероссийски</w:t>
      </w:r>
      <w:r>
        <w:rPr>
          <w:b/>
          <w:bCs/>
          <w:sz w:val="28"/>
          <w:szCs w:val="28"/>
        </w:rPr>
        <w:t>х</w:t>
      </w:r>
      <w:r w:rsidRPr="000654CF">
        <w:rPr>
          <w:b/>
          <w:bCs/>
          <w:sz w:val="28"/>
          <w:szCs w:val="28"/>
        </w:rPr>
        <w:t xml:space="preserve"> соревнования</w:t>
      </w:r>
      <w:r>
        <w:rPr>
          <w:b/>
          <w:bCs/>
          <w:sz w:val="28"/>
          <w:szCs w:val="28"/>
        </w:rPr>
        <w:t>х по легкой атлетике</w:t>
      </w:r>
      <w:r>
        <w:rPr>
          <w:b/>
          <w:bCs/>
          <w:sz w:val="28"/>
          <w:szCs w:val="28"/>
        </w:rPr>
        <w:br/>
      </w:r>
      <w:r w:rsidRPr="000654CF">
        <w:rPr>
          <w:b/>
          <w:bCs/>
          <w:sz w:val="28"/>
          <w:szCs w:val="28"/>
        </w:rPr>
        <w:t>«</w:t>
      </w:r>
      <w:r w:rsidRPr="000654CF">
        <w:rPr>
          <w:b/>
          <w:bCs/>
          <w:sz w:val="28"/>
          <w:szCs w:val="28"/>
          <w:lang w:val="en-US"/>
        </w:rPr>
        <w:t>VIII</w:t>
      </w:r>
      <w:r w:rsidRPr="000654CF">
        <w:rPr>
          <w:b/>
          <w:bCs/>
          <w:sz w:val="28"/>
          <w:szCs w:val="28"/>
        </w:rPr>
        <w:t xml:space="preserve"> всероссийский полумарафон «</w:t>
      </w:r>
      <w:proofErr w:type="spellStart"/>
      <w:r w:rsidRPr="000654CF">
        <w:rPr>
          <w:b/>
          <w:bCs/>
          <w:sz w:val="28"/>
          <w:szCs w:val="28"/>
        </w:rPr>
        <w:t>ЗаБег.РФ</w:t>
      </w:r>
      <w:proofErr w:type="spellEnd"/>
      <w:r w:rsidRPr="000654CF">
        <w:rPr>
          <w:b/>
          <w:bCs/>
          <w:sz w:val="28"/>
          <w:szCs w:val="28"/>
        </w:rPr>
        <w:t>»</w:t>
      </w:r>
    </w:p>
    <w:p w14:paraId="2853D5BA" w14:textId="77777777" w:rsidR="00322952" w:rsidRDefault="00322952" w:rsidP="00322952">
      <w:pPr>
        <w:overflowPunct/>
        <w:autoSpaceDE/>
        <w:autoSpaceDN/>
        <w:adjustRightInd/>
        <w:spacing w:line="276" w:lineRule="auto"/>
        <w:textAlignment w:val="auto"/>
        <w:rPr>
          <w:b/>
          <w:bCs/>
          <w:sz w:val="28"/>
          <w:szCs w:val="28"/>
        </w:rPr>
      </w:pPr>
    </w:p>
    <w:p w14:paraId="333B0116" w14:textId="77777777" w:rsidR="00322952" w:rsidRDefault="00322952" w:rsidP="00322952">
      <w:pPr>
        <w:overflowPunct/>
        <w:autoSpaceDE/>
        <w:autoSpaceDN/>
        <w:adjustRightInd/>
        <w:spacing w:line="276" w:lineRule="auto"/>
        <w:textAlignment w:val="auto"/>
        <w:rPr>
          <w:b/>
          <w:bCs/>
          <w:sz w:val="28"/>
          <w:szCs w:val="28"/>
        </w:rPr>
      </w:pPr>
    </w:p>
    <w:p w14:paraId="79A56B86" w14:textId="77777777" w:rsidR="00322952" w:rsidRDefault="00322952" w:rsidP="00322952">
      <w:pPr>
        <w:overflowPunct/>
        <w:autoSpaceDE/>
        <w:autoSpaceDN/>
        <w:adjustRightInd/>
        <w:spacing w:line="276" w:lineRule="auto"/>
        <w:textAlignment w:val="auto"/>
        <w:rPr>
          <w:b/>
          <w:bCs/>
          <w:sz w:val="28"/>
          <w:szCs w:val="28"/>
        </w:rPr>
      </w:pPr>
    </w:p>
    <w:p w14:paraId="5A1AFF45" w14:textId="77777777" w:rsidR="00322952" w:rsidRDefault="00322952" w:rsidP="00322952">
      <w:pPr>
        <w:overflowPunct/>
        <w:autoSpaceDE/>
        <w:autoSpaceDN/>
        <w:adjustRightInd/>
        <w:spacing w:line="276" w:lineRule="auto"/>
        <w:textAlignment w:val="auto"/>
        <w:rPr>
          <w:b/>
          <w:bCs/>
          <w:sz w:val="28"/>
          <w:szCs w:val="28"/>
        </w:rPr>
      </w:pPr>
    </w:p>
    <w:p w14:paraId="3A183084" w14:textId="77777777" w:rsidR="00D849E1" w:rsidRDefault="00D849E1" w:rsidP="00322952">
      <w:pPr>
        <w:overflowPunct/>
        <w:autoSpaceDE/>
        <w:autoSpaceDN/>
        <w:adjustRightInd/>
        <w:spacing w:line="276" w:lineRule="auto"/>
        <w:textAlignment w:val="auto"/>
        <w:rPr>
          <w:b/>
          <w:bCs/>
          <w:sz w:val="28"/>
          <w:szCs w:val="28"/>
        </w:rPr>
      </w:pPr>
    </w:p>
    <w:p w14:paraId="12C7538C" w14:textId="77777777" w:rsidR="00D849E1" w:rsidRDefault="00D849E1" w:rsidP="00322952">
      <w:pPr>
        <w:overflowPunct/>
        <w:autoSpaceDE/>
        <w:autoSpaceDN/>
        <w:adjustRightInd/>
        <w:spacing w:line="276" w:lineRule="auto"/>
        <w:textAlignment w:val="auto"/>
        <w:rPr>
          <w:b/>
          <w:bCs/>
          <w:sz w:val="28"/>
          <w:szCs w:val="28"/>
        </w:rPr>
      </w:pPr>
    </w:p>
    <w:p w14:paraId="4ACB8C16" w14:textId="77777777" w:rsidR="00D849E1" w:rsidRDefault="00D849E1" w:rsidP="00322952">
      <w:pPr>
        <w:overflowPunct/>
        <w:autoSpaceDE/>
        <w:autoSpaceDN/>
        <w:adjustRightInd/>
        <w:spacing w:line="276" w:lineRule="auto"/>
        <w:textAlignment w:val="auto"/>
        <w:rPr>
          <w:b/>
          <w:bCs/>
          <w:sz w:val="28"/>
          <w:szCs w:val="28"/>
        </w:rPr>
      </w:pPr>
    </w:p>
    <w:p w14:paraId="48B265B1" w14:textId="77777777" w:rsidR="00D849E1" w:rsidRDefault="00D849E1" w:rsidP="00322952">
      <w:pPr>
        <w:overflowPunct/>
        <w:autoSpaceDE/>
        <w:autoSpaceDN/>
        <w:adjustRightInd/>
        <w:spacing w:line="276" w:lineRule="auto"/>
        <w:textAlignment w:val="auto"/>
        <w:rPr>
          <w:b/>
          <w:bCs/>
          <w:sz w:val="28"/>
          <w:szCs w:val="28"/>
        </w:rPr>
      </w:pPr>
    </w:p>
    <w:p w14:paraId="72487A82" w14:textId="77777777" w:rsidR="00D849E1" w:rsidRDefault="00D849E1" w:rsidP="00322952">
      <w:pPr>
        <w:overflowPunct/>
        <w:autoSpaceDE/>
        <w:autoSpaceDN/>
        <w:adjustRightInd/>
        <w:spacing w:line="276" w:lineRule="auto"/>
        <w:textAlignment w:val="auto"/>
        <w:rPr>
          <w:b/>
          <w:bCs/>
          <w:sz w:val="28"/>
          <w:szCs w:val="28"/>
        </w:rPr>
      </w:pPr>
    </w:p>
    <w:p w14:paraId="0A904D70" w14:textId="77777777" w:rsidR="00D849E1" w:rsidRDefault="00D849E1" w:rsidP="00322952">
      <w:pPr>
        <w:overflowPunct/>
        <w:autoSpaceDE/>
        <w:autoSpaceDN/>
        <w:adjustRightInd/>
        <w:spacing w:line="276" w:lineRule="auto"/>
        <w:textAlignment w:val="auto"/>
        <w:rPr>
          <w:b/>
          <w:bCs/>
          <w:sz w:val="28"/>
          <w:szCs w:val="28"/>
        </w:rPr>
      </w:pPr>
    </w:p>
    <w:p w14:paraId="1AEF4E19" w14:textId="77777777" w:rsidR="00D849E1" w:rsidRDefault="00D849E1" w:rsidP="00322952">
      <w:pPr>
        <w:overflowPunct/>
        <w:autoSpaceDE/>
        <w:autoSpaceDN/>
        <w:adjustRightInd/>
        <w:spacing w:line="276" w:lineRule="auto"/>
        <w:textAlignment w:val="auto"/>
        <w:rPr>
          <w:b/>
          <w:bCs/>
          <w:sz w:val="28"/>
          <w:szCs w:val="28"/>
        </w:rPr>
      </w:pPr>
    </w:p>
    <w:p w14:paraId="67E62C13" w14:textId="77777777" w:rsidR="00D849E1" w:rsidRDefault="00D849E1" w:rsidP="00322952">
      <w:pPr>
        <w:overflowPunct/>
        <w:autoSpaceDE/>
        <w:autoSpaceDN/>
        <w:adjustRightInd/>
        <w:spacing w:line="276" w:lineRule="auto"/>
        <w:textAlignment w:val="auto"/>
        <w:rPr>
          <w:b/>
          <w:bCs/>
          <w:sz w:val="28"/>
          <w:szCs w:val="28"/>
        </w:rPr>
      </w:pPr>
    </w:p>
    <w:p w14:paraId="1B1B9996" w14:textId="77777777" w:rsidR="00D849E1" w:rsidRDefault="00D849E1" w:rsidP="00322952">
      <w:pPr>
        <w:overflowPunct/>
        <w:autoSpaceDE/>
        <w:autoSpaceDN/>
        <w:adjustRightInd/>
        <w:spacing w:line="276" w:lineRule="auto"/>
        <w:textAlignment w:val="auto"/>
        <w:rPr>
          <w:b/>
          <w:bCs/>
          <w:sz w:val="28"/>
          <w:szCs w:val="28"/>
        </w:rPr>
      </w:pPr>
    </w:p>
    <w:p w14:paraId="7FBD5076" w14:textId="77777777" w:rsidR="00D849E1" w:rsidRDefault="00D849E1" w:rsidP="00322952">
      <w:pPr>
        <w:overflowPunct/>
        <w:autoSpaceDE/>
        <w:autoSpaceDN/>
        <w:adjustRightInd/>
        <w:spacing w:line="276" w:lineRule="auto"/>
        <w:textAlignment w:val="auto"/>
        <w:rPr>
          <w:b/>
          <w:bCs/>
          <w:sz w:val="28"/>
          <w:szCs w:val="28"/>
        </w:rPr>
      </w:pPr>
    </w:p>
    <w:p w14:paraId="407EA2E8" w14:textId="77777777" w:rsidR="00D849E1" w:rsidRDefault="00D849E1" w:rsidP="00322952">
      <w:pPr>
        <w:overflowPunct/>
        <w:autoSpaceDE/>
        <w:autoSpaceDN/>
        <w:adjustRightInd/>
        <w:spacing w:line="276" w:lineRule="auto"/>
        <w:textAlignment w:val="auto"/>
        <w:rPr>
          <w:b/>
          <w:bCs/>
          <w:sz w:val="28"/>
          <w:szCs w:val="28"/>
        </w:rPr>
      </w:pPr>
    </w:p>
    <w:p w14:paraId="53982279" w14:textId="77777777" w:rsidR="008C0EF4" w:rsidRDefault="008C0EF4" w:rsidP="00322952">
      <w:pPr>
        <w:overflowPunct/>
        <w:autoSpaceDE/>
        <w:autoSpaceDN/>
        <w:adjustRightInd/>
        <w:spacing w:line="276" w:lineRule="auto"/>
        <w:textAlignment w:val="auto"/>
        <w:rPr>
          <w:b/>
          <w:bCs/>
          <w:sz w:val="28"/>
          <w:szCs w:val="28"/>
        </w:rPr>
      </w:pPr>
    </w:p>
    <w:p w14:paraId="5F4CAF84" w14:textId="77777777" w:rsidR="008C0EF4" w:rsidRDefault="008C0EF4" w:rsidP="00322952">
      <w:pPr>
        <w:overflowPunct/>
        <w:autoSpaceDE/>
        <w:autoSpaceDN/>
        <w:adjustRightInd/>
        <w:spacing w:line="276" w:lineRule="auto"/>
        <w:textAlignment w:val="auto"/>
        <w:rPr>
          <w:b/>
          <w:bCs/>
          <w:sz w:val="28"/>
          <w:szCs w:val="28"/>
        </w:rPr>
      </w:pPr>
    </w:p>
    <w:p w14:paraId="547BA292" w14:textId="77777777" w:rsidR="00322952" w:rsidRDefault="00322952" w:rsidP="00322952">
      <w:pPr>
        <w:overflowPunct/>
        <w:autoSpaceDE/>
        <w:autoSpaceDN/>
        <w:adjustRightInd/>
        <w:spacing w:line="276" w:lineRule="auto"/>
        <w:textAlignment w:val="auto"/>
        <w:rPr>
          <w:b/>
          <w:bCs/>
          <w:sz w:val="28"/>
          <w:szCs w:val="28"/>
        </w:rPr>
      </w:pPr>
    </w:p>
    <w:p w14:paraId="261897BA" w14:textId="3BE48A92" w:rsidR="00322952" w:rsidRPr="00D849E1" w:rsidRDefault="008C0EF4" w:rsidP="00D849E1">
      <w:pPr>
        <w:pStyle w:val="a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Кемерово</w:t>
      </w:r>
      <w:r w:rsidR="00D849E1" w:rsidRPr="00265BE5">
        <w:rPr>
          <w:rFonts w:ascii="Times New Roman" w:eastAsia="Times New Roman" w:hAnsi="Times New Roman" w:cs="Times New Roman"/>
          <w:sz w:val="28"/>
          <w:szCs w:val="28"/>
        </w:rPr>
        <w:t xml:space="preserve"> 2024 г.</w:t>
      </w:r>
    </w:p>
    <w:p w14:paraId="1F1DC04D" w14:textId="33BC5069" w:rsidR="00AD3B68" w:rsidRPr="00322952" w:rsidRDefault="00586692" w:rsidP="003B5872">
      <w:pPr>
        <w:numPr>
          <w:ilvl w:val="0"/>
          <w:numId w:val="3"/>
        </w:numPr>
        <w:tabs>
          <w:tab w:val="left" w:pos="426"/>
        </w:tabs>
        <w:ind w:left="0" w:firstLine="0"/>
        <w:contextualSpacing/>
        <w:jc w:val="center"/>
        <w:rPr>
          <w:b/>
          <w:sz w:val="28"/>
          <w:szCs w:val="28"/>
        </w:rPr>
      </w:pPr>
      <w:r>
        <w:rPr>
          <w:b/>
          <w:sz w:val="28"/>
          <w:szCs w:val="28"/>
        </w:rPr>
        <w:lastRenderedPageBreak/>
        <w:t xml:space="preserve"> </w:t>
      </w:r>
      <w:r w:rsidR="00AA6743" w:rsidRPr="00322952">
        <w:rPr>
          <w:b/>
          <w:sz w:val="28"/>
          <w:szCs w:val="28"/>
        </w:rPr>
        <w:t>ОБЩИЕ ПОЛОЖЕНИЯ</w:t>
      </w:r>
    </w:p>
    <w:p w14:paraId="53671C3E" w14:textId="77777777" w:rsidR="00AA6743" w:rsidRPr="00322952" w:rsidRDefault="00AA6743" w:rsidP="003B5872">
      <w:pPr>
        <w:ind w:left="720"/>
        <w:contextualSpacing/>
        <w:jc w:val="center"/>
        <w:rPr>
          <w:b/>
          <w:sz w:val="28"/>
          <w:szCs w:val="28"/>
        </w:rPr>
      </w:pPr>
    </w:p>
    <w:p w14:paraId="35B3614C" w14:textId="3D526A41" w:rsidR="00FE553D" w:rsidRPr="00322952" w:rsidRDefault="00322952" w:rsidP="00713821">
      <w:pPr>
        <w:tabs>
          <w:tab w:val="left" w:pos="851"/>
        </w:tabs>
        <w:spacing w:line="276" w:lineRule="auto"/>
        <w:ind w:firstLine="709"/>
        <w:contextualSpacing/>
        <w:jc w:val="both"/>
        <w:rPr>
          <w:bCs/>
          <w:sz w:val="28"/>
          <w:szCs w:val="28"/>
        </w:rPr>
      </w:pPr>
      <w:r w:rsidRPr="00322952">
        <w:rPr>
          <w:bCs/>
          <w:sz w:val="28"/>
          <w:szCs w:val="28"/>
        </w:rPr>
        <w:t>Всероссийские соревнования по легкой атлетике «VIII всероссийский полумарафон «</w:t>
      </w:r>
      <w:proofErr w:type="spellStart"/>
      <w:r w:rsidRPr="00322952">
        <w:rPr>
          <w:bCs/>
          <w:sz w:val="28"/>
          <w:szCs w:val="28"/>
        </w:rPr>
        <w:t>ЗаБег.РФ</w:t>
      </w:r>
      <w:proofErr w:type="spellEnd"/>
      <w:r w:rsidRPr="00322952">
        <w:rPr>
          <w:bCs/>
          <w:sz w:val="28"/>
          <w:szCs w:val="28"/>
        </w:rPr>
        <w:t xml:space="preserve">» </w:t>
      </w:r>
      <w:r w:rsidR="00B97969" w:rsidRPr="00322952">
        <w:rPr>
          <w:bCs/>
          <w:sz w:val="28"/>
          <w:szCs w:val="28"/>
        </w:rPr>
        <w:t xml:space="preserve">(далее – </w:t>
      </w:r>
      <w:r w:rsidR="00C53F32">
        <w:rPr>
          <w:bCs/>
          <w:sz w:val="28"/>
          <w:szCs w:val="28"/>
        </w:rPr>
        <w:t>Мероприятие</w:t>
      </w:r>
      <w:r w:rsidR="00B97969" w:rsidRPr="00322952">
        <w:rPr>
          <w:bCs/>
          <w:sz w:val="28"/>
          <w:szCs w:val="28"/>
        </w:rPr>
        <w:t>) проводи</w:t>
      </w:r>
      <w:r w:rsidR="00FE553D" w:rsidRPr="00322952">
        <w:rPr>
          <w:bCs/>
          <w:sz w:val="28"/>
          <w:szCs w:val="28"/>
        </w:rPr>
        <w:t>тся в целях:</w:t>
      </w:r>
    </w:p>
    <w:p w14:paraId="3DA8743B" w14:textId="381488D7" w:rsidR="00BD4CC3" w:rsidRPr="00322952" w:rsidRDefault="00BD4CC3" w:rsidP="00713821">
      <w:pPr>
        <w:pStyle w:val="ListParagraph"/>
        <w:numPr>
          <w:ilvl w:val="0"/>
          <w:numId w:val="13"/>
        </w:numPr>
        <w:tabs>
          <w:tab w:val="left" w:pos="1134"/>
        </w:tabs>
        <w:spacing w:line="276" w:lineRule="auto"/>
        <w:ind w:left="0" w:firstLine="709"/>
        <w:jc w:val="both"/>
        <w:rPr>
          <w:sz w:val="28"/>
          <w:szCs w:val="28"/>
        </w:rPr>
      </w:pPr>
      <w:r w:rsidRPr="00322952">
        <w:rPr>
          <w:bCs/>
          <w:iCs/>
          <w:color w:val="000000"/>
          <w:spacing w:val="10"/>
          <w:sz w:val="28"/>
          <w:szCs w:val="28"/>
        </w:rPr>
        <w:t>пропаганды</w:t>
      </w:r>
      <w:r w:rsidR="00381DBA" w:rsidRPr="00322952">
        <w:rPr>
          <w:bCs/>
          <w:iCs/>
          <w:color w:val="000000"/>
          <w:sz w:val="28"/>
          <w:szCs w:val="28"/>
        </w:rPr>
        <w:t xml:space="preserve"> </w:t>
      </w:r>
      <w:r w:rsidR="00587D39">
        <w:rPr>
          <w:bCs/>
          <w:iCs/>
          <w:color w:val="000000"/>
          <w:sz w:val="28"/>
          <w:szCs w:val="28"/>
        </w:rPr>
        <w:t xml:space="preserve">активного и </w:t>
      </w:r>
      <w:r w:rsidR="00381DBA" w:rsidRPr="00322952">
        <w:rPr>
          <w:bCs/>
          <w:iCs/>
          <w:color w:val="000000"/>
          <w:sz w:val="28"/>
          <w:szCs w:val="28"/>
        </w:rPr>
        <w:t>здорового образа жизни</w:t>
      </w:r>
      <w:r w:rsidR="00381DBA" w:rsidRPr="00322952">
        <w:rPr>
          <w:bCs/>
          <w:iCs/>
          <w:color w:val="000000"/>
          <w:spacing w:val="10"/>
          <w:sz w:val="28"/>
          <w:szCs w:val="28"/>
        </w:rPr>
        <w:t xml:space="preserve"> </w:t>
      </w:r>
      <w:r w:rsidRPr="00322952">
        <w:rPr>
          <w:bCs/>
          <w:iCs/>
          <w:color w:val="000000"/>
          <w:spacing w:val="10"/>
          <w:sz w:val="28"/>
          <w:szCs w:val="28"/>
        </w:rPr>
        <w:t xml:space="preserve">среди населения </w:t>
      </w:r>
      <w:r w:rsidRPr="00322952">
        <w:rPr>
          <w:bCs/>
          <w:iCs/>
          <w:color w:val="000000"/>
          <w:sz w:val="28"/>
          <w:szCs w:val="28"/>
        </w:rPr>
        <w:t>Российской Федерации</w:t>
      </w:r>
      <w:r w:rsidRPr="00322952">
        <w:rPr>
          <w:sz w:val="28"/>
          <w:szCs w:val="28"/>
        </w:rPr>
        <w:t>;</w:t>
      </w:r>
    </w:p>
    <w:p w14:paraId="027FCA30" w14:textId="0CFAF463" w:rsidR="00B97969" w:rsidRPr="00322952" w:rsidRDefault="00B97969" w:rsidP="00713821">
      <w:pPr>
        <w:pStyle w:val="ListParagraph"/>
        <w:numPr>
          <w:ilvl w:val="0"/>
          <w:numId w:val="13"/>
        </w:numPr>
        <w:tabs>
          <w:tab w:val="left" w:pos="1134"/>
        </w:tabs>
        <w:spacing w:line="276" w:lineRule="auto"/>
        <w:ind w:left="0" w:firstLine="709"/>
        <w:jc w:val="both"/>
        <w:rPr>
          <w:sz w:val="28"/>
          <w:szCs w:val="28"/>
        </w:rPr>
      </w:pPr>
      <w:r w:rsidRPr="00322952">
        <w:rPr>
          <w:bCs/>
          <w:iCs/>
          <w:color w:val="000000"/>
          <w:spacing w:val="3"/>
          <w:sz w:val="28"/>
          <w:szCs w:val="28"/>
        </w:rPr>
        <w:t xml:space="preserve">привлечения </w:t>
      </w:r>
      <w:r w:rsidR="00461E9A">
        <w:rPr>
          <w:bCs/>
          <w:iCs/>
          <w:color w:val="000000"/>
          <w:spacing w:val="3"/>
          <w:sz w:val="28"/>
          <w:szCs w:val="28"/>
        </w:rPr>
        <w:t>граждан</w:t>
      </w:r>
      <w:r w:rsidRPr="00322952">
        <w:rPr>
          <w:bCs/>
          <w:iCs/>
          <w:color w:val="000000"/>
          <w:spacing w:val="3"/>
          <w:sz w:val="28"/>
          <w:szCs w:val="28"/>
        </w:rPr>
        <w:t xml:space="preserve"> Российской </w:t>
      </w:r>
      <w:r w:rsidRPr="00322952">
        <w:rPr>
          <w:bCs/>
          <w:iCs/>
          <w:color w:val="000000"/>
          <w:sz w:val="28"/>
          <w:szCs w:val="28"/>
        </w:rPr>
        <w:t>Федерации к регулярным занятиям физической культурой</w:t>
      </w:r>
      <w:r w:rsidR="00BD4CC3" w:rsidRPr="00322952">
        <w:rPr>
          <w:bCs/>
          <w:iCs/>
          <w:color w:val="000000"/>
          <w:sz w:val="28"/>
          <w:szCs w:val="28"/>
        </w:rPr>
        <w:t xml:space="preserve"> и сп</w:t>
      </w:r>
      <w:r w:rsidR="00381DBA" w:rsidRPr="00322952">
        <w:rPr>
          <w:bCs/>
          <w:iCs/>
          <w:color w:val="000000"/>
          <w:sz w:val="28"/>
          <w:szCs w:val="28"/>
        </w:rPr>
        <w:t>ортом</w:t>
      </w:r>
      <w:r w:rsidRPr="00322952">
        <w:rPr>
          <w:sz w:val="28"/>
          <w:szCs w:val="28"/>
        </w:rPr>
        <w:t xml:space="preserve">; </w:t>
      </w:r>
    </w:p>
    <w:p w14:paraId="7B7C433D" w14:textId="6A6DB61B" w:rsidR="00B97969" w:rsidRPr="00322952" w:rsidRDefault="00B97969" w:rsidP="00713821">
      <w:pPr>
        <w:pStyle w:val="ListParagraph"/>
        <w:numPr>
          <w:ilvl w:val="0"/>
          <w:numId w:val="13"/>
        </w:numPr>
        <w:tabs>
          <w:tab w:val="left" w:pos="1134"/>
        </w:tabs>
        <w:spacing w:line="276" w:lineRule="auto"/>
        <w:ind w:left="0" w:firstLine="709"/>
        <w:jc w:val="both"/>
        <w:rPr>
          <w:sz w:val="28"/>
          <w:szCs w:val="28"/>
        </w:rPr>
      </w:pPr>
      <w:r w:rsidRPr="00322952">
        <w:rPr>
          <w:sz w:val="28"/>
          <w:szCs w:val="28"/>
        </w:rPr>
        <w:t xml:space="preserve">популяризации </w:t>
      </w:r>
      <w:r w:rsidR="00CC19AE">
        <w:rPr>
          <w:sz w:val="28"/>
          <w:szCs w:val="28"/>
        </w:rPr>
        <w:t xml:space="preserve">и </w:t>
      </w:r>
      <w:r w:rsidR="00CC19AE">
        <w:rPr>
          <w:color w:val="000000"/>
          <w:sz w:val="28"/>
          <w:szCs w:val="28"/>
        </w:rPr>
        <w:t>развития</w:t>
      </w:r>
      <w:r w:rsidR="00CC19AE">
        <w:rPr>
          <w:sz w:val="28"/>
          <w:szCs w:val="28"/>
        </w:rPr>
        <w:t xml:space="preserve"> </w:t>
      </w:r>
      <w:r w:rsidR="00A63324">
        <w:rPr>
          <w:sz w:val="28"/>
          <w:szCs w:val="28"/>
        </w:rPr>
        <w:t>вида спорта «</w:t>
      </w:r>
      <w:r w:rsidR="00BD4CC3" w:rsidRPr="00322952">
        <w:rPr>
          <w:sz w:val="28"/>
          <w:szCs w:val="28"/>
        </w:rPr>
        <w:t>легк</w:t>
      </w:r>
      <w:r w:rsidR="00A63324">
        <w:rPr>
          <w:sz w:val="28"/>
          <w:szCs w:val="28"/>
        </w:rPr>
        <w:t>ая</w:t>
      </w:r>
      <w:r w:rsidR="00BD4CC3" w:rsidRPr="00322952">
        <w:rPr>
          <w:sz w:val="28"/>
          <w:szCs w:val="28"/>
        </w:rPr>
        <w:t xml:space="preserve"> атлетик</w:t>
      </w:r>
      <w:r w:rsidR="00A63324">
        <w:rPr>
          <w:sz w:val="28"/>
          <w:szCs w:val="28"/>
        </w:rPr>
        <w:t>а»</w:t>
      </w:r>
      <w:r w:rsidRPr="00322952">
        <w:rPr>
          <w:sz w:val="28"/>
          <w:szCs w:val="28"/>
        </w:rPr>
        <w:t xml:space="preserve"> в Российской Федерации</w:t>
      </w:r>
      <w:r w:rsidR="00BD4CC3" w:rsidRPr="00322952">
        <w:rPr>
          <w:sz w:val="28"/>
          <w:szCs w:val="28"/>
        </w:rPr>
        <w:t>;</w:t>
      </w:r>
    </w:p>
    <w:p w14:paraId="692C7704" w14:textId="644839C3" w:rsidR="006A420E" w:rsidRPr="00322952" w:rsidRDefault="00B97969" w:rsidP="00713821">
      <w:pPr>
        <w:pStyle w:val="ListParagraph"/>
        <w:numPr>
          <w:ilvl w:val="0"/>
          <w:numId w:val="13"/>
        </w:numPr>
        <w:tabs>
          <w:tab w:val="left" w:pos="1134"/>
        </w:tabs>
        <w:spacing w:line="276" w:lineRule="auto"/>
        <w:ind w:left="0" w:firstLine="709"/>
        <w:jc w:val="both"/>
        <w:rPr>
          <w:sz w:val="28"/>
          <w:szCs w:val="28"/>
        </w:rPr>
      </w:pPr>
      <w:r w:rsidRPr="00322952">
        <w:rPr>
          <w:color w:val="000000"/>
          <w:sz w:val="28"/>
          <w:szCs w:val="28"/>
        </w:rPr>
        <w:t>совершенствования форм массовой физкультурно-спортивной работы</w:t>
      </w:r>
      <w:r w:rsidR="00D349C5" w:rsidRPr="00322952">
        <w:rPr>
          <w:sz w:val="28"/>
          <w:szCs w:val="28"/>
        </w:rPr>
        <w:t>.</w:t>
      </w:r>
    </w:p>
    <w:p w14:paraId="69DECEF5" w14:textId="77777777" w:rsidR="00C1533D" w:rsidRPr="00322952" w:rsidRDefault="00C1533D" w:rsidP="003B5872">
      <w:pPr>
        <w:pStyle w:val="ListParagraph"/>
        <w:tabs>
          <w:tab w:val="left" w:pos="1134"/>
        </w:tabs>
        <w:ind w:left="0" w:firstLine="567"/>
        <w:jc w:val="both"/>
        <w:rPr>
          <w:sz w:val="28"/>
          <w:szCs w:val="28"/>
        </w:rPr>
      </w:pPr>
    </w:p>
    <w:p w14:paraId="23B68C89" w14:textId="5A65914D" w:rsidR="00AD3B68" w:rsidRPr="00322952" w:rsidRDefault="00586692" w:rsidP="003B5872">
      <w:pPr>
        <w:numPr>
          <w:ilvl w:val="0"/>
          <w:numId w:val="3"/>
        </w:numPr>
        <w:ind w:left="0" w:firstLine="0"/>
        <w:contextualSpacing/>
        <w:jc w:val="center"/>
        <w:rPr>
          <w:b/>
          <w:sz w:val="28"/>
          <w:szCs w:val="28"/>
        </w:rPr>
      </w:pPr>
      <w:r>
        <w:rPr>
          <w:b/>
          <w:sz w:val="28"/>
          <w:szCs w:val="28"/>
        </w:rPr>
        <w:t xml:space="preserve"> </w:t>
      </w:r>
      <w:r w:rsidR="00AA6743" w:rsidRPr="00322952">
        <w:rPr>
          <w:b/>
          <w:sz w:val="28"/>
          <w:szCs w:val="28"/>
        </w:rPr>
        <w:t>МЕСТО И СРОКИ ПРОВЕДЕНИЯ</w:t>
      </w:r>
    </w:p>
    <w:p w14:paraId="2D3A1D17" w14:textId="77777777" w:rsidR="00E6672D" w:rsidRPr="00322952" w:rsidRDefault="00E6672D" w:rsidP="003B5872">
      <w:pPr>
        <w:ind w:left="1440"/>
        <w:contextualSpacing/>
        <w:rPr>
          <w:b/>
          <w:sz w:val="28"/>
          <w:szCs w:val="28"/>
        </w:rPr>
      </w:pPr>
    </w:p>
    <w:p w14:paraId="297AD379" w14:textId="5B8DDB81" w:rsidR="00BD6322" w:rsidRPr="00322952" w:rsidRDefault="00372AA1" w:rsidP="00322952">
      <w:pPr>
        <w:spacing w:line="276" w:lineRule="auto"/>
        <w:ind w:firstLine="709"/>
        <w:contextualSpacing/>
        <w:jc w:val="both"/>
        <w:rPr>
          <w:sz w:val="28"/>
          <w:szCs w:val="28"/>
        </w:rPr>
      </w:pPr>
      <w:r>
        <w:rPr>
          <w:sz w:val="28"/>
          <w:szCs w:val="28"/>
        </w:rPr>
        <w:t>Мероприятие</w:t>
      </w:r>
      <w:r w:rsidR="00D349C5" w:rsidRPr="00322952">
        <w:rPr>
          <w:sz w:val="28"/>
          <w:szCs w:val="28"/>
        </w:rPr>
        <w:t xml:space="preserve"> проводятся </w:t>
      </w:r>
      <w:r w:rsidR="00F41D13" w:rsidRPr="00322952">
        <w:rPr>
          <w:sz w:val="28"/>
          <w:szCs w:val="28"/>
        </w:rPr>
        <w:t>19</w:t>
      </w:r>
      <w:r w:rsidR="00D349C5" w:rsidRPr="00322952">
        <w:rPr>
          <w:sz w:val="28"/>
          <w:szCs w:val="28"/>
        </w:rPr>
        <w:t xml:space="preserve"> </w:t>
      </w:r>
      <w:r w:rsidR="00F41D13" w:rsidRPr="00322952">
        <w:rPr>
          <w:sz w:val="28"/>
          <w:szCs w:val="28"/>
        </w:rPr>
        <w:t>мая</w:t>
      </w:r>
      <w:r w:rsidR="00D349C5" w:rsidRPr="00322952">
        <w:rPr>
          <w:sz w:val="28"/>
          <w:szCs w:val="28"/>
        </w:rPr>
        <w:t xml:space="preserve"> 202</w:t>
      </w:r>
      <w:r w:rsidR="00F41D13" w:rsidRPr="00322952">
        <w:rPr>
          <w:sz w:val="28"/>
          <w:szCs w:val="28"/>
        </w:rPr>
        <w:t>4</w:t>
      </w:r>
      <w:r w:rsidR="00D349C5" w:rsidRPr="00322952">
        <w:rPr>
          <w:sz w:val="28"/>
          <w:szCs w:val="28"/>
        </w:rPr>
        <w:t xml:space="preserve"> г</w:t>
      </w:r>
      <w:r w:rsidR="001127B2">
        <w:rPr>
          <w:sz w:val="28"/>
          <w:szCs w:val="28"/>
        </w:rPr>
        <w:t>ода</w:t>
      </w:r>
      <w:r w:rsidR="001A03C5">
        <w:rPr>
          <w:sz w:val="28"/>
          <w:szCs w:val="28"/>
        </w:rPr>
        <w:t xml:space="preserve"> </w:t>
      </w:r>
      <w:r w:rsidR="00D349C5" w:rsidRPr="00322952">
        <w:rPr>
          <w:sz w:val="28"/>
          <w:szCs w:val="28"/>
        </w:rPr>
        <w:t>в муниципальных образованиях субъектов Российской Федерации.</w:t>
      </w:r>
    </w:p>
    <w:p w14:paraId="680F93CF" w14:textId="7BBBD126" w:rsidR="00E6672D" w:rsidRPr="00322952" w:rsidRDefault="00BD6322" w:rsidP="00322952">
      <w:pPr>
        <w:spacing w:line="276" w:lineRule="auto"/>
        <w:ind w:firstLine="709"/>
        <w:contextualSpacing/>
        <w:jc w:val="both"/>
        <w:rPr>
          <w:sz w:val="28"/>
          <w:szCs w:val="28"/>
        </w:rPr>
      </w:pPr>
      <w:r w:rsidRPr="00322952">
        <w:rPr>
          <w:sz w:val="28"/>
          <w:szCs w:val="28"/>
        </w:rPr>
        <w:t xml:space="preserve">Подробная информация размещена на официальном сайте </w:t>
      </w:r>
      <w:r w:rsidR="00C53F32">
        <w:rPr>
          <w:sz w:val="28"/>
          <w:szCs w:val="28"/>
        </w:rPr>
        <w:t>Мероприятия</w:t>
      </w:r>
      <w:r w:rsidR="00F82C6C">
        <w:rPr>
          <w:sz w:val="28"/>
          <w:szCs w:val="28"/>
        </w:rPr>
        <w:br/>
      </w:r>
      <w:proofErr w:type="spellStart"/>
      <w:r w:rsidR="00C53F32">
        <w:rPr>
          <w:sz w:val="28"/>
          <w:szCs w:val="28"/>
        </w:rPr>
        <w:t>ЗаБег.РФ</w:t>
      </w:r>
      <w:proofErr w:type="spellEnd"/>
      <w:r w:rsidR="00C53F32">
        <w:rPr>
          <w:sz w:val="28"/>
          <w:szCs w:val="28"/>
        </w:rPr>
        <w:t xml:space="preserve"> (</w:t>
      </w:r>
      <w:proofErr w:type="spellStart"/>
      <w:r w:rsidR="00C53F32" w:rsidRPr="00C53F32">
        <w:rPr>
          <w:sz w:val="28"/>
          <w:szCs w:val="28"/>
        </w:rPr>
        <w:t>https</w:t>
      </w:r>
      <w:proofErr w:type="spellEnd"/>
      <w:r w:rsidR="00C53F32" w:rsidRPr="00C53F32">
        <w:rPr>
          <w:sz w:val="28"/>
          <w:szCs w:val="28"/>
        </w:rPr>
        <w:t>://</w:t>
      </w:r>
      <w:proofErr w:type="spellStart"/>
      <w:r w:rsidR="00C53F32" w:rsidRPr="00C53F32">
        <w:rPr>
          <w:sz w:val="28"/>
          <w:szCs w:val="28"/>
        </w:rPr>
        <w:t>забег.рф</w:t>
      </w:r>
      <w:proofErr w:type="spellEnd"/>
      <w:r w:rsidR="00C53F32" w:rsidRPr="00C53F32">
        <w:rPr>
          <w:sz w:val="28"/>
          <w:szCs w:val="28"/>
        </w:rPr>
        <w:t>/</w:t>
      </w:r>
      <w:r w:rsidR="00C53F32">
        <w:rPr>
          <w:sz w:val="28"/>
          <w:szCs w:val="28"/>
        </w:rPr>
        <w:t>).</w:t>
      </w:r>
    </w:p>
    <w:p w14:paraId="38A657A6" w14:textId="77777777" w:rsidR="00BD6322" w:rsidRPr="00322952" w:rsidRDefault="00BD6322" w:rsidP="003B5872">
      <w:pPr>
        <w:ind w:firstLine="709"/>
        <w:contextualSpacing/>
        <w:jc w:val="both"/>
        <w:rPr>
          <w:sz w:val="28"/>
          <w:szCs w:val="28"/>
        </w:rPr>
      </w:pPr>
    </w:p>
    <w:p w14:paraId="607D40E9" w14:textId="77777777" w:rsidR="006A420E" w:rsidRPr="00322952" w:rsidRDefault="003D503A" w:rsidP="003B5872">
      <w:pPr>
        <w:numPr>
          <w:ilvl w:val="0"/>
          <w:numId w:val="3"/>
        </w:numPr>
        <w:ind w:left="0" w:firstLine="142"/>
        <w:contextualSpacing/>
        <w:jc w:val="center"/>
        <w:rPr>
          <w:b/>
          <w:sz w:val="28"/>
          <w:szCs w:val="28"/>
        </w:rPr>
      </w:pPr>
      <w:r w:rsidRPr="00322952">
        <w:rPr>
          <w:b/>
          <w:sz w:val="28"/>
          <w:szCs w:val="28"/>
        </w:rPr>
        <w:t>ОРГАНИЗАТОРЫ МЕРОПРИЯТИЯ</w:t>
      </w:r>
    </w:p>
    <w:p w14:paraId="40302108" w14:textId="77777777" w:rsidR="0030394D" w:rsidRPr="00322952" w:rsidRDefault="0030394D" w:rsidP="003B5872">
      <w:pPr>
        <w:ind w:left="1440"/>
        <w:contextualSpacing/>
        <w:rPr>
          <w:b/>
          <w:sz w:val="28"/>
          <w:szCs w:val="28"/>
        </w:rPr>
      </w:pPr>
    </w:p>
    <w:p w14:paraId="11700973" w14:textId="47493ED4" w:rsidR="003D503A" w:rsidRPr="00322952" w:rsidRDefault="005F6F29" w:rsidP="00713821">
      <w:pPr>
        <w:spacing w:line="276" w:lineRule="auto"/>
        <w:ind w:firstLine="709"/>
        <w:contextualSpacing/>
        <w:jc w:val="both"/>
        <w:rPr>
          <w:sz w:val="28"/>
          <w:szCs w:val="28"/>
        </w:rPr>
      </w:pPr>
      <w:r w:rsidRPr="00322952">
        <w:rPr>
          <w:sz w:val="28"/>
          <w:szCs w:val="28"/>
        </w:rPr>
        <w:t>Общее руководство орган</w:t>
      </w:r>
      <w:r w:rsidR="00FA08CF" w:rsidRPr="00322952">
        <w:rPr>
          <w:sz w:val="28"/>
          <w:szCs w:val="28"/>
        </w:rPr>
        <w:t xml:space="preserve">изацией </w:t>
      </w:r>
      <w:r w:rsidR="00C53F32">
        <w:rPr>
          <w:sz w:val="28"/>
          <w:szCs w:val="28"/>
        </w:rPr>
        <w:t>Мероприятия</w:t>
      </w:r>
      <w:r w:rsidR="00FA08CF" w:rsidRPr="00322952">
        <w:rPr>
          <w:sz w:val="28"/>
          <w:szCs w:val="28"/>
        </w:rPr>
        <w:t xml:space="preserve"> осуществляе</w:t>
      </w:r>
      <w:r w:rsidRPr="00322952">
        <w:rPr>
          <w:sz w:val="28"/>
          <w:szCs w:val="28"/>
        </w:rPr>
        <w:t xml:space="preserve">т </w:t>
      </w:r>
      <w:r w:rsidR="00D349C5" w:rsidRPr="00322952">
        <w:rPr>
          <w:bCs/>
          <w:iCs/>
          <w:sz w:val="28"/>
          <w:szCs w:val="28"/>
        </w:rPr>
        <w:t>Автономная некоммерческая организация «Физкультурно-спортивный центр «Гонка героев»</w:t>
      </w:r>
      <w:r w:rsidR="00CF7908" w:rsidRPr="00322952">
        <w:rPr>
          <w:bCs/>
          <w:iCs/>
          <w:sz w:val="28"/>
          <w:szCs w:val="28"/>
        </w:rPr>
        <w:t xml:space="preserve"> (далее – АНО</w:t>
      </w:r>
      <w:r w:rsidR="00C53F32">
        <w:rPr>
          <w:bCs/>
          <w:iCs/>
          <w:sz w:val="28"/>
          <w:szCs w:val="28"/>
        </w:rPr>
        <w:t xml:space="preserve"> </w:t>
      </w:r>
      <w:r w:rsidR="00CF7908" w:rsidRPr="00322952">
        <w:rPr>
          <w:bCs/>
          <w:iCs/>
          <w:sz w:val="28"/>
          <w:szCs w:val="28"/>
        </w:rPr>
        <w:t xml:space="preserve">«Гонка </w:t>
      </w:r>
      <w:r w:rsidR="00D426AE">
        <w:rPr>
          <w:bCs/>
          <w:iCs/>
          <w:sz w:val="28"/>
          <w:szCs w:val="28"/>
        </w:rPr>
        <w:t>Г</w:t>
      </w:r>
      <w:r w:rsidR="00CF7908" w:rsidRPr="00322952">
        <w:rPr>
          <w:bCs/>
          <w:iCs/>
          <w:sz w:val="28"/>
          <w:szCs w:val="28"/>
        </w:rPr>
        <w:t>ероев»)</w:t>
      </w:r>
      <w:r w:rsidR="00322952">
        <w:rPr>
          <w:sz w:val="28"/>
          <w:szCs w:val="28"/>
        </w:rPr>
        <w:t xml:space="preserve"> </w:t>
      </w:r>
      <w:r w:rsidR="00FE553D" w:rsidRPr="00322952">
        <w:rPr>
          <w:sz w:val="28"/>
          <w:szCs w:val="28"/>
        </w:rPr>
        <w:t xml:space="preserve">при поддержке </w:t>
      </w:r>
      <w:r w:rsidR="00C53F32" w:rsidRPr="00322952">
        <w:rPr>
          <w:sz w:val="28"/>
          <w:szCs w:val="28"/>
        </w:rPr>
        <w:t>Министерства спорта Российской Федерации</w:t>
      </w:r>
      <w:r w:rsidR="00C53F32">
        <w:rPr>
          <w:sz w:val="28"/>
          <w:szCs w:val="28"/>
        </w:rPr>
        <w:t xml:space="preserve"> и </w:t>
      </w:r>
      <w:r w:rsidR="00322952" w:rsidRPr="00322952">
        <w:rPr>
          <w:sz w:val="28"/>
          <w:szCs w:val="28"/>
        </w:rPr>
        <w:t>Общеросс</w:t>
      </w:r>
      <w:r w:rsidR="00C53F32">
        <w:rPr>
          <w:sz w:val="28"/>
          <w:szCs w:val="28"/>
        </w:rPr>
        <w:t xml:space="preserve">ийской общественной организации </w:t>
      </w:r>
      <w:r w:rsidR="00322952" w:rsidRPr="00322952">
        <w:rPr>
          <w:sz w:val="28"/>
          <w:szCs w:val="28"/>
        </w:rPr>
        <w:t>«Всероссийская федерация легкой атлетики»</w:t>
      </w:r>
      <w:r w:rsidR="00C53F32">
        <w:rPr>
          <w:sz w:val="28"/>
          <w:szCs w:val="28"/>
        </w:rPr>
        <w:t>.</w:t>
      </w:r>
    </w:p>
    <w:p w14:paraId="4479FF89" w14:textId="20B45522" w:rsidR="00C416B9" w:rsidRDefault="00C53F32" w:rsidP="00C416B9">
      <w:pPr>
        <w:overflowPunct/>
        <w:autoSpaceDE/>
        <w:autoSpaceDN/>
        <w:adjustRightInd/>
        <w:spacing w:line="276" w:lineRule="auto"/>
        <w:ind w:firstLine="709"/>
        <w:contextualSpacing/>
        <w:jc w:val="both"/>
        <w:textAlignment w:val="auto"/>
        <w:rPr>
          <w:bCs/>
          <w:sz w:val="28"/>
          <w:szCs w:val="28"/>
        </w:rPr>
      </w:pPr>
      <w:r w:rsidRPr="00C53F32">
        <w:rPr>
          <w:bCs/>
          <w:sz w:val="28"/>
          <w:szCs w:val="28"/>
        </w:rPr>
        <w:t xml:space="preserve">Непосредственное проведение Мероприятия возлагается на </w:t>
      </w:r>
      <w:r w:rsidR="00D426AE" w:rsidRPr="00322952">
        <w:rPr>
          <w:bCs/>
          <w:iCs/>
          <w:sz w:val="28"/>
          <w:szCs w:val="28"/>
        </w:rPr>
        <w:t>АНО</w:t>
      </w:r>
      <w:r w:rsidR="00D426AE">
        <w:rPr>
          <w:bCs/>
          <w:iCs/>
          <w:sz w:val="28"/>
          <w:szCs w:val="28"/>
        </w:rPr>
        <w:t xml:space="preserve"> </w:t>
      </w:r>
      <w:r w:rsidR="00D426AE" w:rsidRPr="00322952">
        <w:rPr>
          <w:bCs/>
          <w:iCs/>
          <w:sz w:val="28"/>
          <w:szCs w:val="28"/>
        </w:rPr>
        <w:t xml:space="preserve">«Гонка </w:t>
      </w:r>
      <w:r w:rsidR="00D426AE">
        <w:rPr>
          <w:bCs/>
          <w:iCs/>
          <w:sz w:val="28"/>
          <w:szCs w:val="28"/>
        </w:rPr>
        <w:t>Г</w:t>
      </w:r>
      <w:r w:rsidR="00D426AE" w:rsidRPr="00322952">
        <w:rPr>
          <w:bCs/>
          <w:iCs/>
          <w:sz w:val="28"/>
          <w:szCs w:val="28"/>
        </w:rPr>
        <w:t>ероев»</w:t>
      </w:r>
      <w:r w:rsidRPr="00C53F32">
        <w:rPr>
          <w:bCs/>
          <w:sz w:val="28"/>
          <w:szCs w:val="28"/>
        </w:rPr>
        <w:t xml:space="preserve">, при этом органы исполнительной власти субъектов Российской Федерации в области физической культуры и спорта выступают в качестве соорганизаторов и оказывают </w:t>
      </w:r>
      <w:r w:rsidR="00C416B9" w:rsidRPr="00C53F32">
        <w:rPr>
          <w:bCs/>
          <w:sz w:val="28"/>
          <w:szCs w:val="28"/>
        </w:rPr>
        <w:t xml:space="preserve">при проведении Мероприятия </w:t>
      </w:r>
      <w:r w:rsidR="00C416B9">
        <w:rPr>
          <w:bCs/>
          <w:sz w:val="28"/>
          <w:szCs w:val="28"/>
        </w:rPr>
        <w:t>организационную</w:t>
      </w:r>
      <w:r w:rsidR="00C416B9">
        <w:rPr>
          <w:bCs/>
          <w:sz w:val="28"/>
          <w:szCs w:val="28"/>
        </w:rPr>
        <w:br/>
      </w:r>
      <w:r w:rsidRPr="00C53F32">
        <w:rPr>
          <w:bCs/>
          <w:sz w:val="28"/>
          <w:szCs w:val="28"/>
        </w:rPr>
        <w:t xml:space="preserve">и финансовую </w:t>
      </w:r>
      <w:r w:rsidR="00D426AE" w:rsidRPr="00C53F32">
        <w:rPr>
          <w:bCs/>
          <w:sz w:val="28"/>
          <w:szCs w:val="28"/>
        </w:rPr>
        <w:t xml:space="preserve">поддержку </w:t>
      </w:r>
      <w:r w:rsidR="00D426AE">
        <w:rPr>
          <w:bCs/>
          <w:sz w:val="28"/>
          <w:szCs w:val="28"/>
        </w:rPr>
        <w:t>на</w:t>
      </w:r>
      <w:r w:rsidRPr="00C53F32">
        <w:rPr>
          <w:bCs/>
          <w:sz w:val="28"/>
          <w:szCs w:val="28"/>
        </w:rPr>
        <w:t xml:space="preserve"> территории соответствующего субъекта.</w:t>
      </w:r>
    </w:p>
    <w:p w14:paraId="05658F48" w14:textId="3F7E7DD1" w:rsidR="00C32942" w:rsidRDefault="00C416B9" w:rsidP="00C416B9">
      <w:pPr>
        <w:overflowPunct/>
        <w:autoSpaceDE/>
        <w:autoSpaceDN/>
        <w:adjustRightInd/>
        <w:spacing w:line="276" w:lineRule="auto"/>
        <w:ind w:firstLine="709"/>
        <w:contextualSpacing/>
        <w:jc w:val="both"/>
        <w:textAlignment w:val="auto"/>
        <w:rPr>
          <w:bCs/>
          <w:sz w:val="28"/>
          <w:szCs w:val="28"/>
        </w:rPr>
      </w:pPr>
      <w:r>
        <w:rPr>
          <w:bCs/>
          <w:sz w:val="28"/>
          <w:szCs w:val="28"/>
        </w:rPr>
        <w:t>Г</w:t>
      </w:r>
      <w:r w:rsidRPr="00C53F32">
        <w:rPr>
          <w:bCs/>
          <w:sz w:val="28"/>
          <w:szCs w:val="28"/>
        </w:rPr>
        <w:t>лавные су</w:t>
      </w:r>
      <w:r>
        <w:rPr>
          <w:bCs/>
          <w:sz w:val="28"/>
          <w:szCs w:val="28"/>
        </w:rPr>
        <w:t xml:space="preserve">дейские коллегии (далее – ГСК) </w:t>
      </w:r>
      <w:r w:rsidRPr="00C53F32">
        <w:rPr>
          <w:bCs/>
          <w:sz w:val="28"/>
          <w:szCs w:val="28"/>
        </w:rPr>
        <w:t>формируются по предложению региона</w:t>
      </w:r>
      <w:r>
        <w:rPr>
          <w:bCs/>
          <w:sz w:val="28"/>
          <w:szCs w:val="28"/>
        </w:rPr>
        <w:t>льных федераций легкой атлетики.</w:t>
      </w:r>
    </w:p>
    <w:p w14:paraId="37C3DCCA" w14:textId="77777777" w:rsidR="00C416B9" w:rsidRPr="00C416B9" w:rsidRDefault="00C416B9" w:rsidP="003B5872">
      <w:pPr>
        <w:overflowPunct/>
        <w:autoSpaceDE/>
        <w:autoSpaceDN/>
        <w:adjustRightInd/>
        <w:ind w:firstLine="709"/>
        <w:contextualSpacing/>
        <w:jc w:val="both"/>
        <w:textAlignment w:val="auto"/>
        <w:rPr>
          <w:bCs/>
          <w:sz w:val="28"/>
          <w:szCs w:val="28"/>
        </w:rPr>
      </w:pPr>
    </w:p>
    <w:p w14:paraId="24366386" w14:textId="358CD7F5" w:rsidR="000365B3" w:rsidRPr="00322952" w:rsidRDefault="00586692" w:rsidP="003B5872">
      <w:pPr>
        <w:numPr>
          <w:ilvl w:val="0"/>
          <w:numId w:val="3"/>
        </w:numPr>
        <w:tabs>
          <w:tab w:val="left" w:pos="426"/>
        </w:tabs>
        <w:ind w:left="0" w:firstLine="0"/>
        <w:contextualSpacing/>
        <w:jc w:val="center"/>
        <w:rPr>
          <w:b/>
          <w:sz w:val="28"/>
          <w:szCs w:val="28"/>
        </w:rPr>
      </w:pPr>
      <w:r>
        <w:rPr>
          <w:b/>
          <w:sz w:val="28"/>
          <w:szCs w:val="28"/>
        </w:rPr>
        <w:t xml:space="preserve"> </w:t>
      </w:r>
      <w:r w:rsidR="002A0C8A" w:rsidRPr="00322952">
        <w:rPr>
          <w:b/>
          <w:sz w:val="28"/>
          <w:szCs w:val="28"/>
        </w:rPr>
        <w:t>ТРЕБОВАНИЯ К УЧАСТНИКАМ И УСЛОВИЯ ИХ ДОПУСКА</w:t>
      </w:r>
    </w:p>
    <w:p w14:paraId="5594BF28" w14:textId="77777777" w:rsidR="00E6672D" w:rsidRPr="00322952" w:rsidRDefault="00E6672D" w:rsidP="003B5872">
      <w:pPr>
        <w:contextualSpacing/>
        <w:jc w:val="both"/>
        <w:rPr>
          <w:sz w:val="28"/>
          <w:szCs w:val="28"/>
        </w:rPr>
      </w:pPr>
    </w:p>
    <w:p w14:paraId="12671789" w14:textId="28C57482" w:rsidR="00C53F32" w:rsidRPr="00F17E3E" w:rsidRDefault="00C53F32" w:rsidP="00C53F32">
      <w:pPr>
        <w:spacing w:line="276" w:lineRule="auto"/>
        <w:ind w:firstLine="709"/>
        <w:jc w:val="both"/>
        <w:rPr>
          <w:sz w:val="28"/>
          <w:szCs w:val="28"/>
        </w:rPr>
      </w:pPr>
      <w:r w:rsidRPr="00F17E3E">
        <w:rPr>
          <w:sz w:val="28"/>
          <w:szCs w:val="28"/>
        </w:rPr>
        <w:t xml:space="preserve">К участию в Мероприятии допускаются </w:t>
      </w:r>
      <w:r w:rsidRPr="00F17E3E">
        <w:rPr>
          <w:color w:val="000000"/>
          <w:spacing w:val="-5"/>
          <w:sz w:val="28"/>
          <w:szCs w:val="28"/>
        </w:rPr>
        <w:t>граждане Российской Федерации</w:t>
      </w:r>
      <w:r w:rsidRPr="00F17E3E">
        <w:rPr>
          <w:sz w:val="28"/>
          <w:szCs w:val="28"/>
        </w:rPr>
        <w:t>,</w:t>
      </w:r>
      <w:r>
        <w:rPr>
          <w:sz w:val="28"/>
          <w:szCs w:val="28"/>
        </w:rPr>
        <w:br/>
      </w:r>
      <w:r w:rsidRPr="00F17E3E">
        <w:rPr>
          <w:color w:val="000000"/>
          <w:spacing w:val="-5"/>
          <w:sz w:val="28"/>
          <w:szCs w:val="28"/>
        </w:rPr>
        <w:t>в возрасте от 6 лет,</w:t>
      </w:r>
      <w:r w:rsidRPr="00F17E3E">
        <w:rPr>
          <w:sz w:val="28"/>
          <w:szCs w:val="28"/>
        </w:rPr>
        <w:t xml:space="preserve"> не имеющие противопоказаний по состоянию здоровья, которое подтверждается </w:t>
      </w:r>
      <w:r w:rsidR="00C416B9" w:rsidRPr="00C416B9">
        <w:rPr>
          <w:sz w:val="28"/>
          <w:szCs w:val="28"/>
        </w:rPr>
        <w:t>медицинск</w:t>
      </w:r>
      <w:r w:rsidR="00C416B9">
        <w:rPr>
          <w:sz w:val="28"/>
          <w:szCs w:val="28"/>
        </w:rPr>
        <w:t>им</w:t>
      </w:r>
      <w:r w:rsidR="00C416B9" w:rsidRPr="00C416B9">
        <w:rPr>
          <w:sz w:val="28"/>
          <w:szCs w:val="28"/>
        </w:rPr>
        <w:t xml:space="preserve"> заключени</w:t>
      </w:r>
      <w:r w:rsidR="00C416B9">
        <w:rPr>
          <w:sz w:val="28"/>
          <w:szCs w:val="28"/>
        </w:rPr>
        <w:t>ем</w:t>
      </w:r>
      <w:r w:rsidR="00C416B9" w:rsidRPr="00C416B9">
        <w:rPr>
          <w:sz w:val="28"/>
          <w:szCs w:val="28"/>
        </w:rPr>
        <w:t xml:space="preserve"> </w:t>
      </w:r>
      <w:r w:rsidRPr="00F17E3E">
        <w:rPr>
          <w:sz w:val="28"/>
          <w:szCs w:val="28"/>
        </w:rPr>
        <w:t>с допуском на выбранную дистанцию, заверенной подписью врача и</w:t>
      </w:r>
      <w:r>
        <w:rPr>
          <w:sz w:val="28"/>
          <w:szCs w:val="28"/>
        </w:rPr>
        <w:t>ли врача по спортивной медицине</w:t>
      </w:r>
      <w:r>
        <w:rPr>
          <w:sz w:val="28"/>
          <w:szCs w:val="28"/>
        </w:rPr>
        <w:br/>
      </w:r>
      <w:r w:rsidRPr="00F17E3E">
        <w:rPr>
          <w:sz w:val="28"/>
          <w:szCs w:val="28"/>
        </w:rPr>
        <w:lastRenderedPageBreak/>
        <w:t>с расшифровкой фамилии, имени, отчества (при наличии) и заверяется печатью медицинской организации,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17FEA84E" w14:textId="1BD873B3" w:rsidR="00C53F32" w:rsidRPr="00F17E3E" w:rsidRDefault="00C53F32" w:rsidP="00C53F32">
      <w:pPr>
        <w:spacing w:line="276" w:lineRule="auto"/>
        <w:ind w:firstLine="709"/>
        <w:jc w:val="both"/>
        <w:rPr>
          <w:color w:val="000000"/>
          <w:sz w:val="28"/>
          <w:szCs w:val="28"/>
        </w:rPr>
      </w:pPr>
      <w:r w:rsidRPr="00F17E3E">
        <w:rPr>
          <w:color w:val="000000"/>
          <w:sz w:val="28"/>
          <w:szCs w:val="28"/>
        </w:rPr>
        <w:t>Предоставляем</w:t>
      </w:r>
      <w:r w:rsidR="00C416B9">
        <w:rPr>
          <w:color w:val="000000"/>
          <w:sz w:val="28"/>
          <w:szCs w:val="28"/>
        </w:rPr>
        <w:t>ое</w:t>
      </w:r>
      <w:r w:rsidRPr="00F17E3E">
        <w:rPr>
          <w:color w:val="000000"/>
          <w:sz w:val="28"/>
          <w:szCs w:val="28"/>
        </w:rPr>
        <w:t xml:space="preserve"> медицинск</w:t>
      </w:r>
      <w:r w:rsidR="00C416B9">
        <w:rPr>
          <w:color w:val="000000"/>
          <w:sz w:val="28"/>
          <w:szCs w:val="28"/>
        </w:rPr>
        <w:t>ое</w:t>
      </w:r>
      <w:r w:rsidRPr="00F17E3E">
        <w:rPr>
          <w:color w:val="000000"/>
          <w:sz w:val="28"/>
          <w:szCs w:val="28"/>
        </w:rPr>
        <w:t xml:space="preserve"> </w:t>
      </w:r>
      <w:r w:rsidR="00C416B9">
        <w:rPr>
          <w:color w:val="000000"/>
          <w:sz w:val="28"/>
          <w:szCs w:val="28"/>
        </w:rPr>
        <w:t>заключение</w:t>
      </w:r>
      <w:r>
        <w:rPr>
          <w:color w:val="000000"/>
          <w:sz w:val="28"/>
          <w:szCs w:val="28"/>
        </w:rPr>
        <w:t xml:space="preserve"> не возвраща</w:t>
      </w:r>
      <w:r w:rsidR="00E90CB5">
        <w:rPr>
          <w:color w:val="000000"/>
          <w:sz w:val="28"/>
          <w:szCs w:val="28"/>
        </w:rPr>
        <w:t>е</w:t>
      </w:r>
      <w:r>
        <w:rPr>
          <w:color w:val="000000"/>
          <w:sz w:val="28"/>
          <w:szCs w:val="28"/>
        </w:rPr>
        <w:t xml:space="preserve">тся, </w:t>
      </w:r>
      <w:r w:rsidRPr="00F17E3E">
        <w:rPr>
          <w:color w:val="000000"/>
          <w:sz w:val="28"/>
          <w:szCs w:val="28"/>
        </w:rPr>
        <w:t>копи</w:t>
      </w:r>
      <w:r w:rsidR="00667E79">
        <w:rPr>
          <w:color w:val="000000"/>
          <w:sz w:val="28"/>
          <w:szCs w:val="28"/>
        </w:rPr>
        <w:t>я может быть</w:t>
      </w:r>
      <w:r w:rsidR="00C416B9">
        <w:rPr>
          <w:color w:val="000000"/>
          <w:sz w:val="28"/>
          <w:szCs w:val="28"/>
        </w:rPr>
        <w:t xml:space="preserve"> </w:t>
      </w:r>
      <w:r w:rsidRPr="00F17E3E">
        <w:rPr>
          <w:color w:val="000000"/>
          <w:sz w:val="28"/>
          <w:szCs w:val="28"/>
        </w:rPr>
        <w:t>прин</w:t>
      </w:r>
      <w:r w:rsidR="00667E79">
        <w:rPr>
          <w:color w:val="000000"/>
          <w:sz w:val="28"/>
          <w:szCs w:val="28"/>
        </w:rPr>
        <w:t>ята</w:t>
      </w:r>
      <w:r w:rsidRPr="00F17E3E">
        <w:rPr>
          <w:color w:val="000000"/>
          <w:sz w:val="28"/>
          <w:szCs w:val="28"/>
        </w:rPr>
        <w:t xml:space="preserve"> </w:t>
      </w:r>
      <w:r w:rsidR="00E90CB5">
        <w:rPr>
          <w:color w:val="000000"/>
          <w:sz w:val="28"/>
          <w:szCs w:val="28"/>
        </w:rPr>
        <w:t xml:space="preserve">только </w:t>
      </w:r>
      <w:r w:rsidRPr="00F17E3E">
        <w:rPr>
          <w:color w:val="000000"/>
          <w:sz w:val="28"/>
          <w:szCs w:val="28"/>
        </w:rPr>
        <w:t>при предъявлении оригинала.</w:t>
      </w:r>
    </w:p>
    <w:p w14:paraId="1F8B8165" w14:textId="53A234AD" w:rsidR="00C53F32" w:rsidRPr="00F17E3E" w:rsidRDefault="00C53F32" w:rsidP="00C53F32">
      <w:pPr>
        <w:spacing w:line="276" w:lineRule="auto"/>
        <w:ind w:firstLine="709"/>
        <w:jc w:val="both"/>
        <w:rPr>
          <w:sz w:val="28"/>
          <w:szCs w:val="28"/>
        </w:rPr>
      </w:pPr>
      <w:r>
        <w:rPr>
          <w:color w:val="000000"/>
          <w:sz w:val="28"/>
          <w:szCs w:val="28"/>
        </w:rPr>
        <w:t>Медицинск</w:t>
      </w:r>
      <w:r w:rsidR="001864D7">
        <w:rPr>
          <w:color w:val="000000"/>
          <w:sz w:val="28"/>
          <w:szCs w:val="28"/>
        </w:rPr>
        <w:t>ое</w:t>
      </w:r>
      <w:r>
        <w:rPr>
          <w:color w:val="000000"/>
          <w:sz w:val="28"/>
          <w:szCs w:val="28"/>
        </w:rPr>
        <w:t xml:space="preserve"> </w:t>
      </w:r>
      <w:r w:rsidR="001864D7">
        <w:rPr>
          <w:color w:val="000000"/>
          <w:sz w:val="28"/>
          <w:szCs w:val="28"/>
        </w:rPr>
        <w:t>заключение</w:t>
      </w:r>
      <w:r w:rsidRPr="00F17E3E">
        <w:rPr>
          <w:color w:val="000000"/>
          <w:sz w:val="28"/>
          <w:szCs w:val="28"/>
        </w:rPr>
        <w:t xml:space="preserve"> оформ</w:t>
      </w:r>
      <w:r>
        <w:rPr>
          <w:color w:val="000000"/>
          <w:sz w:val="28"/>
          <w:szCs w:val="28"/>
        </w:rPr>
        <w:t>л</w:t>
      </w:r>
      <w:r w:rsidR="001864D7">
        <w:rPr>
          <w:color w:val="000000"/>
          <w:sz w:val="28"/>
          <w:szCs w:val="28"/>
        </w:rPr>
        <w:t xml:space="preserve">яется не ранее, чем за 6 месяцев </w:t>
      </w:r>
      <w:r w:rsidRPr="00F17E3E">
        <w:rPr>
          <w:color w:val="000000"/>
          <w:sz w:val="28"/>
          <w:szCs w:val="28"/>
        </w:rPr>
        <w:t>до даты проведения Мероприятия (если нет ук</w:t>
      </w:r>
      <w:r>
        <w:rPr>
          <w:color w:val="000000"/>
          <w:sz w:val="28"/>
          <w:szCs w:val="28"/>
        </w:rPr>
        <w:t xml:space="preserve">азания срока </w:t>
      </w:r>
      <w:r w:rsidR="001864D7">
        <w:rPr>
          <w:color w:val="000000"/>
          <w:sz w:val="28"/>
          <w:szCs w:val="28"/>
        </w:rPr>
        <w:t xml:space="preserve">его </w:t>
      </w:r>
      <w:r>
        <w:rPr>
          <w:color w:val="000000"/>
          <w:sz w:val="28"/>
          <w:szCs w:val="28"/>
        </w:rPr>
        <w:t>действия)</w:t>
      </w:r>
      <w:r w:rsidRPr="00F17E3E">
        <w:rPr>
          <w:color w:val="000000"/>
          <w:sz w:val="28"/>
          <w:szCs w:val="28"/>
        </w:rPr>
        <w:t>.</w:t>
      </w:r>
      <w:r w:rsidRPr="00F17E3E">
        <w:rPr>
          <w:sz w:val="28"/>
          <w:szCs w:val="28"/>
        </w:rPr>
        <w:t xml:space="preserve"> </w:t>
      </w:r>
    </w:p>
    <w:p w14:paraId="45EFB6FD" w14:textId="0BED1164" w:rsidR="00C53F32" w:rsidRPr="00F17E3E" w:rsidRDefault="00C53F32" w:rsidP="00C53F32">
      <w:pPr>
        <w:spacing w:line="276" w:lineRule="auto"/>
        <w:ind w:firstLine="709"/>
        <w:jc w:val="both"/>
        <w:rPr>
          <w:sz w:val="28"/>
          <w:szCs w:val="28"/>
        </w:rPr>
      </w:pPr>
      <w:r w:rsidRPr="00F17E3E">
        <w:rPr>
          <w:sz w:val="28"/>
          <w:szCs w:val="28"/>
        </w:rPr>
        <w:t xml:space="preserve">Участие </w:t>
      </w:r>
      <w:r w:rsidR="00C416B9">
        <w:rPr>
          <w:sz w:val="28"/>
          <w:szCs w:val="28"/>
        </w:rPr>
        <w:t xml:space="preserve">в </w:t>
      </w:r>
      <w:r w:rsidR="00825D7C">
        <w:rPr>
          <w:sz w:val="28"/>
          <w:szCs w:val="28"/>
        </w:rPr>
        <w:t>Мероприятии</w:t>
      </w:r>
      <w:r w:rsidR="00825D7C" w:rsidRPr="00C416B9">
        <w:rPr>
          <w:sz w:val="28"/>
          <w:szCs w:val="28"/>
        </w:rPr>
        <w:t xml:space="preserve"> </w:t>
      </w:r>
      <w:r w:rsidR="00C416B9" w:rsidRPr="00C416B9">
        <w:rPr>
          <w:sz w:val="28"/>
          <w:szCs w:val="28"/>
        </w:rPr>
        <w:t xml:space="preserve">на </w:t>
      </w:r>
      <w:r w:rsidR="00D426AE" w:rsidRPr="00C416B9">
        <w:rPr>
          <w:sz w:val="28"/>
          <w:szCs w:val="28"/>
        </w:rPr>
        <w:t>дистанции</w:t>
      </w:r>
      <w:r w:rsidR="00C416B9" w:rsidRPr="00C416B9">
        <w:rPr>
          <w:sz w:val="28"/>
          <w:szCs w:val="28"/>
        </w:rPr>
        <w:t xml:space="preserve"> «кросс 1 км»</w:t>
      </w:r>
      <w:r w:rsidR="00C416B9">
        <w:rPr>
          <w:sz w:val="28"/>
          <w:szCs w:val="28"/>
        </w:rPr>
        <w:t xml:space="preserve"> </w:t>
      </w:r>
      <w:r>
        <w:rPr>
          <w:sz w:val="28"/>
          <w:szCs w:val="28"/>
        </w:rPr>
        <w:t xml:space="preserve">мальчиков и </w:t>
      </w:r>
      <w:r w:rsidRPr="00C53F32">
        <w:rPr>
          <w:sz w:val="28"/>
          <w:szCs w:val="28"/>
        </w:rPr>
        <w:t>девоч</w:t>
      </w:r>
      <w:r>
        <w:rPr>
          <w:sz w:val="28"/>
          <w:szCs w:val="28"/>
        </w:rPr>
        <w:t xml:space="preserve">ек в возрасте от 6 до </w:t>
      </w:r>
      <w:r w:rsidRPr="00F17E3E">
        <w:rPr>
          <w:sz w:val="28"/>
          <w:szCs w:val="28"/>
        </w:rPr>
        <w:t>12 лет в сопровождении роди</w:t>
      </w:r>
      <w:r w:rsidR="00C416B9">
        <w:rPr>
          <w:sz w:val="28"/>
          <w:szCs w:val="28"/>
        </w:rPr>
        <w:t>телей не является обязательным.</w:t>
      </w:r>
    </w:p>
    <w:p w14:paraId="184BE3B3" w14:textId="581A2602" w:rsidR="00C53F32" w:rsidRPr="00F17E3E" w:rsidRDefault="00C53F32" w:rsidP="00C53F32">
      <w:pPr>
        <w:spacing w:line="276" w:lineRule="auto"/>
        <w:ind w:firstLine="709"/>
        <w:jc w:val="both"/>
        <w:rPr>
          <w:sz w:val="28"/>
          <w:szCs w:val="28"/>
        </w:rPr>
      </w:pPr>
      <w:r>
        <w:rPr>
          <w:sz w:val="28"/>
          <w:szCs w:val="28"/>
        </w:rPr>
        <w:t xml:space="preserve">В случае, когда отсутствует документ, </w:t>
      </w:r>
      <w:r w:rsidRPr="00C53F32">
        <w:rPr>
          <w:sz w:val="28"/>
          <w:szCs w:val="28"/>
        </w:rPr>
        <w:t>удостоверяющ</w:t>
      </w:r>
      <w:r>
        <w:rPr>
          <w:sz w:val="28"/>
          <w:szCs w:val="28"/>
        </w:rPr>
        <w:t>ий</w:t>
      </w:r>
      <w:r w:rsidRPr="00C53F32">
        <w:rPr>
          <w:sz w:val="28"/>
          <w:szCs w:val="28"/>
        </w:rPr>
        <w:t xml:space="preserve"> личность (паспорт</w:t>
      </w:r>
      <w:r w:rsidR="00F158CD">
        <w:rPr>
          <w:sz w:val="28"/>
          <w:szCs w:val="28"/>
        </w:rPr>
        <w:t xml:space="preserve">, </w:t>
      </w:r>
      <w:r w:rsidRPr="00C53F32">
        <w:rPr>
          <w:sz w:val="28"/>
          <w:szCs w:val="28"/>
        </w:rPr>
        <w:t>свидетельство</w:t>
      </w:r>
      <w:r>
        <w:rPr>
          <w:sz w:val="28"/>
          <w:szCs w:val="28"/>
        </w:rPr>
        <w:t xml:space="preserve"> </w:t>
      </w:r>
      <w:r w:rsidRPr="00C53F32">
        <w:rPr>
          <w:sz w:val="28"/>
          <w:szCs w:val="28"/>
        </w:rPr>
        <w:t>о рождении)</w:t>
      </w:r>
      <w:r w:rsidR="00F158CD">
        <w:rPr>
          <w:sz w:val="28"/>
          <w:szCs w:val="28"/>
        </w:rPr>
        <w:t xml:space="preserve">, </w:t>
      </w:r>
      <w:r>
        <w:rPr>
          <w:color w:val="000000"/>
          <w:sz w:val="28"/>
          <w:szCs w:val="28"/>
        </w:rPr>
        <w:t>медицинск</w:t>
      </w:r>
      <w:r w:rsidR="00F158CD">
        <w:rPr>
          <w:color w:val="000000"/>
          <w:sz w:val="28"/>
          <w:szCs w:val="28"/>
        </w:rPr>
        <w:t>ое</w:t>
      </w:r>
      <w:r>
        <w:rPr>
          <w:color w:val="000000"/>
          <w:sz w:val="28"/>
          <w:szCs w:val="28"/>
        </w:rPr>
        <w:t xml:space="preserve"> </w:t>
      </w:r>
      <w:r w:rsidR="00F158CD">
        <w:rPr>
          <w:color w:val="000000"/>
          <w:sz w:val="28"/>
          <w:szCs w:val="28"/>
        </w:rPr>
        <w:t xml:space="preserve">заключение – </w:t>
      </w:r>
      <w:r w:rsidRPr="00F17E3E">
        <w:rPr>
          <w:color w:val="000000"/>
          <w:sz w:val="28"/>
          <w:szCs w:val="28"/>
        </w:rPr>
        <w:t>участник к Мероприятию не допускается, номер и старто</w:t>
      </w:r>
      <w:r>
        <w:rPr>
          <w:color w:val="000000"/>
          <w:sz w:val="28"/>
          <w:szCs w:val="28"/>
        </w:rPr>
        <w:t xml:space="preserve">вый пакет участника Мероприятия </w:t>
      </w:r>
      <w:r w:rsidRPr="00F17E3E">
        <w:rPr>
          <w:color w:val="000000"/>
          <w:sz w:val="28"/>
          <w:szCs w:val="28"/>
        </w:rPr>
        <w:t>не выда</w:t>
      </w:r>
      <w:r>
        <w:rPr>
          <w:color w:val="000000"/>
          <w:sz w:val="28"/>
          <w:szCs w:val="28"/>
        </w:rPr>
        <w:t>е</w:t>
      </w:r>
      <w:r w:rsidRPr="00F17E3E">
        <w:rPr>
          <w:color w:val="000000"/>
          <w:sz w:val="28"/>
          <w:szCs w:val="28"/>
        </w:rPr>
        <w:t xml:space="preserve">тся. </w:t>
      </w:r>
    </w:p>
    <w:p w14:paraId="326B110F" w14:textId="2273A0C6" w:rsidR="00C53F32" w:rsidRPr="00190533" w:rsidRDefault="00C53F32" w:rsidP="00C53F32">
      <w:pPr>
        <w:overflowPunct/>
        <w:autoSpaceDE/>
        <w:autoSpaceDN/>
        <w:adjustRightInd/>
        <w:spacing w:line="276" w:lineRule="auto"/>
        <w:ind w:firstLine="709"/>
        <w:contextualSpacing/>
        <w:jc w:val="both"/>
        <w:textAlignment w:val="auto"/>
        <w:rPr>
          <w:sz w:val="28"/>
          <w:szCs w:val="28"/>
        </w:rPr>
      </w:pPr>
      <w:r w:rsidRPr="00712F11">
        <w:rPr>
          <w:sz w:val="28"/>
          <w:szCs w:val="28"/>
        </w:rPr>
        <w:t xml:space="preserve">Возраст участника </w:t>
      </w:r>
      <w:r w:rsidR="00586692" w:rsidRPr="00712F11">
        <w:rPr>
          <w:sz w:val="28"/>
          <w:szCs w:val="28"/>
        </w:rPr>
        <w:t xml:space="preserve">для приобретения </w:t>
      </w:r>
      <w:r w:rsidR="00D32036" w:rsidRPr="00712F11">
        <w:rPr>
          <w:sz w:val="28"/>
          <w:szCs w:val="28"/>
        </w:rPr>
        <w:t xml:space="preserve">слота на </w:t>
      </w:r>
      <w:r w:rsidRPr="00712F11">
        <w:rPr>
          <w:sz w:val="28"/>
          <w:szCs w:val="28"/>
        </w:rPr>
        <w:t>Мероприяти</w:t>
      </w:r>
      <w:r w:rsidR="00D32036" w:rsidRPr="00712F11">
        <w:rPr>
          <w:sz w:val="28"/>
          <w:szCs w:val="28"/>
        </w:rPr>
        <w:t>е</w:t>
      </w:r>
      <w:r w:rsidRPr="00712F11">
        <w:rPr>
          <w:sz w:val="28"/>
          <w:szCs w:val="28"/>
        </w:rPr>
        <w:t xml:space="preserve"> </w:t>
      </w:r>
      <w:r w:rsidR="00190533" w:rsidRPr="00712F11">
        <w:rPr>
          <w:sz w:val="28"/>
          <w:szCs w:val="28"/>
        </w:rPr>
        <w:t xml:space="preserve">должен быть </w:t>
      </w:r>
      <w:r w:rsidR="00311932" w:rsidRPr="00712F11">
        <w:rPr>
          <w:sz w:val="28"/>
          <w:szCs w:val="28"/>
        </w:rPr>
        <w:t>актуален на</w:t>
      </w:r>
      <w:r w:rsidR="00190533" w:rsidRPr="00712F11">
        <w:rPr>
          <w:sz w:val="28"/>
          <w:szCs w:val="28"/>
        </w:rPr>
        <w:t xml:space="preserve"> период 19 </w:t>
      </w:r>
      <w:r w:rsidR="0024311F" w:rsidRPr="00712F11">
        <w:rPr>
          <w:sz w:val="28"/>
          <w:szCs w:val="28"/>
        </w:rPr>
        <w:t>мая 2024</w:t>
      </w:r>
      <w:r w:rsidRPr="00712F11">
        <w:rPr>
          <w:sz w:val="28"/>
          <w:szCs w:val="28"/>
        </w:rPr>
        <w:t xml:space="preserve"> г</w:t>
      </w:r>
      <w:r w:rsidR="00490967" w:rsidRPr="00712F11">
        <w:rPr>
          <w:sz w:val="28"/>
          <w:szCs w:val="28"/>
        </w:rPr>
        <w:t>.</w:t>
      </w:r>
    </w:p>
    <w:p w14:paraId="507A4DC8" w14:textId="0ADAA948" w:rsidR="00C53F32" w:rsidRPr="00F17E3E" w:rsidRDefault="00C53F32" w:rsidP="00C53F32">
      <w:pPr>
        <w:spacing w:line="276" w:lineRule="auto"/>
        <w:ind w:firstLine="709"/>
        <w:contextualSpacing/>
        <w:jc w:val="both"/>
        <w:rPr>
          <w:color w:val="000000"/>
          <w:spacing w:val="-5"/>
          <w:sz w:val="28"/>
          <w:szCs w:val="28"/>
        </w:rPr>
      </w:pPr>
      <w:r w:rsidRPr="00F17E3E">
        <w:rPr>
          <w:color w:val="000000"/>
          <w:spacing w:val="-5"/>
          <w:sz w:val="28"/>
          <w:szCs w:val="28"/>
        </w:rPr>
        <w:t xml:space="preserve">К участию в </w:t>
      </w:r>
      <w:r w:rsidR="00490967">
        <w:rPr>
          <w:color w:val="000000"/>
          <w:spacing w:val="-5"/>
          <w:sz w:val="28"/>
          <w:szCs w:val="28"/>
        </w:rPr>
        <w:t xml:space="preserve">Мероприятии на дистанциях </w:t>
      </w:r>
      <w:r w:rsidRPr="00F17E3E">
        <w:rPr>
          <w:color w:val="000000"/>
          <w:spacing w:val="-5"/>
          <w:sz w:val="28"/>
          <w:szCs w:val="28"/>
        </w:rPr>
        <w:t xml:space="preserve">допускаются: </w:t>
      </w:r>
    </w:p>
    <w:p w14:paraId="4271BC0B" w14:textId="626945D6" w:rsidR="00C53F32" w:rsidRPr="00F17E3E" w:rsidRDefault="00C53F32" w:rsidP="00490967">
      <w:pPr>
        <w:spacing w:line="276" w:lineRule="auto"/>
        <w:ind w:firstLine="709"/>
        <w:contextualSpacing/>
        <w:jc w:val="both"/>
        <w:rPr>
          <w:bCs/>
          <w:sz w:val="28"/>
          <w:szCs w:val="28"/>
        </w:rPr>
      </w:pPr>
      <w:r w:rsidRPr="00F17E3E">
        <w:rPr>
          <w:bCs/>
          <w:sz w:val="28"/>
          <w:szCs w:val="28"/>
        </w:rPr>
        <w:t xml:space="preserve">– </w:t>
      </w:r>
      <w:r w:rsidRPr="00586692">
        <w:rPr>
          <w:sz w:val="28"/>
          <w:szCs w:val="28"/>
        </w:rPr>
        <w:t>в дисциплин</w:t>
      </w:r>
      <w:r w:rsidR="00031264" w:rsidRPr="00586692">
        <w:rPr>
          <w:sz w:val="28"/>
          <w:szCs w:val="28"/>
        </w:rPr>
        <w:t>ах</w:t>
      </w:r>
      <w:r w:rsidRPr="00F17E3E">
        <w:rPr>
          <w:sz w:val="28"/>
          <w:szCs w:val="28"/>
        </w:rPr>
        <w:t xml:space="preserve"> «</w:t>
      </w:r>
      <w:r w:rsidRPr="00F17E3E">
        <w:rPr>
          <w:bCs/>
          <w:sz w:val="28"/>
          <w:szCs w:val="28"/>
        </w:rPr>
        <w:t>бег по шоссе 21,0975 км</w:t>
      </w:r>
      <w:r w:rsidRPr="00F17E3E">
        <w:rPr>
          <w:sz w:val="28"/>
          <w:szCs w:val="28"/>
        </w:rPr>
        <w:t>»</w:t>
      </w:r>
      <w:r w:rsidR="00AD0B96">
        <w:rPr>
          <w:sz w:val="28"/>
          <w:szCs w:val="28"/>
        </w:rPr>
        <w:t xml:space="preserve"> и </w:t>
      </w:r>
      <w:r w:rsidR="00490967" w:rsidRPr="00F17E3E">
        <w:rPr>
          <w:sz w:val="28"/>
          <w:szCs w:val="28"/>
        </w:rPr>
        <w:t xml:space="preserve">«кросс 10 км» </w:t>
      </w:r>
      <w:r w:rsidRPr="00F17E3E">
        <w:rPr>
          <w:bCs/>
          <w:sz w:val="28"/>
          <w:szCs w:val="28"/>
        </w:rPr>
        <w:t>мужчины, женщины в возрасте 18 лет и старше;</w:t>
      </w:r>
    </w:p>
    <w:p w14:paraId="2047BF66" w14:textId="39E80D5F" w:rsidR="00C53F32" w:rsidRPr="00F17E3E" w:rsidRDefault="00C53F32" w:rsidP="00490967">
      <w:pPr>
        <w:overflowPunct/>
        <w:autoSpaceDE/>
        <w:autoSpaceDN/>
        <w:adjustRightInd/>
        <w:spacing w:line="276" w:lineRule="auto"/>
        <w:ind w:firstLine="709"/>
        <w:contextualSpacing/>
        <w:jc w:val="both"/>
        <w:textAlignment w:val="auto"/>
        <w:rPr>
          <w:color w:val="000000"/>
          <w:spacing w:val="-5"/>
          <w:sz w:val="28"/>
          <w:szCs w:val="28"/>
        </w:rPr>
      </w:pPr>
      <w:r w:rsidRPr="00F17E3E">
        <w:rPr>
          <w:bCs/>
          <w:sz w:val="28"/>
          <w:szCs w:val="28"/>
        </w:rPr>
        <w:t xml:space="preserve">– </w:t>
      </w:r>
      <w:r w:rsidRPr="00F17E3E">
        <w:rPr>
          <w:sz w:val="28"/>
          <w:szCs w:val="28"/>
        </w:rPr>
        <w:t xml:space="preserve">в дисциплине «кросс 5 км» </w:t>
      </w:r>
      <w:r w:rsidRPr="00F17E3E">
        <w:rPr>
          <w:color w:val="000000"/>
          <w:spacing w:val="-5"/>
          <w:sz w:val="28"/>
          <w:szCs w:val="28"/>
        </w:rPr>
        <w:t>юноши, девушки в возрасте от 16 лет и старше;</w:t>
      </w:r>
    </w:p>
    <w:p w14:paraId="7B8677E1" w14:textId="77777777" w:rsidR="00C53F32" w:rsidRPr="00F17E3E" w:rsidRDefault="00C53F32" w:rsidP="00490967">
      <w:pPr>
        <w:overflowPunct/>
        <w:autoSpaceDE/>
        <w:autoSpaceDN/>
        <w:adjustRightInd/>
        <w:spacing w:line="276" w:lineRule="auto"/>
        <w:ind w:firstLine="709"/>
        <w:contextualSpacing/>
        <w:jc w:val="both"/>
        <w:textAlignment w:val="auto"/>
        <w:rPr>
          <w:sz w:val="28"/>
          <w:szCs w:val="28"/>
        </w:rPr>
      </w:pPr>
      <w:r w:rsidRPr="00F17E3E">
        <w:rPr>
          <w:bCs/>
          <w:sz w:val="28"/>
          <w:szCs w:val="28"/>
        </w:rPr>
        <w:t>–</w:t>
      </w:r>
      <w:r w:rsidRPr="00F17E3E">
        <w:rPr>
          <w:sz w:val="28"/>
          <w:szCs w:val="28"/>
        </w:rPr>
        <w:t xml:space="preserve"> в дисциплине «кросс 1 км» м</w:t>
      </w:r>
      <w:r w:rsidRPr="00F17E3E">
        <w:rPr>
          <w:color w:val="000000"/>
          <w:spacing w:val="-5"/>
          <w:sz w:val="28"/>
          <w:szCs w:val="28"/>
        </w:rPr>
        <w:t xml:space="preserve">альчики, девочки в возрасте от </w:t>
      </w:r>
      <w:r w:rsidRPr="00F17E3E">
        <w:rPr>
          <w:sz w:val="28"/>
          <w:szCs w:val="28"/>
        </w:rPr>
        <w:t>6 лет и старше.</w:t>
      </w:r>
    </w:p>
    <w:p w14:paraId="70B1EC0B" w14:textId="5C3B0204" w:rsidR="00C53F32" w:rsidRDefault="00490967" w:rsidP="00490967">
      <w:pPr>
        <w:overflowPunct/>
        <w:autoSpaceDE/>
        <w:autoSpaceDN/>
        <w:adjustRightInd/>
        <w:spacing w:line="276" w:lineRule="auto"/>
        <w:ind w:firstLine="709"/>
        <w:contextualSpacing/>
        <w:jc w:val="both"/>
        <w:textAlignment w:val="auto"/>
        <w:rPr>
          <w:spacing w:val="-5"/>
          <w:sz w:val="28"/>
          <w:szCs w:val="28"/>
        </w:rPr>
      </w:pPr>
      <w:r>
        <w:rPr>
          <w:sz w:val="28"/>
          <w:szCs w:val="28"/>
        </w:rPr>
        <w:t>Участники</w:t>
      </w:r>
      <w:r w:rsidR="00C53F32" w:rsidRPr="00F17E3E">
        <w:rPr>
          <w:sz w:val="28"/>
          <w:szCs w:val="28"/>
        </w:rPr>
        <w:t>, не достиг</w:t>
      </w:r>
      <w:r>
        <w:rPr>
          <w:sz w:val="28"/>
          <w:szCs w:val="28"/>
        </w:rPr>
        <w:t>шие</w:t>
      </w:r>
      <w:r w:rsidR="00C53F32" w:rsidRPr="00F17E3E">
        <w:rPr>
          <w:sz w:val="28"/>
          <w:szCs w:val="28"/>
        </w:rPr>
        <w:t xml:space="preserve"> </w:t>
      </w:r>
      <w:r>
        <w:rPr>
          <w:sz w:val="28"/>
          <w:szCs w:val="28"/>
        </w:rPr>
        <w:t>18-</w:t>
      </w:r>
      <w:r w:rsidR="00C53F32" w:rsidRPr="00F17E3E">
        <w:rPr>
          <w:sz w:val="28"/>
          <w:szCs w:val="28"/>
        </w:rPr>
        <w:t>летнего возраста</w:t>
      </w:r>
      <w:r>
        <w:rPr>
          <w:sz w:val="28"/>
          <w:szCs w:val="28"/>
        </w:rPr>
        <w:t xml:space="preserve"> (далее – </w:t>
      </w:r>
      <w:r w:rsidR="00C53F32" w:rsidRPr="00F17E3E">
        <w:rPr>
          <w:sz w:val="28"/>
          <w:szCs w:val="28"/>
        </w:rPr>
        <w:t xml:space="preserve">несовершеннолетние участники) допускаются к участию в Мероприятии при наличии </w:t>
      </w:r>
      <w:r w:rsidR="00C53F32" w:rsidRPr="00F17E3E">
        <w:rPr>
          <w:spacing w:val="-5"/>
          <w:sz w:val="28"/>
          <w:szCs w:val="28"/>
        </w:rPr>
        <w:t>письменного согласия родителей (зако</w:t>
      </w:r>
      <w:r>
        <w:rPr>
          <w:spacing w:val="-5"/>
          <w:sz w:val="28"/>
          <w:szCs w:val="28"/>
        </w:rPr>
        <w:t xml:space="preserve">нных представителей) на участие </w:t>
      </w:r>
      <w:r w:rsidR="00C53F32" w:rsidRPr="00F17E3E">
        <w:rPr>
          <w:spacing w:val="-5"/>
          <w:sz w:val="28"/>
          <w:szCs w:val="28"/>
        </w:rPr>
        <w:t xml:space="preserve">в Мероприятии. </w:t>
      </w:r>
    </w:p>
    <w:p w14:paraId="076C0B1B" w14:textId="24DC04BE" w:rsidR="00C53F32" w:rsidRPr="00F17E3E" w:rsidRDefault="00C53F32" w:rsidP="00490967">
      <w:pPr>
        <w:overflowPunct/>
        <w:autoSpaceDE/>
        <w:autoSpaceDN/>
        <w:adjustRightInd/>
        <w:spacing w:line="276" w:lineRule="auto"/>
        <w:ind w:firstLine="709"/>
        <w:contextualSpacing/>
        <w:jc w:val="both"/>
        <w:textAlignment w:val="auto"/>
        <w:rPr>
          <w:color w:val="000000" w:themeColor="text1"/>
          <w:sz w:val="28"/>
          <w:szCs w:val="28"/>
        </w:rPr>
      </w:pPr>
      <w:r w:rsidRPr="00F17E3E">
        <w:rPr>
          <w:color w:val="000000" w:themeColor="text1"/>
          <w:sz w:val="28"/>
          <w:szCs w:val="28"/>
        </w:rPr>
        <w:t xml:space="preserve">Участники </w:t>
      </w:r>
      <w:r w:rsidRPr="00F17E3E">
        <w:rPr>
          <w:sz w:val="28"/>
          <w:szCs w:val="28"/>
        </w:rPr>
        <w:t xml:space="preserve">Мероприятия </w:t>
      </w:r>
      <w:r w:rsidRPr="00F17E3E">
        <w:rPr>
          <w:color w:val="000000" w:themeColor="text1"/>
          <w:sz w:val="28"/>
          <w:szCs w:val="28"/>
        </w:rPr>
        <w:t>прин</w:t>
      </w:r>
      <w:r w:rsidR="00F547FE">
        <w:rPr>
          <w:color w:val="000000" w:themeColor="text1"/>
          <w:sz w:val="28"/>
          <w:szCs w:val="28"/>
        </w:rPr>
        <w:t xml:space="preserve">имают </w:t>
      </w:r>
      <w:r w:rsidRPr="00F17E3E">
        <w:rPr>
          <w:color w:val="000000" w:themeColor="text1"/>
          <w:sz w:val="28"/>
          <w:szCs w:val="28"/>
        </w:rPr>
        <w:t xml:space="preserve">все риски возникновения негативных последствий в связи с участием в </w:t>
      </w:r>
      <w:r w:rsidRPr="00F17E3E">
        <w:rPr>
          <w:sz w:val="28"/>
          <w:szCs w:val="28"/>
        </w:rPr>
        <w:t>Мероприятии</w:t>
      </w:r>
      <w:r w:rsidRPr="00F17E3E">
        <w:rPr>
          <w:color w:val="000000" w:themeColor="text1"/>
          <w:sz w:val="28"/>
          <w:szCs w:val="28"/>
        </w:rPr>
        <w:t>.</w:t>
      </w:r>
    </w:p>
    <w:p w14:paraId="56F2B97D" w14:textId="0CE04D75" w:rsidR="00C53F32" w:rsidRPr="00F17E3E" w:rsidRDefault="00F547FE" w:rsidP="00490967">
      <w:pPr>
        <w:overflowPunct/>
        <w:autoSpaceDE/>
        <w:autoSpaceDN/>
        <w:adjustRightInd/>
        <w:spacing w:line="276" w:lineRule="auto"/>
        <w:ind w:firstLine="709"/>
        <w:contextualSpacing/>
        <w:jc w:val="both"/>
        <w:textAlignment w:val="auto"/>
        <w:rPr>
          <w:sz w:val="28"/>
          <w:szCs w:val="28"/>
        </w:rPr>
      </w:pPr>
      <w:r>
        <w:rPr>
          <w:sz w:val="28"/>
          <w:szCs w:val="28"/>
        </w:rPr>
        <w:t>Мероприятие</w:t>
      </w:r>
      <w:r w:rsidR="00C53F32" w:rsidRPr="00F17E3E">
        <w:rPr>
          <w:sz w:val="28"/>
          <w:szCs w:val="28"/>
        </w:rPr>
        <w:t xml:space="preserve"> на дистанциях провод</w:t>
      </w:r>
      <w:r>
        <w:rPr>
          <w:sz w:val="28"/>
          <w:szCs w:val="28"/>
        </w:rPr>
        <w:t>и</w:t>
      </w:r>
      <w:r w:rsidR="00C53F32" w:rsidRPr="00F17E3E">
        <w:rPr>
          <w:sz w:val="28"/>
          <w:szCs w:val="28"/>
        </w:rPr>
        <w:t>тся в следующих категориях:</w:t>
      </w:r>
    </w:p>
    <w:p w14:paraId="422133B0" w14:textId="77777777" w:rsidR="00321543" w:rsidRPr="00322952" w:rsidRDefault="00321543" w:rsidP="003B5872">
      <w:pPr>
        <w:overflowPunct/>
        <w:autoSpaceDE/>
        <w:autoSpaceDN/>
        <w:adjustRightInd/>
        <w:ind w:firstLine="567"/>
        <w:contextualSpacing/>
        <w:jc w:val="both"/>
        <w:textAlignment w:val="auto"/>
        <w:rPr>
          <w:sz w:val="28"/>
          <w:szCs w:val="28"/>
        </w:rPr>
      </w:pPr>
    </w:p>
    <w:tbl>
      <w:tblPr>
        <w:tblW w:w="9923" w:type="dxa"/>
        <w:tblInd w:w="108" w:type="dxa"/>
        <w:tblLook w:val="04A0" w:firstRow="1" w:lastRow="0" w:firstColumn="1" w:lastColumn="0" w:noHBand="0" w:noVBand="1"/>
      </w:tblPr>
      <w:tblGrid>
        <w:gridCol w:w="1648"/>
        <w:gridCol w:w="1418"/>
        <w:gridCol w:w="6857"/>
      </w:tblGrid>
      <w:tr w:rsidR="00F547FE" w:rsidRPr="00F547FE" w14:paraId="30049BDD" w14:textId="77777777" w:rsidTr="00F547FE">
        <w:trPr>
          <w:trHeight w:val="340"/>
        </w:trPr>
        <w:tc>
          <w:tcPr>
            <w:tcW w:w="1648" w:type="dxa"/>
            <w:tcBorders>
              <w:top w:val="single" w:sz="4" w:space="0" w:color="auto"/>
              <w:left w:val="single" w:sz="4" w:space="0" w:color="auto"/>
              <w:bottom w:val="single" w:sz="4" w:space="0" w:color="auto"/>
              <w:right w:val="single" w:sz="4" w:space="0" w:color="auto"/>
            </w:tcBorders>
            <w:vAlign w:val="center"/>
          </w:tcPr>
          <w:p w14:paraId="296BB345" w14:textId="77777777" w:rsidR="00F547FE" w:rsidRPr="00F547FE" w:rsidRDefault="00F547FE" w:rsidP="003B5872">
            <w:pPr>
              <w:overflowPunct/>
              <w:autoSpaceDE/>
              <w:autoSpaceDN/>
              <w:adjustRightInd/>
              <w:spacing w:line="276" w:lineRule="auto"/>
              <w:contextualSpacing/>
              <w:jc w:val="center"/>
              <w:textAlignment w:val="auto"/>
              <w:rPr>
                <w:b/>
                <w:iCs/>
                <w:color w:val="000000"/>
                <w:spacing w:val="-5"/>
                <w:sz w:val="26"/>
                <w:szCs w:val="26"/>
              </w:rPr>
            </w:pPr>
            <w:r w:rsidRPr="00F547FE">
              <w:rPr>
                <w:b/>
                <w:iCs/>
                <w:color w:val="000000"/>
                <w:spacing w:val="-5"/>
                <w:sz w:val="26"/>
                <w:szCs w:val="26"/>
              </w:rPr>
              <w:t>Дистанция</w:t>
            </w:r>
          </w:p>
        </w:tc>
        <w:tc>
          <w:tcPr>
            <w:tcW w:w="1418" w:type="dxa"/>
            <w:tcBorders>
              <w:top w:val="single" w:sz="4" w:space="0" w:color="auto"/>
              <w:left w:val="single" w:sz="4" w:space="0" w:color="auto"/>
              <w:bottom w:val="single" w:sz="4" w:space="0" w:color="auto"/>
              <w:right w:val="single" w:sz="4" w:space="0" w:color="auto"/>
            </w:tcBorders>
            <w:vAlign w:val="center"/>
          </w:tcPr>
          <w:p w14:paraId="23C91DFB" w14:textId="77777777" w:rsidR="00F547FE" w:rsidRPr="00F547FE" w:rsidRDefault="00F547FE" w:rsidP="003B5872">
            <w:pPr>
              <w:overflowPunct/>
              <w:autoSpaceDE/>
              <w:autoSpaceDN/>
              <w:adjustRightInd/>
              <w:spacing w:line="276" w:lineRule="auto"/>
              <w:contextualSpacing/>
              <w:jc w:val="center"/>
              <w:textAlignment w:val="auto"/>
              <w:rPr>
                <w:b/>
                <w:iCs/>
                <w:color w:val="000000"/>
                <w:spacing w:val="-5"/>
                <w:sz w:val="26"/>
                <w:szCs w:val="26"/>
              </w:rPr>
            </w:pPr>
            <w:r w:rsidRPr="00F547FE">
              <w:rPr>
                <w:b/>
                <w:iCs/>
                <w:color w:val="000000"/>
                <w:spacing w:val="-5"/>
                <w:sz w:val="26"/>
                <w:szCs w:val="26"/>
              </w:rPr>
              <w:t>Пол</w:t>
            </w:r>
          </w:p>
        </w:tc>
        <w:tc>
          <w:tcPr>
            <w:tcW w:w="6857" w:type="dxa"/>
            <w:tcBorders>
              <w:top w:val="single" w:sz="4" w:space="0" w:color="auto"/>
              <w:left w:val="single" w:sz="4" w:space="0" w:color="auto"/>
              <w:bottom w:val="single" w:sz="4" w:space="0" w:color="auto"/>
              <w:right w:val="single" w:sz="4" w:space="0" w:color="auto"/>
            </w:tcBorders>
            <w:vAlign w:val="center"/>
          </w:tcPr>
          <w:p w14:paraId="758FFDB2" w14:textId="77777777" w:rsidR="00F547FE" w:rsidRPr="00F547FE" w:rsidRDefault="00F547FE" w:rsidP="003B5872">
            <w:pPr>
              <w:overflowPunct/>
              <w:autoSpaceDE/>
              <w:autoSpaceDN/>
              <w:adjustRightInd/>
              <w:spacing w:line="276" w:lineRule="auto"/>
              <w:contextualSpacing/>
              <w:jc w:val="center"/>
              <w:textAlignment w:val="auto"/>
              <w:rPr>
                <w:b/>
                <w:iCs/>
                <w:color w:val="000000"/>
                <w:spacing w:val="-5"/>
                <w:sz w:val="26"/>
                <w:szCs w:val="26"/>
              </w:rPr>
            </w:pPr>
            <w:r w:rsidRPr="00F547FE">
              <w:rPr>
                <w:b/>
                <w:iCs/>
                <w:color w:val="000000"/>
                <w:spacing w:val="-5"/>
                <w:sz w:val="26"/>
                <w:szCs w:val="26"/>
              </w:rPr>
              <w:t>Возрастные категории</w:t>
            </w:r>
          </w:p>
        </w:tc>
      </w:tr>
      <w:tr w:rsidR="00F547FE" w:rsidRPr="00F547FE" w14:paraId="3CAE98AA" w14:textId="77777777" w:rsidTr="00F547FE">
        <w:trPr>
          <w:trHeight w:val="20"/>
        </w:trPr>
        <w:tc>
          <w:tcPr>
            <w:tcW w:w="1648" w:type="dxa"/>
            <w:vMerge w:val="restart"/>
            <w:tcBorders>
              <w:top w:val="nil"/>
              <w:left w:val="single" w:sz="4" w:space="0" w:color="auto"/>
              <w:right w:val="single" w:sz="4" w:space="0" w:color="auto"/>
            </w:tcBorders>
            <w:vAlign w:val="center"/>
          </w:tcPr>
          <w:p w14:paraId="3BDC2D0D" w14:textId="77777777" w:rsidR="00F547FE" w:rsidRPr="00F547FE" w:rsidRDefault="00F547FE" w:rsidP="003B5872">
            <w:pPr>
              <w:spacing w:line="276" w:lineRule="auto"/>
              <w:contextualSpacing/>
              <w:jc w:val="center"/>
              <w:rPr>
                <w:color w:val="000000"/>
                <w:sz w:val="26"/>
                <w:szCs w:val="26"/>
              </w:rPr>
            </w:pPr>
            <w:r w:rsidRPr="00F547FE">
              <w:rPr>
                <w:color w:val="000000"/>
                <w:sz w:val="26"/>
                <w:szCs w:val="26"/>
              </w:rPr>
              <w:t>кросс 1 км</w:t>
            </w:r>
          </w:p>
        </w:tc>
        <w:tc>
          <w:tcPr>
            <w:tcW w:w="1418" w:type="dxa"/>
            <w:tcBorders>
              <w:top w:val="single" w:sz="4" w:space="0" w:color="auto"/>
              <w:left w:val="single" w:sz="4" w:space="0" w:color="auto"/>
              <w:bottom w:val="single" w:sz="4" w:space="0" w:color="auto"/>
              <w:right w:val="single" w:sz="4" w:space="0" w:color="auto"/>
            </w:tcBorders>
            <w:vAlign w:val="center"/>
          </w:tcPr>
          <w:p w14:paraId="08B9154E" w14:textId="770239E5"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мальчики</w:t>
            </w:r>
          </w:p>
        </w:tc>
        <w:tc>
          <w:tcPr>
            <w:tcW w:w="6857" w:type="dxa"/>
            <w:tcBorders>
              <w:top w:val="nil"/>
              <w:left w:val="single" w:sz="4" w:space="0" w:color="auto"/>
              <w:bottom w:val="single" w:sz="4" w:space="0" w:color="auto"/>
              <w:right w:val="single" w:sz="4" w:space="0" w:color="auto"/>
            </w:tcBorders>
            <w:vAlign w:val="center"/>
          </w:tcPr>
          <w:p w14:paraId="3F73130C"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6–9 лет, 10–13 лет</w:t>
            </w:r>
          </w:p>
        </w:tc>
      </w:tr>
      <w:tr w:rsidR="00F547FE" w:rsidRPr="00F547FE" w14:paraId="63A5D1CA" w14:textId="77777777" w:rsidTr="00F547FE">
        <w:trPr>
          <w:trHeight w:val="20"/>
        </w:trPr>
        <w:tc>
          <w:tcPr>
            <w:tcW w:w="1648" w:type="dxa"/>
            <w:vMerge/>
            <w:tcBorders>
              <w:left w:val="single" w:sz="4" w:space="0" w:color="auto"/>
              <w:right w:val="single" w:sz="4" w:space="0" w:color="auto"/>
            </w:tcBorders>
            <w:vAlign w:val="center"/>
          </w:tcPr>
          <w:p w14:paraId="11237B6A" w14:textId="77777777" w:rsidR="00F547FE" w:rsidRPr="00F547FE" w:rsidRDefault="00F547FE" w:rsidP="003B5872">
            <w:pPr>
              <w:spacing w:line="276" w:lineRule="auto"/>
              <w:contextualSpacing/>
              <w:jc w:val="center"/>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19425A31"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девочки</w:t>
            </w:r>
          </w:p>
        </w:tc>
        <w:tc>
          <w:tcPr>
            <w:tcW w:w="6857" w:type="dxa"/>
            <w:tcBorders>
              <w:top w:val="nil"/>
              <w:left w:val="single" w:sz="4" w:space="0" w:color="auto"/>
              <w:bottom w:val="single" w:sz="4" w:space="0" w:color="auto"/>
              <w:right w:val="single" w:sz="4" w:space="0" w:color="auto"/>
            </w:tcBorders>
            <w:vAlign w:val="center"/>
          </w:tcPr>
          <w:p w14:paraId="218AC49F"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6–9 лет, 10–13 лет</w:t>
            </w:r>
          </w:p>
        </w:tc>
      </w:tr>
      <w:tr w:rsidR="00F547FE" w:rsidRPr="00F547FE" w14:paraId="3234F0A4" w14:textId="77777777" w:rsidTr="00F547FE">
        <w:trPr>
          <w:trHeight w:val="20"/>
        </w:trPr>
        <w:tc>
          <w:tcPr>
            <w:tcW w:w="1648" w:type="dxa"/>
            <w:vMerge/>
            <w:tcBorders>
              <w:left w:val="single" w:sz="4" w:space="0" w:color="auto"/>
              <w:right w:val="single" w:sz="4" w:space="0" w:color="auto"/>
            </w:tcBorders>
            <w:vAlign w:val="center"/>
          </w:tcPr>
          <w:p w14:paraId="6B6E1DE7" w14:textId="77777777" w:rsidR="00F547FE" w:rsidRPr="00F547FE" w:rsidRDefault="00F547FE" w:rsidP="003B5872">
            <w:pPr>
              <w:spacing w:line="276" w:lineRule="auto"/>
              <w:contextualSpacing/>
              <w:jc w:val="center"/>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7A7E19DB"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юноши</w:t>
            </w:r>
          </w:p>
        </w:tc>
        <w:tc>
          <w:tcPr>
            <w:tcW w:w="6857" w:type="dxa"/>
            <w:tcBorders>
              <w:top w:val="nil"/>
              <w:left w:val="single" w:sz="4" w:space="0" w:color="auto"/>
              <w:bottom w:val="single" w:sz="4" w:space="0" w:color="auto"/>
              <w:right w:val="single" w:sz="4" w:space="0" w:color="auto"/>
            </w:tcBorders>
            <w:vAlign w:val="center"/>
          </w:tcPr>
          <w:p w14:paraId="52B2D8D3"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14–17 лет</w:t>
            </w:r>
          </w:p>
        </w:tc>
      </w:tr>
      <w:tr w:rsidR="00F547FE" w:rsidRPr="00F547FE" w14:paraId="1651064E" w14:textId="77777777" w:rsidTr="00F547FE">
        <w:trPr>
          <w:trHeight w:val="20"/>
        </w:trPr>
        <w:tc>
          <w:tcPr>
            <w:tcW w:w="1648" w:type="dxa"/>
            <w:vMerge/>
            <w:tcBorders>
              <w:left w:val="single" w:sz="4" w:space="0" w:color="auto"/>
              <w:right w:val="single" w:sz="4" w:space="0" w:color="auto"/>
            </w:tcBorders>
            <w:vAlign w:val="center"/>
          </w:tcPr>
          <w:p w14:paraId="3400A330" w14:textId="77777777" w:rsidR="00F547FE" w:rsidRPr="00F547FE" w:rsidRDefault="00F547FE" w:rsidP="003B5872">
            <w:pPr>
              <w:spacing w:line="276" w:lineRule="auto"/>
              <w:contextualSpacing/>
              <w:jc w:val="center"/>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17813996"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девушки</w:t>
            </w:r>
          </w:p>
        </w:tc>
        <w:tc>
          <w:tcPr>
            <w:tcW w:w="6857" w:type="dxa"/>
            <w:tcBorders>
              <w:top w:val="nil"/>
              <w:left w:val="single" w:sz="4" w:space="0" w:color="auto"/>
              <w:bottom w:val="single" w:sz="4" w:space="0" w:color="auto"/>
              <w:right w:val="single" w:sz="4" w:space="0" w:color="auto"/>
            </w:tcBorders>
            <w:vAlign w:val="center"/>
          </w:tcPr>
          <w:p w14:paraId="538AFE77"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14–17 лет</w:t>
            </w:r>
          </w:p>
        </w:tc>
      </w:tr>
      <w:tr w:rsidR="00F547FE" w:rsidRPr="00F547FE" w14:paraId="3AC81F43" w14:textId="77777777" w:rsidTr="00F547FE">
        <w:trPr>
          <w:trHeight w:val="20"/>
        </w:trPr>
        <w:tc>
          <w:tcPr>
            <w:tcW w:w="1648" w:type="dxa"/>
            <w:vMerge/>
            <w:tcBorders>
              <w:left w:val="single" w:sz="4" w:space="0" w:color="auto"/>
              <w:right w:val="single" w:sz="4" w:space="0" w:color="auto"/>
            </w:tcBorders>
            <w:vAlign w:val="center"/>
          </w:tcPr>
          <w:p w14:paraId="3D6BA777" w14:textId="77777777" w:rsidR="00F547FE" w:rsidRPr="00F547FE" w:rsidRDefault="00F547FE" w:rsidP="003B5872">
            <w:pPr>
              <w:spacing w:line="276" w:lineRule="auto"/>
              <w:contextualSpacing/>
              <w:jc w:val="center"/>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660464DB" w14:textId="77777777" w:rsidR="00F547FE" w:rsidRPr="00712F11" w:rsidRDefault="00F547FE" w:rsidP="003B5872">
            <w:pPr>
              <w:overflowPunct/>
              <w:autoSpaceDE/>
              <w:autoSpaceDN/>
              <w:adjustRightInd/>
              <w:spacing w:line="276" w:lineRule="auto"/>
              <w:contextualSpacing/>
              <w:textAlignment w:val="auto"/>
              <w:rPr>
                <w:color w:val="000000"/>
                <w:sz w:val="26"/>
                <w:szCs w:val="26"/>
              </w:rPr>
            </w:pPr>
            <w:r w:rsidRPr="00712F11">
              <w:rPr>
                <w:color w:val="000000"/>
                <w:sz w:val="26"/>
                <w:szCs w:val="26"/>
              </w:rPr>
              <w:t>мужчины</w:t>
            </w:r>
          </w:p>
        </w:tc>
        <w:tc>
          <w:tcPr>
            <w:tcW w:w="6857" w:type="dxa"/>
            <w:tcBorders>
              <w:top w:val="nil"/>
              <w:left w:val="single" w:sz="4" w:space="0" w:color="auto"/>
              <w:bottom w:val="single" w:sz="4" w:space="0" w:color="auto"/>
              <w:right w:val="single" w:sz="4" w:space="0" w:color="auto"/>
            </w:tcBorders>
            <w:vAlign w:val="center"/>
          </w:tcPr>
          <w:p w14:paraId="519E2396" w14:textId="1476DC4D" w:rsidR="00F547FE" w:rsidRPr="00712F11" w:rsidRDefault="00F547FE" w:rsidP="003B5872">
            <w:pPr>
              <w:overflowPunct/>
              <w:autoSpaceDE/>
              <w:autoSpaceDN/>
              <w:adjustRightInd/>
              <w:spacing w:line="276" w:lineRule="auto"/>
              <w:contextualSpacing/>
              <w:textAlignment w:val="auto"/>
              <w:rPr>
                <w:color w:val="000000"/>
                <w:sz w:val="26"/>
                <w:szCs w:val="26"/>
              </w:rPr>
            </w:pPr>
            <w:r w:rsidRPr="00712F11">
              <w:rPr>
                <w:color w:val="000000"/>
                <w:sz w:val="26"/>
                <w:szCs w:val="26"/>
              </w:rPr>
              <w:t>18 лет и старше</w:t>
            </w:r>
            <w:r w:rsidR="003F62BA" w:rsidRPr="00712F11">
              <w:rPr>
                <w:color w:val="000000"/>
                <w:sz w:val="26"/>
                <w:szCs w:val="26"/>
              </w:rPr>
              <w:t xml:space="preserve"> </w:t>
            </w:r>
          </w:p>
        </w:tc>
      </w:tr>
      <w:tr w:rsidR="00F547FE" w:rsidRPr="00F547FE" w14:paraId="0A748A40" w14:textId="77777777" w:rsidTr="00F547FE">
        <w:trPr>
          <w:trHeight w:val="20"/>
        </w:trPr>
        <w:tc>
          <w:tcPr>
            <w:tcW w:w="1648" w:type="dxa"/>
            <w:vMerge/>
            <w:tcBorders>
              <w:left w:val="single" w:sz="4" w:space="0" w:color="auto"/>
              <w:bottom w:val="single" w:sz="4" w:space="0" w:color="auto"/>
              <w:right w:val="single" w:sz="4" w:space="0" w:color="auto"/>
            </w:tcBorders>
            <w:vAlign w:val="center"/>
          </w:tcPr>
          <w:p w14:paraId="2A642B27"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5FD83A87" w14:textId="77777777" w:rsidR="00F547FE" w:rsidRPr="00712F11" w:rsidRDefault="00F547FE" w:rsidP="003B5872">
            <w:pPr>
              <w:overflowPunct/>
              <w:autoSpaceDE/>
              <w:autoSpaceDN/>
              <w:adjustRightInd/>
              <w:spacing w:line="276" w:lineRule="auto"/>
              <w:contextualSpacing/>
              <w:textAlignment w:val="auto"/>
              <w:rPr>
                <w:color w:val="000000"/>
                <w:sz w:val="26"/>
                <w:szCs w:val="26"/>
              </w:rPr>
            </w:pPr>
            <w:r w:rsidRPr="00712F11">
              <w:rPr>
                <w:color w:val="000000"/>
                <w:sz w:val="26"/>
                <w:szCs w:val="26"/>
              </w:rPr>
              <w:t>женщины</w:t>
            </w:r>
          </w:p>
        </w:tc>
        <w:tc>
          <w:tcPr>
            <w:tcW w:w="6857" w:type="dxa"/>
            <w:tcBorders>
              <w:top w:val="nil"/>
              <w:left w:val="single" w:sz="4" w:space="0" w:color="auto"/>
              <w:bottom w:val="single" w:sz="4" w:space="0" w:color="auto"/>
              <w:right w:val="single" w:sz="4" w:space="0" w:color="auto"/>
            </w:tcBorders>
            <w:vAlign w:val="center"/>
          </w:tcPr>
          <w:p w14:paraId="054A3233" w14:textId="5135B53E" w:rsidR="00F547FE" w:rsidRPr="00712F11" w:rsidRDefault="00F547FE" w:rsidP="003B5872">
            <w:pPr>
              <w:overflowPunct/>
              <w:autoSpaceDE/>
              <w:autoSpaceDN/>
              <w:adjustRightInd/>
              <w:spacing w:line="276" w:lineRule="auto"/>
              <w:contextualSpacing/>
              <w:textAlignment w:val="auto"/>
              <w:rPr>
                <w:color w:val="000000"/>
                <w:sz w:val="26"/>
                <w:szCs w:val="26"/>
              </w:rPr>
            </w:pPr>
            <w:r w:rsidRPr="00712F11">
              <w:rPr>
                <w:color w:val="000000"/>
                <w:sz w:val="26"/>
                <w:szCs w:val="26"/>
              </w:rPr>
              <w:t>18 лет и старше</w:t>
            </w:r>
          </w:p>
        </w:tc>
      </w:tr>
      <w:tr w:rsidR="00F547FE" w:rsidRPr="00F547FE" w14:paraId="3B7D631B" w14:textId="77777777" w:rsidTr="00F547FE">
        <w:trPr>
          <w:trHeight w:val="20"/>
        </w:trPr>
        <w:tc>
          <w:tcPr>
            <w:tcW w:w="1648" w:type="dxa"/>
            <w:vMerge w:val="restart"/>
            <w:tcBorders>
              <w:left w:val="single" w:sz="4" w:space="0" w:color="auto"/>
              <w:right w:val="single" w:sz="4" w:space="0" w:color="auto"/>
            </w:tcBorders>
            <w:vAlign w:val="center"/>
          </w:tcPr>
          <w:p w14:paraId="33E863CF"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r w:rsidRPr="00F547FE">
              <w:rPr>
                <w:color w:val="000000"/>
                <w:sz w:val="26"/>
                <w:szCs w:val="26"/>
              </w:rPr>
              <w:t>кросс 5 км</w:t>
            </w:r>
          </w:p>
        </w:tc>
        <w:tc>
          <w:tcPr>
            <w:tcW w:w="1418" w:type="dxa"/>
            <w:tcBorders>
              <w:top w:val="nil"/>
              <w:left w:val="single" w:sz="4" w:space="0" w:color="auto"/>
              <w:bottom w:val="single" w:sz="4" w:space="0" w:color="auto"/>
              <w:right w:val="single" w:sz="4" w:space="0" w:color="auto"/>
            </w:tcBorders>
            <w:vAlign w:val="center"/>
          </w:tcPr>
          <w:p w14:paraId="7549DCA1"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юноши</w:t>
            </w:r>
          </w:p>
        </w:tc>
        <w:tc>
          <w:tcPr>
            <w:tcW w:w="6857" w:type="dxa"/>
            <w:tcBorders>
              <w:top w:val="nil"/>
              <w:left w:val="single" w:sz="4" w:space="0" w:color="auto"/>
              <w:bottom w:val="single" w:sz="4" w:space="0" w:color="auto"/>
              <w:right w:val="single" w:sz="4" w:space="0" w:color="auto"/>
            </w:tcBorders>
            <w:vAlign w:val="center"/>
          </w:tcPr>
          <w:p w14:paraId="2DA203ED"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16–17 лет</w:t>
            </w:r>
          </w:p>
        </w:tc>
      </w:tr>
      <w:tr w:rsidR="00F547FE" w:rsidRPr="00F547FE" w14:paraId="18451CD1" w14:textId="77777777" w:rsidTr="00F547FE">
        <w:trPr>
          <w:trHeight w:val="20"/>
        </w:trPr>
        <w:tc>
          <w:tcPr>
            <w:tcW w:w="1648" w:type="dxa"/>
            <w:vMerge/>
            <w:tcBorders>
              <w:left w:val="single" w:sz="4" w:space="0" w:color="auto"/>
              <w:right w:val="single" w:sz="4" w:space="0" w:color="auto"/>
            </w:tcBorders>
            <w:vAlign w:val="center"/>
          </w:tcPr>
          <w:p w14:paraId="544FCBA3"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14441B56"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девушки</w:t>
            </w:r>
          </w:p>
        </w:tc>
        <w:tc>
          <w:tcPr>
            <w:tcW w:w="6857" w:type="dxa"/>
            <w:tcBorders>
              <w:top w:val="nil"/>
              <w:left w:val="single" w:sz="4" w:space="0" w:color="auto"/>
              <w:bottom w:val="single" w:sz="4" w:space="0" w:color="auto"/>
              <w:right w:val="single" w:sz="4" w:space="0" w:color="auto"/>
            </w:tcBorders>
            <w:vAlign w:val="center"/>
          </w:tcPr>
          <w:p w14:paraId="13D97408"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16–17 лет</w:t>
            </w:r>
          </w:p>
        </w:tc>
      </w:tr>
      <w:tr w:rsidR="00F547FE" w:rsidRPr="00F547FE" w14:paraId="43AE2B7B" w14:textId="77777777" w:rsidTr="00F547FE">
        <w:trPr>
          <w:trHeight w:val="20"/>
        </w:trPr>
        <w:tc>
          <w:tcPr>
            <w:tcW w:w="1648" w:type="dxa"/>
            <w:vMerge/>
            <w:tcBorders>
              <w:left w:val="single" w:sz="4" w:space="0" w:color="auto"/>
              <w:right w:val="single" w:sz="4" w:space="0" w:color="auto"/>
            </w:tcBorders>
            <w:vAlign w:val="center"/>
          </w:tcPr>
          <w:p w14:paraId="2E6F4376"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7D7BCEEB"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мужчины</w:t>
            </w:r>
          </w:p>
        </w:tc>
        <w:tc>
          <w:tcPr>
            <w:tcW w:w="6857" w:type="dxa"/>
            <w:tcBorders>
              <w:top w:val="nil"/>
              <w:left w:val="single" w:sz="4" w:space="0" w:color="auto"/>
              <w:bottom w:val="single" w:sz="4" w:space="0" w:color="auto"/>
              <w:right w:val="single" w:sz="4" w:space="0" w:color="auto"/>
            </w:tcBorders>
            <w:vAlign w:val="center"/>
          </w:tcPr>
          <w:p w14:paraId="11BE1166"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18–34 лет, 35–44 лет, 45–54 лет, 55–64 лет, 65 лет и старше</w:t>
            </w:r>
          </w:p>
        </w:tc>
      </w:tr>
      <w:tr w:rsidR="00F547FE" w:rsidRPr="00F547FE" w14:paraId="558FCE52" w14:textId="77777777" w:rsidTr="00F547FE">
        <w:trPr>
          <w:trHeight w:val="20"/>
        </w:trPr>
        <w:tc>
          <w:tcPr>
            <w:tcW w:w="1648" w:type="dxa"/>
            <w:vMerge/>
            <w:tcBorders>
              <w:left w:val="single" w:sz="4" w:space="0" w:color="auto"/>
              <w:bottom w:val="single" w:sz="4" w:space="0" w:color="auto"/>
              <w:right w:val="single" w:sz="4" w:space="0" w:color="auto"/>
            </w:tcBorders>
            <w:vAlign w:val="center"/>
          </w:tcPr>
          <w:p w14:paraId="0BC6D4B8"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p>
        </w:tc>
        <w:tc>
          <w:tcPr>
            <w:tcW w:w="1418" w:type="dxa"/>
            <w:tcBorders>
              <w:top w:val="nil"/>
              <w:left w:val="single" w:sz="4" w:space="0" w:color="auto"/>
              <w:bottom w:val="single" w:sz="4" w:space="0" w:color="auto"/>
              <w:right w:val="single" w:sz="4" w:space="0" w:color="auto"/>
            </w:tcBorders>
            <w:vAlign w:val="center"/>
          </w:tcPr>
          <w:p w14:paraId="65DB51CF" w14:textId="77777777" w:rsidR="00F547FE" w:rsidRPr="00F547FE" w:rsidRDefault="00F547FE" w:rsidP="003B5872">
            <w:pPr>
              <w:overflowPunct/>
              <w:autoSpaceDE/>
              <w:autoSpaceDN/>
              <w:adjustRightInd/>
              <w:spacing w:line="276" w:lineRule="auto"/>
              <w:contextualSpacing/>
              <w:textAlignment w:val="auto"/>
              <w:rPr>
                <w:color w:val="000000"/>
                <w:sz w:val="26"/>
                <w:szCs w:val="26"/>
                <w:highlight w:val="yellow"/>
              </w:rPr>
            </w:pPr>
            <w:r w:rsidRPr="00F547FE">
              <w:rPr>
                <w:color w:val="000000"/>
                <w:sz w:val="26"/>
                <w:szCs w:val="26"/>
              </w:rPr>
              <w:t>женщины</w:t>
            </w:r>
          </w:p>
        </w:tc>
        <w:tc>
          <w:tcPr>
            <w:tcW w:w="6857" w:type="dxa"/>
            <w:tcBorders>
              <w:top w:val="nil"/>
              <w:left w:val="single" w:sz="4" w:space="0" w:color="auto"/>
              <w:bottom w:val="single" w:sz="4" w:space="0" w:color="auto"/>
              <w:right w:val="single" w:sz="4" w:space="0" w:color="auto"/>
            </w:tcBorders>
            <w:vAlign w:val="center"/>
          </w:tcPr>
          <w:p w14:paraId="29DE7088"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18–34 лет, 35–44 лет, 45–54 лет, 55–64 лет, 65 лет и старше</w:t>
            </w:r>
          </w:p>
        </w:tc>
      </w:tr>
      <w:tr w:rsidR="00F547FE" w:rsidRPr="00F547FE" w14:paraId="5354F9B3" w14:textId="77777777" w:rsidTr="00F547FE">
        <w:trPr>
          <w:trHeight w:val="20"/>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08EB137B"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r w:rsidRPr="00F547FE">
              <w:rPr>
                <w:color w:val="000000"/>
                <w:sz w:val="26"/>
                <w:szCs w:val="26"/>
              </w:rPr>
              <w:t>кросс 10 км</w:t>
            </w:r>
          </w:p>
        </w:tc>
        <w:tc>
          <w:tcPr>
            <w:tcW w:w="1418" w:type="dxa"/>
            <w:tcBorders>
              <w:top w:val="single" w:sz="4" w:space="0" w:color="auto"/>
              <w:left w:val="single" w:sz="4" w:space="0" w:color="auto"/>
              <w:bottom w:val="single" w:sz="4" w:space="0" w:color="auto"/>
              <w:right w:val="single" w:sz="4" w:space="0" w:color="auto"/>
            </w:tcBorders>
            <w:vAlign w:val="center"/>
          </w:tcPr>
          <w:p w14:paraId="3D571A8B"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мужчины</w:t>
            </w:r>
          </w:p>
        </w:tc>
        <w:tc>
          <w:tcPr>
            <w:tcW w:w="6857" w:type="dxa"/>
            <w:tcBorders>
              <w:top w:val="single" w:sz="4" w:space="0" w:color="auto"/>
              <w:left w:val="single" w:sz="4" w:space="0" w:color="auto"/>
              <w:bottom w:val="single" w:sz="4" w:space="0" w:color="auto"/>
              <w:right w:val="single" w:sz="4" w:space="0" w:color="auto"/>
            </w:tcBorders>
            <w:vAlign w:val="center"/>
          </w:tcPr>
          <w:p w14:paraId="51A21D90"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18–34 лет, 35–44 лет, 45–54 лет, 55–64 лет, 65 лет и старше</w:t>
            </w:r>
          </w:p>
        </w:tc>
      </w:tr>
      <w:tr w:rsidR="00F547FE" w:rsidRPr="00F547FE" w14:paraId="59E240F4" w14:textId="77777777" w:rsidTr="00F547FE">
        <w:trPr>
          <w:trHeight w:val="20"/>
        </w:trPr>
        <w:tc>
          <w:tcPr>
            <w:tcW w:w="1648" w:type="dxa"/>
            <w:vMerge/>
            <w:tcBorders>
              <w:top w:val="single" w:sz="4" w:space="0" w:color="auto"/>
              <w:left w:val="single" w:sz="4" w:space="0" w:color="auto"/>
              <w:bottom w:val="single" w:sz="4" w:space="0" w:color="auto"/>
              <w:right w:val="single" w:sz="4" w:space="0" w:color="auto"/>
            </w:tcBorders>
            <w:vAlign w:val="center"/>
          </w:tcPr>
          <w:p w14:paraId="7DFC2070"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C7575C7"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женщины</w:t>
            </w:r>
          </w:p>
        </w:tc>
        <w:tc>
          <w:tcPr>
            <w:tcW w:w="6857" w:type="dxa"/>
            <w:tcBorders>
              <w:top w:val="single" w:sz="4" w:space="0" w:color="auto"/>
              <w:left w:val="single" w:sz="4" w:space="0" w:color="auto"/>
              <w:bottom w:val="single" w:sz="4" w:space="0" w:color="auto"/>
              <w:right w:val="single" w:sz="4" w:space="0" w:color="auto"/>
            </w:tcBorders>
            <w:vAlign w:val="center"/>
          </w:tcPr>
          <w:p w14:paraId="51342E55"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18–34 лет, 35–44 лет, 45–54 лет, 55–64 лет, 65 лет и старше</w:t>
            </w:r>
          </w:p>
        </w:tc>
      </w:tr>
      <w:tr w:rsidR="00F547FE" w:rsidRPr="00F547FE" w14:paraId="314EE3FC" w14:textId="77777777" w:rsidTr="00F547FE">
        <w:trPr>
          <w:trHeight w:val="20"/>
        </w:trPr>
        <w:tc>
          <w:tcPr>
            <w:tcW w:w="1648" w:type="dxa"/>
            <w:vMerge w:val="restart"/>
            <w:tcBorders>
              <w:top w:val="single" w:sz="4" w:space="0" w:color="auto"/>
              <w:left w:val="single" w:sz="4" w:space="0" w:color="auto"/>
              <w:right w:val="single" w:sz="4" w:space="0" w:color="auto"/>
            </w:tcBorders>
            <w:vAlign w:val="center"/>
          </w:tcPr>
          <w:p w14:paraId="57E2B4D2"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r w:rsidRPr="00F547FE">
              <w:rPr>
                <w:color w:val="000000"/>
                <w:sz w:val="26"/>
                <w:szCs w:val="26"/>
              </w:rPr>
              <w:t>бег по шоссе 21,0975 км</w:t>
            </w:r>
          </w:p>
        </w:tc>
        <w:tc>
          <w:tcPr>
            <w:tcW w:w="1418" w:type="dxa"/>
            <w:tcBorders>
              <w:top w:val="single" w:sz="4" w:space="0" w:color="auto"/>
              <w:left w:val="single" w:sz="4" w:space="0" w:color="auto"/>
              <w:bottom w:val="single" w:sz="4" w:space="0" w:color="auto"/>
              <w:right w:val="single" w:sz="4" w:space="0" w:color="auto"/>
            </w:tcBorders>
            <w:vAlign w:val="center"/>
          </w:tcPr>
          <w:p w14:paraId="2F3FB083"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мужчины</w:t>
            </w:r>
          </w:p>
        </w:tc>
        <w:tc>
          <w:tcPr>
            <w:tcW w:w="6857" w:type="dxa"/>
            <w:tcBorders>
              <w:top w:val="single" w:sz="4" w:space="0" w:color="auto"/>
              <w:left w:val="single" w:sz="4" w:space="0" w:color="auto"/>
              <w:bottom w:val="single" w:sz="4" w:space="0" w:color="auto"/>
              <w:right w:val="single" w:sz="4" w:space="0" w:color="auto"/>
            </w:tcBorders>
            <w:vAlign w:val="center"/>
          </w:tcPr>
          <w:p w14:paraId="39634B5C"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18–34 лет, 35–44 лет, 45–54 лет, 55–64 лет, 65 лет и старше</w:t>
            </w:r>
          </w:p>
        </w:tc>
      </w:tr>
      <w:tr w:rsidR="00F547FE" w:rsidRPr="00F547FE" w14:paraId="691755E2" w14:textId="77777777" w:rsidTr="00F547FE">
        <w:trPr>
          <w:trHeight w:val="20"/>
        </w:trPr>
        <w:tc>
          <w:tcPr>
            <w:tcW w:w="1648" w:type="dxa"/>
            <w:vMerge/>
            <w:tcBorders>
              <w:left w:val="single" w:sz="4" w:space="0" w:color="auto"/>
              <w:bottom w:val="single" w:sz="4" w:space="0" w:color="auto"/>
              <w:right w:val="single" w:sz="4" w:space="0" w:color="auto"/>
            </w:tcBorders>
            <w:vAlign w:val="center"/>
          </w:tcPr>
          <w:p w14:paraId="3A8D130A" w14:textId="77777777" w:rsidR="00F547FE" w:rsidRPr="00F547FE" w:rsidRDefault="00F547FE" w:rsidP="003B5872">
            <w:pPr>
              <w:overflowPunct/>
              <w:autoSpaceDE/>
              <w:autoSpaceDN/>
              <w:adjustRightInd/>
              <w:spacing w:line="276" w:lineRule="auto"/>
              <w:contextualSpacing/>
              <w:jc w:val="center"/>
              <w:textAlignment w:val="auto"/>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1202DF7"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женщины</w:t>
            </w:r>
          </w:p>
        </w:tc>
        <w:tc>
          <w:tcPr>
            <w:tcW w:w="6857" w:type="dxa"/>
            <w:tcBorders>
              <w:top w:val="single" w:sz="4" w:space="0" w:color="auto"/>
              <w:left w:val="single" w:sz="4" w:space="0" w:color="auto"/>
              <w:bottom w:val="single" w:sz="4" w:space="0" w:color="auto"/>
              <w:right w:val="single" w:sz="4" w:space="0" w:color="auto"/>
            </w:tcBorders>
            <w:vAlign w:val="center"/>
          </w:tcPr>
          <w:p w14:paraId="5A903392" w14:textId="77777777" w:rsidR="00F547FE" w:rsidRPr="00F547FE" w:rsidRDefault="00F547FE" w:rsidP="003B5872">
            <w:pPr>
              <w:overflowPunct/>
              <w:autoSpaceDE/>
              <w:autoSpaceDN/>
              <w:adjustRightInd/>
              <w:spacing w:line="276" w:lineRule="auto"/>
              <w:contextualSpacing/>
              <w:textAlignment w:val="auto"/>
              <w:rPr>
                <w:color w:val="000000"/>
                <w:sz w:val="26"/>
                <w:szCs w:val="26"/>
              </w:rPr>
            </w:pPr>
            <w:r w:rsidRPr="00F547FE">
              <w:rPr>
                <w:color w:val="000000"/>
                <w:sz w:val="26"/>
                <w:szCs w:val="26"/>
              </w:rPr>
              <w:t>18–34 лет, 35–44 лет, 45–54 лет, 55–64 лет, 65 лет и старше</w:t>
            </w:r>
          </w:p>
        </w:tc>
      </w:tr>
    </w:tbl>
    <w:p w14:paraId="17BD6BB0" w14:textId="77777777" w:rsidR="00F547FE" w:rsidRPr="00322952" w:rsidRDefault="00F547FE" w:rsidP="003B5872">
      <w:pPr>
        <w:shd w:val="clear" w:color="auto" w:fill="FFFFFF"/>
        <w:overflowPunct/>
        <w:autoSpaceDE/>
        <w:autoSpaceDN/>
        <w:adjustRightInd/>
        <w:spacing w:line="276" w:lineRule="auto"/>
        <w:ind w:firstLine="708"/>
        <w:contextualSpacing/>
        <w:jc w:val="center"/>
        <w:textAlignment w:val="auto"/>
        <w:rPr>
          <w:bCs/>
          <w:iCs/>
          <w:color w:val="000000"/>
          <w:spacing w:val="-5"/>
          <w:sz w:val="28"/>
          <w:szCs w:val="28"/>
        </w:rPr>
      </w:pPr>
    </w:p>
    <w:p w14:paraId="19E7D3C9" w14:textId="4231B087" w:rsidR="00D849E1" w:rsidRDefault="00D849E1" w:rsidP="00D849E1">
      <w:pPr>
        <w:overflowPunct/>
        <w:autoSpaceDE/>
        <w:autoSpaceDN/>
        <w:adjustRightInd/>
        <w:ind w:firstLine="567"/>
        <w:contextualSpacing/>
        <w:jc w:val="both"/>
        <w:textAlignment w:val="auto"/>
        <w:rPr>
          <w:color w:val="000000"/>
          <w:sz w:val="28"/>
          <w:szCs w:val="28"/>
        </w:rPr>
      </w:pPr>
      <w:bookmarkStart w:id="0" w:name="_Hlk147761116"/>
      <w:r w:rsidRPr="009E3022">
        <w:rPr>
          <w:sz w:val="28"/>
          <w:szCs w:val="28"/>
        </w:rPr>
        <w:t xml:space="preserve">Возраст участника </w:t>
      </w:r>
      <w:r w:rsidR="00D32036">
        <w:rPr>
          <w:sz w:val="28"/>
          <w:szCs w:val="28"/>
        </w:rPr>
        <w:t>при формировании протокола финишёров</w:t>
      </w:r>
      <w:r w:rsidR="00311932">
        <w:rPr>
          <w:sz w:val="28"/>
          <w:szCs w:val="28"/>
        </w:rPr>
        <w:t xml:space="preserve"> </w:t>
      </w:r>
      <w:r w:rsidR="00D32036">
        <w:rPr>
          <w:sz w:val="28"/>
          <w:szCs w:val="28"/>
        </w:rPr>
        <w:t>возрастной категории</w:t>
      </w:r>
      <w:r w:rsidRPr="009E3022">
        <w:rPr>
          <w:sz w:val="28"/>
          <w:szCs w:val="28"/>
        </w:rPr>
        <w:t xml:space="preserve"> определяется </w:t>
      </w:r>
      <w:r w:rsidRPr="00586692">
        <w:rPr>
          <w:sz w:val="28"/>
          <w:szCs w:val="28"/>
        </w:rPr>
        <w:t>по дате на 31 декабря 2024 года,</w:t>
      </w:r>
      <w:r w:rsidRPr="00265BE5">
        <w:rPr>
          <w:sz w:val="28"/>
          <w:szCs w:val="28"/>
        </w:rPr>
        <w:t xml:space="preserve"> </w:t>
      </w:r>
      <w:r w:rsidRPr="00265BE5">
        <w:rPr>
          <w:color w:val="000000"/>
          <w:sz w:val="28"/>
          <w:szCs w:val="28"/>
        </w:rPr>
        <w:t>согласно Правилам соревнований по легкой атлетике.</w:t>
      </w:r>
    </w:p>
    <w:p w14:paraId="48B2AA6B" w14:textId="7E77C1F3" w:rsidR="00D32036" w:rsidRDefault="00D32036" w:rsidP="00D849E1">
      <w:pPr>
        <w:overflowPunct/>
        <w:autoSpaceDE/>
        <w:autoSpaceDN/>
        <w:adjustRightInd/>
        <w:ind w:firstLine="567"/>
        <w:contextualSpacing/>
        <w:jc w:val="both"/>
        <w:textAlignment w:val="auto"/>
        <w:rPr>
          <w:color w:val="000000"/>
          <w:sz w:val="28"/>
          <w:szCs w:val="28"/>
        </w:rPr>
      </w:pPr>
      <w:r>
        <w:rPr>
          <w:color w:val="000000"/>
          <w:sz w:val="28"/>
          <w:szCs w:val="28"/>
        </w:rPr>
        <w:t xml:space="preserve">В случае, если участник занимает призовое место в </w:t>
      </w:r>
      <w:r w:rsidR="00825D7C">
        <w:rPr>
          <w:color w:val="000000"/>
          <w:sz w:val="28"/>
          <w:szCs w:val="28"/>
        </w:rPr>
        <w:t>а</w:t>
      </w:r>
      <w:r>
        <w:rPr>
          <w:color w:val="000000"/>
          <w:sz w:val="28"/>
          <w:szCs w:val="28"/>
        </w:rPr>
        <w:t xml:space="preserve">бсолютном зачете, то участник не попадает в </w:t>
      </w:r>
      <w:r w:rsidR="00825D7C">
        <w:rPr>
          <w:color w:val="000000"/>
          <w:sz w:val="28"/>
          <w:szCs w:val="28"/>
        </w:rPr>
        <w:t>в</w:t>
      </w:r>
      <w:r>
        <w:rPr>
          <w:color w:val="000000"/>
          <w:sz w:val="28"/>
          <w:szCs w:val="28"/>
        </w:rPr>
        <w:t xml:space="preserve">озрастную категорию, его </w:t>
      </w:r>
      <w:r w:rsidR="00825D7C">
        <w:rPr>
          <w:color w:val="000000"/>
          <w:sz w:val="28"/>
          <w:szCs w:val="28"/>
        </w:rPr>
        <w:t>п</w:t>
      </w:r>
      <w:r>
        <w:rPr>
          <w:color w:val="000000"/>
          <w:sz w:val="28"/>
          <w:szCs w:val="28"/>
        </w:rPr>
        <w:t xml:space="preserve">ризовое место в </w:t>
      </w:r>
      <w:r w:rsidR="00825D7C">
        <w:rPr>
          <w:color w:val="000000"/>
          <w:sz w:val="28"/>
          <w:szCs w:val="28"/>
        </w:rPr>
        <w:t>в</w:t>
      </w:r>
      <w:r>
        <w:rPr>
          <w:color w:val="000000"/>
          <w:sz w:val="28"/>
          <w:szCs w:val="28"/>
        </w:rPr>
        <w:t xml:space="preserve">озрастной категории переходит участнику, следующему по результату. </w:t>
      </w:r>
    </w:p>
    <w:p w14:paraId="00973DCB" w14:textId="77777777" w:rsidR="00D32036" w:rsidRDefault="00D32036" w:rsidP="00D849E1">
      <w:pPr>
        <w:overflowPunct/>
        <w:autoSpaceDE/>
        <w:autoSpaceDN/>
        <w:adjustRightInd/>
        <w:ind w:firstLine="567"/>
        <w:contextualSpacing/>
        <w:jc w:val="both"/>
        <w:textAlignment w:val="auto"/>
        <w:rPr>
          <w:sz w:val="28"/>
          <w:szCs w:val="28"/>
        </w:rPr>
      </w:pPr>
    </w:p>
    <w:p w14:paraId="180C52FC" w14:textId="74AC87EF" w:rsidR="00642834" w:rsidRPr="00F17E3E" w:rsidRDefault="00642834" w:rsidP="00642834">
      <w:pPr>
        <w:ind w:firstLine="709"/>
        <w:jc w:val="both"/>
        <w:rPr>
          <w:sz w:val="28"/>
          <w:szCs w:val="28"/>
        </w:rPr>
      </w:pPr>
      <w:r w:rsidRPr="00F17E3E">
        <w:rPr>
          <w:sz w:val="28"/>
          <w:szCs w:val="28"/>
        </w:rPr>
        <w:t>Лимиты прохождения дистанций</w:t>
      </w:r>
      <w:r>
        <w:rPr>
          <w:sz w:val="28"/>
          <w:szCs w:val="28"/>
        </w:rPr>
        <w:t xml:space="preserve"> Мероприятия</w:t>
      </w:r>
      <w:r w:rsidRPr="00F17E3E">
        <w:rPr>
          <w:sz w:val="28"/>
          <w:szCs w:val="28"/>
        </w:rPr>
        <w:t>:</w:t>
      </w:r>
    </w:p>
    <w:p w14:paraId="2BD84572" w14:textId="35532BE9" w:rsidR="00642834" w:rsidRPr="00F17E3E" w:rsidRDefault="00642834" w:rsidP="00642834">
      <w:pPr>
        <w:pStyle w:val="ListParagraph"/>
        <w:numPr>
          <w:ilvl w:val="0"/>
          <w:numId w:val="25"/>
        </w:numPr>
        <w:tabs>
          <w:tab w:val="left" w:pos="1134"/>
        </w:tabs>
        <w:ind w:left="0" w:firstLine="709"/>
        <w:jc w:val="both"/>
        <w:rPr>
          <w:sz w:val="28"/>
          <w:szCs w:val="28"/>
        </w:rPr>
      </w:pPr>
      <w:r>
        <w:rPr>
          <w:sz w:val="28"/>
          <w:szCs w:val="28"/>
        </w:rPr>
        <w:t>д</w:t>
      </w:r>
      <w:r w:rsidRPr="00F17E3E">
        <w:rPr>
          <w:sz w:val="28"/>
          <w:szCs w:val="28"/>
        </w:rPr>
        <w:t>истанция «бег по шоссе 21,0975 км»</w:t>
      </w:r>
      <w:r>
        <w:rPr>
          <w:sz w:val="28"/>
          <w:szCs w:val="28"/>
        </w:rPr>
        <w:t xml:space="preserve"> -</w:t>
      </w:r>
      <w:r w:rsidRPr="00F17E3E">
        <w:rPr>
          <w:sz w:val="28"/>
          <w:szCs w:val="28"/>
        </w:rPr>
        <w:t xml:space="preserve"> 3 часа</w:t>
      </w:r>
      <w:r>
        <w:rPr>
          <w:sz w:val="28"/>
          <w:szCs w:val="28"/>
        </w:rPr>
        <w:t>;</w:t>
      </w:r>
    </w:p>
    <w:p w14:paraId="22ECED39" w14:textId="5B3F6EF5" w:rsidR="00642834" w:rsidRPr="00F17E3E" w:rsidRDefault="00642834" w:rsidP="00642834">
      <w:pPr>
        <w:pStyle w:val="ListParagraph"/>
        <w:numPr>
          <w:ilvl w:val="0"/>
          <w:numId w:val="25"/>
        </w:numPr>
        <w:tabs>
          <w:tab w:val="left" w:pos="1134"/>
        </w:tabs>
        <w:ind w:left="0" w:firstLine="709"/>
        <w:jc w:val="both"/>
        <w:rPr>
          <w:sz w:val="28"/>
          <w:szCs w:val="28"/>
        </w:rPr>
      </w:pPr>
      <w:r>
        <w:rPr>
          <w:sz w:val="28"/>
          <w:szCs w:val="28"/>
        </w:rPr>
        <w:t>д</w:t>
      </w:r>
      <w:r w:rsidRPr="00F17E3E">
        <w:rPr>
          <w:sz w:val="28"/>
          <w:szCs w:val="28"/>
        </w:rPr>
        <w:t>истанция «кросс 10 км»</w:t>
      </w:r>
      <w:r>
        <w:rPr>
          <w:sz w:val="28"/>
          <w:szCs w:val="28"/>
        </w:rPr>
        <w:t xml:space="preserve"> - </w:t>
      </w:r>
      <w:r w:rsidRPr="00F17E3E">
        <w:rPr>
          <w:sz w:val="28"/>
          <w:szCs w:val="28"/>
        </w:rPr>
        <w:t>1 час 30 минут</w:t>
      </w:r>
      <w:r>
        <w:rPr>
          <w:sz w:val="28"/>
          <w:szCs w:val="28"/>
        </w:rPr>
        <w:t>;</w:t>
      </w:r>
    </w:p>
    <w:p w14:paraId="76557022" w14:textId="26D0E510" w:rsidR="00642834" w:rsidRPr="00F17E3E" w:rsidRDefault="00642834" w:rsidP="00642834">
      <w:pPr>
        <w:pStyle w:val="ListParagraph"/>
        <w:numPr>
          <w:ilvl w:val="0"/>
          <w:numId w:val="25"/>
        </w:numPr>
        <w:tabs>
          <w:tab w:val="left" w:pos="1134"/>
        </w:tabs>
        <w:ind w:left="0" w:firstLine="709"/>
        <w:jc w:val="both"/>
        <w:rPr>
          <w:sz w:val="28"/>
          <w:szCs w:val="28"/>
        </w:rPr>
      </w:pPr>
      <w:r>
        <w:rPr>
          <w:sz w:val="28"/>
          <w:szCs w:val="28"/>
        </w:rPr>
        <w:t>д</w:t>
      </w:r>
      <w:r w:rsidRPr="00F17E3E">
        <w:rPr>
          <w:sz w:val="28"/>
          <w:szCs w:val="28"/>
        </w:rPr>
        <w:t>истанция «кросс 5 км»</w:t>
      </w:r>
      <w:r>
        <w:rPr>
          <w:sz w:val="28"/>
          <w:szCs w:val="28"/>
        </w:rPr>
        <w:t xml:space="preserve"> - </w:t>
      </w:r>
      <w:r w:rsidRPr="00F17E3E">
        <w:rPr>
          <w:sz w:val="28"/>
          <w:szCs w:val="28"/>
        </w:rPr>
        <w:t>45 минут</w:t>
      </w:r>
      <w:r>
        <w:rPr>
          <w:sz w:val="28"/>
          <w:szCs w:val="28"/>
        </w:rPr>
        <w:t>;</w:t>
      </w:r>
    </w:p>
    <w:p w14:paraId="46BBACAE" w14:textId="3F454CDF" w:rsidR="00642834" w:rsidRDefault="00642834" w:rsidP="00642834">
      <w:pPr>
        <w:pStyle w:val="ListParagraph"/>
        <w:numPr>
          <w:ilvl w:val="0"/>
          <w:numId w:val="25"/>
        </w:numPr>
        <w:tabs>
          <w:tab w:val="left" w:pos="1134"/>
        </w:tabs>
        <w:ind w:left="0" w:firstLine="709"/>
        <w:jc w:val="both"/>
        <w:rPr>
          <w:sz w:val="28"/>
          <w:szCs w:val="28"/>
        </w:rPr>
      </w:pPr>
      <w:r>
        <w:rPr>
          <w:sz w:val="28"/>
          <w:szCs w:val="28"/>
        </w:rPr>
        <w:t>д</w:t>
      </w:r>
      <w:r w:rsidRPr="00F17E3E">
        <w:rPr>
          <w:sz w:val="28"/>
          <w:szCs w:val="28"/>
        </w:rPr>
        <w:t>истанция «кросс 1 км»</w:t>
      </w:r>
      <w:r>
        <w:rPr>
          <w:sz w:val="28"/>
          <w:szCs w:val="28"/>
        </w:rPr>
        <w:t xml:space="preserve"> - </w:t>
      </w:r>
      <w:r w:rsidRPr="00F17E3E">
        <w:rPr>
          <w:sz w:val="28"/>
          <w:szCs w:val="28"/>
        </w:rPr>
        <w:t>20 минут</w:t>
      </w:r>
      <w:bookmarkEnd w:id="0"/>
      <w:r>
        <w:rPr>
          <w:sz w:val="28"/>
          <w:szCs w:val="28"/>
        </w:rPr>
        <w:t>.</w:t>
      </w:r>
    </w:p>
    <w:p w14:paraId="4D109C11" w14:textId="612E4A1D" w:rsidR="007A73F5" w:rsidRPr="00F17E3E" w:rsidRDefault="004268A3" w:rsidP="004268A3">
      <w:pPr>
        <w:overflowPunct/>
        <w:autoSpaceDE/>
        <w:autoSpaceDN/>
        <w:adjustRightInd/>
        <w:ind w:firstLine="567"/>
        <w:contextualSpacing/>
        <w:jc w:val="both"/>
        <w:textAlignment w:val="auto"/>
        <w:rPr>
          <w:sz w:val="28"/>
          <w:szCs w:val="28"/>
        </w:rPr>
      </w:pPr>
      <w:r w:rsidRPr="004268A3">
        <w:rPr>
          <w:sz w:val="28"/>
          <w:szCs w:val="28"/>
        </w:rPr>
        <w:t>Каждый Участник должен соревноваться под своим номером. Передача стартового номера другому участнику ведет к безоговорочной дисквалификации.</w:t>
      </w:r>
    </w:p>
    <w:p w14:paraId="604ABAB5" w14:textId="560CB2D9" w:rsidR="007A73F5" w:rsidRPr="00265BE5" w:rsidRDefault="007A73F5" w:rsidP="007A73F5">
      <w:pPr>
        <w:overflowPunct/>
        <w:autoSpaceDE/>
        <w:autoSpaceDN/>
        <w:adjustRightInd/>
        <w:ind w:firstLine="567"/>
        <w:contextualSpacing/>
        <w:jc w:val="both"/>
        <w:textAlignment w:val="auto"/>
        <w:rPr>
          <w:sz w:val="28"/>
          <w:szCs w:val="28"/>
        </w:rPr>
      </w:pPr>
      <w:r w:rsidRPr="00265BE5">
        <w:rPr>
          <w:sz w:val="28"/>
          <w:szCs w:val="28"/>
        </w:rPr>
        <w:t>Участники Мероприятия начинают забег по кластерам в соответствии с заявленным при регистрации финишным временем. Исключением явля</w:t>
      </w:r>
      <w:r w:rsidR="00825D7C">
        <w:rPr>
          <w:sz w:val="28"/>
          <w:szCs w:val="28"/>
        </w:rPr>
        <w:t>е</w:t>
      </w:r>
      <w:r w:rsidRPr="00265BE5">
        <w:rPr>
          <w:sz w:val="28"/>
          <w:szCs w:val="28"/>
        </w:rPr>
        <w:t>тся дистанци</w:t>
      </w:r>
      <w:r w:rsidR="00825D7C">
        <w:rPr>
          <w:sz w:val="28"/>
          <w:szCs w:val="28"/>
        </w:rPr>
        <w:t>я</w:t>
      </w:r>
      <w:r w:rsidRPr="00265BE5">
        <w:rPr>
          <w:sz w:val="28"/>
          <w:szCs w:val="28"/>
        </w:rPr>
        <w:t xml:space="preserve"> «кросс 1 км». Старт участников дистанции «кросс 1 км» будет выполнен всеми заявившимися на дистанцию 4 волнами (от стартовой арки (</w:t>
      </w:r>
      <w:proofErr w:type="spellStart"/>
      <w:r w:rsidRPr="00265BE5">
        <w:rPr>
          <w:sz w:val="28"/>
          <w:szCs w:val="28"/>
        </w:rPr>
        <w:t>стартово</w:t>
      </w:r>
      <w:proofErr w:type="spellEnd"/>
      <w:r w:rsidRPr="00265BE5">
        <w:rPr>
          <w:sz w:val="28"/>
          <w:szCs w:val="28"/>
        </w:rPr>
        <w:t xml:space="preserve">-финишный створа)): </w:t>
      </w:r>
    </w:p>
    <w:p w14:paraId="2DE98D8B" w14:textId="77777777" w:rsidR="007A73F5" w:rsidRPr="00265BE5" w:rsidRDefault="007A73F5" w:rsidP="007A73F5">
      <w:pPr>
        <w:overflowPunct/>
        <w:autoSpaceDE/>
        <w:autoSpaceDN/>
        <w:adjustRightInd/>
        <w:ind w:firstLine="567"/>
        <w:contextualSpacing/>
        <w:jc w:val="both"/>
        <w:textAlignment w:val="auto"/>
        <w:rPr>
          <w:sz w:val="28"/>
          <w:szCs w:val="28"/>
        </w:rPr>
      </w:pPr>
      <w:r w:rsidRPr="00265BE5">
        <w:rPr>
          <w:sz w:val="28"/>
          <w:szCs w:val="28"/>
        </w:rPr>
        <w:t xml:space="preserve">1 волна – участники в возрасте 18 лет и старше; </w:t>
      </w:r>
    </w:p>
    <w:p w14:paraId="73E7D486" w14:textId="77777777" w:rsidR="007A73F5" w:rsidRPr="00265BE5" w:rsidRDefault="007A73F5" w:rsidP="007A73F5">
      <w:pPr>
        <w:overflowPunct/>
        <w:autoSpaceDE/>
        <w:autoSpaceDN/>
        <w:adjustRightInd/>
        <w:ind w:firstLine="567"/>
        <w:contextualSpacing/>
        <w:jc w:val="both"/>
        <w:textAlignment w:val="auto"/>
        <w:rPr>
          <w:sz w:val="28"/>
          <w:szCs w:val="28"/>
        </w:rPr>
      </w:pPr>
      <w:r w:rsidRPr="00265BE5">
        <w:rPr>
          <w:sz w:val="28"/>
          <w:szCs w:val="28"/>
        </w:rPr>
        <w:t xml:space="preserve">2 волна – участники в возрасте 14–17 лет; </w:t>
      </w:r>
    </w:p>
    <w:p w14:paraId="1FD12061" w14:textId="77777777" w:rsidR="007A73F5" w:rsidRPr="00265BE5" w:rsidRDefault="007A73F5" w:rsidP="007A73F5">
      <w:pPr>
        <w:overflowPunct/>
        <w:autoSpaceDE/>
        <w:autoSpaceDN/>
        <w:adjustRightInd/>
        <w:ind w:firstLine="567"/>
        <w:contextualSpacing/>
        <w:jc w:val="both"/>
        <w:textAlignment w:val="auto"/>
        <w:rPr>
          <w:sz w:val="28"/>
          <w:szCs w:val="28"/>
        </w:rPr>
      </w:pPr>
      <w:r w:rsidRPr="00265BE5">
        <w:rPr>
          <w:sz w:val="28"/>
          <w:szCs w:val="28"/>
        </w:rPr>
        <w:t xml:space="preserve">3 волна – участники в возрасте 10–13 лет; </w:t>
      </w:r>
    </w:p>
    <w:p w14:paraId="34D3DAEB" w14:textId="77777777" w:rsidR="007A73F5" w:rsidRDefault="007A73F5" w:rsidP="007A73F5">
      <w:pPr>
        <w:overflowPunct/>
        <w:autoSpaceDE/>
        <w:autoSpaceDN/>
        <w:adjustRightInd/>
        <w:ind w:firstLine="567"/>
        <w:contextualSpacing/>
        <w:jc w:val="both"/>
        <w:textAlignment w:val="auto"/>
        <w:rPr>
          <w:sz w:val="28"/>
          <w:szCs w:val="28"/>
        </w:rPr>
      </w:pPr>
      <w:r w:rsidRPr="00265BE5">
        <w:rPr>
          <w:sz w:val="28"/>
          <w:szCs w:val="28"/>
        </w:rPr>
        <w:t>4 волна – участники в возрасте 6–9 лет.</w:t>
      </w:r>
    </w:p>
    <w:p w14:paraId="580542E1" w14:textId="1B6AD3C6" w:rsidR="007A73F5" w:rsidRPr="00265BE5" w:rsidRDefault="007A73F5" w:rsidP="007A73F5">
      <w:pPr>
        <w:overflowPunct/>
        <w:autoSpaceDE/>
        <w:autoSpaceDN/>
        <w:adjustRightInd/>
        <w:ind w:firstLine="567"/>
        <w:contextualSpacing/>
        <w:jc w:val="both"/>
        <w:textAlignment w:val="auto"/>
        <w:rPr>
          <w:sz w:val="28"/>
          <w:szCs w:val="28"/>
        </w:rPr>
      </w:pPr>
      <w:r w:rsidRPr="008C0EF4">
        <w:rPr>
          <w:sz w:val="28"/>
          <w:szCs w:val="28"/>
        </w:rPr>
        <w:t>5 волна – участники с сопровождением.</w:t>
      </w:r>
    </w:p>
    <w:p w14:paraId="2FB346C1" w14:textId="4CB95798" w:rsidR="007A73F5" w:rsidRPr="00265BE5" w:rsidRDefault="007A73F5" w:rsidP="007A73F5">
      <w:pPr>
        <w:overflowPunct/>
        <w:autoSpaceDE/>
        <w:autoSpaceDN/>
        <w:adjustRightInd/>
        <w:ind w:firstLine="567"/>
        <w:contextualSpacing/>
        <w:jc w:val="both"/>
        <w:textAlignment w:val="auto"/>
        <w:rPr>
          <w:sz w:val="28"/>
          <w:szCs w:val="28"/>
        </w:rPr>
      </w:pPr>
      <w:r w:rsidRPr="00265BE5">
        <w:rPr>
          <w:sz w:val="28"/>
          <w:szCs w:val="28"/>
        </w:rPr>
        <w:t>Старт волн с разницей от 30 секунд до 2-х минут</w:t>
      </w:r>
      <w:r w:rsidRPr="00586692">
        <w:rPr>
          <w:sz w:val="28"/>
          <w:szCs w:val="28"/>
        </w:rPr>
        <w:t>. Если участник присутствует с сопровождением, то участник автоматически попадает в конец своей волны</w:t>
      </w:r>
      <w:r w:rsidR="00586692" w:rsidRPr="00586692">
        <w:rPr>
          <w:sz w:val="28"/>
          <w:szCs w:val="28"/>
        </w:rPr>
        <w:t xml:space="preserve"> или в 5ю волну в зависимости от региона.</w:t>
      </w:r>
    </w:p>
    <w:p w14:paraId="2F53CC34" w14:textId="7FA0DD99" w:rsidR="00DE060B" w:rsidRPr="00265BE5" w:rsidRDefault="00DE060B" w:rsidP="00DE060B">
      <w:pPr>
        <w:overflowPunct/>
        <w:autoSpaceDE/>
        <w:autoSpaceDN/>
        <w:adjustRightInd/>
        <w:ind w:firstLine="567"/>
        <w:contextualSpacing/>
        <w:jc w:val="both"/>
        <w:textAlignment w:val="auto"/>
        <w:rPr>
          <w:sz w:val="28"/>
          <w:szCs w:val="28"/>
        </w:rPr>
      </w:pPr>
      <w:r w:rsidRPr="00265BE5">
        <w:rPr>
          <w:sz w:val="28"/>
          <w:szCs w:val="28"/>
        </w:rPr>
        <w:t xml:space="preserve">Старты участников на дистанции «кросс </w:t>
      </w:r>
      <w:r>
        <w:rPr>
          <w:sz w:val="28"/>
          <w:szCs w:val="28"/>
        </w:rPr>
        <w:t>5</w:t>
      </w:r>
      <w:r w:rsidRPr="00265BE5">
        <w:rPr>
          <w:sz w:val="28"/>
          <w:szCs w:val="28"/>
        </w:rPr>
        <w:t xml:space="preserve"> км» осуществляются по волнам</w:t>
      </w:r>
      <w:r>
        <w:rPr>
          <w:sz w:val="28"/>
          <w:szCs w:val="28"/>
        </w:rPr>
        <w:t xml:space="preserve"> (+- </w:t>
      </w:r>
      <w:r w:rsidR="005D4136">
        <w:rPr>
          <w:sz w:val="28"/>
          <w:szCs w:val="28"/>
        </w:rPr>
        <w:t>200 участников</w:t>
      </w:r>
      <w:r>
        <w:rPr>
          <w:sz w:val="28"/>
          <w:szCs w:val="28"/>
        </w:rPr>
        <w:t xml:space="preserve"> в волне)</w:t>
      </w:r>
      <w:r w:rsidRPr="00265BE5">
        <w:rPr>
          <w:sz w:val="28"/>
          <w:szCs w:val="28"/>
        </w:rPr>
        <w:t xml:space="preserve"> с разницей между волнами от 30 секунд до 2-х минут.</w:t>
      </w:r>
    </w:p>
    <w:p w14:paraId="6C1B0B7A" w14:textId="6C69475B" w:rsidR="007A73F5" w:rsidRPr="009E3022" w:rsidRDefault="007A73F5" w:rsidP="007A73F5">
      <w:pPr>
        <w:overflowPunct/>
        <w:autoSpaceDE/>
        <w:autoSpaceDN/>
        <w:adjustRightInd/>
        <w:ind w:firstLine="567"/>
        <w:contextualSpacing/>
        <w:jc w:val="both"/>
        <w:textAlignment w:val="auto"/>
        <w:rPr>
          <w:sz w:val="28"/>
          <w:szCs w:val="28"/>
        </w:rPr>
      </w:pPr>
      <w:r w:rsidRPr="009E3022">
        <w:rPr>
          <w:sz w:val="28"/>
          <w:szCs w:val="28"/>
        </w:rPr>
        <w:t xml:space="preserve">На дистанции </w:t>
      </w:r>
      <w:r w:rsidRPr="00265BE5">
        <w:rPr>
          <w:sz w:val="28"/>
          <w:szCs w:val="28"/>
        </w:rPr>
        <w:t xml:space="preserve">«кросс </w:t>
      </w:r>
      <w:r>
        <w:rPr>
          <w:sz w:val="28"/>
          <w:szCs w:val="28"/>
        </w:rPr>
        <w:t>10</w:t>
      </w:r>
      <w:r w:rsidRPr="00265BE5">
        <w:rPr>
          <w:sz w:val="28"/>
          <w:szCs w:val="28"/>
        </w:rPr>
        <w:t xml:space="preserve"> км»</w:t>
      </w:r>
      <w:r>
        <w:rPr>
          <w:sz w:val="28"/>
          <w:szCs w:val="28"/>
        </w:rPr>
        <w:t xml:space="preserve"> </w:t>
      </w:r>
      <w:r w:rsidRPr="009E3022">
        <w:rPr>
          <w:sz w:val="28"/>
          <w:szCs w:val="28"/>
        </w:rPr>
        <w:t>будут присутствовать пейсмейкеры с темпами минут на километр:</w:t>
      </w:r>
    </w:p>
    <w:p w14:paraId="64942B1F" w14:textId="3452A95B" w:rsidR="007A73F5" w:rsidRPr="008C0EF4" w:rsidRDefault="007A73F5" w:rsidP="007A73F5">
      <w:pPr>
        <w:pStyle w:val="ListParagraph"/>
        <w:numPr>
          <w:ilvl w:val="0"/>
          <w:numId w:val="28"/>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8C0EF4">
        <w:rPr>
          <w:sz w:val="28"/>
          <w:szCs w:val="28"/>
        </w:rPr>
        <w:t>4:15 / км (финишное время 00:</w:t>
      </w:r>
      <w:r w:rsidR="00825D7C" w:rsidRPr="008C0EF4">
        <w:rPr>
          <w:sz w:val="28"/>
          <w:szCs w:val="28"/>
        </w:rPr>
        <w:t>42</w:t>
      </w:r>
      <w:r w:rsidRPr="008C0EF4">
        <w:rPr>
          <w:sz w:val="28"/>
          <w:szCs w:val="28"/>
        </w:rPr>
        <w:t>:</w:t>
      </w:r>
      <w:r w:rsidR="00825D7C" w:rsidRPr="008C0EF4">
        <w:rPr>
          <w:sz w:val="28"/>
          <w:szCs w:val="28"/>
        </w:rPr>
        <w:t>00</w:t>
      </w:r>
      <w:r w:rsidRPr="008C0EF4">
        <w:rPr>
          <w:sz w:val="28"/>
          <w:szCs w:val="28"/>
        </w:rPr>
        <w:t>)</w:t>
      </w:r>
    </w:p>
    <w:p w14:paraId="2347425E" w14:textId="6359F2EE" w:rsidR="007A73F5" w:rsidRPr="008C0EF4" w:rsidRDefault="007A73F5" w:rsidP="007A73F5">
      <w:pPr>
        <w:pStyle w:val="ListParagraph"/>
        <w:numPr>
          <w:ilvl w:val="0"/>
          <w:numId w:val="28"/>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8C0EF4">
        <w:rPr>
          <w:sz w:val="28"/>
          <w:szCs w:val="28"/>
        </w:rPr>
        <w:t>4:45 / км (финишное время 00:</w:t>
      </w:r>
      <w:r w:rsidR="00825D7C" w:rsidRPr="008C0EF4">
        <w:rPr>
          <w:sz w:val="28"/>
          <w:szCs w:val="28"/>
        </w:rPr>
        <w:t>47</w:t>
      </w:r>
      <w:r w:rsidRPr="008C0EF4">
        <w:rPr>
          <w:sz w:val="28"/>
          <w:szCs w:val="28"/>
        </w:rPr>
        <w:t>:</w:t>
      </w:r>
      <w:r w:rsidR="00825D7C" w:rsidRPr="008C0EF4">
        <w:rPr>
          <w:sz w:val="28"/>
          <w:szCs w:val="28"/>
        </w:rPr>
        <w:t>00</w:t>
      </w:r>
      <w:r w:rsidRPr="008C0EF4">
        <w:rPr>
          <w:sz w:val="28"/>
          <w:szCs w:val="28"/>
        </w:rPr>
        <w:t>)</w:t>
      </w:r>
    </w:p>
    <w:p w14:paraId="7E6A945E" w14:textId="43F52414" w:rsidR="007A73F5" w:rsidRPr="008C0EF4" w:rsidRDefault="007A73F5" w:rsidP="007A73F5">
      <w:pPr>
        <w:pStyle w:val="ListParagraph"/>
        <w:numPr>
          <w:ilvl w:val="0"/>
          <w:numId w:val="28"/>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8C0EF4">
        <w:rPr>
          <w:sz w:val="28"/>
          <w:szCs w:val="28"/>
        </w:rPr>
        <w:t>5:45 / км (финишное время 00:</w:t>
      </w:r>
      <w:r w:rsidR="00825D7C" w:rsidRPr="008C0EF4">
        <w:rPr>
          <w:sz w:val="28"/>
          <w:szCs w:val="28"/>
        </w:rPr>
        <w:t>57</w:t>
      </w:r>
      <w:r w:rsidRPr="008C0EF4">
        <w:rPr>
          <w:sz w:val="28"/>
          <w:szCs w:val="28"/>
        </w:rPr>
        <w:t>:</w:t>
      </w:r>
      <w:r w:rsidR="00825D7C" w:rsidRPr="008C0EF4">
        <w:rPr>
          <w:sz w:val="28"/>
          <w:szCs w:val="28"/>
        </w:rPr>
        <w:t>00</w:t>
      </w:r>
      <w:r w:rsidRPr="008C0EF4">
        <w:rPr>
          <w:sz w:val="28"/>
          <w:szCs w:val="28"/>
        </w:rPr>
        <w:t>)</w:t>
      </w:r>
    </w:p>
    <w:p w14:paraId="59CAC452" w14:textId="77777777" w:rsidR="007A73F5" w:rsidRPr="008C0EF4" w:rsidRDefault="007A73F5" w:rsidP="007A73F5">
      <w:pPr>
        <w:pStyle w:val="ListParagraph"/>
        <w:numPr>
          <w:ilvl w:val="0"/>
          <w:numId w:val="28"/>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8C0EF4">
        <w:rPr>
          <w:sz w:val="28"/>
          <w:szCs w:val="28"/>
        </w:rPr>
        <w:t>6:00 / км (финишное время 01:00:00)</w:t>
      </w:r>
    </w:p>
    <w:p w14:paraId="52DA6677" w14:textId="77777777" w:rsidR="007A73F5" w:rsidRPr="008C0EF4" w:rsidRDefault="007A73F5" w:rsidP="007A73F5">
      <w:pPr>
        <w:pStyle w:val="ListParagraph"/>
        <w:numPr>
          <w:ilvl w:val="0"/>
          <w:numId w:val="28"/>
        </w:numPr>
        <w:pBdr>
          <w:top w:val="nil"/>
          <w:left w:val="nil"/>
          <w:bottom w:val="nil"/>
          <w:right w:val="nil"/>
          <w:between w:val="nil"/>
          <w:bar w:val="nil"/>
        </w:pBdr>
        <w:jc w:val="both"/>
        <w:rPr>
          <w:sz w:val="28"/>
          <w:szCs w:val="28"/>
        </w:rPr>
      </w:pPr>
      <w:r w:rsidRPr="008C0EF4">
        <w:rPr>
          <w:sz w:val="28"/>
          <w:szCs w:val="28"/>
        </w:rPr>
        <w:t>7:00 / км (финишное время 01:10:00)</w:t>
      </w:r>
    </w:p>
    <w:p w14:paraId="23088C8B" w14:textId="77777777" w:rsidR="00DE060B" w:rsidRDefault="00DE060B" w:rsidP="00DE060B">
      <w:pPr>
        <w:overflowPunct/>
        <w:autoSpaceDE/>
        <w:autoSpaceDN/>
        <w:adjustRightInd/>
        <w:ind w:firstLine="567"/>
        <w:contextualSpacing/>
        <w:jc w:val="both"/>
        <w:textAlignment w:val="auto"/>
        <w:rPr>
          <w:sz w:val="28"/>
          <w:szCs w:val="28"/>
        </w:rPr>
      </w:pPr>
    </w:p>
    <w:p w14:paraId="530C2501" w14:textId="7D6D168B" w:rsidR="00DE060B" w:rsidRDefault="00DE060B" w:rsidP="00DE060B">
      <w:pPr>
        <w:overflowPunct/>
        <w:autoSpaceDE/>
        <w:autoSpaceDN/>
        <w:adjustRightInd/>
        <w:ind w:firstLine="567"/>
        <w:contextualSpacing/>
        <w:jc w:val="both"/>
        <w:textAlignment w:val="auto"/>
        <w:rPr>
          <w:sz w:val="28"/>
          <w:szCs w:val="28"/>
        </w:rPr>
      </w:pPr>
      <w:r w:rsidRPr="00265BE5">
        <w:rPr>
          <w:sz w:val="28"/>
          <w:szCs w:val="28"/>
        </w:rPr>
        <w:lastRenderedPageBreak/>
        <w:t>Старты участников на дистанции «бег по шоссе 21,0975 км», «кросс 10 км» осуществляются кластерами по порядку А, B, С, D, Е с разницей между кластерами от 30 секунд до 2-х минут.</w:t>
      </w:r>
    </w:p>
    <w:p w14:paraId="25BF4B4D" w14:textId="6AD6F1EE" w:rsidR="00DE060B" w:rsidRPr="009E3022" w:rsidRDefault="00DE060B" w:rsidP="00DE060B">
      <w:pPr>
        <w:overflowPunct/>
        <w:autoSpaceDE/>
        <w:autoSpaceDN/>
        <w:adjustRightInd/>
        <w:ind w:firstLine="567"/>
        <w:contextualSpacing/>
        <w:jc w:val="both"/>
        <w:textAlignment w:val="auto"/>
        <w:rPr>
          <w:sz w:val="28"/>
          <w:szCs w:val="28"/>
        </w:rPr>
      </w:pPr>
      <w:r w:rsidRPr="009E3022">
        <w:rPr>
          <w:sz w:val="28"/>
          <w:szCs w:val="28"/>
        </w:rPr>
        <w:t xml:space="preserve">На дистанции «бег по шоссе 21,0975 км» будут присутствовать пейсмейкеры с темпами минут на километр: </w:t>
      </w:r>
    </w:p>
    <w:p w14:paraId="34D94BAC" w14:textId="77777777" w:rsidR="00DE060B" w:rsidRPr="009A38B3" w:rsidRDefault="00DE060B" w:rsidP="00DE060B">
      <w:pPr>
        <w:pStyle w:val="ListParagraph"/>
        <w:numPr>
          <w:ilvl w:val="0"/>
          <w:numId w:val="27"/>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9A38B3">
        <w:rPr>
          <w:sz w:val="28"/>
          <w:szCs w:val="28"/>
        </w:rPr>
        <w:t>4:45 / км (финишное время 01:40:00)</w:t>
      </w:r>
    </w:p>
    <w:p w14:paraId="0F38DE21" w14:textId="77777777" w:rsidR="00DE060B" w:rsidRPr="009A38B3" w:rsidRDefault="00DE060B" w:rsidP="00DE060B">
      <w:pPr>
        <w:pStyle w:val="ListParagraph"/>
        <w:numPr>
          <w:ilvl w:val="0"/>
          <w:numId w:val="27"/>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9A38B3">
        <w:rPr>
          <w:sz w:val="28"/>
          <w:szCs w:val="28"/>
        </w:rPr>
        <w:t>5:00 / км (финишное время 01:45:00)</w:t>
      </w:r>
    </w:p>
    <w:p w14:paraId="13AE46E5" w14:textId="77777777" w:rsidR="00DE060B" w:rsidRPr="009A38B3" w:rsidRDefault="00DE060B" w:rsidP="00DE060B">
      <w:pPr>
        <w:pStyle w:val="ListParagraph"/>
        <w:numPr>
          <w:ilvl w:val="0"/>
          <w:numId w:val="27"/>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9A38B3">
        <w:rPr>
          <w:sz w:val="28"/>
          <w:szCs w:val="28"/>
        </w:rPr>
        <w:t>5:30 / км (финишное время 01:56:00)</w:t>
      </w:r>
    </w:p>
    <w:p w14:paraId="51666CFA" w14:textId="77777777" w:rsidR="00DE060B" w:rsidRPr="009A38B3" w:rsidRDefault="00DE060B" w:rsidP="00DE060B">
      <w:pPr>
        <w:pStyle w:val="ListParagraph"/>
        <w:numPr>
          <w:ilvl w:val="0"/>
          <w:numId w:val="27"/>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9A38B3">
        <w:rPr>
          <w:sz w:val="28"/>
          <w:szCs w:val="28"/>
        </w:rPr>
        <w:t>6:00 / км (финишное время 02:06:00)</w:t>
      </w:r>
    </w:p>
    <w:p w14:paraId="584E6888" w14:textId="0AFED336" w:rsidR="007F1741" w:rsidRPr="009A38B3" w:rsidRDefault="00DE060B" w:rsidP="00DE060B">
      <w:pPr>
        <w:pStyle w:val="ListParagraph"/>
        <w:numPr>
          <w:ilvl w:val="0"/>
          <w:numId w:val="27"/>
        </w:numPr>
        <w:pBdr>
          <w:top w:val="nil"/>
          <w:left w:val="nil"/>
          <w:bottom w:val="nil"/>
          <w:right w:val="nil"/>
          <w:between w:val="nil"/>
          <w:bar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r w:rsidRPr="009A38B3">
        <w:rPr>
          <w:sz w:val="28"/>
          <w:szCs w:val="28"/>
        </w:rPr>
        <w:t>6:45 / км (финишное время 02:22:00)</w:t>
      </w:r>
    </w:p>
    <w:p w14:paraId="4A1F6B29" w14:textId="364321B2" w:rsidR="004268A3" w:rsidRDefault="00C32CD3" w:rsidP="004268A3">
      <w:pPr>
        <w:overflowPunct/>
        <w:autoSpaceDE/>
        <w:autoSpaceDN/>
        <w:adjustRightInd/>
        <w:ind w:firstLine="567"/>
        <w:contextualSpacing/>
        <w:jc w:val="both"/>
        <w:textAlignment w:val="auto"/>
        <w:rPr>
          <w:sz w:val="28"/>
          <w:szCs w:val="28"/>
        </w:rPr>
      </w:pPr>
      <w:r w:rsidRPr="00C32CD3">
        <w:rPr>
          <w:sz w:val="28"/>
          <w:szCs w:val="28"/>
        </w:rPr>
        <w:t xml:space="preserve">Каждый участник Мероприятия согласен на полное безвозмездное использование его личных данных: фото-, видео-, </w:t>
      </w:r>
      <w:proofErr w:type="gramStart"/>
      <w:r w:rsidRPr="00C32CD3">
        <w:rPr>
          <w:sz w:val="28"/>
          <w:szCs w:val="28"/>
        </w:rPr>
        <w:t>аудио- материалов</w:t>
      </w:r>
      <w:proofErr w:type="gramEnd"/>
      <w:r w:rsidRPr="00C32CD3">
        <w:rPr>
          <w:sz w:val="28"/>
          <w:szCs w:val="28"/>
        </w:rPr>
        <w:t xml:space="preserve"> с его участием и без его согласия для рекламы мероприятий Организатора и популяризации вида спорта «легкая атлетика».</w:t>
      </w:r>
    </w:p>
    <w:p w14:paraId="1EF0635B" w14:textId="77777777" w:rsidR="00C32CD3" w:rsidRPr="00C32CD3" w:rsidRDefault="00C32CD3" w:rsidP="004268A3">
      <w:pPr>
        <w:overflowPunct/>
        <w:autoSpaceDE/>
        <w:autoSpaceDN/>
        <w:adjustRightInd/>
        <w:ind w:firstLine="567"/>
        <w:contextualSpacing/>
        <w:jc w:val="both"/>
        <w:textAlignment w:val="auto"/>
        <w:rPr>
          <w:sz w:val="28"/>
          <w:szCs w:val="28"/>
        </w:rPr>
      </w:pPr>
    </w:p>
    <w:p w14:paraId="3A62D8B0" w14:textId="79CC8164" w:rsidR="00C970DF" w:rsidRPr="00322952" w:rsidRDefault="00586692" w:rsidP="003B5872">
      <w:pPr>
        <w:numPr>
          <w:ilvl w:val="0"/>
          <w:numId w:val="3"/>
        </w:numPr>
        <w:tabs>
          <w:tab w:val="left" w:pos="426"/>
        </w:tabs>
        <w:spacing w:line="276" w:lineRule="auto"/>
        <w:ind w:left="0" w:firstLine="0"/>
        <w:contextualSpacing/>
        <w:jc w:val="center"/>
        <w:rPr>
          <w:b/>
          <w:sz w:val="28"/>
          <w:szCs w:val="28"/>
        </w:rPr>
      </w:pPr>
      <w:r>
        <w:rPr>
          <w:b/>
          <w:sz w:val="28"/>
          <w:szCs w:val="28"/>
        </w:rPr>
        <w:t xml:space="preserve"> </w:t>
      </w:r>
      <w:r w:rsidR="00A804AE" w:rsidRPr="00322952">
        <w:rPr>
          <w:b/>
          <w:sz w:val="28"/>
          <w:szCs w:val="28"/>
        </w:rPr>
        <w:t>ПРОГРАММА ФИЗКУЛЬТУРНОГО МЕРОПРИ</w:t>
      </w:r>
      <w:r w:rsidR="00E6672D" w:rsidRPr="00322952">
        <w:rPr>
          <w:b/>
          <w:sz w:val="28"/>
          <w:szCs w:val="28"/>
        </w:rPr>
        <w:t>ЯТИЯ</w:t>
      </w:r>
    </w:p>
    <w:p w14:paraId="7D1F9A78" w14:textId="77777777" w:rsidR="00E6672D" w:rsidRPr="00322952" w:rsidRDefault="00E6672D" w:rsidP="003B5872">
      <w:pPr>
        <w:spacing w:line="276" w:lineRule="auto"/>
        <w:ind w:firstLine="709"/>
        <w:contextualSpacing/>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671"/>
        <w:gridCol w:w="5730"/>
      </w:tblGrid>
      <w:tr w:rsidR="00376EF0" w:rsidRPr="00322952" w14:paraId="2CFC494C" w14:textId="77777777" w:rsidTr="008C0EF4">
        <w:tc>
          <w:tcPr>
            <w:tcW w:w="1404" w:type="dxa"/>
            <w:shd w:val="clear" w:color="auto" w:fill="auto"/>
            <w:vAlign w:val="center"/>
          </w:tcPr>
          <w:p w14:paraId="4075F92F" w14:textId="2B036366" w:rsidR="00376EF0" w:rsidRPr="00A832B0" w:rsidRDefault="00D475D7" w:rsidP="003B5872">
            <w:pPr>
              <w:spacing w:line="276" w:lineRule="auto"/>
              <w:contextualSpacing/>
              <w:jc w:val="center"/>
              <w:rPr>
                <w:b/>
                <w:color w:val="000000"/>
                <w:sz w:val="26"/>
                <w:szCs w:val="26"/>
              </w:rPr>
            </w:pPr>
            <w:r w:rsidRPr="00A832B0">
              <w:rPr>
                <w:b/>
                <w:color w:val="000000"/>
                <w:sz w:val="26"/>
                <w:szCs w:val="26"/>
              </w:rPr>
              <w:t>Д</w:t>
            </w:r>
            <w:r w:rsidR="00376EF0" w:rsidRPr="00A832B0">
              <w:rPr>
                <w:b/>
                <w:color w:val="000000"/>
                <w:sz w:val="26"/>
                <w:szCs w:val="26"/>
              </w:rPr>
              <w:t>ата</w:t>
            </w:r>
          </w:p>
        </w:tc>
        <w:tc>
          <w:tcPr>
            <w:tcW w:w="2671" w:type="dxa"/>
            <w:shd w:val="clear" w:color="auto" w:fill="auto"/>
            <w:vAlign w:val="center"/>
          </w:tcPr>
          <w:p w14:paraId="08E56934" w14:textId="70F44BEF" w:rsidR="00376EF0" w:rsidRPr="00A832B0" w:rsidRDefault="00D475D7" w:rsidP="003B5872">
            <w:pPr>
              <w:spacing w:line="276" w:lineRule="auto"/>
              <w:contextualSpacing/>
              <w:jc w:val="center"/>
              <w:rPr>
                <w:b/>
                <w:color w:val="000000"/>
                <w:sz w:val="26"/>
                <w:szCs w:val="26"/>
              </w:rPr>
            </w:pPr>
            <w:r w:rsidRPr="00A832B0">
              <w:rPr>
                <w:b/>
                <w:color w:val="000000"/>
                <w:sz w:val="26"/>
                <w:szCs w:val="26"/>
              </w:rPr>
              <w:t>В</w:t>
            </w:r>
            <w:r w:rsidR="00376EF0" w:rsidRPr="00A832B0">
              <w:rPr>
                <w:b/>
                <w:color w:val="000000"/>
                <w:sz w:val="26"/>
                <w:szCs w:val="26"/>
              </w:rPr>
              <w:t>ремя</w:t>
            </w:r>
          </w:p>
        </w:tc>
        <w:tc>
          <w:tcPr>
            <w:tcW w:w="5730" w:type="dxa"/>
            <w:shd w:val="clear" w:color="auto" w:fill="auto"/>
            <w:vAlign w:val="center"/>
          </w:tcPr>
          <w:p w14:paraId="64019D4C" w14:textId="275A7D50" w:rsidR="00376EF0" w:rsidRPr="00A832B0" w:rsidRDefault="00D475D7" w:rsidP="003B5872">
            <w:pPr>
              <w:spacing w:line="276" w:lineRule="auto"/>
              <w:contextualSpacing/>
              <w:jc w:val="center"/>
              <w:rPr>
                <w:b/>
                <w:color w:val="000000"/>
                <w:sz w:val="26"/>
                <w:szCs w:val="26"/>
              </w:rPr>
            </w:pPr>
            <w:r w:rsidRPr="00A832B0">
              <w:rPr>
                <w:b/>
                <w:color w:val="000000"/>
                <w:sz w:val="26"/>
                <w:szCs w:val="26"/>
              </w:rPr>
              <w:t>М</w:t>
            </w:r>
            <w:r w:rsidR="00376EF0" w:rsidRPr="00A832B0">
              <w:rPr>
                <w:b/>
                <w:color w:val="000000"/>
                <w:sz w:val="26"/>
                <w:szCs w:val="26"/>
              </w:rPr>
              <w:t>ероприятие</w:t>
            </w:r>
          </w:p>
        </w:tc>
      </w:tr>
      <w:tr w:rsidR="00FA08CF" w:rsidRPr="00322952" w14:paraId="26620F9C" w14:textId="77777777" w:rsidTr="008C0EF4">
        <w:tc>
          <w:tcPr>
            <w:tcW w:w="1404" w:type="dxa"/>
            <w:shd w:val="clear" w:color="auto" w:fill="auto"/>
            <w:vAlign w:val="center"/>
          </w:tcPr>
          <w:p w14:paraId="6594B688" w14:textId="2EC15AD2" w:rsidR="00FA08CF" w:rsidRPr="00A832B0" w:rsidRDefault="00F41D13" w:rsidP="003B5872">
            <w:pPr>
              <w:spacing w:line="276" w:lineRule="auto"/>
              <w:contextualSpacing/>
              <w:jc w:val="center"/>
              <w:rPr>
                <w:bCs/>
                <w:sz w:val="26"/>
                <w:szCs w:val="26"/>
              </w:rPr>
            </w:pPr>
            <w:r w:rsidRPr="00A832B0">
              <w:rPr>
                <w:color w:val="000000"/>
                <w:sz w:val="26"/>
                <w:szCs w:val="26"/>
              </w:rPr>
              <w:t>17–18</w:t>
            </w:r>
            <w:r w:rsidR="00FA08CF" w:rsidRPr="00A832B0">
              <w:rPr>
                <w:color w:val="000000"/>
                <w:sz w:val="26"/>
                <w:szCs w:val="26"/>
              </w:rPr>
              <w:t xml:space="preserve"> </w:t>
            </w:r>
            <w:r w:rsidR="00957C87" w:rsidRPr="00A832B0">
              <w:rPr>
                <w:color w:val="000000"/>
                <w:sz w:val="26"/>
                <w:szCs w:val="26"/>
              </w:rPr>
              <w:t>мая</w:t>
            </w:r>
          </w:p>
        </w:tc>
        <w:tc>
          <w:tcPr>
            <w:tcW w:w="2671" w:type="dxa"/>
            <w:shd w:val="clear" w:color="auto" w:fill="auto"/>
            <w:vAlign w:val="center"/>
          </w:tcPr>
          <w:p w14:paraId="152B7C04" w14:textId="77777777" w:rsidR="00FA08CF" w:rsidRPr="007A73F5" w:rsidRDefault="00FA08CF" w:rsidP="003B5872">
            <w:pPr>
              <w:spacing w:line="276" w:lineRule="auto"/>
              <w:contextualSpacing/>
              <w:jc w:val="center"/>
              <w:rPr>
                <w:bCs/>
                <w:sz w:val="26"/>
                <w:szCs w:val="26"/>
                <w:highlight w:val="yellow"/>
                <w:lang w:val="en-US"/>
              </w:rPr>
            </w:pPr>
            <w:r w:rsidRPr="008C0EF4">
              <w:rPr>
                <w:color w:val="000000"/>
                <w:sz w:val="26"/>
                <w:szCs w:val="26"/>
              </w:rPr>
              <w:t>10:00-</w:t>
            </w:r>
            <w:r w:rsidR="001C1DF3" w:rsidRPr="008C0EF4">
              <w:rPr>
                <w:color w:val="000000"/>
                <w:sz w:val="26"/>
                <w:szCs w:val="26"/>
              </w:rPr>
              <w:t>20</w:t>
            </w:r>
            <w:r w:rsidRPr="008C0EF4">
              <w:rPr>
                <w:color w:val="000000"/>
                <w:sz w:val="26"/>
                <w:szCs w:val="26"/>
              </w:rPr>
              <w:t>:0</w:t>
            </w:r>
            <w:r w:rsidR="00376EF0" w:rsidRPr="008C0EF4">
              <w:rPr>
                <w:color w:val="000000"/>
                <w:sz w:val="26"/>
                <w:szCs w:val="26"/>
              </w:rPr>
              <w:t>0</w:t>
            </w:r>
          </w:p>
        </w:tc>
        <w:tc>
          <w:tcPr>
            <w:tcW w:w="5730" w:type="dxa"/>
            <w:shd w:val="clear" w:color="auto" w:fill="auto"/>
            <w:vAlign w:val="center"/>
          </w:tcPr>
          <w:p w14:paraId="40415B8D" w14:textId="7F92D9C1" w:rsidR="00FA08CF" w:rsidRPr="00A832B0" w:rsidRDefault="00A832B0" w:rsidP="003B5872">
            <w:pPr>
              <w:contextualSpacing/>
              <w:jc w:val="center"/>
              <w:rPr>
                <w:bCs/>
                <w:sz w:val="26"/>
                <w:szCs w:val="26"/>
              </w:rPr>
            </w:pPr>
            <w:r>
              <w:rPr>
                <w:color w:val="000000"/>
                <w:sz w:val="26"/>
                <w:szCs w:val="26"/>
              </w:rPr>
              <w:t>Регистрация участников</w:t>
            </w:r>
            <w:r>
              <w:rPr>
                <w:color w:val="000000"/>
                <w:sz w:val="26"/>
                <w:szCs w:val="26"/>
              </w:rPr>
              <w:br/>
            </w:r>
            <w:r w:rsidR="00D475D7" w:rsidRPr="00A832B0">
              <w:rPr>
                <w:color w:val="000000"/>
                <w:sz w:val="26"/>
                <w:szCs w:val="26"/>
              </w:rPr>
              <w:t>и выдача</w:t>
            </w:r>
            <w:r>
              <w:rPr>
                <w:color w:val="000000"/>
                <w:sz w:val="26"/>
                <w:szCs w:val="26"/>
              </w:rPr>
              <w:t xml:space="preserve"> </w:t>
            </w:r>
            <w:r w:rsidR="00FA08CF" w:rsidRPr="00A832B0">
              <w:rPr>
                <w:color w:val="000000"/>
                <w:sz w:val="26"/>
                <w:szCs w:val="26"/>
              </w:rPr>
              <w:t>стартовых пакетов</w:t>
            </w:r>
          </w:p>
        </w:tc>
      </w:tr>
      <w:tr w:rsidR="001F0BBF" w:rsidRPr="00322952" w14:paraId="1CE93712" w14:textId="77777777" w:rsidTr="008C0EF4">
        <w:tc>
          <w:tcPr>
            <w:tcW w:w="1404" w:type="dxa"/>
            <w:vMerge w:val="restart"/>
            <w:shd w:val="clear" w:color="auto" w:fill="auto"/>
            <w:vAlign w:val="center"/>
          </w:tcPr>
          <w:p w14:paraId="1AFD8FEB" w14:textId="020C2DAB" w:rsidR="001F0BBF" w:rsidRPr="00A832B0" w:rsidRDefault="00F41D13" w:rsidP="003B5872">
            <w:pPr>
              <w:spacing w:line="276" w:lineRule="auto"/>
              <w:contextualSpacing/>
              <w:jc w:val="center"/>
              <w:rPr>
                <w:bCs/>
                <w:sz w:val="26"/>
                <w:szCs w:val="26"/>
              </w:rPr>
            </w:pPr>
            <w:r w:rsidRPr="00A832B0">
              <w:rPr>
                <w:color w:val="000000"/>
                <w:sz w:val="26"/>
                <w:szCs w:val="26"/>
              </w:rPr>
              <w:t>19</w:t>
            </w:r>
            <w:r w:rsidR="001F0BBF" w:rsidRPr="00A832B0">
              <w:rPr>
                <w:color w:val="000000"/>
                <w:sz w:val="26"/>
                <w:szCs w:val="26"/>
              </w:rPr>
              <w:t xml:space="preserve"> </w:t>
            </w:r>
            <w:r w:rsidRPr="00A832B0">
              <w:rPr>
                <w:color w:val="000000"/>
                <w:sz w:val="26"/>
                <w:szCs w:val="26"/>
              </w:rPr>
              <w:t>мая</w:t>
            </w:r>
          </w:p>
        </w:tc>
        <w:tc>
          <w:tcPr>
            <w:tcW w:w="2671" w:type="dxa"/>
            <w:shd w:val="clear" w:color="auto" w:fill="auto"/>
            <w:vAlign w:val="center"/>
          </w:tcPr>
          <w:p w14:paraId="0C86DF59" w14:textId="55AAC13C" w:rsidR="001F0BBF" w:rsidRPr="007A73F5" w:rsidRDefault="008C0EF4" w:rsidP="003B5872">
            <w:pPr>
              <w:spacing w:line="276" w:lineRule="auto"/>
              <w:contextualSpacing/>
              <w:jc w:val="center"/>
              <w:rPr>
                <w:bCs/>
                <w:sz w:val="26"/>
                <w:szCs w:val="26"/>
                <w:highlight w:val="yellow"/>
              </w:rPr>
            </w:pPr>
            <w:r w:rsidRPr="008C0EF4">
              <w:rPr>
                <w:bCs/>
                <w:sz w:val="26"/>
                <w:szCs w:val="26"/>
              </w:rPr>
              <w:t>10</w:t>
            </w:r>
            <w:r w:rsidR="001C1DF3" w:rsidRPr="008C0EF4">
              <w:rPr>
                <w:bCs/>
                <w:sz w:val="26"/>
                <w:szCs w:val="26"/>
              </w:rPr>
              <w:t>:00</w:t>
            </w:r>
          </w:p>
        </w:tc>
        <w:tc>
          <w:tcPr>
            <w:tcW w:w="5730" w:type="dxa"/>
            <w:shd w:val="clear" w:color="auto" w:fill="auto"/>
            <w:vAlign w:val="center"/>
          </w:tcPr>
          <w:p w14:paraId="2D331CEB" w14:textId="7517430D" w:rsidR="001F0BBF" w:rsidRPr="00A832B0" w:rsidRDefault="001F0BBF" w:rsidP="003B5872">
            <w:pPr>
              <w:contextualSpacing/>
              <w:jc w:val="center"/>
              <w:rPr>
                <w:bCs/>
                <w:sz w:val="26"/>
                <w:szCs w:val="26"/>
              </w:rPr>
            </w:pPr>
            <w:r w:rsidRPr="00A832B0">
              <w:rPr>
                <w:color w:val="000000"/>
                <w:sz w:val="26"/>
                <w:szCs w:val="26"/>
              </w:rPr>
              <w:t>Откры</w:t>
            </w:r>
            <w:r w:rsidR="00A832B0">
              <w:rPr>
                <w:color w:val="000000"/>
                <w:sz w:val="26"/>
                <w:szCs w:val="26"/>
              </w:rPr>
              <w:t xml:space="preserve">тие </w:t>
            </w:r>
            <w:proofErr w:type="spellStart"/>
            <w:r w:rsidR="00A832B0">
              <w:rPr>
                <w:color w:val="000000"/>
                <w:sz w:val="26"/>
                <w:szCs w:val="26"/>
              </w:rPr>
              <w:t>стартово</w:t>
            </w:r>
            <w:proofErr w:type="spellEnd"/>
            <w:r w:rsidR="00A832B0">
              <w:rPr>
                <w:color w:val="000000"/>
                <w:sz w:val="26"/>
                <w:szCs w:val="26"/>
              </w:rPr>
              <w:t>-финишного городка,</w:t>
            </w:r>
            <w:r w:rsidR="00A832B0">
              <w:rPr>
                <w:color w:val="000000"/>
                <w:sz w:val="26"/>
                <w:szCs w:val="26"/>
              </w:rPr>
              <w:br/>
            </w:r>
            <w:r w:rsidRPr="00A832B0">
              <w:rPr>
                <w:color w:val="000000"/>
                <w:sz w:val="26"/>
                <w:szCs w:val="26"/>
              </w:rPr>
              <w:t>начало работы раздевалок и камер хранения</w:t>
            </w:r>
          </w:p>
        </w:tc>
      </w:tr>
      <w:tr w:rsidR="001F0BBF" w:rsidRPr="00322952" w14:paraId="449B0587" w14:textId="77777777" w:rsidTr="008C0EF4">
        <w:tc>
          <w:tcPr>
            <w:tcW w:w="1404" w:type="dxa"/>
            <w:vMerge/>
            <w:shd w:val="clear" w:color="auto" w:fill="auto"/>
            <w:vAlign w:val="center"/>
          </w:tcPr>
          <w:p w14:paraId="39F25CE5" w14:textId="77777777" w:rsidR="001F0BBF" w:rsidRPr="00A832B0" w:rsidRDefault="001F0BBF" w:rsidP="003B5872">
            <w:pPr>
              <w:spacing w:line="276" w:lineRule="auto"/>
              <w:contextualSpacing/>
              <w:jc w:val="center"/>
              <w:rPr>
                <w:color w:val="000000"/>
                <w:sz w:val="26"/>
                <w:szCs w:val="26"/>
              </w:rPr>
            </w:pPr>
          </w:p>
        </w:tc>
        <w:tc>
          <w:tcPr>
            <w:tcW w:w="2671" w:type="dxa"/>
            <w:shd w:val="clear" w:color="auto" w:fill="auto"/>
            <w:vAlign w:val="center"/>
          </w:tcPr>
          <w:p w14:paraId="21E28F3D" w14:textId="3BE6C3F5" w:rsidR="001F0BBF" w:rsidRPr="007A73F5" w:rsidRDefault="008C0EF4" w:rsidP="003B5872">
            <w:pPr>
              <w:spacing w:line="276" w:lineRule="auto"/>
              <w:contextualSpacing/>
              <w:jc w:val="center"/>
              <w:rPr>
                <w:bCs/>
                <w:sz w:val="26"/>
                <w:szCs w:val="26"/>
                <w:highlight w:val="yellow"/>
              </w:rPr>
            </w:pPr>
            <w:r w:rsidRPr="008C0EF4">
              <w:rPr>
                <w:bCs/>
                <w:sz w:val="26"/>
                <w:szCs w:val="26"/>
              </w:rPr>
              <w:t>11</w:t>
            </w:r>
            <w:r w:rsidR="001F0BBF" w:rsidRPr="008C0EF4">
              <w:rPr>
                <w:bCs/>
                <w:sz w:val="26"/>
                <w:szCs w:val="26"/>
              </w:rPr>
              <w:t>:</w:t>
            </w:r>
            <w:r w:rsidRPr="008C0EF4">
              <w:rPr>
                <w:bCs/>
                <w:sz w:val="26"/>
                <w:szCs w:val="26"/>
              </w:rPr>
              <w:t>30</w:t>
            </w:r>
          </w:p>
        </w:tc>
        <w:tc>
          <w:tcPr>
            <w:tcW w:w="5730" w:type="dxa"/>
            <w:shd w:val="clear" w:color="auto" w:fill="auto"/>
            <w:vAlign w:val="center"/>
          </w:tcPr>
          <w:p w14:paraId="0B9DED08" w14:textId="7F6D09A8" w:rsidR="001F0BBF" w:rsidRPr="00A832B0" w:rsidRDefault="00D475D7" w:rsidP="003B5872">
            <w:pPr>
              <w:contextualSpacing/>
              <w:jc w:val="center"/>
              <w:rPr>
                <w:bCs/>
                <w:sz w:val="26"/>
                <w:szCs w:val="26"/>
              </w:rPr>
            </w:pPr>
            <w:r w:rsidRPr="00A832B0">
              <w:rPr>
                <w:bCs/>
                <w:sz w:val="26"/>
                <w:szCs w:val="26"/>
              </w:rPr>
              <w:t>Торжественная церемония</w:t>
            </w:r>
            <w:r w:rsidR="00A832B0">
              <w:rPr>
                <w:bCs/>
                <w:sz w:val="26"/>
                <w:szCs w:val="26"/>
              </w:rPr>
              <w:br/>
            </w:r>
            <w:r w:rsidR="001F0BBF" w:rsidRPr="00A832B0">
              <w:rPr>
                <w:bCs/>
                <w:sz w:val="26"/>
                <w:szCs w:val="26"/>
              </w:rPr>
              <w:t xml:space="preserve">открытия </w:t>
            </w:r>
            <w:r w:rsidR="00702061" w:rsidRPr="00A832B0">
              <w:rPr>
                <w:bCs/>
                <w:sz w:val="26"/>
                <w:szCs w:val="26"/>
              </w:rPr>
              <w:t>Мероприятия</w:t>
            </w:r>
          </w:p>
        </w:tc>
      </w:tr>
      <w:tr w:rsidR="001F0BBF" w:rsidRPr="00322952" w14:paraId="6C6437F6" w14:textId="77777777" w:rsidTr="008C0EF4">
        <w:tc>
          <w:tcPr>
            <w:tcW w:w="1404" w:type="dxa"/>
            <w:vMerge/>
            <w:shd w:val="clear" w:color="auto" w:fill="auto"/>
            <w:vAlign w:val="center"/>
          </w:tcPr>
          <w:p w14:paraId="0A2FD9AC" w14:textId="77777777" w:rsidR="001F0BBF" w:rsidRPr="00A832B0" w:rsidRDefault="001F0BBF" w:rsidP="003B5872">
            <w:pPr>
              <w:spacing w:line="276" w:lineRule="auto"/>
              <w:contextualSpacing/>
              <w:jc w:val="center"/>
              <w:rPr>
                <w:bCs/>
                <w:sz w:val="26"/>
                <w:szCs w:val="26"/>
              </w:rPr>
            </w:pPr>
          </w:p>
        </w:tc>
        <w:tc>
          <w:tcPr>
            <w:tcW w:w="2671" w:type="dxa"/>
            <w:shd w:val="clear" w:color="auto" w:fill="auto"/>
            <w:vAlign w:val="center"/>
          </w:tcPr>
          <w:p w14:paraId="68BE55DA" w14:textId="3C792B96" w:rsidR="001F0BBF" w:rsidRPr="007A73F5" w:rsidRDefault="008C0EF4" w:rsidP="003B5872">
            <w:pPr>
              <w:spacing w:line="276" w:lineRule="auto"/>
              <w:contextualSpacing/>
              <w:jc w:val="center"/>
              <w:rPr>
                <w:color w:val="000000"/>
                <w:sz w:val="26"/>
                <w:szCs w:val="26"/>
                <w:highlight w:val="yellow"/>
              </w:rPr>
            </w:pPr>
            <w:r w:rsidRPr="008C0EF4">
              <w:rPr>
                <w:color w:val="000000"/>
                <w:sz w:val="26"/>
                <w:szCs w:val="26"/>
              </w:rPr>
              <w:t>13</w:t>
            </w:r>
            <w:r w:rsidR="001F0BBF" w:rsidRPr="008C0EF4">
              <w:rPr>
                <w:color w:val="000000"/>
                <w:sz w:val="26"/>
                <w:szCs w:val="26"/>
              </w:rPr>
              <w:t>:00</w:t>
            </w:r>
          </w:p>
        </w:tc>
        <w:tc>
          <w:tcPr>
            <w:tcW w:w="5730" w:type="dxa"/>
            <w:shd w:val="clear" w:color="auto" w:fill="auto"/>
            <w:vAlign w:val="center"/>
          </w:tcPr>
          <w:p w14:paraId="68F07924" w14:textId="7A4851AE" w:rsidR="001F0BBF" w:rsidRPr="00A832B0" w:rsidRDefault="00702061" w:rsidP="003B5872">
            <w:pPr>
              <w:contextualSpacing/>
              <w:jc w:val="center"/>
              <w:rPr>
                <w:color w:val="000000"/>
                <w:sz w:val="26"/>
                <w:szCs w:val="26"/>
              </w:rPr>
            </w:pPr>
            <w:r w:rsidRPr="00A832B0">
              <w:rPr>
                <w:color w:val="000000"/>
                <w:sz w:val="26"/>
                <w:szCs w:val="26"/>
              </w:rPr>
              <w:t>Старт полумарафона «бег по шоссе</w:t>
            </w:r>
            <w:r w:rsidR="00A832B0">
              <w:rPr>
                <w:color w:val="000000"/>
                <w:sz w:val="26"/>
                <w:szCs w:val="26"/>
              </w:rPr>
              <w:t xml:space="preserve"> 21,0975 км»</w:t>
            </w:r>
          </w:p>
        </w:tc>
      </w:tr>
      <w:tr w:rsidR="00A832B0" w:rsidRPr="00322952" w14:paraId="4FD3AC7B" w14:textId="77777777" w:rsidTr="008C0EF4">
        <w:tc>
          <w:tcPr>
            <w:tcW w:w="1404" w:type="dxa"/>
            <w:vMerge/>
            <w:shd w:val="clear" w:color="auto" w:fill="auto"/>
            <w:vAlign w:val="center"/>
          </w:tcPr>
          <w:p w14:paraId="5BC3C90F" w14:textId="77777777" w:rsidR="00A832B0" w:rsidRPr="00A832B0" w:rsidRDefault="00A832B0" w:rsidP="003B5872">
            <w:pPr>
              <w:spacing w:line="276" w:lineRule="auto"/>
              <w:contextualSpacing/>
              <w:jc w:val="center"/>
              <w:rPr>
                <w:bCs/>
                <w:sz w:val="26"/>
                <w:szCs w:val="26"/>
              </w:rPr>
            </w:pPr>
          </w:p>
        </w:tc>
        <w:tc>
          <w:tcPr>
            <w:tcW w:w="2671" w:type="dxa"/>
            <w:shd w:val="clear" w:color="auto" w:fill="auto"/>
            <w:vAlign w:val="center"/>
          </w:tcPr>
          <w:p w14:paraId="0105257C" w14:textId="20771A86" w:rsidR="00A832B0" w:rsidRPr="007A73F5" w:rsidRDefault="00A832B0" w:rsidP="003B5872">
            <w:pPr>
              <w:spacing w:line="276" w:lineRule="auto"/>
              <w:contextualSpacing/>
              <w:jc w:val="center"/>
              <w:rPr>
                <w:color w:val="000000"/>
                <w:sz w:val="26"/>
                <w:szCs w:val="26"/>
                <w:highlight w:val="yellow"/>
              </w:rPr>
            </w:pPr>
            <w:r w:rsidRPr="008C0EF4">
              <w:rPr>
                <w:color w:val="000000"/>
                <w:sz w:val="26"/>
                <w:szCs w:val="26"/>
              </w:rPr>
              <w:t>1</w:t>
            </w:r>
            <w:r w:rsidR="008C0EF4" w:rsidRPr="008C0EF4">
              <w:rPr>
                <w:color w:val="000000"/>
                <w:sz w:val="26"/>
                <w:szCs w:val="26"/>
              </w:rPr>
              <w:t>3</w:t>
            </w:r>
            <w:r w:rsidRPr="008C0EF4">
              <w:rPr>
                <w:color w:val="000000"/>
                <w:sz w:val="26"/>
                <w:szCs w:val="26"/>
              </w:rPr>
              <w:t>:</w:t>
            </w:r>
            <w:r w:rsidR="008C0EF4" w:rsidRPr="008C0EF4">
              <w:rPr>
                <w:color w:val="000000"/>
                <w:sz w:val="26"/>
                <w:szCs w:val="26"/>
              </w:rPr>
              <w:t>15</w:t>
            </w:r>
          </w:p>
        </w:tc>
        <w:tc>
          <w:tcPr>
            <w:tcW w:w="5730" w:type="dxa"/>
            <w:shd w:val="clear" w:color="auto" w:fill="auto"/>
            <w:vAlign w:val="center"/>
          </w:tcPr>
          <w:p w14:paraId="3D7BC224" w14:textId="0EB73410" w:rsidR="00A832B0" w:rsidRPr="008C0EF4" w:rsidRDefault="00A832B0" w:rsidP="008C0EF4">
            <w:pPr>
              <w:contextualSpacing/>
              <w:jc w:val="center"/>
              <w:rPr>
                <w:sz w:val="26"/>
                <w:szCs w:val="26"/>
              </w:rPr>
            </w:pPr>
            <w:r w:rsidRPr="00A832B0">
              <w:rPr>
                <w:sz w:val="26"/>
                <w:szCs w:val="26"/>
              </w:rPr>
              <w:t xml:space="preserve">Старт </w:t>
            </w:r>
            <w:r w:rsidRPr="008C0EF4">
              <w:rPr>
                <w:color w:val="000000"/>
                <w:sz w:val="26"/>
                <w:szCs w:val="26"/>
              </w:rPr>
              <w:t xml:space="preserve">забега на </w:t>
            </w:r>
            <w:r w:rsidR="005D4136" w:rsidRPr="008C0EF4">
              <w:rPr>
                <w:color w:val="000000"/>
                <w:sz w:val="26"/>
                <w:szCs w:val="26"/>
              </w:rPr>
              <w:t>дистанции</w:t>
            </w:r>
            <w:r w:rsidRPr="008C0EF4">
              <w:rPr>
                <w:color w:val="000000"/>
                <w:sz w:val="26"/>
                <w:szCs w:val="26"/>
              </w:rPr>
              <w:t xml:space="preserve"> «кросс 5 км»</w:t>
            </w:r>
            <w:r w:rsidR="008C0EF4" w:rsidRPr="008C0EF4">
              <w:rPr>
                <w:color w:val="000000"/>
                <w:sz w:val="26"/>
                <w:szCs w:val="26"/>
              </w:rPr>
              <w:br/>
            </w:r>
            <w:r w:rsidR="008C0EF4" w:rsidRPr="00A832B0">
              <w:rPr>
                <w:color w:val="000000"/>
                <w:sz w:val="26"/>
                <w:szCs w:val="26"/>
              </w:rPr>
              <w:t xml:space="preserve">и </w:t>
            </w:r>
            <w:r w:rsidR="008C0EF4">
              <w:rPr>
                <w:color w:val="000000"/>
                <w:sz w:val="26"/>
                <w:szCs w:val="26"/>
              </w:rPr>
              <w:t>забега на дистанции</w:t>
            </w:r>
            <w:r w:rsidR="008C0EF4" w:rsidRPr="00A832B0">
              <w:rPr>
                <w:color w:val="000000"/>
                <w:sz w:val="26"/>
                <w:szCs w:val="26"/>
              </w:rPr>
              <w:t xml:space="preserve"> «кросс 10 км»</w:t>
            </w:r>
          </w:p>
        </w:tc>
      </w:tr>
      <w:tr w:rsidR="00A832B0" w:rsidRPr="00322952" w14:paraId="42C51B53" w14:textId="77777777" w:rsidTr="008C0EF4">
        <w:tc>
          <w:tcPr>
            <w:tcW w:w="1404" w:type="dxa"/>
            <w:vMerge/>
            <w:shd w:val="clear" w:color="auto" w:fill="auto"/>
            <w:vAlign w:val="center"/>
          </w:tcPr>
          <w:p w14:paraId="068CC1FB" w14:textId="77777777" w:rsidR="00A832B0" w:rsidRPr="00A832B0" w:rsidRDefault="00A832B0" w:rsidP="003B5872">
            <w:pPr>
              <w:spacing w:line="276" w:lineRule="auto"/>
              <w:contextualSpacing/>
              <w:jc w:val="center"/>
              <w:rPr>
                <w:bCs/>
                <w:sz w:val="26"/>
                <w:szCs w:val="26"/>
              </w:rPr>
            </w:pPr>
          </w:p>
        </w:tc>
        <w:tc>
          <w:tcPr>
            <w:tcW w:w="2671" w:type="dxa"/>
            <w:shd w:val="clear" w:color="auto" w:fill="auto"/>
            <w:vAlign w:val="center"/>
          </w:tcPr>
          <w:p w14:paraId="60FA5EBF" w14:textId="77777777" w:rsidR="00A832B0" w:rsidRPr="007A73F5" w:rsidRDefault="00A832B0" w:rsidP="003B5872">
            <w:pPr>
              <w:spacing w:line="276" w:lineRule="auto"/>
              <w:contextualSpacing/>
              <w:jc w:val="center"/>
              <w:rPr>
                <w:color w:val="000000"/>
                <w:sz w:val="26"/>
                <w:szCs w:val="26"/>
                <w:highlight w:val="yellow"/>
              </w:rPr>
            </w:pPr>
            <w:r w:rsidRPr="008C0EF4">
              <w:rPr>
                <w:color w:val="000000"/>
                <w:sz w:val="26"/>
                <w:szCs w:val="26"/>
              </w:rPr>
              <w:t>12:00</w:t>
            </w:r>
          </w:p>
        </w:tc>
        <w:tc>
          <w:tcPr>
            <w:tcW w:w="5730" w:type="dxa"/>
            <w:shd w:val="clear" w:color="auto" w:fill="auto"/>
            <w:vAlign w:val="center"/>
          </w:tcPr>
          <w:p w14:paraId="0011B7CE" w14:textId="780340A8" w:rsidR="00A832B0" w:rsidRPr="00A832B0" w:rsidRDefault="00A832B0" w:rsidP="003B5872">
            <w:pPr>
              <w:spacing w:line="276" w:lineRule="auto"/>
              <w:contextualSpacing/>
              <w:jc w:val="center"/>
              <w:rPr>
                <w:color w:val="000000"/>
                <w:sz w:val="26"/>
                <w:szCs w:val="26"/>
              </w:rPr>
            </w:pPr>
            <w:r w:rsidRPr="00A832B0">
              <w:rPr>
                <w:sz w:val="26"/>
                <w:szCs w:val="26"/>
              </w:rPr>
              <w:t xml:space="preserve">Старт забега на </w:t>
            </w:r>
            <w:r w:rsidR="005D4136" w:rsidRPr="00A832B0">
              <w:rPr>
                <w:sz w:val="26"/>
                <w:szCs w:val="26"/>
              </w:rPr>
              <w:t>дистанции</w:t>
            </w:r>
            <w:r w:rsidRPr="00A832B0">
              <w:rPr>
                <w:sz w:val="26"/>
                <w:szCs w:val="26"/>
              </w:rPr>
              <w:t xml:space="preserve"> «кросс 1 км»</w:t>
            </w:r>
          </w:p>
        </w:tc>
      </w:tr>
      <w:tr w:rsidR="001F0BBF" w:rsidRPr="00322952" w14:paraId="7B1BF71C" w14:textId="77777777" w:rsidTr="008C0EF4">
        <w:tc>
          <w:tcPr>
            <w:tcW w:w="1404" w:type="dxa"/>
            <w:vMerge/>
            <w:shd w:val="clear" w:color="auto" w:fill="auto"/>
            <w:vAlign w:val="center"/>
          </w:tcPr>
          <w:p w14:paraId="1EB60F8E" w14:textId="77777777" w:rsidR="001F0BBF" w:rsidRPr="00A832B0" w:rsidRDefault="001F0BBF" w:rsidP="003B5872">
            <w:pPr>
              <w:spacing w:line="276" w:lineRule="auto"/>
              <w:contextualSpacing/>
              <w:jc w:val="center"/>
              <w:rPr>
                <w:bCs/>
                <w:sz w:val="26"/>
                <w:szCs w:val="26"/>
              </w:rPr>
            </w:pPr>
          </w:p>
        </w:tc>
        <w:tc>
          <w:tcPr>
            <w:tcW w:w="2671" w:type="dxa"/>
            <w:shd w:val="clear" w:color="auto" w:fill="auto"/>
            <w:vAlign w:val="center"/>
          </w:tcPr>
          <w:p w14:paraId="497F77E1" w14:textId="19993ABD" w:rsidR="001F0BBF" w:rsidRPr="00A832B0" w:rsidRDefault="006A3899" w:rsidP="003B5872">
            <w:pPr>
              <w:contextualSpacing/>
              <w:jc w:val="center"/>
              <w:rPr>
                <w:color w:val="000000"/>
                <w:sz w:val="26"/>
                <w:szCs w:val="26"/>
                <w:highlight w:val="yellow"/>
              </w:rPr>
            </w:pPr>
            <w:r w:rsidRPr="00A832B0">
              <w:rPr>
                <w:color w:val="000000"/>
                <w:sz w:val="26"/>
                <w:szCs w:val="26"/>
              </w:rPr>
              <w:t>по завершени</w:t>
            </w:r>
            <w:r w:rsidR="00D475D7" w:rsidRPr="00A832B0">
              <w:rPr>
                <w:color w:val="000000"/>
                <w:sz w:val="26"/>
                <w:szCs w:val="26"/>
              </w:rPr>
              <w:t>ю</w:t>
            </w:r>
            <w:r w:rsidRPr="00A832B0">
              <w:rPr>
                <w:color w:val="000000"/>
                <w:sz w:val="26"/>
                <w:szCs w:val="26"/>
              </w:rPr>
              <w:t xml:space="preserve"> забега всеми участниками</w:t>
            </w:r>
          </w:p>
        </w:tc>
        <w:tc>
          <w:tcPr>
            <w:tcW w:w="5730" w:type="dxa"/>
            <w:shd w:val="clear" w:color="auto" w:fill="auto"/>
            <w:vAlign w:val="center"/>
          </w:tcPr>
          <w:p w14:paraId="3A26BC8B" w14:textId="4E305F3E" w:rsidR="001F0BBF" w:rsidRPr="00A832B0" w:rsidRDefault="001F0BBF" w:rsidP="003B5872">
            <w:pPr>
              <w:contextualSpacing/>
              <w:jc w:val="center"/>
              <w:rPr>
                <w:color w:val="000000"/>
                <w:sz w:val="26"/>
                <w:szCs w:val="26"/>
              </w:rPr>
            </w:pPr>
            <w:r w:rsidRPr="00A832B0">
              <w:rPr>
                <w:color w:val="000000"/>
                <w:sz w:val="26"/>
                <w:szCs w:val="26"/>
              </w:rPr>
              <w:t>Награждение победителей и призеров, т</w:t>
            </w:r>
            <w:r w:rsidR="00D475D7" w:rsidRPr="00A832B0">
              <w:rPr>
                <w:color w:val="000000"/>
                <w:sz w:val="26"/>
                <w:szCs w:val="26"/>
              </w:rPr>
              <w:t>оржественная церемония</w:t>
            </w:r>
            <w:r w:rsidR="00A832B0" w:rsidRPr="00A832B0">
              <w:rPr>
                <w:color w:val="000000"/>
                <w:sz w:val="26"/>
                <w:szCs w:val="26"/>
              </w:rPr>
              <w:t xml:space="preserve"> </w:t>
            </w:r>
            <w:r w:rsidR="00D475D7" w:rsidRPr="00A832B0">
              <w:rPr>
                <w:color w:val="000000"/>
                <w:sz w:val="26"/>
                <w:szCs w:val="26"/>
              </w:rPr>
              <w:t xml:space="preserve">закрытия </w:t>
            </w:r>
            <w:r w:rsidR="00A832B0" w:rsidRPr="00A832B0">
              <w:rPr>
                <w:color w:val="000000"/>
                <w:sz w:val="26"/>
                <w:szCs w:val="26"/>
              </w:rPr>
              <w:t>Мероприятия</w:t>
            </w:r>
          </w:p>
        </w:tc>
      </w:tr>
    </w:tbl>
    <w:p w14:paraId="685FB681" w14:textId="77777777" w:rsidR="00F93979" w:rsidRDefault="00F93979" w:rsidP="003B5872">
      <w:pPr>
        <w:spacing w:line="276" w:lineRule="auto"/>
        <w:contextualSpacing/>
        <w:rPr>
          <w:bCs/>
          <w:sz w:val="28"/>
          <w:szCs w:val="28"/>
          <w:highlight w:val="yellow"/>
        </w:rPr>
      </w:pPr>
      <w:bookmarkStart w:id="1" w:name="_1fob9te" w:colFirst="0" w:colLast="0"/>
      <w:bookmarkEnd w:id="1"/>
    </w:p>
    <w:p w14:paraId="3ECE7CAB" w14:textId="47CE7A5F" w:rsidR="00DE060B" w:rsidRPr="00111021" w:rsidRDefault="00DE060B" w:rsidP="00DE060B">
      <w:pPr>
        <w:pStyle w:val="a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jc w:val="center"/>
        <w:rPr>
          <w:rFonts w:cs="Times New Roman"/>
          <w:b/>
          <w:bCs/>
          <w:sz w:val="28"/>
          <w:szCs w:val="28"/>
        </w:rPr>
      </w:pPr>
      <w:r w:rsidRPr="00111021">
        <w:rPr>
          <w:rFonts w:cs="Times New Roman"/>
          <w:b/>
          <w:bCs/>
          <w:sz w:val="28"/>
          <w:szCs w:val="28"/>
        </w:rPr>
        <w:t>РЕГИСТРАЦИЯ УЧАСТНИКОВ</w:t>
      </w:r>
    </w:p>
    <w:p w14:paraId="12918D88" w14:textId="77777777" w:rsidR="00DE060B" w:rsidRPr="00265BE5" w:rsidRDefault="00DE060B" w:rsidP="00DE060B">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left="1440"/>
        <w:rPr>
          <w:rFonts w:cs="Times New Roman"/>
          <w:b/>
          <w:bCs/>
          <w:sz w:val="28"/>
          <w:szCs w:val="28"/>
          <w:highlight w:val="yellow"/>
        </w:rPr>
      </w:pPr>
    </w:p>
    <w:p w14:paraId="74EF52F9" w14:textId="104FC050" w:rsidR="00DE060B" w:rsidRDefault="00DE060B" w:rsidP="00DE060B">
      <w:pPr>
        <w:overflowPunct/>
        <w:autoSpaceDE/>
        <w:autoSpaceDN/>
        <w:adjustRightInd/>
        <w:ind w:firstLine="567"/>
        <w:contextualSpacing/>
        <w:jc w:val="both"/>
        <w:textAlignment w:val="auto"/>
        <w:rPr>
          <w:sz w:val="28"/>
          <w:szCs w:val="28"/>
        </w:rPr>
      </w:pPr>
      <w:r w:rsidRPr="00265BE5">
        <w:rPr>
          <w:sz w:val="28"/>
          <w:szCs w:val="28"/>
        </w:rPr>
        <w:t xml:space="preserve">Электронная регистрация участников </w:t>
      </w:r>
      <w:r w:rsidRPr="00BC5771">
        <w:rPr>
          <w:sz w:val="28"/>
          <w:szCs w:val="28"/>
        </w:rPr>
        <w:t xml:space="preserve">Мероприятия будет открыта с 12:00 часов 15.11.2023 г. до </w:t>
      </w:r>
      <w:r w:rsidR="00BC5771" w:rsidRPr="00BC5771">
        <w:rPr>
          <w:sz w:val="28"/>
          <w:szCs w:val="28"/>
        </w:rPr>
        <w:t>17</w:t>
      </w:r>
      <w:r w:rsidRPr="00BC5771">
        <w:rPr>
          <w:sz w:val="28"/>
          <w:szCs w:val="28"/>
        </w:rPr>
        <w:t>:00 часов 18.05.2024 г.</w:t>
      </w:r>
      <w:r w:rsidR="00BC5771">
        <w:rPr>
          <w:sz w:val="28"/>
          <w:szCs w:val="28"/>
        </w:rPr>
        <w:t xml:space="preserve"> </w:t>
      </w:r>
    </w:p>
    <w:p w14:paraId="6047ED5F" w14:textId="7EFD9D7C" w:rsidR="004268A3" w:rsidRPr="00265BE5" w:rsidRDefault="004268A3" w:rsidP="00DE060B">
      <w:pPr>
        <w:overflowPunct/>
        <w:autoSpaceDE/>
        <w:autoSpaceDN/>
        <w:adjustRightInd/>
        <w:ind w:firstLine="567"/>
        <w:contextualSpacing/>
        <w:jc w:val="both"/>
        <w:textAlignment w:val="auto"/>
        <w:rPr>
          <w:sz w:val="28"/>
          <w:szCs w:val="28"/>
        </w:rPr>
      </w:pPr>
      <w:r w:rsidRPr="004268A3">
        <w:rPr>
          <w:sz w:val="28"/>
          <w:szCs w:val="28"/>
        </w:rPr>
        <w:t>Регистрация может быть завершена досрочно при достижении максимального лимита участников.</w:t>
      </w:r>
    </w:p>
    <w:p w14:paraId="1C4F1FFB" w14:textId="77777777" w:rsidR="00DE060B" w:rsidRPr="00265BE5" w:rsidRDefault="00DE060B" w:rsidP="00DE060B">
      <w:pPr>
        <w:overflowPunct/>
        <w:autoSpaceDE/>
        <w:autoSpaceDN/>
        <w:adjustRightInd/>
        <w:ind w:firstLine="567"/>
        <w:contextualSpacing/>
        <w:jc w:val="both"/>
        <w:textAlignment w:val="auto"/>
        <w:rPr>
          <w:sz w:val="28"/>
          <w:szCs w:val="28"/>
        </w:rPr>
      </w:pPr>
      <w:r w:rsidRPr="00265BE5">
        <w:rPr>
          <w:sz w:val="28"/>
          <w:szCs w:val="28"/>
        </w:rPr>
        <w:t>При регистрации участник обязан указывать персональные данные в соответствии с удостоверением личности.</w:t>
      </w:r>
    </w:p>
    <w:p w14:paraId="228AAE09" w14:textId="77777777" w:rsidR="00DE060B" w:rsidRPr="00265BE5" w:rsidRDefault="00DE060B" w:rsidP="00DE060B">
      <w:pPr>
        <w:overflowPunct/>
        <w:autoSpaceDE/>
        <w:autoSpaceDN/>
        <w:adjustRightInd/>
        <w:ind w:firstLine="567"/>
        <w:contextualSpacing/>
        <w:jc w:val="both"/>
        <w:textAlignment w:val="auto"/>
        <w:rPr>
          <w:sz w:val="28"/>
          <w:szCs w:val="28"/>
        </w:rPr>
      </w:pPr>
      <w:r w:rsidRPr="00265BE5">
        <w:rPr>
          <w:sz w:val="28"/>
          <w:szCs w:val="28"/>
        </w:rPr>
        <w:t>Участник считается зарегистрированным, если он заполнил регистрационную форму и оплатил регистрационный взнос.</w:t>
      </w:r>
    </w:p>
    <w:p w14:paraId="3D435E8B" w14:textId="77777777" w:rsidR="00DE060B" w:rsidRPr="00265BE5" w:rsidRDefault="00DE060B" w:rsidP="00DE060B">
      <w:pPr>
        <w:overflowPunct/>
        <w:autoSpaceDE/>
        <w:autoSpaceDN/>
        <w:adjustRightInd/>
        <w:ind w:firstLine="567"/>
        <w:contextualSpacing/>
        <w:jc w:val="both"/>
        <w:textAlignment w:val="auto"/>
        <w:rPr>
          <w:sz w:val="28"/>
          <w:szCs w:val="28"/>
        </w:rPr>
      </w:pPr>
      <w:r w:rsidRPr="00265BE5">
        <w:rPr>
          <w:sz w:val="28"/>
          <w:szCs w:val="28"/>
        </w:rPr>
        <w:lastRenderedPageBreak/>
        <w:t>Регистрация участника аннулируется, если при регистрации на Мероприятие участником предоставлены ложные, неточные или неполные данные. В случае аннулирования регистрации денежные средства не возвращаются.</w:t>
      </w:r>
    </w:p>
    <w:p w14:paraId="5C8EDB14" w14:textId="046C672E" w:rsidR="00DE060B" w:rsidRPr="00265BE5" w:rsidRDefault="00DE060B" w:rsidP="00DE060B">
      <w:pPr>
        <w:overflowPunct/>
        <w:autoSpaceDE/>
        <w:autoSpaceDN/>
        <w:adjustRightInd/>
        <w:ind w:firstLine="567"/>
        <w:contextualSpacing/>
        <w:jc w:val="both"/>
        <w:textAlignment w:val="auto"/>
        <w:rPr>
          <w:sz w:val="28"/>
          <w:szCs w:val="28"/>
        </w:rPr>
      </w:pPr>
      <w:bookmarkStart w:id="2" w:name="_Hlk510813282"/>
      <w:r w:rsidRPr="00265BE5">
        <w:rPr>
          <w:sz w:val="28"/>
          <w:szCs w:val="28"/>
        </w:rPr>
        <w:t>Для регистрации</w:t>
      </w:r>
      <w:r w:rsidR="002E135A">
        <w:rPr>
          <w:sz w:val="28"/>
          <w:szCs w:val="28"/>
        </w:rPr>
        <w:t xml:space="preserve"> </w:t>
      </w:r>
      <w:r w:rsidR="002E135A" w:rsidRPr="00265BE5">
        <w:rPr>
          <w:sz w:val="28"/>
          <w:szCs w:val="28"/>
        </w:rPr>
        <w:t>бесплатных участников (инвалиды, участники ВОВ)</w:t>
      </w:r>
      <w:r w:rsidR="002E135A">
        <w:rPr>
          <w:sz w:val="28"/>
          <w:szCs w:val="28"/>
        </w:rPr>
        <w:t xml:space="preserve"> </w:t>
      </w:r>
      <w:r w:rsidRPr="00265BE5">
        <w:rPr>
          <w:sz w:val="28"/>
          <w:szCs w:val="28"/>
        </w:rPr>
        <w:t xml:space="preserve">необходимо </w:t>
      </w:r>
      <w:r w:rsidRPr="002E135A">
        <w:rPr>
          <w:sz w:val="28"/>
          <w:szCs w:val="28"/>
        </w:rPr>
        <w:t xml:space="preserve">до 18.05.2024 написать организаторам на адрес </w:t>
      </w:r>
      <w:hyperlink r:id="rId8" w:history="1">
        <w:r w:rsidRPr="002E135A">
          <w:rPr>
            <w:rStyle w:val="Hyperlink"/>
            <w:sz w:val="28"/>
            <w:szCs w:val="28"/>
          </w:rPr>
          <w:t>support@heroleague.ru</w:t>
        </w:r>
      </w:hyperlink>
      <w:r w:rsidRPr="00265BE5">
        <w:rPr>
          <w:sz w:val="28"/>
          <w:szCs w:val="28"/>
        </w:rPr>
        <w:t xml:space="preserve"> обращение в свободной форме с приложением документов подтверждающих право на льготное получение билета. В случае отсутствия данного обращения позже указанного срока Организатор не гарантирует наличие льготных билетов.</w:t>
      </w:r>
      <w:bookmarkEnd w:id="2"/>
      <w:r w:rsidRPr="00265BE5">
        <w:rPr>
          <w:sz w:val="28"/>
          <w:szCs w:val="28"/>
        </w:rPr>
        <w:t xml:space="preserve"> </w:t>
      </w:r>
    </w:p>
    <w:p w14:paraId="6F776D46" w14:textId="77777777" w:rsidR="00DE060B" w:rsidRPr="00265BE5" w:rsidRDefault="00DE060B" w:rsidP="00DE060B">
      <w:pPr>
        <w:overflowPunct/>
        <w:autoSpaceDE/>
        <w:autoSpaceDN/>
        <w:adjustRightInd/>
        <w:ind w:firstLine="567"/>
        <w:contextualSpacing/>
        <w:jc w:val="both"/>
        <w:textAlignment w:val="auto"/>
        <w:rPr>
          <w:sz w:val="28"/>
          <w:szCs w:val="28"/>
        </w:rPr>
      </w:pPr>
      <w:r w:rsidRPr="00265BE5">
        <w:rPr>
          <w:sz w:val="28"/>
          <w:szCs w:val="28"/>
        </w:rPr>
        <w:t xml:space="preserve">Дополнительная </w:t>
      </w:r>
      <w:r w:rsidRPr="002E135A">
        <w:rPr>
          <w:sz w:val="28"/>
          <w:szCs w:val="28"/>
        </w:rPr>
        <w:t>регистрация в день проведения Мероприятия</w:t>
      </w:r>
      <w:r w:rsidRPr="00265BE5">
        <w:rPr>
          <w:sz w:val="28"/>
          <w:szCs w:val="28"/>
        </w:rPr>
        <w:t xml:space="preserve"> 19 мая 2024 года не предусматривается.</w:t>
      </w:r>
    </w:p>
    <w:p w14:paraId="53A7FC8E" w14:textId="77777777" w:rsidR="00DE060B" w:rsidRPr="00265BE5" w:rsidRDefault="00DE060B" w:rsidP="00DE060B">
      <w:pPr>
        <w:overflowPunct/>
        <w:autoSpaceDE/>
        <w:autoSpaceDN/>
        <w:adjustRightInd/>
        <w:ind w:firstLine="567"/>
        <w:contextualSpacing/>
        <w:jc w:val="both"/>
        <w:textAlignment w:val="auto"/>
        <w:rPr>
          <w:sz w:val="28"/>
          <w:szCs w:val="28"/>
        </w:rPr>
      </w:pPr>
      <w:r w:rsidRPr="00265BE5">
        <w:rPr>
          <w:sz w:val="28"/>
          <w:szCs w:val="28"/>
        </w:rPr>
        <w:t>Переоформление регистрации на третье лицо, не зарегистрированное на Мероприятие, не производится.</w:t>
      </w:r>
    </w:p>
    <w:p w14:paraId="3B5834D6" w14:textId="1E2B729F" w:rsidR="00DE060B" w:rsidRPr="00EB055B" w:rsidRDefault="00DE060B" w:rsidP="00DE060B">
      <w:pPr>
        <w:overflowPunct/>
        <w:autoSpaceDE/>
        <w:autoSpaceDN/>
        <w:adjustRightInd/>
        <w:ind w:firstLine="567"/>
        <w:contextualSpacing/>
        <w:jc w:val="both"/>
        <w:textAlignment w:val="auto"/>
        <w:rPr>
          <w:sz w:val="28"/>
          <w:szCs w:val="28"/>
        </w:rPr>
      </w:pPr>
      <w:r w:rsidRPr="00FF087A">
        <w:rPr>
          <w:sz w:val="28"/>
          <w:szCs w:val="28"/>
        </w:rPr>
        <w:t xml:space="preserve">Для лиц 17 лет и младше, которые ошибочно приобрели слот на дистанцию «бег по шоссе 21,0975 км» или «кросс 10 км» возможна перерегистрация на дистанцию «кросс 5 км» или «кросс 1 км» на месте (в зоне выдаче пакетов, при наличии слота). </w:t>
      </w:r>
      <w:r w:rsidR="00FF087A" w:rsidRPr="00FF087A">
        <w:rPr>
          <w:sz w:val="28"/>
          <w:szCs w:val="28"/>
        </w:rPr>
        <w:t>При отсутствии слота – участник к участию не допускается.</w:t>
      </w:r>
      <w:r w:rsidR="00FF087A">
        <w:rPr>
          <w:sz w:val="28"/>
          <w:szCs w:val="28"/>
        </w:rPr>
        <w:t xml:space="preserve"> </w:t>
      </w:r>
    </w:p>
    <w:p w14:paraId="1C749ACE" w14:textId="77777777" w:rsidR="00DE060B" w:rsidRPr="00EB055B" w:rsidRDefault="00DE060B" w:rsidP="003B5872">
      <w:pPr>
        <w:spacing w:line="276" w:lineRule="auto"/>
        <w:contextualSpacing/>
        <w:rPr>
          <w:bCs/>
          <w:sz w:val="28"/>
          <w:szCs w:val="28"/>
          <w:highlight w:val="yellow"/>
        </w:rPr>
      </w:pPr>
    </w:p>
    <w:p w14:paraId="3AE965CE" w14:textId="26E08D27" w:rsidR="006A420E" w:rsidRPr="00DE060B" w:rsidRDefault="0016105B" w:rsidP="00DE060B">
      <w:pPr>
        <w:pStyle w:val="ListParagraph"/>
        <w:numPr>
          <w:ilvl w:val="0"/>
          <w:numId w:val="3"/>
        </w:numPr>
        <w:tabs>
          <w:tab w:val="left" w:pos="426"/>
        </w:tabs>
        <w:spacing w:line="276" w:lineRule="auto"/>
        <w:jc w:val="center"/>
        <w:rPr>
          <w:sz w:val="28"/>
          <w:szCs w:val="28"/>
        </w:rPr>
      </w:pPr>
      <w:r w:rsidRPr="00DE060B">
        <w:rPr>
          <w:b/>
          <w:sz w:val="28"/>
          <w:szCs w:val="28"/>
          <w:lang w:val="en-US"/>
        </w:rPr>
        <w:t>УСЛОВИЯ</w:t>
      </w:r>
      <w:r w:rsidRPr="00DE060B">
        <w:rPr>
          <w:b/>
          <w:sz w:val="28"/>
          <w:szCs w:val="28"/>
        </w:rPr>
        <w:t xml:space="preserve"> ПОДВЕДЕНИЯ ИТОГОВ</w:t>
      </w:r>
    </w:p>
    <w:p w14:paraId="26F35BBD" w14:textId="77777777" w:rsidR="00EE6C5B" w:rsidRPr="00322952" w:rsidRDefault="00EE6C5B" w:rsidP="003B5872">
      <w:pPr>
        <w:spacing w:line="276" w:lineRule="auto"/>
        <w:contextualSpacing/>
        <w:jc w:val="both"/>
        <w:rPr>
          <w:sz w:val="28"/>
          <w:szCs w:val="28"/>
        </w:rPr>
      </w:pPr>
    </w:p>
    <w:p w14:paraId="7C53342E" w14:textId="07E17F36" w:rsidR="00A154DC" w:rsidRDefault="00A154DC" w:rsidP="00322952">
      <w:pPr>
        <w:spacing w:line="276" w:lineRule="auto"/>
        <w:ind w:firstLine="709"/>
        <w:contextualSpacing/>
        <w:jc w:val="both"/>
        <w:rPr>
          <w:sz w:val="28"/>
          <w:szCs w:val="28"/>
        </w:rPr>
      </w:pPr>
      <w:r w:rsidRPr="00A154DC">
        <w:rPr>
          <w:sz w:val="28"/>
          <w:szCs w:val="28"/>
        </w:rPr>
        <w:t>Мероприятие проводится в соответствии с правилами по виду спорта «</w:t>
      </w:r>
      <w:r>
        <w:rPr>
          <w:sz w:val="28"/>
          <w:szCs w:val="28"/>
        </w:rPr>
        <w:t>л</w:t>
      </w:r>
      <w:r w:rsidRPr="00A154DC">
        <w:rPr>
          <w:sz w:val="28"/>
          <w:szCs w:val="28"/>
        </w:rPr>
        <w:t>егкая атлетика», утвержденными приказом Министерства спорта Российской Федерации от 9 марта 2023 г. № 153</w:t>
      </w:r>
      <w:r w:rsidR="003D48A2">
        <w:rPr>
          <w:sz w:val="28"/>
          <w:szCs w:val="28"/>
        </w:rPr>
        <w:t>.</w:t>
      </w:r>
    </w:p>
    <w:p w14:paraId="3A011045" w14:textId="77777777" w:rsidR="005C3A0F" w:rsidRDefault="005C3A0F" w:rsidP="005C3A0F">
      <w:pPr>
        <w:spacing w:line="276" w:lineRule="auto"/>
        <w:ind w:firstLine="709"/>
        <w:contextualSpacing/>
        <w:jc w:val="both"/>
        <w:rPr>
          <w:sz w:val="28"/>
          <w:szCs w:val="28"/>
        </w:rPr>
      </w:pPr>
      <w:r w:rsidRPr="005C3A0F">
        <w:rPr>
          <w:sz w:val="28"/>
          <w:szCs w:val="28"/>
        </w:rPr>
        <w:t>Участники выступают в индивидуальном зачете (личное первенство).</w:t>
      </w:r>
    </w:p>
    <w:p w14:paraId="7D027212" w14:textId="4C927123" w:rsidR="005C3A0F" w:rsidRPr="005C3A0F" w:rsidRDefault="005C3A0F" w:rsidP="005C3A0F">
      <w:pPr>
        <w:spacing w:line="276" w:lineRule="auto"/>
        <w:ind w:firstLine="709"/>
        <w:contextualSpacing/>
        <w:jc w:val="both"/>
        <w:rPr>
          <w:sz w:val="28"/>
          <w:szCs w:val="28"/>
        </w:rPr>
      </w:pPr>
      <w:r w:rsidRPr="005C3A0F">
        <w:rPr>
          <w:sz w:val="28"/>
          <w:szCs w:val="28"/>
        </w:rPr>
        <w:t>Личное первенство определяется по лучшему результату, показанному участниками на дистанциях «кросс 1 км», «к</w:t>
      </w:r>
      <w:r>
        <w:rPr>
          <w:sz w:val="28"/>
          <w:szCs w:val="28"/>
        </w:rPr>
        <w:t xml:space="preserve">росс 5 </w:t>
      </w:r>
      <w:r w:rsidR="009D3E62">
        <w:rPr>
          <w:sz w:val="28"/>
          <w:szCs w:val="28"/>
        </w:rPr>
        <w:t xml:space="preserve">км», «кросс 10 км» и </w:t>
      </w:r>
      <w:r>
        <w:rPr>
          <w:sz w:val="28"/>
          <w:szCs w:val="28"/>
        </w:rPr>
        <w:t>«бег</w:t>
      </w:r>
      <w:r>
        <w:rPr>
          <w:sz w:val="28"/>
          <w:szCs w:val="28"/>
        </w:rPr>
        <w:br/>
      </w:r>
      <w:r w:rsidRPr="005C3A0F">
        <w:rPr>
          <w:sz w:val="28"/>
          <w:szCs w:val="28"/>
        </w:rPr>
        <w:t xml:space="preserve">по шоссе 21,0975 км» </w:t>
      </w:r>
      <w:r w:rsidRPr="00322952">
        <w:rPr>
          <w:sz w:val="28"/>
          <w:szCs w:val="28"/>
        </w:rPr>
        <w:t xml:space="preserve">в каждой </w:t>
      </w:r>
      <w:r>
        <w:rPr>
          <w:sz w:val="28"/>
          <w:szCs w:val="28"/>
        </w:rPr>
        <w:t xml:space="preserve">возрастной </w:t>
      </w:r>
      <w:r w:rsidRPr="00322952">
        <w:rPr>
          <w:sz w:val="28"/>
          <w:szCs w:val="28"/>
        </w:rPr>
        <w:t>категории участников, указанн</w:t>
      </w:r>
      <w:r>
        <w:rPr>
          <w:sz w:val="28"/>
          <w:szCs w:val="28"/>
        </w:rPr>
        <w:t>ой</w:t>
      </w:r>
      <w:r>
        <w:rPr>
          <w:sz w:val="28"/>
          <w:szCs w:val="28"/>
        </w:rPr>
        <w:br/>
      </w:r>
      <w:r w:rsidRPr="00322952">
        <w:rPr>
          <w:sz w:val="28"/>
          <w:szCs w:val="28"/>
        </w:rPr>
        <w:t xml:space="preserve">в разделе </w:t>
      </w:r>
      <w:r w:rsidRPr="00322952">
        <w:rPr>
          <w:sz w:val="28"/>
          <w:szCs w:val="28"/>
          <w:lang w:val="en-US"/>
        </w:rPr>
        <w:t>IV</w:t>
      </w:r>
      <w:r w:rsidRPr="00322952">
        <w:rPr>
          <w:sz w:val="28"/>
          <w:szCs w:val="28"/>
        </w:rPr>
        <w:t xml:space="preserve"> настоящего </w:t>
      </w:r>
      <w:r>
        <w:rPr>
          <w:sz w:val="28"/>
          <w:szCs w:val="28"/>
        </w:rPr>
        <w:t>п</w:t>
      </w:r>
      <w:r w:rsidRPr="00322952">
        <w:rPr>
          <w:sz w:val="28"/>
          <w:szCs w:val="28"/>
        </w:rPr>
        <w:t>оложения</w:t>
      </w:r>
      <w:r>
        <w:rPr>
          <w:sz w:val="28"/>
          <w:szCs w:val="28"/>
        </w:rPr>
        <w:t>.</w:t>
      </w:r>
    </w:p>
    <w:p w14:paraId="3515D5C2" w14:textId="5778BA86" w:rsidR="008A7F54" w:rsidRPr="00EB055B" w:rsidRDefault="005C3A0F" w:rsidP="005C3A0F">
      <w:pPr>
        <w:spacing w:line="276" w:lineRule="auto"/>
        <w:ind w:firstLine="709"/>
        <w:contextualSpacing/>
        <w:jc w:val="both"/>
        <w:rPr>
          <w:sz w:val="28"/>
          <w:szCs w:val="28"/>
        </w:rPr>
      </w:pPr>
      <w:r w:rsidRPr="005C3A0F">
        <w:rPr>
          <w:sz w:val="28"/>
          <w:szCs w:val="28"/>
        </w:rPr>
        <w:t xml:space="preserve">Органы исполнительной власти субъектов Российской Федерации в области физической культуры и спорта в течение </w:t>
      </w:r>
      <w:r w:rsidR="008A7F54">
        <w:rPr>
          <w:sz w:val="28"/>
          <w:szCs w:val="28"/>
        </w:rPr>
        <w:t xml:space="preserve">5 </w:t>
      </w:r>
      <w:r w:rsidRPr="005C3A0F">
        <w:rPr>
          <w:sz w:val="28"/>
          <w:szCs w:val="28"/>
        </w:rPr>
        <w:t>дней со дня окончания Мероприятия пред</w:t>
      </w:r>
      <w:r w:rsidR="008A7F54">
        <w:rPr>
          <w:sz w:val="28"/>
          <w:szCs w:val="28"/>
        </w:rPr>
        <w:t>о</w:t>
      </w:r>
      <w:r w:rsidRPr="005C3A0F">
        <w:rPr>
          <w:sz w:val="28"/>
          <w:szCs w:val="28"/>
        </w:rPr>
        <w:t xml:space="preserve">ставляют отчет о </w:t>
      </w:r>
      <w:r w:rsidR="008A7F54">
        <w:rPr>
          <w:sz w:val="28"/>
          <w:szCs w:val="28"/>
        </w:rPr>
        <w:t>проведения Мероприятия</w:t>
      </w:r>
      <w:r w:rsidR="00596481">
        <w:rPr>
          <w:sz w:val="28"/>
          <w:szCs w:val="28"/>
        </w:rPr>
        <w:t xml:space="preserve"> </w:t>
      </w:r>
      <w:r w:rsidRPr="005C3A0F">
        <w:rPr>
          <w:sz w:val="28"/>
          <w:szCs w:val="28"/>
        </w:rPr>
        <w:t xml:space="preserve">в </w:t>
      </w:r>
      <w:r w:rsidR="00E61425" w:rsidRPr="00322952">
        <w:rPr>
          <w:bCs/>
          <w:iCs/>
          <w:sz w:val="28"/>
          <w:szCs w:val="28"/>
        </w:rPr>
        <w:t>АНО</w:t>
      </w:r>
      <w:r w:rsidR="00E61425">
        <w:rPr>
          <w:bCs/>
          <w:iCs/>
          <w:sz w:val="28"/>
          <w:szCs w:val="28"/>
        </w:rPr>
        <w:t xml:space="preserve"> </w:t>
      </w:r>
      <w:r w:rsidR="00E61425" w:rsidRPr="00322952">
        <w:rPr>
          <w:bCs/>
          <w:iCs/>
          <w:sz w:val="28"/>
          <w:szCs w:val="28"/>
        </w:rPr>
        <w:t xml:space="preserve">«Гонка </w:t>
      </w:r>
      <w:r w:rsidR="00E61425">
        <w:rPr>
          <w:bCs/>
          <w:iCs/>
          <w:sz w:val="28"/>
          <w:szCs w:val="28"/>
        </w:rPr>
        <w:t>Г</w:t>
      </w:r>
      <w:r w:rsidR="00E61425" w:rsidRPr="00322952">
        <w:rPr>
          <w:bCs/>
          <w:iCs/>
          <w:sz w:val="28"/>
          <w:szCs w:val="28"/>
        </w:rPr>
        <w:t>ероев»</w:t>
      </w:r>
      <w:r w:rsidRPr="005C3A0F">
        <w:rPr>
          <w:sz w:val="28"/>
          <w:szCs w:val="28"/>
        </w:rPr>
        <w:t>.</w:t>
      </w:r>
    </w:p>
    <w:p w14:paraId="292F631D" w14:textId="77777777" w:rsidR="00DE060B" w:rsidRPr="00265BE5" w:rsidRDefault="00DE060B" w:rsidP="00DE060B">
      <w:pPr>
        <w:ind w:firstLine="709"/>
        <w:contextualSpacing/>
        <w:jc w:val="both"/>
        <w:rPr>
          <w:sz w:val="28"/>
          <w:szCs w:val="28"/>
        </w:rPr>
      </w:pPr>
      <w:r w:rsidRPr="00265BE5">
        <w:rPr>
          <w:sz w:val="28"/>
          <w:szCs w:val="28"/>
        </w:rPr>
        <w:t>Результаты участников Мероприятия фиксируются:</w:t>
      </w:r>
    </w:p>
    <w:p w14:paraId="19FA166C" w14:textId="77777777" w:rsidR="00DE060B" w:rsidRPr="00265BE5" w:rsidRDefault="00DE060B" w:rsidP="00DE060B">
      <w:pPr>
        <w:pStyle w:val="ListParagraph"/>
        <w:numPr>
          <w:ilvl w:val="0"/>
          <w:numId w:val="25"/>
        </w:numPr>
        <w:jc w:val="both"/>
        <w:rPr>
          <w:sz w:val="28"/>
          <w:szCs w:val="28"/>
        </w:rPr>
      </w:pPr>
      <w:r w:rsidRPr="00265BE5">
        <w:rPr>
          <w:sz w:val="28"/>
          <w:szCs w:val="28"/>
        </w:rPr>
        <w:t xml:space="preserve">электронной системой хронометража; </w:t>
      </w:r>
    </w:p>
    <w:p w14:paraId="2A3ADA45" w14:textId="3B3F3425" w:rsidR="00DE060B" w:rsidRPr="00265BE5" w:rsidRDefault="00DE060B" w:rsidP="00DE060B">
      <w:pPr>
        <w:pStyle w:val="ListParagraph"/>
        <w:numPr>
          <w:ilvl w:val="0"/>
          <w:numId w:val="25"/>
        </w:numPr>
        <w:jc w:val="both"/>
        <w:rPr>
          <w:sz w:val="28"/>
          <w:szCs w:val="28"/>
        </w:rPr>
      </w:pPr>
      <w:r w:rsidRPr="00265BE5">
        <w:rPr>
          <w:sz w:val="28"/>
          <w:szCs w:val="28"/>
        </w:rPr>
        <w:t xml:space="preserve">системой </w:t>
      </w:r>
      <w:r w:rsidR="005D4136" w:rsidRPr="00265BE5">
        <w:rPr>
          <w:sz w:val="28"/>
          <w:szCs w:val="28"/>
        </w:rPr>
        <w:t>видео регистрации</w:t>
      </w:r>
      <w:r w:rsidRPr="00265BE5">
        <w:rPr>
          <w:sz w:val="28"/>
          <w:szCs w:val="28"/>
        </w:rPr>
        <w:t>;</w:t>
      </w:r>
    </w:p>
    <w:p w14:paraId="2ED442EA" w14:textId="77777777" w:rsidR="00DE060B" w:rsidRPr="00265BE5" w:rsidRDefault="00DE060B" w:rsidP="00DE060B">
      <w:pPr>
        <w:pStyle w:val="ListParagraph"/>
        <w:numPr>
          <w:ilvl w:val="0"/>
          <w:numId w:val="25"/>
        </w:numPr>
        <w:jc w:val="both"/>
        <w:rPr>
          <w:sz w:val="28"/>
          <w:szCs w:val="28"/>
        </w:rPr>
      </w:pPr>
      <w:r w:rsidRPr="00265BE5">
        <w:rPr>
          <w:sz w:val="28"/>
          <w:szCs w:val="28"/>
        </w:rPr>
        <w:t>ручной записью прихода судьями.</w:t>
      </w:r>
    </w:p>
    <w:p w14:paraId="2017C72D" w14:textId="77777777" w:rsidR="00DE060B" w:rsidRPr="00265BE5" w:rsidRDefault="00DE060B" w:rsidP="00DE060B">
      <w:pPr>
        <w:ind w:firstLine="709"/>
        <w:contextualSpacing/>
        <w:jc w:val="both"/>
        <w:rPr>
          <w:sz w:val="28"/>
          <w:szCs w:val="28"/>
        </w:rPr>
      </w:pPr>
      <w:bookmarkStart w:id="3" w:name="_Hlk511064263"/>
      <w:r w:rsidRPr="00265BE5">
        <w:rPr>
          <w:sz w:val="28"/>
          <w:szCs w:val="28"/>
        </w:rPr>
        <w:t>Индивидуальный электронный чип участника находится на обратной стороне стартового номера, полученного участником при прохождении регистрации и получении стартового пакета.</w:t>
      </w:r>
    </w:p>
    <w:p w14:paraId="4B40DDB7" w14:textId="77777777" w:rsidR="00DE060B" w:rsidRPr="00265BE5" w:rsidRDefault="00DE060B" w:rsidP="00DE060B">
      <w:pPr>
        <w:ind w:firstLine="709"/>
        <w:contextualSpacing/>
        <w:jc w:val="both"/>
        <w:rPr>
          <w:sz w:val="28"/>
          <w:szCs w:val="28"/>
        </w:rPr>
      </w:pPr>
      <w:r w:rsidRPr="00265BE5">
        <w:rPr>
          <w:sz w:val="28"/>
          <w:szCs w:val="28"/>
        </w:rPr>
        <w:t>Фиксация прохождения времени происходит путём пересечения участником линий (отсечек) хронометража, находящихся на старте, дистанциях, финише.</w:t>
      </w:r>
      <w:bookmarkEnd w:id="3"/>
    </w:p>
    <w:p w14:paraId="1286A38E" w14:textId="77777777" w:rsidR="00DE060B" w:rsidRPr="00265BE5" w:rsidRDefault="00DE060B" w:rsidP="00DE060B">
      <w:pPr>
        <w:ind w:firstLine="709"/>
        <w:contextualSpacing/>
        <w:jc w:val="both"/>
        <w:rPr>
          <w:sz w:val="28"/>
          <w:szCs w:val="28"/>
        </w:rPr>
      </w:pPr>
      <w:r w:rsidRPr="00265BE5">
        <w:rPr>
          <w:sz w:val="28"/>
          <w:szCs w:val="28"/>
        </w:rPr>
        <w:t xml:space="preserve">Итоговый протокол будет опубликован на сайте </w:t>
      </w:r>
      <w:hyperlink r:id="rId9" w:history="1">
        <w:r w:rsidRPr="00265BE5">
          <w:rPr>
            <w:sz w:val="28"/>
            <w:szCs w:val="28"/>
          </w:rPr>
          <w:t>https://забег.рф</w:t>
        </w:r>
      </w:hyperlink>
      <w:r w:rsidRPr="00265BE5">
        <w:rPr>
          <w:sz w:val="28"/>
          <w:szCs w:val="28"/>
        </w:rPr>
        <w:t xml:space="preserve"> в течение трех дней после его окончания Мероприятия.</w:t>
      </w:r>
    </w:p>
    <w:p w14:paraId="523D2B8B" w14:textId="77777777" w:rsidR="00DE060B" w:rsidRPr="00265BE5" w:rsidRDefault="00DE060B" w:rsidP="00DE060B">
      <w:pPr>
        <w:ind w:firstLine="709"/>
        <w:contextualSpacing/>
        <w:jc w:val="both"/>
        <w:rPr>
          <w:sz w:val="28"/>
          <w:szCs w:val="28"/>
        </w:rPr>
      </w:pPr>
      <w:r w:rsidRPr="00265BE5">
        <w:rPr>
          <w:sz w:val="28"/>
          <w:szCs w:val="28"/>
        </w:rPr>
        <w:lastRenderedPageBreak/>
        <w:t xml:space="preserve">Итоговый протокол является окончательным и изменениям не </w:t>
      </w:r>
      <w:r w:rsidRPr="00265BE5">
        <w:rPr>
          <w:sz w:val="28"/>
          <w:szCs w:val="28"/>
        </w:rPr>
        <w:br/>
        <w:t>подлежит.</w:t>
      </w:r>
    </w:p>
    <w:p w14:paraId="0FBC4CBD" w14:textId="77777777" w:rsidR="00DE060B" w:rsidRPr="00265BE5" w:rsidRDefault="00DE060B" w:rsidP="00DE060B">
      <w:pPr>
        <w:ind w:firstLine="709"/>
        <w:contextualSpacing/>
        <w:jc w:val="both"/>
        <w:rPr>
          <w:sz w:val="28"/>
          <w:szCs w:val="28"/>
        </w:rPr>
      </w:pPr>
      <w:r w:rsidRPr="00265BE5">
        <w:rPr>
          <w:sz w:val="28"/>
          <w:szCs w:val="28"/>
        </w:rPr>
        <w:t xml:space="preserve">Оргкомитет Мероприятия не гарантирует получение личного результата участником в следующих случаях: </w:t>
      </w:r>
    </w:p>
    <w:p w14:paraId="45D8AEF3" w14:textId="77777777" w:rsidR="00DE060B" w:rsidRPr="00265BE5" w:rsidRDefault="00DE060B" w:rsidP="00DE060B">
      <w:pPr>
        <w:pStyle w:val="ListParagraph"/>
        <w:numPr>
          <w:ilvl w:val="0"/>
          <w:numId w:val="25"/>
        </w:numPr>
        <w:jc w:val="both"/>
        <w:rPr>
          <w:sz w:val="28"/>
          <w:szCs w:val="28"/>
        </w:rPr>
      </w:pPr>
      <w:r w:rsidRPr="00265BE5">
        <w:rPr>
          <w:sz w:val="28"/>
          <w:szCs w:val="28"/>
        </w:rPr>
        <w:t>повреждения электронного чипа хронометража;</w:t>
      </w:r>
    </w:p>
    <w:p w14:paraId="24BC7446" w14:textId="77777777" w:rsidR="00DE060B" w:rsidRPr="00265BE5" w:rsidRDefault="00DE060B" w:rsidP="00DE060B">
      <w:pPr>
        <w:pStyle w:val="ListParagraph"/>
        <w:numPr>
          <w:ilvl w:val="0"/>
          <w:numId w:val="25"/>
        </w:numPr>
        <w:jc w:val="both"/>
        <w:rPr>
          <w:sz w:val="28"/>
          <w:szCs w:val="28"/>
        </w:rPr>
      </w:pPr>
      <w:r w:rsidRPr="00265BE5">
        <w:rPr>
          <w:sz w:val="28"/>
          <w:szCs w:val="28"/>
        </w:rPr>
        <w:t xml:space="preserve">размещения стартового номера в месте отличном от </w:t>
      </w:r>
      <w:r w:rsidRPr="00265BE5">
        <w:rPr>
          <w:sz w:val="28"/>
          <w:szCs w:val="28"/>
        </w:rPr>
        <w:br/>
        <w:t>рекомендованного;</w:t>
      </w:r>
    </w:p>
    <w:p w14:paraId="4E8FD6DC" w14:textId="77777777" w:rsidR="00DE060B" w:rsidRPr="00DE060B" w:rsidRDefault="00DE060B" w:rsidP="00DE060B">
      <w:pPr>
        <w:pStyle w:val="ListParagraph"/>
        <w:numPr>
          <w:ilvl w:val="0"/>
          <w:numId w:val="25"/>
        </w:numPr>
        <w:jc w:val="both"/>
        <w:rPr>
          <w:sz w:val="28"/>
          <w:szCs w:val="28"/>
        </w:rPr>
      </w:pPr>
      <w:r w:rsidRPr="00265BE5">
        <w:rPr>
          <w:sz w:val="28"/>
          <w:szCs w:val="28"/>
        </w:rPr>
        <w:t>утраты стартового номера;</w:t>
      </w:r>
    </w:p>
    <w:p w14:paraId="687D4791" w14:textId="78F87338" w:rsidR="00DE060B" w:rsidRDefault="00DE060B" w:rsidP="00DE060B">
      <w:pPr>
        <w:pStyle w:val="ListParagraph"/>
        <w:numPr>
          <w:ilvl w:val="0"/>
          <w:numId w:val="25"/>
        </w:numPr>
        <w:jc w:val="both"/>
        <w:rPr>
          <w:sz w:val="28"/>
          <w:szCs w:val="28"/>
        </w:rPr>
      </w:pPr>
      <w:r w:rsidRPr="00DE060B">
        <w:rPr>
          <w:sz w:val="28"/>
          <w:szCs w:val="28"/>
        </w:rPr>
        <w:t>дисквалификации участника</w:t>
      </w:r>
      <w:r>
        <w:rPr>
          <w:sz w:val="28"/>
          <w:szCs w:val="28"/>
          <w:lang w:val="en-US"/>
        </w:rPr>
        <w:t>.</w:t>
      </w:r>
    </w:p>
    <w:p w14:paraId="25F0FCF4" w14:textId="77777777" w:rsidR="00627C3C" w:rsidRPr="00DE060B" w:rsidRDefault="00627C3C" w:rsidP="00627C3C">
      <w:pPr>
        <w:pStyle w:val="ListParagraph"/>
        <w:ind w:left="1287"/>
        <w:jc w:val="both"/>
        <w:rPr>
          <w:sz w:val="28"/>
          <w:szCs w:val="28"/>
        </w:rPr>
      </w:pPr>
    </w:p>
    <w:p w14:paraId="16F50246" w14:textId="77777777" w:rsidR="00DE060B" w:rsidRPr="00111021" w:rsidRDefault="00DE060B" w:rsidP="00DE060B">
      <w:pPr>
        <w:pStyle w:val="a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jc w:val="center"/>
        <w:rPr>
          <w:rFonts w:cs="Times New Roman"/>
          <w:sz w:val="28"/>
          <w:szCs w:val="28"/>
        </w:rPr>
      </w:pPr>
      <w:r w:rsidRPr="00111021">
        <w:rPr>
          <w:rFonts w:cs="Times New Roman"/>
          <w:b/>
          <w:bCs/>
          <w:sz w:val="28"/>
          <w:szCs w:val="28"/>
        </w:rPr>
        <w:t>ОПРЕДЕЛЕНИЕ ПОБЕДИТЕЛЕЙ И ПРИЗЕРОВ</w:t>
      </w:r>
    </w:p>
    <w:p w14:paraId="5064FE16" w14:textId="77777777" w:rsidR="00DE060B" w:rsidRPr="00265BE5" w:rsidRDefault="00DE060B" w:rsidP="00DE060B">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left="1440"/>
        <w:rPr>
          <w:rFonts w:cs="Times New Roman"/>
          <w:sz w:val="28"/>
          <w:szCs w:val="28"/>
          <w:highlight w:val="yellow"/>
        </w:rPr>
      </w:pPr>
    </w:p>
    <w:p w14:paraId="4D7476D8" w14:textId="77777777" w:rsidR="00DE060B" w:rsidRPr="00265BE5" w:rsidRDefault="00DE060B" w:rsidP="00DE060B">
      <w:pPr>
        <w:ind w:firstLine="709"/>
        <w:contextualSpacing/>
        <w:jc w:val="both"/>
        <w:rPr>
          <w:sz w:val="28"/>
          <w:szCs w:val="28"/>
        </w:rPr>
      </w:pPr>
      <w:r w:rsidRPr="00265BE5">
        <w:rPr>
          <w:sz w:val="28"/>
          <w:szCs w:val="28"/>
        </w:rPr>
        <w:t xml:space="preserve">Определение победителей и призеров Мероприятия происходит по факту прихода на финиш в соответствии с пунктом №165.24 (правила IAAF).  </w:t>
      </w:r>
    </w:p>
    <w:p w14:paraId="0800290B" w14:textId="77777777" w:rsidR="00DE060B" w:rsidRPr="00265BE5" w:rsidRDefault="00DE060B" w:rsidP="00DE060B">
      <w:pPr>
        <w:ind w:firstLine="709"/>
        <w:contextualSpacing/>
        <w:jc w:val="both"/>
        <w:rPr>
          <w:sz w:val="28"/>
          <w:szCs w:val="28"/>
        </w:rPr>
      </w:pPr>
      <w:r w:rsidRPr="00265BE5">
        <w:rPr>
          <w:sz w:val="28"/>
          <w:szCs w:val="28"/>
        </w:rPr>
        <w:t xml:space="preserve">Определение победителей и призёров дистанций «кросс 5 км», «кросс 10 км», «бег по шоссе 21,0975 км» в абсолютном зачёте производится по </w:t>
      </w:r>
      <w:proofErr w:type="spellStart"/>
      <w:r w:rsidRPr="00265BE5">
        <w:rPr>
          <w:sz w:val="28"/>
          <w:szCs w:val="28"/>
        </w:rPr>
        <w:t>ган</w:t>
      </w:r>
      <w:proofErr w:type="spellEnd"/>
      <w:r w:rsidRPr="00265BE5">
        <w:rPr>
          <w:sz w:val="28"/>
          <w:szCs w:val="28"/>
        </w:rPr>
        <w:t>-тайму (от момента подачи первого звукового сигнала и старта).</w:t>
      </w:r>
    </w:p>
    <w:p w14:paraId="0933460B" w14:textId="77777777" w:rsidR="00DE060B" w:rsidRPr="00265BE5" w:rsidRDefault="00DE060B" w:rsidP="00DE060B">
      <w:pPr>
        <w:ind w:firstLine="709"/>
        <w:contextualSpacing/>
        <w:jc w:val="both"/>
        <w:rPr>
          <w:sz w:val="28"/>
          <w:szCs w:val="28"/>
        </w:rPr>
      </w:pPr>
      <w:r w:rsidRPr="00265BE5">
        <w:rPr>
          <w:sz w:val="28"/>
          <w:szCs w:val="28"/>
        </w:rPr>
        <w:t>Определение победителей и призёров дистанций «кросс 1 км», «кросс 5 км», «кросс 10 км», «бег по шоссе 21,0975 км» в зачёте возрастных категорий производится по чип-тайму (исходя из указанной даты рождения участника при регистрации и пересечению стартовой/финишной линии хронометража).</w:t>
      </w:r>
    </w:p>
    <w:p w14:paraId="0F12CC92" w14:textId="77777777" w:rsidR="00DE060B" w:rsidRPr="00265BE5" w:rsidRDefault="00DE060B" w:rsidP="00DE060B">
      <w:pPr>
        <w:ind w:firstLine="709"/>
        <w:contextualSpacing/>
        <w:jc w:val="both"/>
        <w:rPr>
          <w:sz w:val="28"/>
          <w:szCs w:val="28"/>
        </w:rPr>
      </w:pPr>
      <w:r w:rsidRPr="00265BE5">
        <w:rPr>
          <w:sz w:val="28"/>
          <w:szCs w:val="28"/>
        </w:rPr>
        <w:t>Личное первенство определяется по лучшему результату,</w:t>
      </w:r>
      <w:r w:rsidRPr="00265BE5">
        <w:rPr>
          <w:sz w:val="28"/>
          <w:szCs w:val="28"/>
        </w:rPr>
        <w:br/>
        <w:t>показанному участниками на дистанциях «кросс 1 км», «кросс 5 км», «кросс 10 км», «бег по шоссе 21,0975 км» в каждой категории.</w:t>
      </w:r>
    </w:p>
    <w:p w14:paraId="5F3EB5D5" w14:textId="5662E09C" w:rsidR="00DE060B" w:rsidRPr="00EB055B" w:rsidRDefault="00DE060B" w:rsidP="00DE060B">
      <w:pPr>
        <w:ind w:firstLine="709"/>
        <w:contextualSpacing/>
        <w:jc w:val="both"/>
        <w:rPr>
          <w:sz w:val="28"/>
          <w:szCs w:val="28"/>
        </w:rPr>
      </w:pPr>
      <w:r w:rsidRPr="00265BE5">
        <w:rPr>
          <w:sz w:val="28"/>
          <w:szCs w:val="28"/>
        </w:rPr>
        <w:t xml:space="preserve">Органы исполнительной власти субъектов Российской Федерации в области физической культуры и спорта в течение пяти дней со дня окончания Мероприятия представляют отчет о результатах проведения Мероприятия в АНО «Гонка </w:t>
      </w:r>
      <w:r w:rsidR="00590D31">
        <w:rPr>
          <w:sz w:val="28"/>
          <w:szCs w:val="28"/>
        </w:rPr>
        <w:t>Г</w:t>
      </w:r>
      <w:r w:rsidRPr="00265BE5">
        <w:rPr>
          <w:sz w:val="28"/>
          <w:szCs w:val="28"/>
        </w:rPr>
        <w:t>ероев».</w:t>
      </w:r>
    </w:p>
    <w:p w14:paraId="1A338569" w14:textId="77777777" w:rsidR="00DE060B" w:rsidRPr="00EB055B" w:rsidRDefault="00DE060B" w:rsidP="00DE060B">
      <w:pPr>
        <w:ind w:firstLine="709"/>
        <w:contextualSpacing/>
        <w:jc w:val="both"/>
        <w:rPr>
          <w:sz w:val="28"/>
          <w:szCs w:val="28"/>
        </w:rPr>
      </w:pPr>
    </w:p>
    <w:p w14:paraId="03D2A072" w14:textId="77777777" w:rsidR="00DE060B" w:rsidRDefault="00DE060B" w:rsidP="00DE060B">
      <w:pPr>
        <w:numPr>
          <w:ilvl w:val="0"/>
          <w:numId w:val="3"/>
        </w:numPr>
        <w:tabs>
          <w:tab w:val="left" w:pos="426"/>
        </w:tabs>
        <w:ind w:left="0" w:firstLine="567"/>
        <w:jc w:val="center"/>
        <w:rPr>
          <w:b/>
          <w:sz w:val="28"/>
          <w:szCs w:val="28"/>
        </w:rPr>
      </w:pPr>
      <w:r w:rsidRPr="00265BE5">
        <w:rPr>
          <w:b/>
          <w:sz w:val="28"/>
          <w:szCs w:val="28"/>
        </w:rPr>
        <w:t>НАГРАЖДЕНИЕ</w:t>
      </w:r>
    </w:p>
    <w:p w14:paraId="4261F6C0" w14:textId="77777777" w:rsidR="00DE060B" w:rsidRPr="00265BE5" w:rsidRDefault="00DE060B" w:rsidP="00DE060B">
      <w:pPr>
        <w:tabs>
          <w:tab w:val="left" w:pos="426"/>
        </w:tabs>
        <w:ind w:left="567"/>
        <w:rPr>
          <w:b/>
          <w:sz w:val="28"/>
          <w:szCs w:val="28"/>
        </w:rPr>
      </w:pPr>
    </w:p>
    <w:p w14:paraId="43440C93" w14:textId="77777777" w:rsidR="00DE060B" w:rsidRPr="00265BE5" w:rsidRDefault="00DE060B" w:rsidP="00DE060B">
      <w:pPr>
        <w:ind w:firstLine="567"/>
        <w:contextualSpacing/>
        <w:jc w:val="both"/>
        <w:rPr>
          <w:sz w:val="28"/>
          <w:szCs w:val="28"/>
        </w:rPr>
      </w:pPr>
      <w:r w:rsidRPr="00265BE5">
        <w:rPr>
          <w:sz w:val="28"/>
          <w:szCs w:val="28"/>
        </w:rPr>
        <w:t>По итогам забега на дистанции «кросс 10 км», «бег по шоссе 21,0975 км» награждение производится в следующих зачетах:</w:t>
      </w:r>
    </w:p>
    <w:p w14:paraId="24A341AA" w14:textId="77777777" w:rsidR="00DE060B" w:rsidRPr="00265BE5" w:rsidRDefault="00DE060B" w:rsidP="00DE060B">
      <w:pPr>
        <w:pStyle w:val="ListParagraph"/>
        <w:numPr>
          <w:ilvl w:val="0"/>
          <w:numId w:val="25"/>
        </w:numPr>
        <w:jc w:val="both"/>
        <w:rPr>
          <w:sz w:val="28"/>
          <w:szCs w:val="28"/>
        </w:rPr>
      </w:pPr>
      <w:r w:rsidRPr="00265BE5">
        <w:rPr>
          <w:sz w:val="28"/>
          <w:szCs w:val="28"/>
        </w:rPr>
        <w:t>абсолютный зачет: 1–3 места (мужчины и женщины);</w:t>
      </w:r>
    </w:p>
    <w:p w14:paraId="261ADD91" w14:textId="77777777" w:rsidR="00DE060B" w:rsidRPr="00265BE5" w:rsidRDefault="00DE060B" w:rsidP="00DE060B">
      <w:pPr>
        <w:pStyle w:val="ListParagraph"/>
        <w:numPr>
          <w:ilvl w:val="0"/>
          <w:numId w:val="25"/>
        </w:numPr>
        <w:jc w:val="both"/>
        <w:rPr>
          <w:sz w:val="28"/>
          <w:szCs w:val="28"/>
        </w:rPr>
      </w:pPr>
      <w:r w:rsidRPr="00265BE5">
        <w:rPr>
          <w:sz w:val="28"/>
          <w:szCs w:val="28"/>
        </w:rPr>
        <w:t>возрастные категории: 1–3 места (мужчины и женщины).</w:t>
      </w:r>
    </w:p>
    <w:p w14:paraId="6FB2D01A" w14:textId="77777777" w:rsidR="00DE060B" w:rsidRPr="00265BE5" w:rsidRDefault="00DE060B" w:rsidP="00DE060B">
      <w:pPr>
        <w:ind w:firstLine="567"/>
        <w:contextualSpacing/>
        <w:jc w:val="both"/>
        <w:rPr>
          <w:sz w:val="28"/>
          <w:szCs w:val="28"/>
        </w:rPr>
      </w:pPr>
      <w:r w:rsidRPr="00265BE5">
        <w:rPr>
          <w:sz w:val="28"/>
          <w:szCs w:val="28"/>
        </w:rPr>
        <w:t>По итогам забега на дистанции «кросс 1 км», награждение производится в следующих зачетах:</w:t>
      </w:r>
    </w:p>
    <w:p w14:paraId="39E659C6" w14:textId="77777777" w:rsidR="00DE060B" w:rsidRPr="00265BE5" w:rsidRDefault="00DE060B" w:rsidP="00DE060B">
      <w:pPr>
        <w:pStyle w:val="ListParagraph"/>
        <w:numPr>
          <w:ilvl w:val="0"/>
          <w:numId w:val="25"/>
        </w:numPr>
        <w:jc w:val="both"/>
        <w:rPr>
          <w:sz w:val="28"/>
          <w:szCs w:val="28"/>
        </w:rPr>
      </w:pPr>
      <w:r w:rsidRPr="00265BE5">
        <w:rPr>
          <w:sz w:val="28"/>
          <w:szCs w:val="28"/>
        </w:rPr>
        <w:t>возрастные категории: 1–3 места (6–9 лет, 10–13 лет, 14–17 лет, мальчики и девочки, участники в возрасте 18 и старше).</w:t>
      </w:r>
    </w:p>
    <w:p w14:paraId="550EE329" w14:textId="77777777" w:rsidR="00DE060B" w:rsidRPr="00265BE5" w:rsidRDefault="00DE060B" w:rsidP="00DE060B">
      <w:pPr>
        <w:ind w:firstLine="567"/>
        <w:contextualSpacing/>
        <w:jc w:val="both"/>
        <w:rPr>
          <w:sz w:val="28"/>
          <w:szCs w:val="28"/>
        </w:rPr>
      </w:pPr>
      <w:r w:rsidRPr="00265BE5">
        <w:rPr>
          <w:sz w:val="28"/>
          <w:szCs w:val="28"/>
        </w:rPr>
        <w:t>По итогам забега на дистанции «кросс 5 км», награждение производится в следующих зачетах:</w:t>
      </w:r>
    </w:p>
    <w:p w14:paraId="372D7AC1" w14:textId="77777777" w:rsidR="00DE060B" w:rsidRPr="00265BE5" w:rsidRDefault="00DE060B" w:rsidP="00DE060B">
      <w:pPr>
        <w:pStyle w:val="ListParagraph"/>
        <w:numPr>
          <w:ilvl w:val="0"/>
          <w:numId w:val="25"/>
        </w:numPr>
        <w:jc w:val="both"/>
        <w:rPr>
          <w:sz w:val="28"/>
          <w:szCs w:val="28"/>
        </w:rPr>
      </w:pPr>
      <w:r w:rsidRPr="00265BE5">
        <w:rPr>
          <w:sz w:val="28"/>
          <w:szCs w:val="28"/>
        </w:rPr>
        <w:t>абсолютный зачет: 1–3 места (среди юношей, девушек, мужчин и женщин);</w:t>
      </w:r>
    </w:p>
    <w:p w14:paraId="66CB164D" w14:textId="77777777" w:rsidR="00DE060B" w:rsidRPr="00265BE5" w:rsidRDefault="00DE060B" w:rsidP="00DE060B">
      <w:pPr>
        <w:pStyle w:val="ListParagraph"/>
        <w:numPr>
          <w:ilvl w:val="0"/>
          <w:numId w:val="25"/>
        </w:numPr>
        <w:jc w:val="both"/>
        <w:rPr>
          <w:sz w:val="28"/>
          <w:szCs w:val="28"/>
        </w:rPr>
      </w:pPr>
      <w:r w:rsidRPr="00265BE5">
        <w:rPr>
          <w:sz w:val="28"/>
          <w:szCs w:val="28"/>
        </w:rPr>
        <w:lastRenderedPageBreak/>
        <w:t>возрастные категории: 1–3 места (юношей, девушек, мужчины и женщины).</w:t>
      </w:r>
    </w:p>
    <w:p w14:paraId="18238029" w14:textId="1FCC9630" w:rsidR="00DE060B" w:rsidRPr="00265BE5" w:rsidRDefault="00DE060B" w:rsidP="00DE060B">
      <w:pPr>
        <w:ind w:firstLine="709"/>
        <w:contextualSpacing/>
        <w:jc w:val="both"/>
        <w:rPr>
          <w:sz w:val="28"/>
          <w:szCs w:val="28"/>
        </w:rPr>
      </w:pPr>
      <w:r w:rsidRPr="00586692">
        <w:rPr>
          <w:sz w:val="28"/>
          <w:szCs w:val="28"/>
        </w:rPr>
        <w:t xml:space="preserve">В случае, если участник занимает призовое место в </w:t>
      </w:r>
      <w:r w:rsidR="00590D31" w:rsidRPr="00586692">
        <w:rPr>
          <w:sz w:val="28"/>
          <w:szCs w:val="28"/>
        </w:rPr>
        <w:t>в</w:t>
      </w:r>
      <w:r w:rsidRPr="00586692">
        <w:rPr>
          <w:sz w:val="28"/>
          <w:szCs w:val="28"/>
        </w:rPr>
        <w:t xml:space="preserve">озрастной категории, и в </w:t>
      </w:r>
      <w:r w:rsidR="00590D31" w:rsidRPr="00586692">
        <w:rPr>
          <w:sz w:val="28"/>
          <w:szCs w:val="28"/>
        </w:rPr>
        <w:t>а</w:t>
      </w:r>
      <w:r w:rsidRPr="00586692">
        <w:rPr>
          <w:sz w:val="28"/>
          <w:szCs w:val="28"/>
        </w:rPr>
        <w:t xml:space="preserve">бсолютном зачёте, он награждается только в </w:t>
      </w:r>
      <w:r w:rsidR="00590D31" w:rsidRPr="00586692">
        <w:rPr>
          <w:sz w:val="28"/>
          <w:szCs w:val="28"/>
        </w:rPr>
        <w:t>а</w:t>
      </w:r>
      <w:r w:rsidRPr="00586692">
        <w:rPr>
          <w:sz w:val="28"/>
          <w:szCs w:val="28"/>
        </w:rPr>
        <w:t xml:space="preserve">бсолютном зачёте, а его призовое место в </w:t>
      </w:r>
      <w:r w:rsidR="00590D31" w:rsidRPr="00586692">
        <w:rPr>
          <w:sz w:val="28"/>
          <w:szCs w:val="28"/>
        </w:rPr>
        <w:t>в</w:t>
      </w:r>
      <w:r w:rsidRPr="00586692">
        <w:rPr>
          <w:sz w:val="28"/>
          <w:szCs w:val="28"/>
        </w:rPr>
        <w:t>озрастной категории переходит участнику, следующему по результату.</w:t>
      </w:r>
    </w:p>
    <w:p w14:paraId="24F865DC" w14:textId="07AC59E8" w:rsidR="00DE060B" w:rsidRPr="00265BE5" w:rsidRDefault="00DE060B" w:rsidP="00DE060B">
      <w:pPr>
        <w:ind w:firstLine="567"/>
        <w:contextualSpacing/>
        <w:jc w:val="both"/>
        <w:rPr>
          <w:sz w:val="28"/>
          <w:szCs w:val="28"/>
        </w:rPr>
      </w:pPr>
      <w:r w:rsidRPr="00265BE5">
        <w:rPr>
          <w:sz w:val="28"/>
          <w:szCs w:val="28"/>
        </w:rPr>
        <w:t xml:space="preserve">Победители и призеры Мероприятия награждаются медалями и дипломами </w:t>
      </w:r>
      <w:r w:rsidR="00627C3C" w:rsidRPr="00322952">
        <w:rPr>
          <w:bCs/>
          <w:iCs/>
          <w:sz w:val="28"/>
          <w:szCs w:val="28"/>
        </w:rPr>
        <w:t>АНО</w:t>
      </w:r>
      <w:r w:rsidR="00627C3C">
        <w:rPr>
          <w:bCs/>
          <w:iCs/>
          <w:sz w:val="28"/>
          <w:szCs w:val="28"/>
        </w:rPr>
        <w:t xml:space="preserve"> </w:t>
      </w:r>
      <w:r w:rsidR="00627C3C" w:rsidRPr="00322952">
        <w:rPr>
          <w:bCs/>
          <w:iCs/>
          <w:sz w:val="28"/>
          <w:szCs w:val="28"/>
        </w:rPr>
        <w:t xml:space="preserve">«Гонка </w:t>
      </w:r>
      <w:r w:rsidR="00627C3C">
        <w:rPr>
          <w:bCs/>
          <w:iCs/>
          <w:sz w:val="28"/>
          <w:szCs w:val="28"/>
        </w:rPr>
        <w:t>Г</w:t>
      </w:r>
      <w:r w:rsidR="00627C3C" w:rsidRPr="00322952">
        <w:rPr>
          <w:bCs/>
          <w:iCs/>
          <w:sz w:val="28"/>
          <w:szCs w:val="28"/>
        </w:rPr>
        <w:t>ероев»</w:t>
      </w:r>
      <w:r w:rsidRPr="00265BE5">
        <w:rPr>
          <w:sz w:val="28"/>
          <w:szCs w:val="28"/>
        </w:rPr>
        <w:t xml:space="preserve">. </w:t>
      </w:r>
    </w:p>
    <w:p w14:paraId="68686EE7" w14:textId="7789FA32" w:rsidR="00DE060B" w:rsidRPr="00265BE5" w:rsidRDefault="00DE060B" w:rsidP="00DE060B">
      <w:pPr>
        <w:ind w:firstLine="567"/>
        <w:contextualSpacing/>
        <w:jc w:val="both"/>
        <w:rPr>
          <w:sz w:val="28"/>
          <w:szCs w:val="28"/>
        </w:rPr>
      </w:pPr>
      <w:r w:rsidRPr="00265BE5">
        <w:rPr>
          <w:sz w:val="28"/>
          <w:szCs w:val="28"/>
        </w:rPr>
        <w:t xml:space="preserve">Участникам Мероприятия в остальных субъектах РФ выдается сувенирная продукция </w:t>
      </w:r>
      <w:r w:rsidR="00627C3C" w:rsidRPr="00322952">
        <w:rPr>
          <w:bCs/>
          <w:iCs/>
          <w:sz w:val="28"/>
          <w:szCs w:val="28"/>
        </w:rPr>
        <w:t>АНО</w:t>
      </w:r>
      <w:r w:rsidR="00627C3C">
        <w:rPr>
          <w:bCs/>
          <w:iCs/>
          <w:sz w:val="28"/>
          <w:szCs w:val="28"/>
        </w:rPr>
        <w:t xml:space="preserve"> </w:t>
      </w:r>
      <w:r w:rsidR="00627C3C" w:rsidRPr="00322952">
        <w:rPr>
          <w:bCs/>
          <w:iCs/>
          <w:sz w:val="28"/>
          <w:szCs w:val="28"/>
        </w:rPr>
        <w:t xml:space="preserve">«Гонка </w:t>
      </w:r>
      <w:r w:rsidR="00627C3C">
        <w:rPr>
          <w:bCs/>
          <w:iCs/>
          <w:sz w:val="28"/>
          <w:szCs w:val="28"/>
        </w:rPr>
        <w:t>Г</w:t>
      </w:r>
      <w:r w:rsidR="00627C3C" w:rsidRPr="00322952">
        <w:rPr>
          <w:bCs/>
          <w:iCs/>
          <w:sz w:val="28"/>
          <w:szCs w:val="28"/>
        </w:rPr>
        <w:t>ероев»</w:t>
      </w:r>
      <w:r w:rsidRPr="00265BE5">
        <w:rPr>
          <w:sz w:val="28"/>
          <w:szCs w:val="28"/>
        </w:rPr>
        <w:t>.</w:t>
      </w:r>
    </w:p>
    <w:p w14:paraId="04F52D69" w14:textId="717CBCB1" w:rsidR="003B5872" w:rsidRPr="00EB055B" w:rsidRDefault="00DE060B" w:rsidP="000415BF">
      <w:pPr>
        <w:ind w:firstLine="567"/>
        <w:contextualSpacing/>
        <w:jc w:val="both"/>
        <w:rPr>
          <w:sz w:val="28"/>
          <w:szCs w:val="28"/>
        </w:rPr>
      </w:pPr>
      <w:r w:rsidRPr="00265BE5">
        <w:rPr>
          <w:sz w:val="28"/>
          <w:szCs w:val="28"/>
        </w:rPr>
        <w:t xml:space="preserve">Неявка победителя или призера в номинациях на церемонию награждения оставляет за организаторами право распорядиться призами по своему усмотрению. </w:t>
      </w:r>
    </w:p>
    <w:p w14:paraId="5D359A5C" w14:textId="77777777" w:rsidR="0012521F" w:rsidRPr="00EB055B" w:rsidRDefault="0012521F" w:rsidP="003B5872">
      <w:pPr>
        <w:contextualSpacing/>
        <w:jc w:val="both"/>
        <w:rPr>
          <w:sz w:val="28"/>
          <w:szCs w:val="28"/>
        </w:rPr>
      </w:pPr>
    </w:p>
    <w:p w14:paraId="4DE468DB" w14:textId="77777777" w:rsidR="000415BF" w:rsidRPr="001C7404" w:rsidRDefault="000415BF" w:rsidP="000415BF">
      <w:pPr>
        <w:numPr>
          <w:ilvl w:val="0"/>
          <w:numId w:val="3"/>
        </w:numPr>
        <w:tabs>
          <w:tab w:val="left" w:pos="426"/>
        </w:tabs>
        <w:ind w:left="0" w:firstLine="567"/>
        <w:jc w:val="center"/>
        <w:rPr>
          <w:b/>
          <w:sz w:val="28"/>
          <w:szCs w:val="28"/>
        </w:rPr>
      </w:pPr>
      <w:r w:rsidRPr="001C7404">
        <w:rPr>
          <w:b/>
          <w:bCs/>
          <w:sz w:val="28"/>
          <w:szCs w:val="28"/>
        </w:rPr>
        <w:t>ПРОТЕСТЫ И ПРЕТЕНЗИИ</w:t>
      </w:r>
    </w:p>
    <w:p w14:paraId="4E97859B" w14:textId="77777777" w:rsidR="000415BF" w:rsidRPr="00265BE5" w:rsidRDefault="000415BF" w:rsidP="000415BF">
      <w:pPr>
        <w:tabs>
          <w:tab w:val="left" w:pos="426"/>
        </w:tabs>
        <w:ind w:left="567"/>
        <w:rPr>
          <w:b/>
          <w:sz w:val="28"/>
          <w:szCs w:val="28"/>
        </w:rPr>
      </w:pPr>
    </w:p>
    <w:p w14:paraId="25ED624D" w14:textId="77777777" w:rsidR="000415BF" w:rsidRPr="00265BE5" w:rsidRDefault="000415BF" w:rsidP="000415BF">
      <w:pPr>
        <w:ind w:firstLine="567"/>
        <w:contextualSpacing/>
        <w:jc w:val="both"/>
        <w:rPr>
          <w:sz w:val="28"/>
          <w:szCs w:val="28"/>
        </w:rPr>
      </w:pPr>
      <w:r w:rsidRPr="00265BE5">
        <w:rPr>
          <w:sz w:val="28"/>
          <w:szCs w:val="28"/>
        </w:rPr>
        <w:t xml:space="preserve">Участник вправе подать протест или претензию, которые рассматриваются судейской коллегией, в состав которой входят главный судья, старший судья </w:t>
      </w:r>
      <w:proofErr w:type="spellStart"/>
      <w:r w:rsidRPr="00265BE5">
        <w:rPr>
          <w:sz w:val="28"/>
          <w:szCs w:val="28"/>
        </w:rPr>
        <w:t>стартово</w:t>
      </w:r>
      <w:proofErr w:type="spellEnd"/>
      <w:r w:rsidRPr="00265BE5">
        <w:rPr>
          <w:sz w:val="28"/>
          <w:szCs w:val="28"/>
        </w:rPr>
        <w:t xml:space="preserve">-финишной зоны и главный секретарь. </w:t>
      </w:r>
    </w:p>
    <w:p w14:paraId="1EE0F965" w14:textId="77777777" w:rsidR="000415BF" w:rsidRPr="00265BE5" w:rsidRDefault="000415BF" w:rsidP="000415BF">
      <w:pPr>
        <w:ind w:firstLine="567"/>
        <w:contextualSpacing/>
        <w:jc w:val="both"/>
        <w:rPr>
          <w:sz w:val="28"/>
          <w:szCs w:val="28"/>
        </w:rPr>
      </w:pPr>
      <w:r w:rsidRPr="00265BE5">
        <w:rPr>
          <w:sz w:val="28"/>
          <w:szCs w:val="28"/>
        </w:rPr>
        <w:t>К протестам и претензиям могут относиться:</w:t>
      </w:r>
    </w:p>
    <w:p w14:paraId="37CC4DDE" w14:textId="77777777" w:rsidR="000415BF" w:rsidRPr="00265BE5" w:rsidRDefault="000415BF" w:rsidP="000415BF">
      <w:pPr>
        <w:pStyle w:val="ListParagraph"/>
        <w:numPr>
          <w:ilvl w:val="0"/>
          <w:numId w:val="25"/>
        </w:numPr>
        <w:ind w:hanging="436"/>
        <w:jc w:val="both"/>
        <w:rPr>
          <w:sz w:val="28"/>
          <w:szCs w:val="28"/>
        </w:rPr>
      </w:pPr>
      <w:r w:rsidRPr="00265BE5">
        <w:rPr>
          <w:sz w:val="28"/>
          <w:szCs w:val="28"/>
        </w:rPr>
        <w:t>протесты и претензии, влияющие на распределение призовых мест;</w:t>
      </w:r>
    </w:p>
    <w:p w14:paraId="33D3FDA3" w14:textId="77777777" w:rsidR="000415BF" w:rsidRPr="00265BE5" w:rsidRDefault="000415BF" w:rsidP="000415BF">
      <w:pPr>
        <w:pStyle w:val="ListParagraph"/>
        <w:numPr>
          <w:ilvl w:val="0"/>
          <w:numId w:val="25"/>
        </w:numPr>
        <w:ind w:hanging="436"/>
        <w:jc w:val="both"/>
        <w:rPr>
          <w:sz w:val="28"/>
          <w:szCs w:val="28"/>
        </w:rPr>
      </w:pPr>
      <w:r w:rsidRPr="00265BE5">
        <w:rPr>
          <w:sz w:val="28"/>
          <w:szCs w:val="28"/>
        </w:rPr>
        <w:t>протесты и претензии, касающиеся неточности в измерении времени, за которое участник пробежал дистанцию;</w:t>
      </w:r>
    </w:p>
    <w:p w14:paraId="66B634B3" w14:textId="77777777" w:rsidR="000415BF" w:rsidRPr="00265BE5" w:rsidRDefault="000415BF" w:rsidP="000415BF">
      <w:pPr>
        <w:pStyle w:val="ListParagraph"/>
        <w:numPr>
          <w:ilvl w:val="0"/>
          <w:numId w:val="25"/>
        </w:numPr>
        <w:ind w:hanging="436"/>
        <w:jc w:val="both"/>
        <w:rPr>
          <w:sz w:val="28"/>
          <w:szCs w:val="28"/>
        </w:rPr>
      </w:pPr>
      <w:r w:rsidRPr="00265BE5">
        <w:rPr>
          <w:sz w:val="28"/>
          <w:szCs w:val="28"/>
        </w:rPr>
        <w:t>протесты и претензии, касающиеся дисквалификации участника за неспортивное поведение.</w:t>
      </w:r>
    </w:p>
    <w:p w14:paraId="771092BD" w14:textId="77777777" w:rsidR="000415BF" w:rsidRPr="00265BE5" w:rsidRDefault="000415BF" w:rsidP="000415BF">
      <w:pPr>
        <w:ind w:firstLine="567"/>
        <w:contextualSpacing/>
        <w:jc w:val="both"/>
        <w:rPr>
          <w:sz w:val="28"/>
          <w:szCs w:val="28"/>
        </w:rPr>
      </w:pPr>
      <w:r w:rsidRPr="00265BE5">
        <w:rPr>
          <w:sz w:val="28"/>
          <w:szCs w:val="28"/>
        </w:rPr>
        <w:t>Остальные претензии могут быть проигнорированы комиссией в силу их незначительности, а именно: некорректные анкетные данные (название города, название бегового клуба).</w:t>
      </w:r>
    </w:p>
    <w:p w14:paraId="51DA4316" w14:textId="77777777" w:rsidR="000415BF" w:rsidRPr="00265BE5" w:rsidRDefault="000415BF" w:rsidP="000415BF">
      <w:pPr>
        <w:ind w:firstLine="567"/>
        <w:contextualSpacing/>
        <w:jc w:val="both"/>
        <w:rPr>
          <w:sz w:val="28"/>
          <w:szCs w:val="28"/>
        </w:rPr>
      </w:pPr>
      <w:r w:rsidRPr="00265BE5">
        <w:rPr>
          <w:sz w:val="28"/>
          <w:szCs w:val="28"/>
        </w:rPr>
        <w:t>При подаче претензии необходимо указать следующие данные:</w:t>
      </w:r>
    </w:p>
    <w:p w14:paraId="3D4C8885" w14:textId="77777777" w:rsidR="000415BF" w:rsidRPr="00265BE5" w:rsidRDefault="000415BF" w:rsidP="000415BF">
      <w:pPr>
        <w:pStyle w:val="ListParagraph"/>
        <w:numPr>
          <w:ilvl w:val="0"/>
          <w:numId w:val="25"/>
        </w:numPr>
        <w:ind w:hanging="436"/>
        <w:jc w:val="both"/>
        <w:rPr>
          <w:sz w:val="28"/>
          <w:szCs w:val="28"/>
        </w:rPr>
      </w:pPr>
      <w:r w:rsidRPr="00265BE5">
        <w:rPr>
          <w:sz w:val="28"/>
          <w:szCs w:val="28"/>
        </w:rPr>
        <w:t>фамилия и имя (анонимные претензии не рассматриваются);</w:t>
      </w:r>
    </w:p>
    <w:p w14:paraId="3C1E34E0" w14:textId="77777777" w:rsidR="000415BF" w:rsidRPr="00265BE5" w:rsidRDefault="000415BF" w:rsidP="000415BF">
      <w:pPr>
        <w:pStyle w:val="ListParagraph"/>
        <w:numPr>
          <w:ilvl w:val="0"/>
          <w:numId w:val="25"/>
        </w:numPr>
        <w:ind w:hanging="436"/>
        <w:jc w:val="both"/>
        <w:rPr>
          <w:sz w:val="28"/>
          <w:szCs w:val="28"/>
        </w:rPr>
      </w:pPr>
      <w:r w:rsidRPr="00265BE5">
        <w:rPr>
          <w:sz w:val="28"/>
          <w:szCs w:val="28"/>
        </w:rPr>
        <w:t>суть претензии (в чем состоит претензия);</w:t>
      </w:r>
    </w:p>
    <w:p w14:paraId="6DDF580E" w14:textId="77777777" w:rsidR="000415BF" w:rsidRPr="00265BE5" w:rsidRDefault="000415BF" w:rsidP="000415BF">
      <w:pPr>
        <w:pStyle w:val="ListParagraph"/>
        <w:numPr>
          <w:ilvl w:val="0"/>
          <w:numId w:val="25"/>
        </w:numPr>
        <w:ind w:hanging="436"/>
        <w:jc w:val="both"/>
        <w:rPr>
          <w:sz w:val="28"/>
          <w:szCs w:val="28"/>
        </w:rPr>
      </w:pPr>
      <w:r w:rsidRPr="00265BE5">
        <w:rPr>
          <w:sz w:val="28"/>
          <w:szCs w:val="28"/>
        </w:rPr>
        <w:t xml:space="preserve">материалы, доказывающие ошибку (фото, видео материалы, показатели трекеров). </w:t>
      </w:r>
    </w:p>
    <w:p w14:paraId="2C41F365" w14:textId="77777777" w:rsidR="000415BF" w:rsidRPr="00265BE5" w:rsidRDefault="000415BF" w:rsidP="000415BF">
      <w:pPr>
        <w:ind w:firstLine="567"/>
        <w:contextualSpacing/>
        <w:jc w:val="both"/>
        <w:rPr>
          <w:sz w:val="28"/>
          <w:szCs w:val="28"/>
        </w:rPr>
      </w:pPr>
      <w:r w:rsidRPr="00265BE5">
        <w:rPr>
          <w:sz w:val="28"/>
          <w:szCs w:val="28"/>
        </w:rPr>
        <w:t xml:space="preserve">Претензии принимаются только от участников </w:t>
      </w:r>
      <w:r>
        <w:rPr>
          <w:sz w:val="28"/>
          <w:szCs w:val="28"/>
        </w:rPr>
        <w:t>Мероприятия</w:t>
      </w:r>
      <w:r w:rsidRPr="00265BE5">
        <w:rPr>
          <w:sz w:val="28"/>
          <w:szCs w:val="28"/>
        </w:rPr>
        <w:t xml:space="preserve"> или от третьих лиц, являющихся официальными представителями участников. </w:t>
      </w:r>
    </w:p>
    <w:p w14:paraId="79232927" w14:textId="77777777" w:rsidR="000415BF" w:rsidRPr="00265BE5" w:rsidRDefault="000415BF" w:rsidP="000415BF">
      <w:pPr>
        <w:ind w:firstLine="567"/>
        <w:contextualSpacing/>
        <w:jc w:val="both"/>
        <w:rPr>
          <w:sz w:val="28"/>
          <w:szCs w:val="28"/>
        </w:rPr>
      </w:pPr>
      <w:r w:rsidRPr="00265BE5">
        <w:rPr>
          <w:sz w:val="28"/>
          <w:szCs w:val="28"/>
        </w:rPr>
        <w:t>Сроки подачи протестов и претензий, а также способ их подачи.</w:t>
      </w:r>
    </w:p>
    <w:p w14:paraId="54EEB79A" w14:textId="77777777" w:rsidR="000415BF" w:rsidRPr="00265BE5" w:rsidRDefault="000415BF" w:rsidP="000415BF">
      <w:pPr>
        <w:ind w:firstLine="567"/>
        <w:contextualSpacing/>
        <w:jc w:val="both"/>
        <w:rPr>
          <w:sz w:val="28"/>
          <w:szCs w:val="28"/>
        </w:rPr>
      </w:pPr>
      <w:r w:rsidRPr="00265BE5">
        <w:rPr>
          <w:sz w:val="28"/>
          <w:szCs w:val="28"/>
        </w:rPr>
        <w:t>Протесты и претензии, влияющие на распределение призовых мест в абсолютном первенстве, принимаются судейской коллегией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судейской коллегией только при выявлении фактов нарушения победителем или призером действующих правил, если выявление нарушений было невозможно до церемонии награждения. Решение о пересмотре призовых мест принимается Директором</w:t>
      </w:r>
      <w:r>
        <w:rPr>
          <w:sz w:val="28"/>
          <w:szCs w:val="28"/>
        </w:rPr>
        <w:t xml:space="preserve"> Мероприятия</w:t>
      </w:r>
      <w:r w:rsidRPr="00265BE5">
        <w:rPr>
          <w:sz w:val="28"/>
          <w:szCs w:val="28"/>
        </w:rPr>
        <w:t>.</w:t>
      </w:r>
    </w:p>
    <w:p w14:paraId="6506614A" w14:textId="77777777" w:rsidR="000415BF" w:rsidRPr="00265BE5" w:rsidRDefault="000415BF" w:rsidP="000415BF">
      <w:pPr>
        <w:ind w:firstLine="567"/>
        <w:contextualSpacing/>
        <w:jc w:val="both"/>
        <w:rPr>
          <w:sz w:val="28"/>
          <w:szCs w:val="28"/>
        </w:rPr>
      </w:pPr>
      <w:r w:rsidRPr="00265BE5">
        <w:rPr>
          <w:sz w:val="28"/>
          <w:szCs w:val="28"/>
        </w:rPr>
        <w:t xml:space="preserve">По остальным вопросам участник вправе подать протест или претензию </w:t>
      </w:r>
      <w:bookmarkStart w:id="4" w:name="_Hlk497320532"/>
      <w:r w:rsidRPr="00265BE5">
        <w:rPr>
          <w:sz w:val="28"/>
          <w:szCs w:val="28"/>
        </w:rPr>
        <w:t xml:space="preserve">с 12:00 часов 19 мая 2024 года до 18:00 часов </w:t>
      </w:r>
      <w:bookmarkEnd w:id="4"/>
      <w:r w:rsidRPr="00265BE5">
        <w:rPr>
          <w:sz w:val="28"/>
          <w:szCs w:val="28"/>
        </w:rPr>
        <w:t xml:space="preserve">23 мая 2024 года. Протест или </w:t>
      </w:r>
      <w:r w:rsidRPr="00265BE5">
        <w:rPr>
          <w:sz w:val="28"/>
          <w:szCs w:val="28"/>
        </w:rPr>
        <w:lastRenderedPageBreak/>
        <w:t xml:space="preserve">претензия должны быть направлены в письменной форме на адрес электронной почты </w:t>
      </w:r>
      <w:hyperlink r:id="rId10" w:history="1">
        <w:r w:rsidRPr="00265BE5">
          <w:rPr>
            <w:sz w:val="28"/>
            <w:szCs w:val="28"/>
          </w:rPr>
          <w:t>support@heroleague.ru</w:t>
        </w:r>
      </w:hyperlink>
    </w:p>
    <w:p w14:paraId="40CF45A0" w14:textId="77777777" w:rsidR="000415BF" w:rsidRPr="00265BE5" w:rsidRDefault="000415BF" w:rsidP="000415BF">
      <w:pPr>
        <w:tabs>
          <w:tab w:val="left" w:pos="426"/>
        </w:tabs>
        <w:ind w:left="567"/>
        <w:rPr>
          <w:b/>
          <w:sz w:val="28"/>
          <w:szCs w:val="28"/>
        </w:rPr>
      </w:pPr>
    </w:p>
    <w:p w14:paraId="6AAEDA9F" w14:textId="77777777" w:rsidR="000415BF" w:rsidRPr="001C7404" w:rsidRDefault="000415BF" w:rsidP="000415BF">
      <w:pPr>
        <w:numPr>
          <w:ilvl w:val="0"/>
          <w:numId w:val="3"/>
        </w:numPr>
        <w:tabs>
          <w:tab w:val="left" w:pos="426"/>
        </w:tabs>
        <w:ind w:left="0" w:firstLine="567"/>
        <w:jc w:val="center"/>
        <w:rPr>
          <w:rStyle w:val="a1"/>
          <w:b/>
          <w:bCs/>
          <w:sz w:val="28"/>
          <w:szCs w:val="28"/>
        </w:rPr>
      </w:pPr>
      <w:r w:rsidRPr="001C7404">
        <w:rPr>
          <w:rStyle w:val="a1"/>
          <w:b/>
          <w:bCs/>
          <w:sz w:val="28"/>
          <w:szCs w:val="28"/>
        </w:rPr>
        <w:t>ДИСКВАЛИФИКАЦИЯ</w:t>
      </w:r>
    </w:p>
    <w:p w14:paraId="5105FB40" w14:textId="77777777" w:rsidR="000415BF" w:rsidRPr="00265BE5" w:rsidRDefault="000415BF" w:rsidP="000415BF">
      <w:pPr>
        <w:tabs>
          <w:tab w:val="left" w:pos="426"/>
        </w:tabs>
        <w:ind w:left="567"/>
        <w:rPr>
          <w:rStyle w:val="a1"/>
          <w:b/>
          <w:bCs/>
          <w:sz w:val="28"/>
          <w:szCs w:val="28"/>
        </w:rPr>
      </w:pPr>
    </w:p>
    <w:p w14:paraId="6D8498E5" w14:textId="55C57EC8" w:rsidR="000415BF" w:rsidRPr="00265BE5" w:rsidRDefault="000415BF" w:rsidP="000415BF">
      <w:pPr>
        <w:ind w:firstLine="567"/>
        <w:contextualSpacing/>
        <w:jc w:val="both"/>
        <w:rPr>
          <w:sz w:val="28"/>
          <w:szCs w:val="28"/>
        </w:rPr>
      </w:pPr>
      <w:r w:rsidRPr="00265BE5">
        <w:rPr>
          <w:sz w:val="28"/>
          <w:szCs w:val="28"/>
        </w:rPr>
        <w:t>Судейская коллегия оставляет за собой право дисквалифицировать участника</w:t>
      </w:r>
      <w:r w:rsidR="00C75C30">
        <w:rPr>
          <w:sz w:val="28"/>
          <w:szCs w:val="28"/>
        </w:rPr>
        <w:t xml:space="preserve"> в следующих случаях</w:t>
      </w:r>
      <w:r w:rsidRPr="00265BE5">
        <w:rPr>
          <w:sz w:val="28"/>
          <w:szCs w:val="28"/>
        </w:rPr>
        <w:t>:</w:t>
      </w:r>
    </w:p>
    <w:p w14:paraId="12EA7072" w14:textId="51D1DD5E" w:rsidR="000415BF" w:rsidRPr="00C75C30" w:rsidRDefault="00795407" w:rsidP="00C75C30">
      <w:pPr>
        <w:pStyle w:val="ListParagraph"/>
        <w:numPr>
          <w:ilvl w:val="0"/>
          <w:numId w:val="37"/>
        </w:numPr>
        <w:ind w:left="993"/>
        <w:jc w:val="both"/>
        <w:rPr>
          <w:rStyle w:val="a1"/>
          <w:sz w:val="28"/>
          <w:szCs w:val="28"/>
        </w:rPr>
      </w:pPr>
      <w:r w:rsidRPr="00C75C30">
        <w:rPr>
          <w:rStyle w:val="a1"/>
          <w:sz w:val="28"/>
          <w:szCs w:val="28"/>
        </w:rPr>
        <w:t>д</w:t>
      </w:r>
      <w:r w:rsidR="000415BF" w:rsidRPr="00C75C30">
        <w:rPr>
          <w:rStyle w:val="a1"/>
          <w:sz w:val="28"/>
          <w:szCs w:val="28"/>
        </w:rPr>
        <w:t>о старта:</w:t>
      </w:r>
    </w:p>
    <w:p w14:paraId="46E88494" w14:textId="2604F255" w:rsidR="000415BF" w:rsidRPr="00265BE5" w:rsidRDefault="000415BF" w:rsidP="000415BF">
      <w:pPr>
        <w:pStyle w:val="ListParagraph"/>
        <w:numPr>
          <w:ilvl w:val="0"/>
          <w:numId w:val="25"/>
        </w:numPr>
        <w:ind w:hanging="436"/>
        <w:jc w:val="both"/>
        <w:rPr>
          <w:sz w:val="28"/>
          <w:szCs w:val="28"/>
        </w:rPr>
      </w:pPr>
      <w:r w:rsidRPr="00265BE5">
        <w:rPr>
          <w:sz w:val="28"/>
          <w:szCs w:val="28"/>
        </w:rPr>
        <w:t xml:space="preserve">если врач </w:t>
      </w:r>
      <w:r>
        <w:rPr>
          <w:sz w:val="28"/>
          <w:szCs w:val="28"/>
        </w:rPr>
        <w:t>Мероприяти</w:t>
      </w:r>
      <w:r w:rsidRPr="00265BE5">
        <w:rPr>
          <w:sz w:val="28"/>
          <w:szCs w:val="28"/>
        </w:rPr>
        <w:t>я принял решение о снятии участника с дистанции по состоянию здоровья;</w:t>
      </w:r>
    </w:p>
    <w:p w14:paraId="61330053" w14:textId="0AEEF0CA" w:rsidR="000415BF" w:rsidRPr="00265BE5" w:rsidRDefault="00C75C30" w:rsidP="000415BF">
      <w:pPr>
        <w:pStyle w:val="ListParagraph"/>
        <w:numPr>
          <w:ilvl w:val="0"/>
          <w:numId w:val="25"/>
        </w:numPr>
        <w:ind w:hanging="436"/>
        <w:jc w:val="both"/>
        <w:rPr>
          <w:sz w:val="28"/>
          <w:szCs w:val="28"/>
        </w:rPr>
      </w:pPr>
      <w:r>
        <w:rPr>
          <w:sz w:val="28"/>
          <w:szCs w:val="28"/>
        </w:rPr>
        <w:t xml:space="preserve">при </w:t>
      </w:r>
      <w:r w:rsidR="000415BF" w:rsidRPr="00265BE5">
        <w:rPr>
          <w:sz w:val="28"/>
          <w:szCs w:val="28"/>
        </w:rPr>
        <w:t>участи</w:t>
      </w:r>
      <w:r>
        <w:rPr>
          <w:sz w:val="28"/>
          <w:szCs w:val="28"/>
        </w:rPr>
        <w:t>и</w:t>
      </w:r>
      <w:r w:rsidR="000415BF" w:rsidRPr="00265BE5">
        <w:rPr>
          <w:sz w:val="28"/>
          <w:szCs w:val="28"/>
        </w:rPr>
        <w:t xml:space="preserve"> без стартового номера;</w:t>
      </w:r>
    </w:p>
    <w:p w14:paraId="7CA052D4" w14:textId="664384B0" w:rsidR="000415BF" w:rsidRPr="00265BE5" w:rsidRDefault="00C75C30" w:rsidP="000415BF">
      <w:pPr>
        <w:pStyle w:val="ListParagraph"/>
        <w:numPr>
          <w:ilvl w:val="0"/>
          <w:numId w:val="25"/>
        </w:numPr>
        <w:ind w:hanging="436"/>
        <w:jc w:val="both"/>
        <w:rPr>
          <w:sz w:val="28"/>
          <w:szCs w:val="28"/>
        </w:rPr>
      </w:pPr>
      <w:r>
        <w:rPr>
          <w:sz w:val="28"/>
          <w:szCs w:val="28"/>
        </w:rPr>
        <w:t xml:space="preserve">при </w:t>
      </w:r>
      <w:r w:rsidR="000415BF" w:rsidRPr="00265BE5">
        <w:rPr>
          <w:sz w:val="28"/>
          <w:szCs w:val="28"/>
        </w:rPr>
        <w:t>внесени</w:t>
      </w:r>
      <w:r>
        <w:rPr>
          <w:sz w:val="28"/>
          <w:szCs w:val="28"/>
        </w:rPr>
        <w:t>и</w:t>
      </w:r>
      <w:r w:rsidR="000415BF" w:rsidRPr="00265BE5">
        <w:rPr>
          <w:sz w:val="28"/>
          <w:szCs w:val="28"/>
        </w:rPr>
        <w:t xml:space="preserve"> любых изменений в стартовый номер участника;</w:t>
      </w:r>
    </w:p>
    <w:p w14:paraId="2D9697B0" w14:textId="2BE516C9" w:rsidR="000415BF" w:rsidRPr="00265BE5" w:rsidRDefault="000415BF" w:rsidP="000415BF">
      <w:pPr>
        <w:pStyle w:val="ListParagraph"/>
        <w:numPr>
          <w:ilvl w:val="0"/>
          <w:numId w:val="25"/>
        </w:numPr>
        <w:ind w:hanging="436"/>
        <w:jc w:val="both"/>
        <w:rPr>
          <w:sz w:val="28"/>
          <w:szCs w:val="28"/>
        </w:rPr>
      </w:pPr>
      <w:r w:rsidRPr="00265BE5">
        <w:rPr>
          <w:sz w:val="28"/>
          <w:szCs w:val="28"/>
        </w:rPr>
        <w:t>если участник стартовал из кластера, отличного от указанного на его стартовом номере, за исключением случаев, когда он выбрал старт из кластера с большим временем прохождения дистанции;</w:t>
      </w:r>
    </w:p>
    <w:p w14:paraId="0545FA68" w14:textId="716D4D23" w:rsidR="000415BF" w:rsidRPr="00265BE5" w:rsidRDefault="000415BF" w:rsidP="000415BF">
      <w:pPr>
        <w:pStyle w:val="ListParagraph"/>
        <w:numPr>
          <w:ilvl w:val="0"/>
          <w:numId w:val="25"/>
        </w:numPr>
        <w:ind w:hanging="436"/>
        <w:jc w:val="both"/>
        <w:rPr>
          <w:sz w:val="28"/>
          <w:szCs w:val="28"/>
        </w:rPr>
      </w:pPr>
      <w:r w:rsidRPr="00265BE5">
        <w:rPr>
          <w:sz w:val="28"/>
          <w:szCs w:val="28"/>
        </w:rPr>
        <w:t xml:space="preserve">если участник начал забег до официального старта </w:t>
      </w:r>
      <w:r w:rsidR="00590D31">
        <w:rPr>
          <w:sz w:val="28"/>
          <w:szCs w:val="28"/>
        </w:rPr>
        <w:t>Мероприятия</w:t>
      </w:r>
      <w:r w:rsidRPr="00265BE5">
        <w:rPr>
          <w:sz w:val="28"/>
          <w:szCs w:val="28"/>
        </w:rPr>
        <w:t>, после закрытия старта или участник не пересёк линию старта;</w:t>
      </w:r>
    </w:p>
    <w:p w14:paraId="68A4157C" w14:textId="55B708F8" w:rsidR="000415BF" w:rsidRPr="00265BE5" w:rsidRDefault="000415BF" w:rsidP="000415BF">
      <w:pPr>
        <w:pStyle w:val="ListParagraph"/>
        <w:numPr>
          <w:ilvl w:val="0"/>
          <w:numId w:val="25"/>
        </w:numPr>
        <w:ind w:hanging="436"/>
        <w:jc w:val="both"/>
        <w:rPr>
          <w:sz w:val="28"/>
          <w:szCs w:val="28"/>
        </w:rPr>
      </w:pPr>
      <w:r w:rsidRPr="00265BE5">
        <w:rPr>
          <w:sz w:val="28"/>
          <w:szCs w:val="28"/>
        </w:rPr>
        <w:t>если участник стартовал после закрытия стартового створа.</w:t>
      </w:r>
    </w:p>
    <w:p w14:paraId="79D92E9A" w14:textId="4F8D546F" w:rsidR="000415BF" w:rsidRPr="00C75C30" w:rsidRDefault="00C75C30" w:rsidP="00C75C30">
      <w:pPr>
        <w:pStyle w:val="ListParagraph"/>
        <w:numPr>
          <w:ilvl w:val="0"/>
          <w:numId w:val="37"/>
        </w:numPr>
        <w:ind w:left="993"/>
        <w:jc w:val="both"/>
        <w:rPr>
          <w:rStyle w:val="a1"/>
          <w:sz w:val="28"/>
          <w:szCs w:val="28"/>
        </w:rPr>
      </w:pPr>
      <w:r w:rsidRPr="00C75C30">
        <w:rPr>
          <w:rStyle w:val="a1"/>
          <w:sz w:val="28"/>
          <w:szCs w:val="28"/>
        </w:rPr>
        <w:t>в</w:t>
      </w:r>
      <w:r w:rsidR="000415BF" w:rsidRPr="00C75C30">
        <w:rPr>
          <w:rStyle w:val="a1"/>
          <w:sz w:val="28"/>
          <w:szCs w:val="28"/>
        </w:rPr>
        <w:t>о время преодоления дистанции:</w:t>
      </w:r>
    </w:p>
    <w:p w14:paraId="1BDDD41E" w14:textId="33B6E950" w:rsidR="000415BF" w:rsidRPr="00265BE5" w:rsidRDefault="00C75C30" w:rsidP="000415BF">
      <w:pPr>
        <w:pStyle w:val="ListParagraph"/>
        <w:numPr>
          <w:ilvl w:val="0"/>
          <w:numId w:val="25"/>
        </w:numPr>
        <w:ind w:hanging="436"/>
        <w:jc w:val="both"/>
        <w:rPr>
          <w:sz w:val="28"/>
          <w:szCs w:val="28"/>
        </w:rPr>
      </w:pPr>
      <w:r>
        <w:rPr>
          <w:sz w:val="28"/>
          <w:szCs w:val="28"/>
        </w:rPr>
        <w:t xml:space="preserve">при </w:t>
      </w:r>
      <w:r w:rsidR="000415BF" w:rsidRPr="00265BE5">
        <w:rPr>
          <w:sz w:val="28"/>
          <w:szCs w:val="28"/>
        </w:rPr>
        <w:t>выявлени</w:t>
      </w:r>
      <w:r>
        <w:rPr>
          <w:sz w:val="28"/>
          <w:szCs w:val="28"/>
        </w:rPr>
        <w:t>и</w:t>
      </w:r>
      <w:r w:rsidR="000415BF" w:rsidRPr="00265BE5">
        <w:rPr>
          <w:sz w:val="28"/>
          <w:szCs w:val="28"/>
        </w:rPr>
        <w:t xml:space="preserve"> фактов сокращения участником дистанции, использования любых механических средств передвижения;</w:t>
      </w:r>
    </w:p>
    <w:p w14:paraId="281F3447" w14:textId="6073CD02" w:rsidR="000415BF" w:rsidRPr="00265BE5" w:rsidRDefault="000415BF" w:rsidP="000415BF">
      <w:pPr>
        <w:pStyle w:val="ListParagraph"/>
        <w:numPr>
          <w:ilvl w:val="0"/>
          <w:numId w:val="25"/>
        </w:numPr>
        <w:ind w:hanging="436"/>
        <w:jc w:val="both"/>
        <w:rPr>
          <w:sz w:val="28"/>
          <w:szCs w:val="28"/>
        </w:rPr>
      </w:pPr>
      <w:r w:rsidRPr="00265BE5">
        <w:rPr>
          <w:sz w:val="28"/>
          <w:szCs w:val="28"/>
        </w:rPr>
        <w:t xml:space="preserve">если участник не укладывается в контрольное время закрытия участков дистанции </w:t>
      </w:r>
      <w:r>
        <w:rPr>
          <w:sz w:val="28"/>
          <w:szCs w:val="28"/>
        </w:rPr>
        <w:t>Мероприяти</w:t>
      </w:r>
      <w:r w:rsidRPr="00265BE5">
        <w:rPr>
          <w:sz w:val="28"/>
          <w:szCs w:val="28"/>
        </w:rPr>
        <w:t>я;</w:t>
      </w:r>
    </w:p>
    <w:p w14:paraId="5025562B" w14:textId="57CDE94D" w:rsidR="000415BF" w:rsidRPr="00265BE5" w:rsidRDefault="000415BF" w:rsidP="000415BF">
      <w:pPr>
        <w:pStyle w:val="ListParagraph"/>
        <w:numPr>
          <w:ilvl w:val="0"/>
          <w:numId w:val="25"/>
        </w:numPr>
        <w:ind w:hanging="436"/>
        <w:jc w:val="both"/>
        <w:rPr>
          <w:sz w:val="28"/>
          <w:szCs w:val="28"/>
        </w:rPr>
      </w:pPr>
      <w:r w:rsidRPr="00265BE5">
        <w:rPr>
          <w:sz w:val="28"/>
          <w:szCs w:val="28"/>
        </w:rPr>
        <w:t>если у участника отсутствует считывание чипа на любой промежуточной точке по дистанции</w:t>
      </w:r>
      <w:bookmarkStart w:id="5" w:name="h.1fob9te"/>
      <w:bookmarkEnd w:id="5"/>
      <w:r w:rsidRPr="00265BE5">
        <w:rPr>
          <w:sz w:val="28"/>
          <w:szCs w:val="28"/>
        </w:rPr>
        <w:t xml:space="preserve"> за исключением старта и финиша;</w:t>
      </w:r>
    </w:p>
    <w:p w14:paraId="4367894F" w14:textId="0D10AA4E" w:rsidR="000415BF" w:rsidRPr="00265BE5" w:rsidRDefault="00C75C30" w:rsidP="000415BF">
      <w:pPr>
        <w:pStyle w:val="ListParagraph"/>
        <w:numPr>
          <w:ilvl w:val="0"/>
          <w:numId w:val="25"/>
        </w:numPr>
        <w:ind w:hanging="436"/>
        <w:jc w:val="both"/>
        <w:rPr>
          <w:sz w:val="28"/>
          <w:szCs w:val="28"/>
        </w:rPr>
      </w:pPr>
      <w:r>
        <w:rPr>
          <w:sz w:val="28"/>
          <w:szCs w:val="28"/>
        </w:rPr>
        <w:t xml:space="preserve">при </w:t>
      </w:r>
      <w:r w:rsidR="000415BF" w:rsidRPr="00265BE5">
        <w:rPr>
          <w:sz w:val="28"/>
          <w:szCs w:val="28"/>
        </w:rPr>
        <w:t>участи</w:t>
      </w:r>
      <w:r>
        <w:rPr>
          <w:sz w:val="28"/>
          <w:szCs w:val="28"/>
        </w:rPr>
        <w:t>и</w:t>
      </w:r>
      <w:r w:rsidR="000415BF" w:rsidRPr="00265BE5">
        <w:rPr>
          <w:sz w:val="28"/>
          <w:szCs w:val="28"/>
        </w:rPr>
        <w:t xml:space="preserve"> под стартовым номером, зарегистрированным на другого участника;</w:t>
      </w:r>
    </w:p>
    <w:p w14:paraId="760B85CB" w14:textId="28DBB411" w:rsidR="000415BF" w:rsidRPr="00265BE5" w:rsidRDefault="000415BF" w:rsidP="000415BF">
      <w:pPr>
        <w:pStyle w:val="ListParagraph"/>
        <w:numPr>
          <w:ilvl w:val="0"/>
          <w:numId w:val="25"/>
        </w:numPr>
        <w:ind w:hanging="436"/>
        <w:jc w:val="both"/>
        <w:rPr>
          <w:sz w:val="28"/>
          <w:szCs w:val="28"/>
        </w:rPr>
      </w:pPr>
      <w:r w:rsidRPr="00265BE5">
        <w:rPr>
          <w:sz w:val="28"/>
          <w:szCs w:val="28"/>
        </w:rPr>
        <w:t>финиша на дистанции, отличной от заявленной при регистрации и указанной на стартовом номере;</w:t>
      </w:r>
    </w:p>
    <w:p w14:paraId="3318C4BE" w14:textId="2186BAA9" w:rsidR="000415BF" w:rsidRPr="00265BE5" w:rsidRDefault="000415BF" w:rsidP="000415BF">
      <w:pPr>
        <w:pStyle w:val="ListParagraph"/>
        <w:numPr>
          <w:ilvl w:val="0"/>
          <w:numId w:val="25"/>
        </w:numPr>
        <w:ind w:hanging="436"/>
        <w:jc w:val="both"/>
        <w:rPr>
          <w:sz w:val="28"/>
          <w:szCs w:val="28"/>
        </w:rPr>
      </w:pPr>
      <w:r w:rsidRPr="00265BE5">
        <w:rPr>
          <w:sz w:val="28"/>
          <w:szCs w:val="28"/>
        </w:rPr>
        <w:t>если участник финишировал после закрытия финиша. Решение о закрытии финиша принимается главным судьей в соответствии с лимитом прохождения трассы.</w:t>
      </w:r>
    </w:p>
    <w:p w14:paraId="58407A93" w14:textId="77777777" w:rsidR="000415BF" w:rsidRPr="00265BE5" w:rsidRDefault="000415BF" w:rsidP="000415BF">
      <w:pPr>
        <w:ind w:firstLine="567"/>
        <w:contextualSpacing/>
        <w:jc w:val="both"/>
        <w:rPr>
          <w:sz w:val="28"/>
          <w:szCs w:val="28"/>
        </w:rPr>
      </w:pPr>
      <w:r>
        <w:rPr>
          <w:sz w:val="28"/>
          <w:szCs w:val="28"/>
        </w:rPr>
        <w:t>Участник</w:t>
      </w:r>
      <w:r w:rsidRPr="00265BE5">
        <w:rPr>
          <w:sz w:val="28"/>
          <w:szCs w:val="28"/>
        </w:rPr>
        <w:t xml:space="preserve"> может быть дисквалифицирован за неспортивное поведение на </w:t>
      </w:r>
      <w:r>
        <w:rPr>
          <w:sz w:val="28"/>
          <w:szCs w:val="28"/>
        </w:rPr>
        <w:t>Мероприяти</w:t>
      </w:r>
      <w:r w:rsidRPr="00265BE5">
        <w:rPr>
          <w:sz w:val="28"/>
          <w:szCs w:val="28"/>
        </w:rPr>
        <w:t>и. Решение о дисквалификации принимается главным судьей в соответствии с пунктом 125.5 IAAF.</w:t>
      </w:r>
    </w:p>
    <w:p w14:paraId="3CAB332B" w14:textId="77777777" w:rsidR="000415BF" w:rsidRPr="00265BE5" w:rsidRDefault="000415BF" w:rsidP="000415BF">
      <w:pPr>
        <w:ind w:firstLine="567"/>
        <w:contextualSpacing/>
        <w:jc w:val="both"/>
        <w:rPr>
          <w:sz w:val="28"/>
          <w:szCs w:val="28"/>
        </w:rPr>
      </w:pPr>
      <w:r w:rsidRPr="00265BE5">
        <w:rPr>
          <w:sz w:val="28"/>
          <w:szCs w:val="28"/>
        </w:rPr>
        <w:t>Если участник не укладывается в контрольное время закрытия трассы, участник обязан продолжить движение по тротуару в соответствии с правилами ПДД, либо в автобусе.</w:t>
      </w:r>
    </w:p>
    <w:p w14:paraId="0ED6C354" w14:textId="77777777" w:rsidR="000415BF" w:rsidRPr="00265BE5" w:rsidRDefault="000415BF" w:rsidP="000415BF">
      <w:pPr>
        <w:tabs>
          <w:tab w:val="left" w:pos="426"/>
        </w:tabs>
        <w:ind w:left="567"/>
        <w:rPr>
          <w:b/>
          <w:bCs/>
          <w:sz w:val="28"/>
          <w:szCs w:val="28"/>
        </w:rPr>
      </w:pPr>
    </w:p>
    <w:p w14:paraId="601024A9" w14:textId="77777777" w:rsidR="000415BF" w:rsidRPr="001C7404" w:rsidRDefault="000415BF" w:rsidP="000415BF">
      <w:pPr>
        <w:numPr>
          <w:ilvl w:val="0"/>
          <w:numId w:val="3"/>
        </w:numPr>
        <w:tabs>
          <w:tab w:val="left" w:pos="426"/>
        </w:tabs>
        <w:ind w:left="0" w:firstLine="567"/>
        <w:jc w:val="center"/>
        <w:rPr>
          <w:rStyle w:val="a1"/>
          <w:b/>
          <w:bCs/>
          <w:sz w:val="28"/>
          <w:szCs w:val="28"/>
        </w:rPr>
      </w:pPr>
      <w:r w:rsidRPr="001C7404">
        <w:rPr>
          <w:rStyle w:val="a1"/>
          <w:b/>
          <w:bCs/>
          <w:sz w:val="28"/>
          <w:szCs w:val="28"/>
        </w:rPr>
        <w:t>ОТСУТСТВИЕ ВРЕМЕНИ УЧАСТНИКА В ФИНИШНОМ ПРОТОКОЛЕ</w:t>
      </w:r>
    </w:p>
    <w:p w14:paraId="665B5B9B" w14:textId="77777777" w:rsidR="000415BF" w:rsidRPr="00265BE5" w:rsidRDefault="000415BF" w:rsidP="000415BF">
      <w:pPr>
        <w:tabs>
          <w:tab w:val="left" w:pos="426"/>
        </w:tabs>
        <w:ind w:left="567"/>
        <w:rPr>
          <w:rStyle w:val="a1"/>
          <w:b/>
          <w:bCs/>
          <w:sz w:val="28"/>
          <w:szCs w:val="28"/>
        </w:rPr>
      </w:pPr>
    </w:p>
    <w:p w14:paraId="59D63EF2" w14:textId="77777777" w:rsidR="000415BF" w:rsidRPr="00265BE5" w:rsidRDefault="000415BF" w:rsidP="000415BF">
      <w:pPr>
        <w:ind w:firstLine="709"/>
        <w:contextualSpacing/>
        <w:jc w:val="both"/>
        <w:rPr>
          <w:sz w:val="28"/>
          <w:szCs w:val="28"/>
        </w:rPr>
      </w:pPr>
      <w:r w:rsidRPr="00265BE5">
        <w:rPr>
          <w:sz w:val="28"/>
          <w:szCs w:val="28"/>
        </w:rPr>
        <w:lastRenderedPageBreak/>
        <w:t>Участник считается не стартовавшим, если он пересек линию старта до официального старта:</w:t>
      </w:r>
    </w:p>
    <w:p w14:paraId="0B39AA80" w14:textId="77777777" w:rsidR="000415BF" w:rsidRDefault="000415BF" w:rsidP="000415BF">
      <w:pPr>
        <w:ind w:firstLine="709"/>
        <w:contextualSpacing/>
        <w:jc w:val="both"/>
        <w:rPr>
          <w:color w:val="000000"/>
          <w:sz w:val="28"/>
          <w:szCs w:val="28"/>
        </w:rPr>
      </w:pPr>
      <w:r w:rsidRPr="008C0EF4">
        <w:rPr>
          <w:sz w:val="28"/>
          <w:szCs w:val="28"/>
        </w:rPr>
        <w:t xml:space="preserve">12:00 – время старта забега на </w:t>
      </w:r>
      <w:r w:rsidRPr="008C0EF4">
        <w:rPr>
          <w:color w:val="000000"/>
          <w:sz w:val="28"/>
          <w:szCs w:val="28"/>
        </w:rPr>
        <w:t>«кросс 1 км»</w:t>
      </w:r>
    </w:p>
    <w:p w14:paraId="78F46238" w14:textId="77777777" w:rsidR="008C0EF4" w:rsidRPr="008C0EF4" w:rsidRDefault="008C0EF4" w:rsidP="008C0EF4">
      <w:pPr>
        <w:ind w:firstLine="709"/>
        <w:contextualSpacing/>
        <w:jc w:val="both"/>
        <w:rPr>
          <w:color w:val="000000"/>
          <w:sz w:val="28"/>
          <w:szCs w:val="28"/>
        </w:rPr>
      </w:pPr>
      <w:r w:rsidRPr="008C0EF4">
        <w:rPr>
          <w:sz w:val="28"/>
          <w:szCs w:val="28"/>
        </w:rPr>
        <w:t xml:space="preserve">13:15 – время старта забега на </w:t>
      </w:r>
      <w:r w:rsidRPr="008C0EF4">
        <w:rPr>
          <w:color w:val="000000"/>
          <w:sz w:val="28"/>
          <w:szCs w:val="28"/>
        </w:rPr>
        <w:t>«кросс 5 км»</w:t>
      </w:r>
    </w:p>
    <w:p w14:paraId="3E4EA925" w14:textId="65CA2A15" w:rsidR="000415BF" w:rsidRPr="008C0EF4" w:rsidRDefault="008C0EF4" w:rsidP="000415BF">
      <w:pPr>
        <w:ind w:firstLine="709"/>
        <w:contextualSpacing/>
        <w:jc w:val="both"/>
        <w:rPr>
          <w:color w:val="000000"/>
          <w:sz w:val="28"/>
          <w:szCs w:val="28"/>
        </w:rPr>
      </w:pPr>
      <w:r w:rsidRPr="008C0EF4">
        <w:rPr>
          <w:sz w:val="28"/>
          <w:szCs w:val="28"/>
        </w:rPr>
        <w:t>13</w:t>
      </w:r>
      <w:r w:rsidR="000415BF" w:rsidRPr="008C0EF4">
        <w:rPr>
          <w:sz w:val="28"/>
          <w:szCs w:val="28"/>
        </w:rPr>
        <w:t>:</w:t>
      </w:r>
      <w:r w:rsidRPr="008C0EF4">
        <w:rPr>
          <w:sz w:val="28"/>
          <w:szCs w:val="28"/>
        </w:rPr>
        <w:t>15</w:t>
      </w:r>
      <w:r w:rsidR="000415BF" w:rsidRPr="008C0EF4">
        <w:rPr>
          <w:sz w:val="28"/>
          <w:szCs w:val="28"/>
        </w:rPr>
        <w:t xml:space="preserve"> – время старта забега на </w:t>
      </w:r>
      <w:r w:rsidR="000415BF" w:rsidRPr="008C0EF4">
        <w:rPr>
          <w:color w:val="000000"/>
          <w:sz w:val="28"/>
          <w:szCs w:val="28"/>
        </w:rPr>
        <w:t>«кросс 10 км»</w:t>
      </w:r>
    </w:p>
    <w:p w14:paraId="6ABBD691" w14:textId="6BF0A891" w:rsidR="000415BF" w:rsidRPr="008C0EF4" w:rsidRDefault="008C0EF4" w:rsidP="000415BF">
      <w:pPr>
        <w:ind w:firstLine="709"/>
        <w:contextualSpacing/>
        <w:jc w:val="both"/>
        <w:rPr>
          <w:sz w:val="28"/>
          <w:szCs w:val="28"/>
        </w:rPr>
      </w:pPr>
      <w:r w:rsidRPr="008C0EF4">
        <w:rPr>
          <w:sz w:val="28"/>
          <w:szCs w:val="28"/>
        </w:rPr>
        <w:t>13</w:t>
      </w:r>
      <w:r w:rsidR="000415BF" w:rsidRPr="008C0EF4">
        <w:rPr>
          <w:sz w:val="28"/>
          <w:szCs w:val="28"/>
        </w:rPr>
        <w:t>:00 – время старта забега на «бег по шоссе 21,0975 км»</w:t>
      </w:r>
    </w:p>
    <w:p w14:paraId="40715D79" w14:textId="77777777" w:rsidR="000415BF" w:rsidRPr="00265BE5" w:rsidRDefault="000415BF" w:rsidP="000415BF">
      <w:pPr>
        <w:ind w:firstLine="709"/>
        <w:contextualSpacing/>
        <w:jc w:val="both"/>
        <w:rPr>
          <w:sz w:val="28"/>
          <w:szCs w:val="28"/>
        </w:rPr>
      </w:pPr>
      <w:r w:rsidRPr="00265BE5">
        <w:rPr>
          <w:sz w:val="28"/>
          <w:szCs w:val="28"/>
        </w:rPr>
        <w:t>Участник считается не финишировавшим, если он пересек линию финиша после ее официального закрытия:</w:t>
      </w:r>
    </w:p>
    <w:p w14:paraId="581BD042" w14:textId="5E703102" w:rsidR="000415BF" w:rsidRPr="008C0EF4" w:rsidRDefault="000415BF" w:rsidP="000415BF">
      <w:pPr>
        <w:ind w:firstLine="709"/>
        <w:contextualSpacing/>
        <w:jc w:val="both"/>
        <w:rPr>
          <w:color w:val="000000"/>
          <w:sz w:val="28"/>
          <w:szCs w:val="28"/>
        </w:rPr>
      </w:pPr>
      <w:r w:rsidRPr="008C0EF4">
        <w:rPr>
          <w:sz w:val="28"/>
          <w:szCs w:val="28"/>
        </w:rPr>
        <w:t>12:</w:t>
      </w:r>
      <w:r w:rsidR="008C0EF4" w:rsidRPr="008C0EF4">
        <w:rPr>
          <w:sz w:val="28"/>
          <w:szCs w:val="28"/>
        </w:rPr>
        <w:t>3</w:t>
      </w:r>
      <w:r w:rsidRPr="008C0EF4">
        <w:rPr>
          <w:sz w:val="28"/>
          <w:szCs w:val="28"/>
        </w:rPr>
        <w:t xml:space="preserve">0 – время официального закрытия финиша на </w:t>
      </w:r>
      <w:r w:rsidRPr="008C0EF4">
        <w:rPr>
          <w:color w:val="000000"/>
          <w:sz w:val="28"/>
          <w:szCs w:val="28"/>
        </w:rPr>
        <w:t>«кросс 1 км»</w:t>
      </w:r>
    </w:p>
    <w:p w14:paraId="3E1163FF" w14:textId="442B11D7" w:rsidR="000415BF" w:rsidRPr="008C0EF4" w:rsidRDefault="000415BF" w:rsidP="000415BF">
      <w:pPr>
        <w:ind w:firstLine="709"/>
        <w:contextualSpacing/>
        <w:jc w:val="both"/>
        <w:rPr>
          <w:color w:val="000000"/>
          <w:sz w:val="28"/>
          <w:szCs w:val="28"/>
        </w:rPr>
      </w:pPr>
      <w:r w:rsidRPr="008C0EF4">
        <w:rPr>
          <w:sz w:val="28"/>
          <w:szCs w:val="28"/>
        </w:rPr>
        <w:t>1</w:t>
      </w:r>
      <w:r w:rsidR="008C0EF4" w:rsidRPr="008C0EF4">
        <w:rPr>
          <w:sz w:val="28"/>
          <w:szCs w:val="28"/>
        </w:rPr>
        <w:t>4</w:t>
      </w:r>
      <w:r w:rsidRPr="008C0EF4">
        <w:rPr>
          <w:sz w:val="28"/>
          <w:szCs w:val="28"/>
        </w:rPr>
        <w:t>:</w:t>
      </w:r>
      <w:r w:rsidR="008C0EF4">
        <w:rPr>
          <w:sz w:val="28"/>
          <w:szCs w:val="28"/>
        </w:rPr>
        <w:t>00</w:t>
      </w:r>
      <w:r w:rsidRPr="008C0EF4">
        <w:rPr>
          <w:sz w:val="28"/>
          <w:szCs w:val="28"/>
        </w:rPr>
        <w:t xml:space="preserve"> – время официального закрытия финиша на </w:t>
      </w:r>
      <w:r w:rsidRPr="008C0EF4">
        <w:rPr>
          <w:color w:val="000000"/>
          <w:sz w:val="28"/>
          <w:szCs w:val="28"/>
        </w:rPr>
        <w:t>«кросс 5 км»</w:t>
      </w:r>
    </w:p>
    <w:p w14:paraId="3C35F651" w14:textId="53C8735C" w:rsidR="000415BF" w:rsidRPr="008C0EF4" w:rsidRDefault="000415BF" w:rsidP="000415BF">
      <w:pPr>
        <w:ind w:firstLine="709"/>
        <w:contextualSpacing/>
        <w:jc w:val="both"/>
        <w:rPr>
          <w:color w:val="000000"/>
          <w:sz w:val="28"/>
          <w:szCs w:val="28"/>
        </w:rPr>
      </w:pPr>
      <w:r w:rsidRPr="008C0EF4">
        <w:rPr>
          <w:sz w:val="28"/>
          <w:szCs w:val="28"/>
        </w:rPr>
        <w:t>1</w:t>
      </w:r>
      <w:r w:rsidR="008C0EF4" w:rsidRPr="008C0EF4">
        <w:rPr>
          <w:sz w:val="28"/>
          <w:szCs w:val="28"/>
        </w:rPr>
        <w:t>4</w:t>
      </w:r>
      <w:r w:rsidRPr="008C0EF4">
        <w:rPr>
          <w:sz w:val="28"/>
          <w:szCs w:val="28"/>
        </w:rPr>
        <w:t>:</w:t>
      </w:r>
      <w:r w:rsidR="008C0EF4">
        <w:rPr>
          <w:sz w:val="28"/>
          <w:szCs w:val="28"/>
        </w:rPr>
        <w:t>45</w:t>
      </w:r>
      <w:r w:rsidRPr="008C0EF4">
        <w:rPr>
          <w:sz w:val="28"/>
          <w:szCs w:val="28"/>
        </w:rPr>
        <w:t xml:space="preserve"> – время официального закрытия финиша на </w:t>
      </w:r>
      <w:r w:rsidRPr="008C0EF4">
        <w:rPr>
          <w:color w:val="000000"/>
          <w:sz w:val="28"/>
          <w:szCs w:val="28"/>
        </w:rPr>
        <w:t>«кросс 10 км»</w:t>
      </w:r>
    </w:p>
    <w:p w14:paraId="7D37629B" w14:textId="098E1EC4" w:rsidR="000415BF" w:rsidRPr="00265BE5" w:rsidRDefault="000415BF" w:rsidP="000415BF">
      <w:pPr>
        <w:ind w:firstLine="709"/>
        <w:contextualSpacing/>
        <w:jc w:val="both"/>
        <w:rPr>
          <w:sz w:val="28"/>
          <w:szCs w:val="28"/>
        </w:rPr>
      </w:pPr>
      <w:r w:rsidRPr="008C0EF4">
        <w:rPr>
          <w:sz w:val="28"/>
          <w:szCs w:val="28"/>
        </w:rPr>
        <w:t>1</w:t>
      </w:r>
      <w:r w:rsidR="008C0EF4" w:rsidRPr="008C0EF4">
        <w:rPr>
          <w:sz w:val="28"/>
          <w:szCs w:val="28"/>
        </w:rPr>
        <w:t>6</w:t>
      </w:r>
      <w:r w:rsidRPr="008C0EF4">
        <w:rPr>
          <w:sz w:val="28"/>
          <w:szCs w:val="28"/>
        </w:rPr>
        <w:t>:00 – время официального закрытия финиша на «бег по шоссе 21,0975 км»</w:t>
      </w:r>
    </w:p>
    <w:p w14:paraId="16F19B6D" w14:textId="77777777" w:rsidR="000415BF" w:rsidRPr="00EB055B" w:rsidRDefault="000415BF" w:rsidP="003B5872">
      <w:pPr>
        <w:contextualSpacing/>
        <w:jc w:val="both"/>
        <w:rPr>
          <w:sz w:val="28"/>
          <w:szCs w:val="28"/>
        </w:rPr>
      </w:pPr>
    </w:p>
    <w:p w14:paraId="452402D0" w14:textId="77777777" w:rsidR="000415BF" w:rsidRPr="001C7404" w:rsidRDefault="000415BF" w:rsidP="000415BF">
      <w:pPr>
        <w:pStyle w:val="a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jc w:val="center"/>
        <w:rPr>
          <w:rFonts w:cs="Times New Roman"/>
          <w:b/>
          <w:bCs/>
          <w:sz w:val="28"/>
          <w:szCs w:val="28"/>
        </w:rPr>
      </w:pPr>
      <w:r w:rsidRPr="001C7404">
        <w:rPr>
          <w:rFonts w:cs="Times New Roman"/>
          <w:b/>
          <w:bCs/>
          <w:sz w:val="28"/>
          <w:szCs w:val="28"/>
        </w:rPr>
        <w:t>РЕГИСТРАЦИОННЫЙ ВЗНОС</w:t>
      </w:r>
    </w:p>
    <w:p w14:paraId="118CBD9B" w14:textId="77777777" w:rsidR="000415BF" w:rsidRPr="00265BE5" w:rsidRDefault="000415BF" w:rsidP="000415BF">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left="1440"/>
        <w:rPr>
          <w:rFonts w:cs="Times New Roman"/>
          <w:b/>
          <w:bCs/>
          <w:sz w:val="28"/>
          <w:szCs w:val="28"/>
          <w:highlight w:val="yellow"/>
        </w:rPr>
      </w:pPr>
    </w:p>
    <w:p w14:paraId="44F44ABB" w14:textId="77777777" w:rsidR="00C75C30" w:rsidRPr="00D6285F" w:rsidRDefault="00C75C30" w:rsidP="00C75C30">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67"/>
        <w:jc w:val="both"/>
        <w:rPr>
          <w:rFonts w:cs="Times New Roman"/>
          <w:sz w:val="28"/>
          <w:szCs w:val="28"/>
        </w:rPr>
      </w:pPr>
      <w:r w:rsidRPr="00265BE5">
        <w:rPr>
          <w:rFonts w:eastAsia="Times New Roman" w:cs="Times New Roman"/>
          <w:color w:val="auto"/>
          <w:sz w:val="28"/>
          <w:szCs w:val="28"/>
          <w:bdr w:val="none" w:sz="0" w:space="0" w:color="auto"/>
        </w:rPr>
        <w:t xml:space="preserve">Размер регистрационного взноса на дистанцию </w:t>
      </w:r>
      <w:r w:rsidRPr="00265BE5">
        <w:rPr>
          <w:rFonts w:cs="Times New Roman"/>
          <w:sz w:val="28"/>
          <w:szCs w:val="28"/>
        </w:rPr>
        <w:t xml:space="preserve">«кросс 1 км» </w:t>
      </w:r>
      <w:r w:rsidRPr="00265BE5">
        <w:rPr>
          <w:rFonts w:eastAsia="Times New Roman" w:cs="Times New Roman"/>
          <w:color w:val="auto"/>
          <w:sz w:val="28"/>
          <w:szCs w:val="28"/>
          <w:bdr w:val="none" w:sz="0" w:space="0" w:color="auto"/>
        </w:rPr>
        <w:t>повышается по мере приближения даты проведения</w:t>
      </w:r>
      <w:r w:rsidRPr="00265BE5">
        <w:rPr>
          <w:rFonts w:cs="Times New Roman"/>
          <w:sz w:val="28"/>
          <w:szCs w:val="28"/>
        </w:rPr>
        <w:t xml:space="preserve"> Мероприятия в соответствии с нижеследующ</w:t>
      </w:r>
      <w:r w:rsidRPr="00D6285F">
        <w:rPr>
          <w:rFonts w:cs="Times New Roman"/>
          <w:sz w:val="28"/>
          <w:szCs w:val="28"/>
        </w:rPr>
        <w:t>им графиком:</w:t>
      </w:r>
    </w:p>
    <w:tbl>
      <w:tblPr>
        <w:tblW w:w="9639" w:type="dxa"/>
        <w:tblCellMar>
          <w:left w:w="0" w:type="dxa"/>
          <w:right w:w="0" w:type="dxa"/>
        </w:tblCellMar>
        <w:tblLook w:val="04A0" w:firstRow="1" w:lastRow="0" w:firstColumn="1" w:lastColumn="0" w:noHBand="0" w:noVBand="1"/>
      </w:tblPr>
      <w:tblGrid>
        <w:gridCol w:w="4536"/>
        <w:gridCol w:w="5103"/>
      </w:tblGrid>
      <w:tr w:rsidR="00C75C30" w:rsidRPr="00D6285F" w14:paraId="5D006D3F" w14:textId="77777777" w:rsidTr="00B32D9D">
        <w:trPr>
          <w:trHeight w:val="315"/>
        </w:trPr>
        <w:tc>
          <w:tcPr>
            <w:tcW w:w="4536" w:type="dxa"/>
            <w:shd w:val="clear" w:color="auto" w:fill="auto"/>
            <w:tcMar>
              <w:top w:w="30" w:type="dxa"/>
              <w:left w:w="45" w:type="dxa"/>
              <w:bottom w:w="30" w:type="dxa"/>
              <w:right w:w="45" w:type="dxa"/>
            </w:tcMar>
            <w:vAlign w:val="bottom"/>
            <w:hideMark/>
          </w:tcPr>
          <w:p w14:paraId="6AE3D0E8"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right="100" w:firstLine="709"/>
              <w:rPr>
                <w:rFonts w:cs="Times New Roman"/>
                <w:sz w:val="28"/>
                <w:szCs w:val="28"/>
              </w:rPr>
            </w:pPr>
            <w:r w:rsidRPr="00D6285F">
              <w:rPr>
                <w:rFonts w:cs="Times New Roman"/>
                <w:sz w:val="28"/>
                <w:szCs w:val="28"/>
                <w:lang w:val="en-US"/>
              </w:rPr>
              <w:t xml:space="preserve">600 </w:t>
            </w:r>
            <w:r w:rsidRPr="00D6285F">
              <w:rPr>
                <w:rFonts w:cs="Times New Roman"/>
                <w:sz w:val="28"/>
                <w:szCs w:val="28"/>
              </w:rPr>
              <w:t xml:space="preserve">рублей при регистрации    </w:t>
            </w:r>
          </w:p>
        </w:tc>
        <w:tc>
          <w:tcPr>
            <w:tcW w:w="5103" w:type="dxa"/>
            <w:vAlign w:val="bottom"/>
          </w:tcPr>
          <w:p w14:paraId="40D2407A"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lang w:val="en-US"/>
              </w:rPr>
            </w:pPr>
            <w:proofErr w:type="spellStart"/>
            <w:r w:rsidRPr="00D6285F">
              <w:rPr>
                <w:rFonts w:cs="Times New Roman"/>
                <w:sz w:val="28"/>
                <w:szCs w:val="28"/>
                <w:lang w:val="en-US"/>
              </w:rPr>
              <w:t>до</w:t>
            </w:r>
            <w:proofErr w:type="spellEnd"/>
            <w:r w:rsidRPr="00D6285F">
              <w:rPr>
                <w:rFonts w:cs="Times New Roman"/>
                <w:sz w:val="28"/>
                <w:szCs w:val="28"/>
                <w:lang w:val="en-US"/>
              </w:rPr>
              <w:t xml:space="preserve"> 15.11.2023</w:t>
            </w:r>
          </w:p>
        </w:tc>
      </w:tr>
      <w:tr w:rsidR="00C75C30" w:rsidRPr="00D6285F" w14:paraId="2FC88C7D" w14:textId="77777777" w:rsidTr="00B32D9D">
        <w:trPr>
          <w:trHeight w:val="315"/>
        </w:trPr>
        <w:tc>
          <w:tcPr>
            <w:tcW w:w="4536" w:type="dxa"/>
            <w:shd w:val="clear" w:color="auto" w:fill="auto"/>
            <w:tcMar>
              <w:top w:w="30" w:type="dxa"/>
              <w:left w:w="45" w:type="dxa"/>
              <w:bottom w:w="30" w:type="dxa"/>
              <w:right w:w="45" w:type="dxa"/>
            </w:tcMar>
            <w:vAlign w:val="bottom"/>
            <w:hideMark/>
          </w:tcPr>
          <w:p w14:paraId="746BFD6C"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right="100" w:firstLine="709"/>
              <w:rPr>
                <w:rFonts w:cs="Times New Roman"/>
                <w:sz w:val="28"/>
                <w:szCs w:val="28"/>
              </w:rPr>
            </w:pPr>
            <w:r w:rsidRPr="00D6285F">
              <w:rPr>
                <w:rFonts w:cs="Times New Roman"/>
                <w:sz w:val="28"/>
                <w:szCs w:val="28"/>
              </w:rPr>
              <w:t xml:space="preserve">737 рублей при регистрации  </w:t>
            </w:r>
          </w:p>
        </w:tc>
        <w:tc>
          <w:tcPr>
            <w:tcW w:w="5103" w:type="dxa"/>
            <w:vAlign w:val="bottom"/>
          </w:tcPr>
          <w:p w14:paraId="6DE61BE2"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D6285F">
              <w:rPr>
                <w:rFonts w:cs="Times New Roman"/>
                <w:sz w:val="28"/>
                <w:szCs w:val="28"/>
                <w:lang w:val="en-US"/>
              </w:rPr>
              <w:t>с 16</w:t>
            </w:r>
            <w:r w:rsidRPr="00D6285F">
              <w:rPr>
                <w:rFonts w:cs="Times New Roman"/>
                <w:sz w:val="28"/>
                <w:szCs w:val="28"/>
              </w:rPr>
              <w:t>.11.2023 по 26.11.2023;</w:t>
            </w:r>
          </w:p>
        </w:tc>
      </w:tr>
      <w:tr w:rsidR="00C75C30" w:rsidRPr="00D6285F" w14:paraId="557CBF34" w14:textId="77777777" w:rsidTr="00B32D9D">
        <w:trPr>
          <w:trHeight w:val="315"/>
        </w:trPr>
        <w:tc>
          <w:tcPr>
            <w:tcW w:w="4536" w:type="dxa"/>
            <w:shd w:val="clear" w:color="auto" w:fill="auto"/>
            <w:tcMar>
              <w:top w:w="30" w:type="dxa"/>
              <w:left w:w="45" w:type="dxa"/>
              <w:bottom w:w="30" w:type="dxa"/>
              <w:right w:w="45" w:type="dxa"/>
            </w:tcMar>
            <w:vAlign w:val="bottom"/>
            <w:hideMark/>
          </w:tcPr>
          <w:p w14:paraId="3BC253BA"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84</w:t>
            </w:r>
            <w:r w:rsidRPr="00D6285F">
              <w:rPr>
                <w:rFonts w:cs="Times New Roman"/>
                <w:sz w:val="28"/>
                <w:szCs w:val="28"/>
                <w:lang w:val="en-US"/>
              </w:rPr>
              <w:t>0</w:t>
            </w:r>
            <w:r w:rsidRPr="00D6285F">
              <w:rPr>
                <w:rFonts w:cs="Times New Roman"/>
                <w:sz w:val="28"/>
                <w:szCs w:val="28"/>
              </w:rPr>
              <w:t xml:space="preserve"> рублей при регистрации</w:t>
            </w:r>
          </w:p>
        </w:tc>
        <w:tc>
          <w:tcPr>
            <w:tcW w:w="5103" w:type="dxa"/>
            <w:vAlign w:val="bottom"/>
          </w:tcPr>
          <w:p w14:paraId="2912E8E1"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D6285F">
              <w:rPr>
                <w:rFonts w:cs="Times New Roman"/>
                <w:sz w:val="28"/>
                <w:szCs w:val="28"/>
              </w:rPr>
              <w:t xml:space="preserve">с 27.11.2023 по </w:t>
            </w:r>
            <w:r w:rsidRPr="00D6285F">
              <w:rPr>
                <w:rFonts w:cs="Times New Roman"/>
                <w:sz w:val="28"/>
                <w:szCs w:val="28"/>
                <w:lang w:val="en-US"/>
              </w:rPr>
              <w:t>29</w:t>
            </w:r>
            <w:r w:rsidRPr="00D6285F">
              <w:rPr>
                <w:rFonts w:cs="Times New Roman"/>
                <w:sz w:val="28"/>
                <w:szCs w:val="28"/>
              </w:rPr>
              <w:t>.12.2023;</w:t>
            </w:r>
          </w:p>
        </w:tc>
      </w:tr>
      <w:tr w:rsidR="00C75C30" w:rsidRPr="00D6285F" w14:paraId="47A6D41E" w14:textId="77777777" w:rsidTr="00B32D9D">
        <w:trPr>
          <w:trHeight w:val="315"/>
        </w:trPr>
        <w:tc>
          <w:tcPr>
            <w:tcW w:w="4536" w:type="dxa"/>
            <w:shd w:val="clear" w:color="auto" w:fill="auto"/>
            <w:tcMar>
              <w:top w:w="30" w:type="dxa"/>
              <w:left w:w="45" w:type="dxa"/>
              <w:bottom w:w="30" w:type="dxa"/>
              <w:right w:w="45" w:type="dxa"/>
            </w:tcMar>
            <w:vAlign w:val="bottom"/>
            <w:hideMark/>
          </w:tcPr>
          <w:p w14:paraId="2DC001F6"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896 рублей при регистрации   </w:t>
            </w:r>
          </w:p>
        </w:tc>
        <w:tc>
          <w:tcPr>
            <w:tcW w:w="5103" w:type="dxa"/>
            <w:vAlign w:val="bottom"/>
          </w:tcPr>
          <w:p w14:paraId="3A180C90"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D6285F">
              <w:rPr>
                <w:rFonts w:cs="Times New Roman"/>
                <w:sz w:val="28"/>
                <w:szCs w:val="28"/>
              </w:rPr>
              <w:t>с 30.12.2023 по 19.01.2024;</w:t>
            </w:r>
          </w:p>
        </w:tc>
      </w:tr>
      <w:tr w:rsidR="00C75C30" w:rsidRPr="00D6285F" w14:paraId="33285155" w14:textId="77777777" w:rsidTr="00B32D9D">
        <w:trPr>
          <w:trHeight w:val="315"/>
        </w:trPr>
        <w:tc>
          <w:tcPr>
            <w:tcW w:w="4536" w:type="dxa"/>
            <w:shd w:val="clear" w:color="auto" w:fill="auto"/>
            <w:tcMar>
              <w:top w:w="30" w:type="dxa"/>
              <w:left w:w="45" w:type="dxa"/>
              <w:bottom w:w="30" w:type="dxa"/>
              <w:right w:w="45" w:type="dxa"/>
            </w:tcMar>
            <w:vAlign w:val="bottom"/>
            <w:hideMark/>
          </w:tcPr>
          <w:p w14:paraId="66245AA3"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910 рублей при регистрации  </w:t>
            </w:r>
          </w:p>
        </w:tc>
        <w:tc>
          <w:tcPr>
            <w:tcW w:w="5103" w:type="dxa"/>
            <w:vAlign w:val="bottom"/>
          </w:tcPr>
          <w:p w14:paraId="1BB613F5"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20.01.2024 по 26.01.2024;</w:t>
            </w:r>
          </w:p>
        </w:tc>
      </w:tr>
      <w:tr w:rsidR="00C75C30" w:rsidRPr="00D6285F" w14:paraId="3B674A99" w14:textId="77777777" w:rsidTr="00B32D9D">
        <w:trPr>
          <w:trHeight w:val="315"/>
        </w:trPr>
        <w:tc>
          <w:tcPr>
            <w:tcW w:w="4536" w:type="dxa"/>
            <w:shd w:val="clear" w:color="auto" w:fill="auto"/>
            <w:tcMar>
              <w:top w:w="30" w:type="dxa"/>
              <w:left w:w="45" w:type="dxa"/>
              <w:bottom w:w="30" w:type="dxa"/>
              <w:right w:w="45" w:type="dxa"/>
            </w:tcMar>
            <w:vAlign w:val="bottom"/>
            <w:hideMark/>
          </w:tcPr>
          <w:p w14:paraId="2CC4ED9E"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924 рубля при регистрации   </w:t>
            </w:r>
          </w:p>
        </w:tc>
        <w:tc>
          <w:tcPr>
            <w:tcW w:w="5103" w:type="dxa"/>
            <w:vAlign w:val="bottom"/>
          </w:tcPr>
          <w:p w14:paraId="19DC81AB"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27.01.2024 по 01.02.2024;</w:t>
            </w:r>
          </w:p>
        </w:tc>
      </w:tr>
      <w:tr w:rsidR="00C75C30" w:rsidRPr="00D6285F" w14:paraId="4FB46CF3" w14:textId="77777777" w:rsidTr="00B32D9D">
        <w:trPr>
          <w:trHeight w:val="315"/>
        </w:trPr>
        <w:tc>
          <w:tcPr>
            <w:tcW w:w="4536" w:type="dxa"/>
            <w:shd w:val="clear" w:color="auto" w:fill="auto"/>
            <w:tcMar>
              <w:top w:w="30" w:type="dxa"/>
              <w:left w:w="45" w:type="dxa"/>
              <w:bottom w:w="30" w:type="dxa"/>
              <w:right w:w="45" w:type="dxa"/>
            </w:tcMar>
            <w:vAlign w:val="bottom"/>
            <w:hideMark/>
          </w:tcPr>
          <w:p w14:paraId="04A5A262"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947 рублей при регистрации    </w:t>
            </w:r>
          </w:p>
        </w:tc>
        <w:tc>
          <w:tcPr>
            <w:tcW w:w="5103" w:type="dxa"/>
            <w:vAlign w:val="bottom"/>
          </w:tcPr>
          <w:p w14:paraId="61533210"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02.02.2024 по 16.02.2024;</w:t>
            </w:r>
          </w:p>
        </w:tc>
      </w:tr>
      <w:tr w:rsidR="00C75C30" w:rsidRPr="00D6285F" w14:paraId="51008CC8" w14:textId="77777777" w:rsidTr="00B32D9D">
        <w:trPr>
          <w:trHeight w:val="315"/>
        </w:trPr>
        <w:tc>
          <w:tcPr>
            <w:tcW w:w="4536" w:type="dxa"/>
            <w:shd w:val="clear" w:color="auto" w:fill="auto"/>
            <w:tcMar>
              <w:top w:w="30" w:type="dxa"/>
              <w:left w:w="45" w:type="dxa"/>
              <w:bottom w:w="30" w:type="dxa"/>
              <w:right w:w="45" w:type="dxa"/>
            </w:tcMar>
            <w:vAlign w:val="bottom"/>
            <w:hideMark/>
          </w:tcPr>
          <w:p w14:paraId="57C477A6"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994 рубля при регистрации     </w:t>
            </w:r>
          </w:p>
        </w:tc>
        <w:tc>
          <w:tcPr>
            <w:tcW w:w="5103" w:type="dxa"/>
            <w:vAlign w:val="bottom"/>
          </w:tcPr>
          <w:p w14:paraId="272EFF30"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17.02.2024 по 13.03.2024;</w:t>
            </w:r>
          </w:p>
        </w:tc>
      </w:tr>
      <w:tr w:rsidR="00C75C30" w:rsidRPr="00D6285F" w14:paraId="299D105A" w14:textId="77777777" w:rsidTr="00B32D9D">
        <w:trPr>
          <w:trHeight w:val="315"/>
        </w:trPr>
        <w:tc>
          <w:tcPr>
            <w:tcW w:w="4536" w:type="dxa"/>
            <w:shd w:val="clear" w:color="auto" w:fill="auto"/>
            <w:tcMar>
              <w:top w:w="30" w:type="dxa"/>
              <w:left w:w="45" w:type="dxa"/>
              <w:bottom w:w="30" w:type="dxa"/>
              <w:right w:w="45" w:type="dxa"/>
            </w:tcMar>
            <w:vAlign w:val="bottom"/>
            <w:hideMark/>
          </w:tcPr>
          <w:p w14:paraId="1D25C547"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1064 рубля при регистрации     </w:t>
            </w:r>
          </w:p>
        </w:tc>
        <w:tc>
          <w:tcPr>
            <w:tcW w:w="5103" w:type="dxa"/>
            <w:vAlign w:val="bottom"/>
          </w:tcPr>
          <w:p w14:paraId="4D0DE87E"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14.03.2024 по 10.04.2024;</w:t>
            </w:r>
          </w:p>
        </w:tc>
      </w:tr>
      <w:tr w:rsidR="00C75C30" w:rsidRPr="00D6285F" w14:paraId="58253823" w14:textId="77777777" w:rsidTr="00B32D9D">
        <w:trPr>
          <w:trHeight w:val="315"/>
        </w:trPr>
        <w:tc>
          <w:tcPr>
            <w:tcW w:w="4536" w:type="dxa"/>
            <w:shd w:val="clear" w:color="auto" w:fill="auto"/>
            <w:tcMar>
              <w:top w:w="30" w:type="dxa"/>
              <w:left w:w="45" w:type="dxa"/>
              <w:bottom w:w="30" w:type="dxa"/>
              <w:right w:w="45" w:type="dxa"/>
            </w:tcMar>
            <w:vAlign w:val="bottom"/>
            <w:hideMark/>
          </w:tcPr>
          <w:p w14:paraId="098919BA"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1190 рублей при регистрации     </w:t>
            </w:r>
          </w:p>
        </w:tc>
        <w:tc>
          <w:tcPr>
            <w:tcW w:w="5103" w:type="dxa"/>
            <w:vAlign w:val="bottom"/>
          </w:tcPr>
          <w:p w14:paraId="6BAC9D8E"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11.04.2024 по 22.04.2024;</w:t>
            </w:r>
          </w:p>
        </w:tc>
      </w:tr>
      <w:tr w:rsidR="00C75C30" w:rsidRPr="00D6285F" w14:paraId="63FD609D" w14:textId="77777777" w:rsidTr="00B32D9D">
        <w:trPr>
          <w:trHeight w:val="315"/>
        </w:trPr>
        <w:tc>
          <w:tcPr>
            <w:tcW w:w="4536" w:type="dxa"/>
            <w:shd w:val="clear" w:color="auto" w:fill="auto"/>
            <w:tcMar>
              <w:top w:w="30" w:type="dxa"/>
              <w:left w:w="45" w:type="dxa"/>
              <w:bottom w:w="30" w:type="dxa"/>
              <w:right w:w="45" w:type="dxa"/>
            </w:tcMar>
            <w:vAlign w:val="bottom"/>
            <w:hideMark/>
          </w:tcPr>
          <w:p w14:paraId="26E771C1"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1274 рубля при регистрации     </w:t>
            </w:r>
          </w:p>
        </w:tc>
        <w:tc>
          <w:tcPr>
            <w:tcW w:w="5103" w:type="dxa"/>
            <w:vAlign w:val="bottom"/>
          </w:tcPr>
          <w:p w14:paraId="1803C731"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23.04.2024 по 29.04.2024;</w:t>
            </w:r>
          </w:p>
        </w:tc>
      </w:tr>
      <w:tr w:rsidR="00C75C30" w:rsidRPr="00D6285F" w14:paraId="6D2F9EF7" w14:textId="77777777" w:rsidTr="00B32D9D">
        <w:trPr>
          <w:trHeight w:val="315"/>
        </w:trPr>
        <w:tc>
          <w:tcPr>
            <w:tcW w:w="4536" w:type="dxa"/>
            <w:shd w:val="clear" w:color="auto" w:fill="auto"/>
            <w:tcMar>
              <w:top w:w="30" w:type="dxa"/>
              <w:left w:w="45" w:type="dxa"/>
              <w:bottom w:w="30" w:type="dxa"/>
              <w:right w:w="45" w:type="dxa"/>
            </w:tcMar>
            <w:vAlign w:val="bottom"/>
            <w:hideMark/>
          </w:tcPr>
          <w:p w14:paraId="0A70619F"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1330 рублей при регистрации     </w:t>
            </w:r>
          </w:p>
        </w:tc>
        <w:tc>
          <w:tcPr>
            <w:tcW w:w="5103" w:type="dxa"/>
            <w:vAlign w:val="bottom"/>
          </w:tcPr>
          <w:p w14:paraId="145DCA89"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30.04.2024 по 06.05.2024;</w:t>
            </w:r>
          </w:p>
        </w:tc>
      </w:tr>
      <w:tr w:rsidR="00C75C30" w:rsidRPr="00265BE5" w14:paraId="05BF9A5E" w14:textId="77777777" w:rsidTr="00B32D9D">
        <w:trPr>
          <w:trHeight w:val="315"/>
        </w:trPr>
        <w:tc>
          <w:tcPr>
            <w:tcW w:w="4536" w:type="dxa"/>
            <w:shd w:val="clear" w:color="auto" w:fill="auto"/>
            <w:tcMar>
              <w:top w:w="30" w:type="dxa"/>
              <w:left w:w="45" w:type="dxa"/>
              <w:bottom w:w="30" w:type="dxa"/>
              <w:right w:w="45" w:type="dxa"/>
            </w:tcMar>
            <w:vAlign w:val="bottom"/>
            <w:hideMark/>
          </w:tcPr>
          <w:p w14:paraId="56F26895"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1400 рублей при регистрации     </w:t>
            </w:r>
          </w:p>
        </w:tc>
        <w:tc>
          <w:tcPr>
            <w:tcW w:w="5103" w:type="dxa"/>
            <w:vAlign w:val="bottom"/>
          </w:tcPr>
          <w:p w14:paraId="2CA309E6"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07.05.2024 по 18.05.2024</w:t>
            </w:r>
          </w:p>
        </w:tc>
      </w:tr>
    </w:tbl>
    <w:p w14:paraId="2291CB83" w14:textId="77777777" w:rsidR="00C75C30" w:rsidRPr="00265BE5" w:rsidRDefault="00C75C30" w:rsidP="00C75C30">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jc w:val="both"/>
        <w:rPr>
          <w:rFonts w:cs="Times New Roman"/>
          <w:sz w:val="28"/>
          <w:szCs w:val="28"/>
        </w:rPr>
      </w:pPr>
    </w:p>
    <w:p w14:paraId="4E391F61" w14:textId="77777777" w:rsidR="00C75C30" w:rsidRPr="00D6285F" w:rsidRDefault="00C75C30" w:rsidP="00C75C30">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67"/>
        <w:jc w:val="both"/>
        <w:rPr>
          <w:rFonts w:cs="Times New Roman"/>
          <w:sz w:val="28"/>
          <w:szCs w:val="28"/>
        </w:rPr>
      </w:pPr>
      <w:r w:rsidRPr="00D6285F">
        <w:rPr>
          <w:rFonts w:cs="Times New Roman"/>
          <w:sz w:val="28"/>
          <w:szCs w:val="28"/>
        </w:rPr>
        <w:t>Размер регистрационного взноса на дистанцию «кросс 5 км» составляет:</w:t>
      </w:r>
    </w:p>
    <w:tbl>
      <w:tblPr>
        <w:tblW w:w="9922" w:type="dxa"/>
        <w:tblCellMar>
          <w:left w:w="0" w:type="dxa"/>
          <w:right w:w="0" w:type="dxa"/>
        </w:tblCellMar>
        <w:tblLook w:val="04A0" w:firstRow="1" w:lastRow="0" w:firstColumn="1" w:lastColumn="0" w:noHBand="0" w:noVBand="1"/>
      </w:tblPr>
      <w:tblGrid>
        <w:gridCol w:w="4536"/>
        <w:gridCol w:w="5386"/>
      </w:tblGrid>
      <w:tr w:rsidR="00C75C30" w:rsidRPr="00D6285F" w14:paraId="3CFE368D" w14:textId="77777777" w:rsidTr="00B32D9D">
        <w:trPr>
          <w:trHeight w:val="315"/>
        </w:trPr>
        <w:tc>
          <w:tcPr>
            <w:tcW w:w="4536" w:type="dxa"/>
            <w:shd w:val="clear" w:color="auto" w:fill="auto"/>
            <w:tcMar>
              <w:top w:w="30" w:type="dxa"/>
              <w:left w:w="45" w:type="dxa"/>
              <w:bottom w:w="30" w:type="dxa"/>
              <w:right w:w="45" w:type="dxa"/>
            </w:tcMar>
            <w:vAlign w:val="bottom"/>
            <w:hideMark/>
          </w:tcPr>
          <w:p w14:paraId="0075AE53"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lang w:val="en-US"/>
              </w:rPr>
              <w:t>650</w:t>
            </w:r>
            <w:r w:rsidRPr="00D6285F">
              <w:rPr>
                <w:rFonts w:cs="Times New Roman"/>
                <w:sz w:val="28"/>
                <w:szCs w:val="28"/>
              </w:rPr>
              <w:t xml:space="preserve"> рублей при регистрации     </w:t>
            </w:r>
          </w:p>
        </w:tc>
        <w:tc>
          <w:tcPr>
            <w:tcW w:w="5386" w:type="dxa"/>
            <w:vAlign w:val="bottom"/>
          </w:tcPr>
          <w:p w14:paraId="3DAD50B6"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lang w:val="en-US"/>
              </w:rPr>
            </w:pPr>
            <w:proofErr w:type="spellStart"/>
            <w:r w:rsidRPr="00D6285F">
              <w:rPr>
                <w:rFonts w:cs="Times New Roman"/>
                <w:sz w:val="28"/>
                <w:szCs w:val="28"/>
                <w:lang w:val="en-US"/>
              </w:rPr>
              <w:t>до</w:t>
            </w:r>
            <w:proofErr w:type="spellEnd"/>
            <w:r w:rsidRPr="00D6285F">
              <w:rPr>
                <w:rFonts w:cs="Times New Roman"/>
                <w:sz w:val="28"/>
                <w:szCs w:val="28"/>
                <w:lang w:val="en-US"/>
              </w:rPr>
              <w:t xml:space="preserve"> 15.11.2023</w:t>
            </w:r>
          </w:p>
        </w:tc>
      </w:tr>
      <w:tr w:rsidR="00C75C30" w:rsidRPr="00D6285F" w14:paraId="29DB6EA7" w14:textId="77777777" w:rsidTr="00B32D9D">
        <w:trPr>
          <w:trHeight w:val="315"/>
        </w:trPr>
        <w:tc>
          <w:tcPr>
            <w:tcW w:w="4536" w:type="dxa"/>
            <w:shd w:val="clear" w:color="auto" w:fill="auto"/>
            <w:tcMar>
              <w:top w:w="30" w:type="dxa"/>
              <w:left w:w="45" w:type="dxa"/>
              <w:bottom w:w="30" w:type="dxa"/>
              <w:right w:w="45" w:type="dxa"/>
            </w:tcMar>
            <w:vAlign w:val="bottom"/>
            <w:hideMark/>
          </w:tcPr>
          <w:p w14:paraId="7F7F9BC1"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1000 рублей при регистрации    </w:t>
            </w:r>
          </w:p>
        </w:tc>
        <w:tc>
          <w:tcPr>
            <w:tcW w:w="5386" w:type="dxa"/>
            <w:vAlign w:val="bottom"/>
          </w:tcPr>
          <w:p w14:paraId="5D8747D4"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lang w:val="en-US"/>
              </w:rPr>
            </w:pPr>
            <w:r w:rsidRPr="00D6285F">
              <w:rPr>
                <w:rFonts w:cs="Times New Roman"/>
                <w:sz w:val="28"/>
                <w:szCs w:val="28"/>
                <w:lang w:val="en-US"/>
              </w:rPr>
              <w:t>с 16</w:t>
            </w:r>
            <w:r w:rsidRPr="00D6285F">
              <w:rPr>
                <w:rFonts w:cs="Times New Roman"/>
                <w:sz w:val="28"/>
                <w:szCs w:val="28"/>
              </w:rPr>
              <w:t>.11.2023 по 26.11.2023;</w:t>
            </w:r>
          </w:p>
        </w:tc>
      </w:tr>
      <w:tr w:rsidR="00C75C30" w:rsidRPr="00D6285F" w14:paraId="68BE71DA" w14:textId="77777777" w:rsidTr="00B32D9D">
        <w:trPr>
          <w:trHeight w:val="315"/>
        </w:trPr>
        <w:tc>
          <w:tcPr>
            <w:tcW w:w="4536" w:type="dxa"/>
            <w:shd w:val="clear" w:color="auto" w:fill="auto"/>
            <w:tcMar>
              <w:top w:w="30" w:type="dxa"/>
              <w:left w:w="45" w:type="dxa"/>
              <w:bottom w:w="30" w:type="dxa"/>
              <w:right w:w="45" w:type="dxa"/>
            </w:tcMar>
            <w:vAlign w:val="bottom"/>
            <w:hideMark/>
          </w:tcPr>
          <w:p w14:paraId="6230BFF4"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1140 рублей при регистрации</w:t>
            </w:r>
          </w:p>
        </w:tc>
        <w:tc>
          <w:tcPr>
            <w:tcW w:w="5386" w:type="dxa"/>
            <w:vAlign w:val="bottom"/>
          </w:tcPr>
          <w:p w14:paraId="0340D1D4"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D6285F">
              <w:rPr>
                <w:rFonts w:cs="Times New Roman"/>
                <w:sz w:val="28"/>
                <w:szCs w:val="28"/>
              </w:rPr>
              <w:t xml:space="preserve">с 27.11.2023 по </w:t>
            </w:r>
            <w:r w:rsidRPr="00D6285F">
              <w:rPr>
                <w:rFonts w:cs="Times New Roman"/>
                <w:sz w:val="28"/>
                <w:szCs w:val="28"/>
                <w:lang w:val="en-US"/>
              </w:rPr>
              <w:t>29</w:t>
            </w:r>
            <w:r w:rsidRPr="00D6285F">
              <w:rPr>
                <w:rFonts w:cs="Times New Roman"/>
                <w:sz w:val="28"/>
                <w:szCs w:val="28"/>
              </w:rPr>
              <w:t>.12.2023;</w:t>
            </w:r>
          </w:p>
        </w:tc>
      </w:tr>
      <w:tr w:rsidR="00C75C30" w:rsidRPr="00D6285F" w14:paraId="53ABD0E3" w14:textId="77777777" w:rsidTr="00B32D9D">
        <w:trPr>
          <w:trHeight w:val="315"/>
        </w:trPr>
        <w:tc>
          <w:tcPr>
            <w:tcW w:w="4536" w:type="dxa"/>
            <w:shd w:val="clear" w:color="auto" w:fill="auto"/>
            <w:tcMar>
              <w:top w:w="30" w:type="dxa"/>
              <w:left w:w="45" w:type="dxa"/>
              <w:bottom w:w="30" w:type="dxa"/>
              <w:right w:w="45" w:type="dxa"/>
            </w:tcMar>
            <w:vAlign w:val="bottom"/>
            <w:hideMark/>
          </w:tcPr>
          <w:p w14:paraId="6D22AF1B"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lastRenderedPageBreak/>
              <w:t xml:space="preserve">1216 рублей при регистрации    </w:t>
            </w:r>
          </w:p>
        </w:tc>
        <w:tc>
          <w:tcPr>
            <w:tcW w:w="5386" w:type="dxa"/>
            <w:vAlign w:val="bottom"/>
          </w:tcPr>
          <w:p w14:paraId="66A499C4"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D6285F">
              <w:rPr>
                <w:rFonts w:cs="Times New Roman"/>
                <w:sz w:val="28"/>
                <w:szCs w:val="28"/>
              </w:rPr>
              <w:t>с 30.12.2023 по 19.01.2024;</w:t>
            </w:r>
          </w:p>
        </w:tc>
      </w:tr>
      <w:tr w:rsidR="00C75C30" w:rsidRPr="00D6285F" w14:paraId="05E5C186" w14:textId="77777777" w:rsidTr="00B32D9D">
        <w:trPr>
          <w:trHeight w:val="315"/>
        </w:trPr>
        <w:tc>
          <w:tcPr>
            <w:tcW w:w="4536" w:type="dxa"/>
            <w:shd w:val="clear" w:color="auto" w:fill="auto"/>
            <w:tcMar>
              <w:top w:w="30" w:type="dxa"/>
              <w:left w:w="45" w:type="dxa"/>
              <w:bottom w:w="30" w:type="dxa"/>
              <w:right w:w="45" w:type="dxa"/>
            </w:tcMar>
            <w:vAlign w:val="bottom"/>
            <w:hideMark/>
          </w:tcPr>
          <w:p w14:paraId="017988C2"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1235 рублей при регистрации    </w:t>
            </w:r>
          </w:p>
        </w:tc>
        <w:tc>
          <w:tcPr>
            <w:tcW w:w="5386" w:type="dxa"/>
            <w:vAlign w:val="bottom"/>
          </w:tcPr>
          <w:p w14:paraId="2E802A5B"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20.01.2024 по 26.01.2024;</w:t>
            </w:r>
          </w:p>
        </w:tc>
      </w:tr>
      <w:tr w:rsidR="00C75C30" w:rsidRPr="00D6285F" w14:paraId="23071B5F" w14:textId="77777777" w:rsidTr="00B32D9D">
        <w:trPr>
          <w:trHeight w:val="315"/>
        </w:trPr>
        <w:tc>
          <w:tcPr>
            <w:tcW w:w="4536" w:type="dxa"/>
            <w:shd w:val="clear" w:color="auto" w:fill="auto"/>
            <w:tcMar>
              <w:top w:w="30" w:type="dxa"/>
              <w:left w:w="45" w:type="dxa"/>
              <w:bottom w:w="30" w:type="dxa"/>
              <w:right w:w="45" w:type="dxa"/>
            </w:tcMar>
            <w:vAlign w:val="bottom"/>
            <w:hideMark/>
          </w:tcPr>
          <w:p w14:paraId="5A3DF633"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1254 рубля при регистрации    </w:t>
            </w:r>
          </w:p>
        </w:tc>
        <w:tc>
          <w:tcPr>
            <w:tcW w:w="5386" w:type="dxa"/>
            <w:vAlign w:val="bottom"/>
          </w:tcPr>
          <w:p w14:paraId="161AF3C9"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27.01.2024 по 01.02.2024;</w:t>
            </w:r>
          </w:p>
        </w:tc>
      </w:tr>
      <w:tr w:rsidR="00C75C30" w:rsidRPr="00D6285F" w14:paraId="5B5CC826" w14:textId="77777777" w:rsidTr="00B32D9D">
        <w:trPr>
          <w:trHeight w:val="315"/>
        </w:trPr>
        <w:tc>
          <w:tcPr>
            <w:tcW w:w="4536" w:type="dxa"/>
            <w:shd w:val="clear" w:color="auto" w:fill="auto"/>
            <w:tcMar>
              <w:top w:w="30" w:type="dxa"/>
              <w:left w:w="45" w:type="dxa"/>
              <w:bottom w:w="30" w:type="dxa"/>
              <w:right w:w="45" w:type="dxa"/>
            </w:tcMar>
            <w:vAlign w:val="bottom"/>
            <w:hideMark/>
          </w:tcPr>
          <w:p w14:paraId="62B1CB93"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1286 рублей при регистрации     </w:t>
            </w:r>
          </w:p>
        </w:tc>
        <w:tc>
          <w:tcPr>
            <w:tcW w:w="5386" w:type="dxa"/>
            <w:vAlign w:val="bottom"/>
          </w:tcPr>
          <w:p w14:paraId="59DBABDB"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02.02.2024 по 16.02.2024;</w:t>
            </w:r>
          </w:p>
        </w:tc>
      </w:tr>
      <w:tr w:rsidR="00C75C30" w:rsidRPr="00D6285F" w14:paraId="543D7982" w14:textId="77777777" w:rsidTr="00B32D9D">
        <w:trPr>
          <w:trHeight w:val="315"/>
        </w:trPr>
        <w:tc>
          <w:tcPr>
            <w:tcW w:w="4536" w:type="dxa"/>
            <w:shd w:val="clear" w:color="auto" w:fill="auto"/>
            <w:tcMar>
              <w:top w:w="30" w:type="dxa"/>
              <w:left w:w="45" w:type="dxa"/>
              <w:bottom w:w="30" w:type="dxa"/>
              <w:right w:w="45" w:type="dxa"/>
            </w:tcMar>
            <w:vAlign w:val="bottom"/>
            <w:hideMark/>
          </w:tcPr>
          <w:p w14:paraId="1177409C"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1349 рублей при регистрации    </w:t>
            </w:r>
          </w:p>
        </w:tc>
        <w:tc>
          <w:tcPr>
            <w:tcW w:w="5386" w:type="dxa"/>
            <w:vAlign w:val="bottom"/>
          </w:tcPr>
          <w:p w14:paraId="26F65C3E"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17.02.2024 по 13.03.2024;</w:t>
            </w:r>
          </w:p>
        </w:tc>
      </w:tr>
      <w:tr w:rsidR="00C75C30" w:rsidRPr="00D6285F" w14:paraId="7EE52792" w14:textId="77777777" w:rsidTr="00B32D9D">
        <w:trPr>
          <w:trHeight w:val="315"/>
        </w:trPr>
        <w:tc>
          <w:tcPr>
            <w:tcW w:w="4536" w:type="dxa"/>
            <w:shd w:val="clear" w:color="auto" w:fill="auto"/>
            <w:tcMar>
              <w:top w:w="30" w:type="dxa"/>
              <w:left w:w="45" w:type="dxa"/>
              <w:bottom w:w="30" w:type="dxa"/>
              <w:right w:w="45" w:type="dxa"/>
            </w:tcMar>
            <w:vAlign w:val="bottom"/>
            <w:hideMark/>
          </w:tcPr>
          <w:p w14:paraId="556B58E7"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1444 рубля при регистрации    </w:t>
            </w:r>
          </w:p>
        </w:tc>
        <w:tc>
          <w:tcPr>
            <w:tcW w:w="5386" w:type="dxa"/>
            <w:vAlign w:val="bottom"/>
          </w:tcPr>
          <w:p w14:paraId="123E663F"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14.03.2024 по 10.04.2024;</w:t>
            </w:r>
          </w:p>
        </w:tc>
      </w:tr>
      <w:tr w:rsidR="00C75C30" w:rsidRPr="00D6285F" w14:paraId="63BF81F5" w14:textId="77777777" w:rsidTr="00B32D9D">
        <w:trPr>
          <w:trHeight w:val="315"/>
        </w:trPr>
        <w:tc>
          <w:tcPr>
            <w:tcW w:w="4536" w:type="dxa"/>
            <w:shd w:val="clear" w:color="auto" w:fill="auto"/>
            <w:tcMar>
              <w:top w:w="30" w:type="dxa"/>
              <w:left w:w="45" w:type="dxa"/>
              <w:bottom w:w="30" w:type="dxa"/>
              <w:right w:w="45" w:type="dxa"/>
            </w:tcMar>
            <w:vAlign w:val="bottom"/>
            <w:hideMark/>
          </w:tcPr>
          <w:p w14:paraId="382BFE15"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1615 рублей при регистрации    </w:t>
            </w:r>
          </w:p>
        </w:tc>
        <w:tc>
          <w:tcPr>
            <w:tcW w:w="5386" w:type="dxa"/>
            <w:vAlign w:val="bottom"/>
          </w:tcPr>
          <w:p w14:paraId="0ABF30CB"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11.04.2024 по 22.04.2024;</w:t>
            </w:r>
          </w:p>
        </w:tc>
      </w:tr>
      <w:tr w:rsidR="00C75C30" w:rsidRPr="00D6285F" w14:paraId="61071BD2" w14:textId="77777777" w:rsidTr="00B32D9D">
        <w:trPr>
          <w:trHeight w:val="315"/>
        </w:trPr>
        <w:tc>
          <w:tcPr>
            <w:tcW w:w="4536" w:type="dxa"/>
            <w:shd w:val="clear" w:color="auto" w:fill="auto"/>
            <w:tcMar>
              <w:top w:w="30" w:type="dxa"/>
              <w:left w:w="45" w:type="dxa"/>
              <w:bottom w:w="30" w:type="dxa"/>
              <w:right w:w="45" w:type="dxa"/>
            </w:tcMar>
            <w:vAlign w:val="bottom"/>
            <w:hideMark/>
          </w:tcPr>
          <w:p w14:paraId="44E98645"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1729 рублей при регистрации    </w:t>
            </w:r>
          </w:p>
        </w:tc>
        <w:tc>
          <w:tcPr>
            <w:tcW w:w="5386" w:type="dxa"/>
            <w:vAlign w:val="bottom"/>
          </w:tcPr>
          <w:p w14:paraId="4DD0DEFB"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23.04.2024 по 29.04.2024;</w:t>
            </w:r>
          </w:p>
        </w:tc>
      </w:tr>
      <w:tr w:rsidR="00C75C30" w:rsidRPr="00D6285F" w14:paraId="492A7979" w14:textId="77777777" w:rsidTr="00B32D9D">
        <w:trPr>
          <w:trHeight w:val="315"/>
        </w:trPr>
        <w:tc>
          <w:tcPr>
            <w:tcW w:w="4536" w:type="dxa"/>
            <w:shd w:val="clear" w:color="auto" w:fill="auto"/>
            <w:tcMar>
              <w:top w:w="30" w:type="dxa"/>
              <w:left w:w="45" w:type="dxa"/>
              <w:bottom w:w="30" w:type="dxa"/>
              <w:right w:w="45" w:type="dxa"/>
            </w:tcMar>
            <w:vAlign w:val="bottom"/>
            <w:hideMark/>
          </w:tcPr>
          <w:p w14:paraId="68C342EB"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1805 рублей при регистрации    </w:t>
            </w:r>
          </w:p>
        </w:tc>
        <w:tc>
          <w:tcPr>
            <w:tcW w:w="5386" w:type="dxa"/>
            <w:vAlign w:val="bottom"/>
          </w:tcPr>
          <w:p w14:paraId="25EB2656"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30.04.2024 по 06.05.2024;</w:t>
            </w:r>
          </w:p>
        </w:tc>
      </w:tr>
      <w:tr w:rsidR="00C75C30" w:rsidRPr="00265BE5" w14:paraId="17EBBB83" w14:textId="77777777" w:rsidTr="00B32D9D">
        <w:trPr>
          <w:trHeight w:val="315"/>
        </w:trPr>
        <w:tc>
          <w:tcPr>
            <w:tcW w:w="4536" w:type="dxa"/>
            <w:shd w:val="clear" w:color="auto" w:fill="auto"/>
            <w:tcMar>
              <w:top w:w="30" w:type="dxa"/>
              <w:left w:w="45" w:type="dxa"/>
              <w:bottom w:w="30" w:type="dxa"/>
              <w:right w:w="45" w:type="dxa"/>
            </w:tcMar>
            <w:vAlign w:val="bottom"/>
            <w:hideMark/>
          </w:tcPr>
          <w:p w14:paraId="7D82F4B0" w14:textId="77777777" w:rsidR="00C75C30" w:rsidRPr="00D6285F"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D6285F">
              <w:rPr>
                <w:rFonts w:cs="Times New Roman"/>
                <w:sz w:val="28"/>
                <w:szCs w:val="28"/>
              </w:rPr>
              <w:t xml:space="preserve">1900 рублей при регистрации    </w:t>
            </w:r>
          </w:p>
        </w:tc>
        <w:tc>
          <w:tcPr>
            <w:tcW w:w="5386" w:type="dxa"/>
            <w:vAlign w:val="bottom"/>
          </w:tcPr>
          <w:p w14:paraId="23F20D0F" w14:textId="77777777" w:rsidR="00C75C30" w:rsidRPr="00D6285F"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D6285F">
              <w:rPr>
                <w:rFonts w:cs="Times New Roman"/>
                <w:sz w:val="28"/>
                <w:szCs w:val="28"/>
              </w:rPr>
              <w:t>с 07.05.2024 по 18.05.2024</w:t>
            </w:r>
          </w:p>
        </w:tc>
      </w:tr>
    </w:tbl>
    <w:p w14:paraId="498559DF" w14:textId="77777777" w:rsidR="00C75C30" w:rsidRPr="00265BE5" w:rsidRDefault="00C75C30" w:rsidP="00C75C30">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left="10" w:firstLine="699"/>
        <w:jc w:val="both"/>
        <w:rPr>
          <w:rFonts w:cs="Times New Roman"/>
          <w:sz w:val="28"/>
          <w:szCs w:val="28"/>
        </w:rPr>
      </w:pPr>
    </w:p>
    <w:p w14:paraId="1BD58C37" w14:textId="77777777" w:rsidR="00C75C30" w:rsidRPr="00EF23B4" w:rsidRDefault="00C75C30" w:rsidP="00C75C30">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left="720" w:hanging="294"/>
        <w:jc w:val="both"/>
        <w:rPr>
          <w:rFonts w:cs="Times New Roman"/>
          <w:sz w:val="28"/>
          <w:szCs w:val="28"/>
        </w:rPr>
      </w:pPr>
      <w:r w:rsidRPr="00265BE5">
        <w:rPr>
          <w:rFonts w:cs="Times New Roman"/>
          <w:sz w:val="28"/>
          <w:szCs w:val="28"/>
        </w:rPr>
        <w:t xml:space="preserve">Размер </w:t>
      </w:r>
      <w:r w:rsidRPr="00EF23B4">
        <w:rPr>
          <w:rFonts w:cs="Times New Roman"/>
          <w:sz w:val="28"/>
          <w:szCs w:val="28"/>
        </w:rPr>
        <w:t>регистрационного взноса на дистанцию «кросс 10 км» составляет:</w:t>
      </w:r>
    </w:p>
    <w:tbl>
      <w:tblPr>
        <w:tblW w:w="9356" w:type="dxa"/>
        <w:tblCellMar>
          <w:left w:w="0" w:type="dxa"/>
          <w:right w:w="0" w:type="dxa"/>
        </w:tblCellMar>
        <w:tblLook w:val="04A0" w:firstRow="1" w:lastRow="0" w:firstColumn="1" w:lastColumn="0" w:noHBand="0" w:noVBand="1"/>
      </w:tblPr>
      <w:tblGrid>
        <w:gridCol w:w="4536"/>
        <w:gridCol w:w="4820"/>
      </w:tblGrid>
      <w:tr w:rsidR="00C75C30" w:rsidRPr="00EF23B4" w14:paraId="6FF887F4" w14:textId="77777777" w:rsidTr="00B32D9D">
        <w:trPr>
          <w:trHeight w:val="315"/>
        </w:trPr>
        <w:tc>
          <w:tcPr>
            <w:tcW w:w="4536" w:type="dxa"/>
            <w:shd w:val="clear" w:color="auto" w:fill="auto"/>
            <w:tcMar>
              <w:top w:w="30" w:type="dxa"/>
              <w:left w:w="45" w:type="dxa"/>
              <w:bottom w:w="30" w:type="dxa"/>
              <w:right w:w="45" w:type="dxa"/>
            </w:tcMar>
            <w:vAlign w:val="bottom"/>
            <w:hideMark/>
          </w:tcPr>
          <w:p w14:paraId="6A70E967"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right="-604" w:firstLine="709"/>
              <w:rPr>
                <w:rFonts w:cs="Times New Roman"/>
                <w:sz w:val="28"/>
                <w:szCs w:val="28"/>
              </w:rPr>
            </w:pPr>
            <w:r w:rsidRPr="00EF23B4">
              <w:rPr>
                <w:rFonts w:cs="Times New Roman"/>
                <w:sz w:val="28"/>
                <w:szCs w:val="28"/>
              </w:rPr>
              <w:t xml:space="preserve">800 рублей при регистрации     </w:t>
            </w:r>
          </w:p>
        </w:tc>
        <w:tc>
          <w:tcPr>
            <w:tcW w:w="4820" w:type="dxa"/>
            <w:vAlign w:val="bottom"/>
          </w:tcPr>
          <w:p w14:paraId="08B702F1"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proofErr w:type="spellStart"/>
            <w:r w:rsidRPr="00EF23B4">
              <w:rPr>
                <w:rFonts w:cs="Times New Roman"/>
                <w:sz w:val="28"/>
                <w:szCs w:val="28"/>
                <w:lang w:val="en-US"/>
              </w:rPr>
              <w:t>до</w:t>
            </w:r>
            <w:proofErr w:type="spellEnd"/>
            <w:r w:rsidRPr="00EF23B4">
              <w:rPr>
                <w:rFonts w:cs="Times New Roman"/>
                <w:sz w:val="28"/>
                <w:szCs w:val="28"/>
                <w:lang w:val="en-US"/>
              </w:rPr>
              <w:t xml:space="preserve"> 15.11.2023</w:t>
            </w:r>
          </w:p>
        </w:tc>
      </w:tr>
      <w:tr w:rsidR="00C75C30" w:rsidRPr="00EF23B4" w14:paraId="1634724C" w14:textId="77777777" w:rsidTr="00B32D9D">
        <w:trPr>
          <w:trHeight w:val="315"/>
        </w:trPr>
        <w:tc>
          <w:tcPr>
            <w:tcW w:w="4536" w:type="dxa"/>
            <w:shd w:val="clear" w:color="auto" w:fill="auto"/>
            <w:tcMar>
              <w:top w:w="30" w:type="dxa"/>
              <w:left w:w="45" w:type="dxa"/>
              <w:bottom w:w="30" w:type="dxa"/>
              <w:right w:w="45" w:type="dxa"/>
            </w:tcMar>
            <w:vAlign w:val="bottom"/>
            <w:hideMark/>
          </w:tcPr>
          <w:p w14:paraId="2C848285"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right="-604" w:firstLine="709"/>
              <w:rPr>
                <w:rFonts w:cs="Times New Roman"/>
                <w:sz w:val="28"/>
                <w:szCs w:val="28"/>
              </w:rPr>
            </w:pPr>
            <w:r w:rsidRPr="00EF23B4">
              <w:rPr>
                <w:rFonts w:cs="Times New Roman"/>
                <w:sz w:val="28"/>
                <w:szCs w:val="28"/>
              </w:rPr>
              <w:t xml:space="preserve">1289 рублей при регистрации    </w:t>
            </w:r>
          </w:p>
        </w:tc>
        <w:tc>
          <w:tcPr>
            <w:tcW w:w="4820" w:type="dxa"/>
            <w:vAlign w:val="bottom"/>
          </w:tcPr>
          <w:p w14:paraId="728FEAED"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lang w:val="en-US"/>
              </w:rPr>
            </w:pPr>
            <w:r w:rsidRPr="00EF23B4">
              <w:rPr>
                <w:rFonts w:cs="Times New Roman"/>
                <w:sz w:val="28"/>
                <w:szCs w:val="28"/>
                <w:lang w:val="en-US"/>
              </w:rPr>
              <w:t>с 16</w:t>
            </w:r>
            <w:r w:rsidRPr="00EF23B4">
              <w:rPr>
                <w:rFonts w:cs="Times New Roman"/>
                <w:sz w:val="28"/>
                <w:szCs w:val="28"/>
              </w:rPr>
              <w:t>.11.2023 по 26.11.2023;</w:t>
            </w:r>
          </w:p>
        </w:tc>
      </w:tr>
      <w:tr w:rsidR="00C75C30" w:rsidRPr="00EF23B4" w14:paraId="2AFF5D1E" w14:textId="77777777" w:rsidTr="00B32D9D">
        <w:trPr>
          <w:trHeight w:val="315"/>
        </w:trPr>
        <w:tc>
          <w:tcPr>
            <w:tcW w:w="4536" w:type="dxa"/>
            <w:shd w:val="clear" w:color="auto" w:fill="auto"/>
            <w:tcMar>
              <w:top w:w="30" w:type="dxa"/>
              <w:left w:w="45" w:type="dxa"/>
              <w:bottom w:w="30" w:type="dxa"/>
              <w:right w:w="45" w:type="dxa"/>
            </w:tcMar>
            <w:vAlign w:val="bottom"/>
            <w:hideMark/>
          </w:tcPr>
          <w:p w14:paraId="75118C2C"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1470 рублей при регистрации</w:t>
            </w:r>
          </w:p>
        </w:tc>
        <w:tc>
          <w:tcPr>
            <w:tcW w:w="4820" w:type="dxa"/>
            <w:vAlign w:val="bottom"/>
          </w:tcPr>
          <w:p w14:paraId="3D3B6786"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EF23B4">
              <w:rPr>
                <w:rFonts w:cs="Times New Roman"/>
                <w:sz w:val="28"/>
                <w:szCs w:val="28"/>
              </w:rPr>
              <w:t xml:space="preserve">с 27.11.2023 по </w:t>
            </w:r>
            <w:r w:rsidRPr="00EF23B4">
              <w:rPr>
                <w:rFonts w:cs="Times New Roman"/>
                <w:sz w:val="28"/>
                <w:szCs w:val="28"/>
                <w:lang w:val="en-US"/>
              </w:rPr>
              <w:t>29</w:t>
            </w:r>
            <w:r w:rsidRPr="00EF23B4">
              <w:rPr>
                <w:rFonts w:cs="Times New Roman"/>
                <w:sz w:val="28"/>
                <w:szCs w:val="28"/>
              </w:rPr>
              <w:t>.12.2023;</w:t>
            </w:r>
          </w:p>
        </w:tc>
      </w:tr>
      <w:tr w:rsidR="00C75C30" w:rsidRPr="00EF23B4" w14:paraId="4E07ECEE" w14:textId="77777777" w:rsidTr="00B32D9D">
        <w:trPr>
          <w:trHeight w:val="315"/>
        </w:trPr>
        <w:tc>
          <w:tcPr>
            <w:tcW w:w="4536" w:type="dxa"/>
            <w:shd w:val="clear" w:color="auto" w:fill="auto"/>
            <w:tcMar>
              <w:top w:w="30" w:type="dxa"/>
              <w:left w:w="45" w:type="dxa"/>
              <w:bottom w:w="30" w:type="dxa"/>
              <w:right w:w="45" w:type="dxa"/>
            </w:tcMar>
            <w:vAlign w:val="bottom"/>
            <w:hideMark/>
          </w:tcPr>
          <w:p w14:paraId="21A40EC8"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1568 рублей при регистрации    </w:t>
            </w:r>
          </w:p>
        </w:tc>
        <w:tc>
          <w:tcPr>
            <w:tcW w:w="4820" w:type="dxa"/>
            <w:vAlign w:val="bottom"/>
          </w:tcPr>
          <w:p w14:paraId="2DD7E20E"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EF23B4">
              <w:rPr>
                <w:rFonts w:cs="Times New Roman"/>
                <w:sz w:val="28"/>
                <w:szCs w:val="28"/>
              </w:rPr>
              <w:t>с 30.12.2023 по 19.01.2024;</w:t>
            </w:r>
          </w:p>
        </w:tc>
      </w:tr>
      <w:tr w:rsidR="00C75C30" w:rsidRPr="00EF23B4" w14:paraId="697BDDA5" w14:textId="77777777" w:rsidTr="00B32D9D">
        <w:trPr>
          <w:trHeight w:val="315"/>
        </w:trPr>
        <w:tc>
          <w:tcPr>
            <w:tcW w:w="4536" w:type="dxa"/>
            <w:shd w:val="clear" w:color="auto" w:fill="auto"/>
            <w:tcMar>
              <w:top w:w="30" w:type="dxa"/>
              <w:left w:w="45" w:type="dxa"/>
              <w:bottom w:w="30" w:type="dxa"/>
              <w:right w:w="45" w:type="dxa"/>
            </w:tcMar>
            <w:vAlign w:val="bottom"/>
            <w:hideMark/>
          </w:tcPr>
          <w:p w14:paraId="211948FE"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1593 рубля при регистрации     </w:t>
            </w:r>
          </w:p>
        </w:tc>
        <w:tc>
          <w:tcPr>
            <w:tcW w:w="4820" w:type="dxa"/>
            <w:vAlign w:val="bottom"/>
          </w:tcPr>
          <w:p w14:paraId="62120CA4"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20.01.2024 по 26.01.2024;</w:t>
            </w:r>
          </w:p>
        </w:tc>
      </w:tr>
      <w:tr w:rsidR="00C75C30" w:rsidRPr="00EF23B4" w14:paraId="1CA15970" w14:textId="77777777" w:rsidTr="00B32D9D">
        <w:trPr>
          <w:trHeight w:val="315"/>
        </w:trPr>
        <w:tc>
          <w:tcPr>
            <w:tcW w:w="4536" w:type="dxa"/>
            <w:shd w:val="clear" w:color="auto" w:fill="auto"/>
            <w:tcMar>
              <w:top w:w="30" w:type="dxa"/>
              <w:left w:w="45" w:type="dxa"/>
              <w:bottom w:w="30" w:type="dxa"/>
              <w:right w:w="45" w:type="dxa"/>
            </w:tcMar>
            <w:vAlign w:val="bottom"/>
            <w:hideMark/>
          </w:tcPr>
          <w:p w14:paraId="4FF2FCA0"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1617 рублей при регистрации     </w:t>
            </w:r>
          </w:p>
        </w:tc>
        <w:tc>
          <w:tcPr>
            <w:tcW w:w="4820" w:type="dxa"/>
            <w:vAlign w:val="bottom"/>
          </w:tcPr>
          <w:p w14:paraId="37D25F5E"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27.01.2024 по 01.02.2024;</w:t>
            </w:r>
          </w:p>
        </w:tc>
      </w:tr>
      <w:tr w:rsidR="00C75C30" w:rsidRPr="00EF23B4" w14:paraId="450A4D66" w14:textId="77777777" w:rsidTr="00B32D9D">
        <w:trPr>
          <w:trHeight w:val="315"/>
        </w:trPr>
        <w:tc>
          <w:tcPr>
            <w:tcW w:w="4536" w:type="dxa"/>
            <w:shd w:val="clear" w:color="auto" w:fill="auto"/>
            <w:tcMar>
              <w:top w:w="30" w:type="dxa"/>
              <w:left w:w="45" w:type="dxa"/>
              <w:bottom w:w="30" w:type="dxa"/>
              <w:right w:w="45" w:type="dxa"/>
            </w:tcMar>
            <w:vAlign w:val="bottom"/>
            <w:hideMark/>
          </w:tcPr>
          <w:p w14:paraId="74F0F1AE"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1658 рублей при регистрации     </w:t>
            </w:r>
          </w:p>
        </w:tc>
        <w:tc>
          <w:tcPr>
            <w:tcW w:w="4820" w:type="dxa"/>
            <w:vAlign w:val="bottom"/>
          </w:tcPr>
          <w:p w14:paraId="5A7491CD"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02.02.2024 по 16.02.2024;</w:t>
            </w:r>
          </w:p>
        </w:tc>
      </w:tr>
      <w:tr w:rsidR="00C75C30" w:rsidRPr="00EF23B4" w14:paraId="0BD1DE49" w14:textId="77777777" w:rsidTr="00B32D9D">
        <w:trPr>
          <w:trHeight w:val="315"/>
        </w:trPr>
        <w:tc>
          <w:tcPr>
            <w:tcW w:w="4536" w:type="dxa"/>
            <w:shd w:val="clear" w:color="auto" w:fill="auto"/>
            <w:tcMar>
              <w:top w:w="30" w:type="dxa"/>
              <w:left w:w="45" w:type="dxa"/>
              <w:bottom w:w="30" w:type="dxa"/>
              <w:right w:w="45" w:type="dxa"/>
            </w:tcMar>
            <w:vAlign w:val="bottom"/>
            <w:hideMark/>
          </w:tcPr>
          <w:p w14:paraId="3748196C"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1740 рублей при регистрации     </w:t>
            </w:r>
          </w:p>
        </w:tc>
        <w:tc>
          <w:tcPr>
            <w:tcW w:w="4820" w:type="dxa"/>
            <w:vAlign w:val="bottom"/>
          </w:tcPr>
          <w:p w14:paraId="64041621"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17.02.2024 по 13.03.2024;</w:t>
            </w:r>
          </w:p>
        </w:tc>
      </w:tr>
      <w:tr w:rsidR="00C75C30" w:rsidRPr="00EF23B4" w14:paraId="45115419" w14:textId="77777777" w:rsidTr="00B32D9D">
        <w:trPr>
          <w:trHeight w:val="315"/>
        </w:trPr>
        <w:tc>
          <w:tcPr>
            <w:tcW w:w="4536" w:type="dxa"/>
            <w:shd w:val="clear" w:color="auto" w:fill="auto"/>
            <w:tcMar>
              <w:top w:w="30" w:type="dxa"/>
              <w:left w:w="45" w:type="dxa"/>
              <w:bottom w:w="30" w:type="dxa"/>
              <w:right w:w="45" w:type="dxa"/>
            </w:tcMar>
            <w:vAlign w:val="bottom"/>
            <w:hideMark/>
          </w:tcPr>
          <w:p w14:paraId="0D495863"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1862 рубля при регистрации     </w:t>
            </w:r>
          </w:p>
        </w:tc>
        <w:tc>
          <w:tcPr>
            <w:tcW w:w="4820" w:type="dxa"/>
            <w:vAlign w:val="bottom"/>
          </w:tcPr>
          <w:p w14:paraId="51D0747A"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14.03.2024 по 10.04.2024;</w:t>
            </w:r>
          </w:p>
        </w:tc>
      </w:tr>
      <w:tr w:rsidR="00C75C30" w:rsidRPr="00EF23B4" w14:paraId="5390E81D" w14:textId="77777777" w:rsidTr="00B32D9D">
        <w:trPr>
          <w:trHeight w:val="315"/>
        </w:trPr>
        <w:tc>
          <w:tcPr>
            <w:tcW w:w="4536" w:type="dxa"/>
            <w:shd w:val="clear" w:color="auto" w:fill="auto"/>
            <w:tcMar>
              <w:top w:w="30" w:type="dxa"/>
              <w:left w:w="45" w:type="dxa"/>
              <w:bottom w:w="30" w:type="dxa"/>
              <w:right w:w="45" w:type="dxa"/>
            </w:tcMar>
            <w:vAlign w:val="bottom"/>
            <w:hideMark/>
          </w:tcPr>
          <w:p w14:paraId="44D40C83"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2083 рубля при регистрации     </w:t>
            </w:r>
          </w:p>
        </w:tc>
        <w:tc>
          <w:tcPr>
            <w:tcW w:w="4820" w:type="dxa"/>
            <w:vAlign w:val="bottom"/>
          </w:tcPr>
          <w:p w14:paraId="15F0D7BB"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11.04.2024 по 22.04.2024;</w:t>
            </w:r>
          </w:p>
        </w:tc>
      </w:tr>
      <w:tr w:rsidR="00C75C30" w:rsidRPr="00EF23B4" w14:paraId="7FE4CEFA" w14:textId="77777777" w:rsidTr="00B32D9D">
        <w:trPr>
          <w:trHeight w:val="315"/>
        </w:trPr>
        <w:tc>
          <w:tcPr>
            <w:tcW w:w="4536" w:type="dxa"/>
            <w:shd w:val="clear" w:color="auto" w:fill="auto"/>
            <w:tcMar>
              <w:top w:w="30" w:type="dxa"/>
              <w:left w:w="45" w:type="dxa"/>
              <w:bottom w:w="30" w:type="dxa"/>
              <w:right w:w="45" w:type="dxa"/>
            </w:tcMar>
            <w:vAlign w:val="bottom"/>
            <w:hideMark/>
          </w:tcPr>
          <w:p w14:paraId="79258FCD"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2230 рублей при регистрации     </w:t>
            </w:r>
          </w:p>
        </w:tc>
        <w:tc>
          <w:tcPr>
            <w:tcW w:w="4820" w:type="dxa"/>
            <w:vAlign w:val="bottom"/>
          </w:tcPr>
          <w:p w14:paraId="310AA190"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23.04.2024 по 29.04.2024;</w:t>
            </w:r>
          </w:p>
        </w:tc>
      </w:tr>
      <w:tr w:rsidR="00C75C30" w:rsidRPr="00EF23B4" w14:paraId="7A713EDC" w14:textId="77777777" w:rsidTr="00B32D9D">
        <w:trPr>
          <w:trHeight w:val="315"/>
        </w:trPr>
        <w:tc>
          <w:tcPr>
            <w:tcW w:w="4536" w:type="dxa"/>
            <w:shd w:val="clear" w:color="auto" w:fill="auto"/>
            <w:tcMar>
              <w:top w:w="30" w:type="dxa"/>
              <w:left w:w="45" w:type="dxa"/>
              <w:bottom w:w="30" w:type="dxa"/>
              <w:right w:w="45" w:type="dxa"/>
            </w:tcMar>
            <w:vAlign w:val="bottom"/>
            <w:hideMark/>
          </w:tcPr>
          <w:p w14:paraId="07E53978"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2328 рублей при регистрации     </w:t>
            </w:r>
          </w:p>
        </w:tc>
        <w:tc>
          <w:tcPr>
            <w:tcW w:w="4820" w:type="dxa"/>
            <w:vAlign w:val="bottom"/>
          </w:tcPr>
          <w:p w14:paraId="7FDA72C0"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30.04.2024 по 06.05.2024;</w:t>
            </w:r>
          </w:p>
        </w:tc>
      </w:tr>
      <w:tr w:rsidR="00C75C30" w:rsidRPr="00265BE5" w14:paraId="0AD7D75F" w14:textId="77777777" w:rsidTr="00B32D9D">
        <w:trPr>
          <w:trHeight w:val="315"/>
        </w:trPr>
        <w:tc>
          <w:tcPr>
            <w:tcW w:w="4536" w:type="dxa"/>
            <w:shd w:val="clear" w:color="auto" w:fill="auto"/>
            <w:tcMar>
              <w:top w:w="30" w:type="dxa"/>
              <w:left w:w="45" w:type="dxa"/>
              <w:bottom w:w="30" w:type="dxa"/>
              <w:right w:w="45" w:type="dxa"/>
            </w:tcMar>
            <w:vAlign w:val="bottom"/>
            <w:hideMark/>
          </w:tcPr>
          <w:p w14:paraId="65857BB9"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2450 рублей при регистрации     </w:t>
            </w:r>
          </w:p>
        </w:tc>
        <w:tc>
          <w:tcPr>
            <w:tcW w:w="4820" w:type="dxa"/>
            <w:vAlign w:val="bottom"/>
          </w:tcPr>
          <w:p w14:paraId="4CE86782"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07.05.2024 по 18.05.2024</w:t>
            </w:r>
          </w:p>
        </w:tc>
      </w:tr>
    </w:tbl>
    <w:p w14:paraId="156E15A1" w14:textId="77777777" w:rsidR="00C75C30" w:rsidRPr="00265BE5" w:rsidRDefault="00C75C30" w:rsidP="00C75C30">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jc w:val="both"/>
        <w:rPr>
          <w:rFonts w:cs="Times New Roman"/>
          <w:sz w:val="28"/>
          <w:szCs w:val="28"/>
        </w:rPr>
      </w:pPr>
    </w:p>
    <w:p w14:paraId="3B408B38" w14:textId="77777777" w:rsidR="00C75C30" w:rsidRPr="00265BE5" w:rsidRDefault="00C75C30" w:rsidP="00C75C30">
      <w:pPr>
        <w:pStyle w:val="a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67"/>
        <w:jc w:val="both"/>
        <w:rPr>
          <w:rFonts w:cs="Times New Roman"/>
          <w:sz w:val="28"/>
          <w:szCs w:val="28"/>
        </w:rPr>
      </w:pPr>
      <w:r w:rsidRPr="00265BE5">
        <w:rPr>
          <w:rFonts w:cs="Times New Roman"/>
          <w:sz w:val="28"/>
          <w:szCs w:val="28"/>
        </w:rPr>
        <w:t>Размер регистрационного взноса на дистанцию «бег по шоссе 21,0975 км» составляет:</w:t>
      </w:r>
    </w:p>
    <w:tbl>
      <w:tblPr>
        <w:tblW w:w="8647" w:type="dxa"/>
        <w:tblCellMar>
          <w:left w:w="0" w:type="dxa"/>
          <w:right w:w="0" w:type="dxa"/>
        </w:tblCellMar>
        <w:tblLook w:val="04A0" w:firstRow="1" w:lastRow="0" w:firstColumn="1" w:lastColumn="0" w:noHBand="0" w:noVBand="1"/>
      </w:tblPr>
      <w:tblGrid>
        <w:gridCol w:w="4536"/>
        <w:gridCol w:w="4111"/>
      </w:tblGrid>
      <w:tr w:rsidR="00C75C30" w:rsidRPr="00EF23B4" w14:paraId="28EE88A6" w14:textId="77777777" w:rsidTr="00B32D9D">
        <w:trPr>
          <w:trHeight w:val="315"/>
        </w:trPr>
        <w:tc>
          <w:tcPr>
            <w:tcW w:w="4536" w:type="dxa"/>
            <w:shd w:val="clear" w:color="auto" w:fill="auto"/>
            <w:tcMar>
              <w:top w:w="30" w:type="dxa"/>
              <w:left w:w="45" w:type="dxa"/>
              <w:bottom w:w="30" w:type="dxa"/>
              <w:right w:w="45" w:type="dxa"/>
            </w:tcMar>
            <w:vAlign w:val="bottom"/>
            <w:hideMark/>
          </w:tcPr>
          <w:p w14:paraId="3629B2FE"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lang w:val="en-US"/>
              </w:rPr>
              <w:t>1000</w:t>
            </w:r>
            <w:r w:rsidRPr="00EF23B4">
              <w:rPr>
                <w:rFonts w:cs="Times New Roman"/>
                <w:sz w:val="28"/>
                <w:szCs w:val="28"/>
              </w:rPr>
              <w:t xml:space="preserve"> рублей при регистрации     </w:t>
            </w:r>
          </w:p>
        </w:tc>
        <w:tc>
          <w:tcPr>
            <w:tcW w:w="4111" w:type="dxa"/>
            <w:vAlign w:val="bottom"/>
          </w:tcPr>
          <w:p w14:paraId="78C49755"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proofErr w:type="spellStart"/>
            <w:r w:rsidRPr="00EF23B4">
              <w:rPr>
                <w:rFonts w:cs="Times New Roman"/>
                <w:sz w:val="28"/>
                <w:szCs w:val="28"/>
                <w:lang w:val="en-US"/>
              </w:rPr>
              <w:t>до</w:t>
            </w:r>
            <w:proofErr w:type="spellEnd"/>
            <w:r w:rsidRPr="00EF23B4">
              <w:rPr>
                <w:rFonts w:cs="Times New Roman"/>
                <w:sz w:val="28"/>
                <w:szCs w:val="28"/>
                <w:lang w:val="en-US"/>
              </w:rPr>
              <w:t xml:space="preserve"> 15.11.2023</w:t>
            </w:r>
          </w:p>
        </w:tc>
      </w:tr>
      <w:tr w:rsidR="00C75C30" w:rsidRPr="00EF23B4" w14:paraId="25D37C22" w14:textId="77777777" w:rsidTr="00B32D9D">
        <w:trPr>
          <w:trHeight w:val="315"/>
        </w:trPr>
        <w:tc>
          <w:tcPr>
            <w:tcW w:w="4536" w:type="dxa"/>
            <w:shd w:val="clear" w:color="auto" w:fill="auto"/>
            <w:tcMar>
              <w:top w:w="30" w:type="dxa"/>
              <w:left w:w="45" w:type="dxa"/>
              <w:bottom w:w="30" w:type="dxa"/>
              <w:right w:w="45" w:type="dxa"/>
            </w:tcMar>
            <w:vAlign w:val="bottom"/>
            <w:hideMark/>
          </w:tcPr>
          <w:p w14:paraId="61FD0A04"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1711 рублей при регистрации     </w:t>
            </w:r>
          </w:p>
        </w:tc>
        <w:tc>
          <w:tcPr>
            <w:tcW w:w="4111" w:type="dxa"/>
            <w:vAlign w:val="bottom"/>
          </w:tcPr>
          <w:p w14:paraId="437620C2"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lang w:val="en-US"/>
              </w:rPr>
            </w:pPr>
            <w:r w:rsidRPr="00EF23B4">
              <w:rPr>
                <w:rFonts w:cs="Times New Roman"/>
                <w:sz w:val="28"/>
                <w:szCs w:val="28"/>
                <w:lang w:val="en-US"/>
              </w:rPr>
              <w:t>с 16</w:t>
            </w:r>
            <w:r w:rsidRPr="00EF23B4">
              <w:rPr>
                <w:rFonts w:cs="Times New Roman"/>
                <w:sz w:val="28"/>
                <w:szCs w:val="28"/>
              </w:rPr>
              <w:t>.11.2023 по 26.11.2023;</w:t>
            </w:r>
          </w:p>
        </w:tc>
      </w:tr>
      <w:tr w:rsidR="00C75C30" w:rsidRPr="00EF23B4" w14:paraId="034D9563" w14:textId="77777777" w:rsidTr="00B32D9D">
        <w:trPr>
          <w:trHeight w:val="315"/>
        </w:trPr>
        <w:tc>
          <w:tcPr>
            <w:tcW w:w="4536" w:type="dxa"/>
            <w:shd w:val="clear" w:color="auto" w:fill="auto"/>
            <w:tcMar>
              <w:top w:w="30" w:type="dxa"/>
              <w:left w:w="45" w:type="dxa"/>
              <w:bottom w:w="30" w:type="dxa"/>
              <w:right w:w="45" w:type="dxa"/>
            </w:tcMar>
            <w:vAlign w:val="bottom"/>
            <w:hideMark/>
          </w:tcPr>
          <w:p w14:paraId="3D4DED08"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1950 рублей при регистрации </w:t>
            </w:r>
          </w:p>
        </w:tc>
        <w:tc>
          <w:tcPr>
            <w:tcW w:w="4111" w:type="dxa"/>
            <w:vAlign w:val="bottom"/>
          </w:tcPr>
          <w:p w14:paraId="718B2D16"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EF23B4">
              <w:rPr>
                <w:rFonts w:cs="Times New Roman"/>
                <w:sz w:val="28"/>
                <w:szCs w:val="28"/>
              </w:rPr>
              <w:t xml:space="preserve">с 27.11.2023 по </w:t>
            </w:r>
            <w:r w:rsidRPr="00EF23B4">
              <w:rPr>
                <w:rFonts w:cs="Times New Roman"/>
                <w:sz w:val="28"/>
                <w:szCs w:val="28"/>
                <w:lang w:val="en-US"/>
              </w:rPr>
              <w:t>29</w:t>
            </w:r>
            <w:r w:rsidRPr="00EF23B4">
              <w:rPr>
                <w:rFonts w:cs="Times New Roman"/>
                <w:sz w:val="28"/>
                <w:szCs w:val="28"/>
              </w:rPr>
              <w:t>.12.2023;</w:t>
            </w:r>
          </w:p>
        </w:tc>
      </w:tr>
      <w:tr w:rsidR="00C75C30" w:rsidRPr="00EF23B4" w14:paraId="581081CB" w14:textId="77777777" w:rsidTr="00B32D9D">
        <w:trPr>
          <w:trHeight w:val="315"/>
        </w:trPr>
        <w:tc>
          <w:tcPr>
            <w:tcW w:w="4536" w:type="dxa"/>
            <w:shd w:val="clear" w:color="auto" w:fill="auto"/>
            <w:tcMar>
              <w:top w:w="30" w:type="dxa"/>
              <w:left w:w="45" w:type="dxa"/>
              <w:bottom w:w="30" w:type="dxa"/>
              <w:right w:w="45" w:type="dxa"/>
            </w:tcMar>
            <w:vAlign w:val="bottom"/>
            <w:hideMark/>
          </w:tcPr>
          <w:p w14:paraId="5268BC1F"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2080 рублей при регистрации     </w:t>
            </w:r>
          </w:p>
        </w:tc>
        <w:tc>
          <w:tcPr>
            <w:tcW w:w="4111" w:type="dxa"/>
            <w:vAlign w:val="bottom"/>
          </w:tcPr>
          <w:p w14:paraId="1705E435"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EF23B4">
              <w:rPr>
                <w:rFonts w:cs="Times New Roman"/>
                <w:sz w:val="28"/>
                <w:szCs w:val="28"/>
              </w:rPr>
              <w:t>с 30.12.2023 по 19.01.2024;</w:t>
            </w:r>
          </w:p>
        </w:tc>
      </w:tr>
      <w:tr w:rsidR="00C75C30" w:rsidRPr="00EF23B4" w14:paraId="420497CA" w14:textId="77777777" w:rsidTr="00B32D9D">
        <w:trPr>
          <w:trHeight w:val="315"/>
        </w:trPr>
        <w:tc>
          <w:tcPr>
            <w:tcW w:w="4536" w:type="dxa"/>
            <w:shd w:val="clear" w:color="auto" w:fill="auto"/>
            <w:tcMar>
              <w:top w:w="30" w:type="dxa"/>
              <w:left w:w="45" w:type="dxa"/>
              <w:bottom w:w="30" w:type="dxa"/>
              <w:right w:w="45" w:type="dxa"/>
            </w:tcMar>
            <w:vAlign w:val="bottom"/>
            <w:hideMark/>
          </w:tcPr>
          <w:p w14:paraId="0C503FF6"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lastRenderedPageBreak/>
              <w:t xml:space="preserve">2113 рублей при регистрации     </w:t>
            </w:r>
          </w:p>
        </w:tc>
        <w:tc>
          <w:tcPr>
            <w:tcW w:w="4111" w:type="dxa"/>
            <w:vAlign w:val="bottom"/>
          </w:tcPr>
          <w:p w14:paraId="7DB27377"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20.01.2024 по 26.01.2024;</w:t>
            </w:r>
          </w:p>
        </w:tc>
      </w:tr>
      <w:tr w:rsidR="00C75C30" w:rsidRPr="00EF23B4" w14:paraId="7FC2FF15" w14:textId="77777777" w:rsidTr="00B32D9D">
        <w:trPr>
          <w:trHeight w:val="315"/>
        </w:trPr>
        <w:tc>
          <w:tcPr>
            <w:tcW w:w="4536" w:type="dxa"/>
            <w:shd w:val="clear" w:color="auto" w:fill="auto"/>
            <w:tcMar>
              <w:top w:w="30" w:type="dxa"/>
              <w:left w:w="45" w:type="dxa"/>
              <w:bottom w:w="30" w:type="dxa"/>
              <w:right w:w="45" w:type="dxa"/>
            </w:tcMar>
            <w:vAlign w:val="bottom"/>
            <w:hideMark/>
          </w:tcPr>
          <w:p w14:paraId="453FE817"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2145 рублей при регистрации    </w:t>
            </w:r>
          </w:p>
        </w:tc>
        <w:tc>
          <w:tcPr>
            <w:tcW w:w="4111" w:type="dxa"/>
            <w:vAlign w:val="bottom"/>
          </w:tcPr>
          <w:p w14:paraId="3FB78DAD"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27.01.2024 по 01.02.2024;</w:t>
            </w:r>
          </w:p>
        </w:tc>
      </w:tr>
      <w:tr w:rsidR="00C75C30" w:rsidRPr="00EF23B4" w14:paraId="1070F83C" w14:textId="77777777" w:rsidTr="00B32D9D">
        <w:trPr>
          <w:trHeight w:val="315"/>
        </w:trPr>
        <w:tc>
          <w:tcPr>
            <w:tcW w:w="4536" w:type="dxa"/>
            <w:shd w:val="clear" w:color="auto" w:fill="auto"/>
            <w:tcMar>
              <w:top w:w="30" w:type="dxa"/>
              <w:left w:w="45" w:type="dxa"/>
              <w:bottom w:w="30" w:type="dxa"/>
              <w:right w:w="45" w:type="dxa"/>
            </w:tcMar>
            <w:vAlign w:val="bottom"/>
            <w:hideMark/>
          </w:tcPr>
          <w:p w14:paraId="76C0D5A4"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2199 рублей при регистрации    </w:t>
            </w:r>
          </w:p>
        </w:tc>
        <w:tc>
          <w:tcPr>
            <w:tcW w:w="4111" w:type="dxa"/>
            <w:vAlign w:val="bottom"/>
          </w:tcPr>
          <w:p w14:paraId="5ED0EF16"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02.02.2024 по 16.02.2024;</w:t>
            </w:r>
          </w:p>
        </w:tc>
      </w:tr>
      <w:tr w:rsidR="00C75C30" w:rsidRPr="00EF23B4" w14:paraId="63F4FE23" w14:textId="77777777" w:rsidTr="00B32D9D">
        <w:trPr>
          <w:trHeight w:val="315"/>
        </w:trPr>
        <w:tc>
          <w:tcPr>
            <w:tcW w:w="4536" w:type="dxa"/>
            <w:shd w:val="clear" w:color="auto" w:fill="auto"/>
            <w:tcMar>
              <w:top w:w="30" w:type="dxa"/>
              <w:left w:w="45" w:type="dxa"/>
              <w:bottom w:w="30" w:type="dxa"/>
              <w:right w:w="45" w:type="dxa"/>
            </w:tcMar>
            <w:vAlign w:val="bottom"/>
            <w:hideMark/>
          </w:tcPr>
          <w:p w14:paraId="58EFD616"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2308 рублей при регистрации    </w:t>
            </w:r>
          </w:p>
        </w:tc>
        <w:tc>
          <w:tcPr>
            <w:tcW w:w="4111" w:type="dxa"/>
            <w:vAlign w:val="bottom"/>
          </w:tcPr>
          <w:p w14:paraId="03F4DDFE"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17.02.2024 по 13.03.2024;</w:t>
            </w:r>
          </w:p>
        </w:tc>
      </w:tr>
      <w:tr w:rsidR="00C75C30" w:rsidRPr="00EF23B4" w14:paraId="3B0B63D0" w14:textId="77777777" w:rsidTr="00B32D9D">
        <w:trPr>
          <w:trHeight w:val="315"/>
        </w:trPr>
        <w:tc>
          <w:tcPr>
            <w:tcW w:w="4536" w:type="dxa"/>
            <w:shd w:val="clear" w:color="auto" w:fill="auto"/>
            <w:tcMar>
              <w:top w:w="30" w:type="dxa"/>
              <w:left w:w="45" w:type="dxa"/>
              <w:bottom w:w="30" w:type="dxa"/>
              <w:right w:w="45" w:type="dxa"/>
            </w:tcMar>
            <w:vAlign w:val="bottom"/>
            <w:hideMark/>
          </w:tcPr>
          <w:p w14:paraId="48C66CA4"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2470 рублей при регистрации    </w:t>
            </w:r>
          </w:p>
        </w:tc>
        <w:tc>
          <w:tcPr>
            <w:tcW w:w="4111" w:type="dxa"/>
            <w:vAlign w:val="bottom"/>
          </w:tcPr>
          <w:p w14:paraId="7F42A6F1"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14.03.2024 по 10.04.2024;</w:t>
            </w:r>
          </w:p>
        </w:tc>
      </w:tr>
      <w:tr w:rsidR="00C75C30" w:rsidRPr="00EF23B4" w14:paraId="565552C4" w14:textId="77777777" w:rsidTr="00B32D9D">
        <w:trPr>
          <w:trHeight w:val="315"/>
        </w:trPr>
        <w:tc>
          <w:tcPr>
            <w:tcW w:w="4536" w:type="dxa"/>
            <w:shd w:val="clear" w:color="auto" w:fill="auto"/>
            <w:tcMar>
              <w:top w:w="30" w:type="dxa"/>
              <w:left w:w="45" w:type="dxa"/>
              <w:bottom w:w="30" w:type="dxa"/>
              <w:right w:w="45" w:type="dxa"/>
            </w:tcMar>
            <w:vAlign w:val="bottom"/>
            <w:hideMark/>
          </w:tcPr>
          <w:p w14:paraId="3F00EA92"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2763 рубля при регистрации    </w:t>
            </w:r>
          </w:p>
        </w:tc>
        <w:tc>
          <w:tcPr>
            <w:tcW w:w="4111" w:type="dxa"/>
            <w:vAlign w:val="bottom"/>
          </w:tcPr>
          <w:p w14:paraId="2133ABDF"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11.04.2024 по 22.04.2024;</w:t>
            </w:r>
          </w:p>
        </w:tc>
      </w:tr>
      <w:tr w:rsidR="00C75C30" w:rsidRPr="00EF23B4" w14:paraId="509110A0" w14:textId="77777777" w:rsidTr="00B32D9D">
        <w:trPr>
          <w:trHeight w:val="315"/>
        </w:trPr>
        <w:tc>
          <w:tcPr>
            <w:tcW w:w="4536" w:type="dxa"/>
            <w:shd w:val="clear" w:color="auto" w:fill="auto"/>
            <w:tcMar>
              <w:top w:w="30" w:type="dxa"/>
              <w:left w:w="45" w:type="dxa"/>
              <w:bottom w:w="30" w:type="dxa"/>
              <w:right w:w="45" w:type="dxa"/>
            </w:tcMar>
            <w:vAlign w:val="bottom"/>
            <w:hideMark/>
          </w:tcPr>
          <w:p w14:paraId="2255115B"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2958 рублей при регистрации    </w:t>
            </w:r>
          </w:p>
        </w:tc>
        <w:tc>
          <w:tcPr>
            <w:tcW w:w="4111" w:type="dxa"/>
            <w:vAlign w:val="bottom"/>
          </w:tcPr>
          <w:p w14:paraId="348795F8"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23.04.2024 по 29.04.2024;</w:t>
            </w:r>
          </w:p>
        </w:tc>
      </w:tr>
      <w:tr w:rsidR="00C75C30" w:rsidRPr="00EF23B4" w14:paraId="7511C551" w14:textId="77777777" w:rsidTr="00B32D9D">
        <w:trPr>
          <w:trHeight w:val="315"/>
        </w:trPr>
        <w:tc>
          <w:tcPr>
            <w:tcW w:w="4536" w:type="dxa"/>
            <w:shd w:val="clear" w:color="auto" w:fill="auto"/>
            <w:tcMar>
              <w:top w:w="30" w:type="dxa"/>
              <w:left w:w="45" w:type="dxa"/>
              <w:bottom w:w="30" w:type="dxa"/>
              <w:right w:w="45" w:type="dxa"/>
            </w:tcMar>
            <w:vAlign w:val="bottom"/>
            <w:hideMark/>
          </w:tcPr>
          <w:p w14:paraId="6837B98B"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3088 рублей при регистрации    </w:t>
            </w:r>
          </w:p>
        </w:tc>
        <w:tc>
          <w:tcPr>
            <w:tcW w:w="4111" w:type="dxa"/>
            <w:vAlign w:val="bottom"/>
          </w:tcPr>
          <w:p w14:paraId="3CD5E728"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
              <w:rPr>
                <w:rFonts w:cs="Times New Roman"/>
                <w:sz w:val="28"/>
                <w:szCs w:val="28"/>
              </w:rPr>
            </w:pPr>
            <w:r w:rsidRPr="00EF23B4">
              <w:rPr>
                <w:rFonts w:cs="Times New Roman"/>
                <w:sz w:val="28"/>
                <w:szCs w:val="28"/>
              </w:rPr>
              <w:t>с 30.04.2024 по 06.05.2024;</w:t>
            </w:r>
          </w:p>
        </w:tc>
      </w:tr>
      <w:tr w:rsidR="00C75C30" w:rsidRPr="00265BE5" w14:paraId="513569BA" w14:textId="77777777" w:rsidTr="00B32D9D">
        <w:trPr>
          <w:trHeight w:val="315"/>
        </w:trPr>
        <w:tc>
          <w:tcPr>
            <w:tcW w:w="4536" w:type="dxa"/>
            <w:shd w:val="clear" w:color="auto" w:fill="auto"/>
            <w:tcMar>
              <w:top w:w="30" w:type="dxa"/>
              <w:left w:w="45" w:type="dxa"/>
              <w:bottom w:w="30" w:type="dxa"/>
              <w:right w:w="45" w:type="dxa"/>
            </w:tcMar>
            <w:vAlign w:val="bottom"/>
            <w:hideMark/>
          </w:tcPr>
          <w:p w14:paraId="45CBA1D2" w14:textId="77777777" w:rsidR="00C75C30" w:rsidRPr="00EF23B4" w:rsidRDefault="00C75C30" w:rsidP="00B32D9D">
            <w:pPr>
              <w:pStyle w:val="a0"/>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709"/>
              <w:rPr>
                <w:rFonts w:cs="Times New Roman"/>
                <w:sz w:val="28"/>
                <w:szCs w:val="28"/>
              </w:rPr>
            </w:pPr>
            <w:r w:rsidRPr="00EF23B4">
              <w:rPr>
                <w:rFonts w:cs="Times New Roman"/>
                <w:sz w:val="28"/>
                <w:szCs w:val="28"/>
              </w:rPr>
              <w:t xml:space="preserve">3250 рублей при регистрации    </w:t>
            </w:r>
          </w:p>
        </w:tc>
        <w:tc>
          <w:tcPr>
            <w:tcW w:w="4111" w:type="dxa"/>
            <w:vAlign w:val="bottom"/>
          </w:tcPr>
          <w:p w14:paraId="300BD69F" w14:textId="77777777" w:rsidR="00C75C30" w:rsidRPr="00EF23B4" w:rsidRDefault="00C75C30" w:rsidP="00B32D9D">
            <w:pPr>
              <w:pStyle w:val="a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rPr>
                <w:rFonts w:cs="Times New Roman"/>
                <w:sz w:val="28"/>
                <w:szCs w:val="28"/>
              </w:rPr>
            </w:pPr>
            <w:r w:rsidRPr="00EF23B4">
              <w:rPr>
                <w:rFonts w:cs="Times New Roman"/>
                <w:sz w:val="28"/>
                <w:szCs w:val="28"/>
              </w:rPr>
              <w:t>с 07.05.2024 по 18.05.2024</w:t>
            </w:r>
          </w:p>
        </w:tc>
      </w:tr>
    </w:tbl>
    <w:p w14:paraId="0925E7DB" w14:textId="77777777" w:rsidR="00C75C30" w:rsidRPr="00265BE5" w:rsidRDefault="00C75C30" w:rsidP="00C75C30">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67"/>
        <w:jc w:val="both"/>
        <w:rPr>
          <w:rFonts w:cs="Times New Roman"/>
          <w:sz w:val="28"/>
          <w:szCs w:val="28"/>
        </w:rPr>
      </w:pPr>
      <w:r w:rsidRPr="00265BE5">
        <w:rPr>
          <w:rFonts w:cs="Times New Roman"/>
          <w:sz w:val="28"/>
          <w:szCs w:val="28"/>
        </w:rPr>
        <w:t>Льготы на оплату регистрационного взноса распространяются только на граждан РФ.</w:t>
      </w:r>
    </w:p>
    <w:p w14:paraId="7FB04693" w14:textId="77777777" w:rsidR="00AE0D16" w:rsidRPr="00FA4CE8" w:rsidRDefault="00AE0D16" w:rsidP="00AE0D16">
      <w:pPr>
        <w:pStyle w:val="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firstLine="567"/>
        <w:jc w:val="both"/>
        <w:rPr>
          <w:rFonts w:cs="Times New Roman"/>
          <w:sz w:val="28"/>
          <w:szCs w:val="28"/>
        </w:rPr>
      </w:pPr>
      <w:r w:rsidRPr="00FA4CE8">
        <w:rPr>
          <w:rFonts w:cs="Times New Roman"/>
          <w:sz w:val="28"/>
          <w:szCs w:val="28"/>
        </w:rPr>
        <w:t>В размер регистрационного взноса включена комиссия за перевод денежных средств.</w:t>
      </w:r>
      <w:bookmarkStart w:id="6" w:name="_Hlk513282875"/>
      <w:r w:rsidRPr="00FA4CE8">
        <w:rPr>
          <w:rFonts w:cs="Times New Roman"/>
          <w:sz w:val="28"/>
          <w:szCs w:val="28"/>
        </w:rPr>
        <w:t xml:space="preserve"> Оплата регистрационного взноса осуществляется электронным платежом</w:t>
      </w:r>
      <w:bookmarkEnd w:id="6"/>
      <w:r w:rsidRPr="00FA4CE8">
        <w:rPr>
          <w:rFonts w:cs="Times New Roman"/>
          <w:sz w:val="28"/>
          <w:szCs w:val="28"/>
        </w:rPr>
        <w:t>.</w:t>
      </w:r>
    </w:p>
    <w:p w14:paraId="28906CEA" w14:textId="45CCE886" w:rsidR="00AE0D16" w:rsidRPr="00FA4CE8" w:rsidRDefault="00AE0D16" w:rsidP="00AE0D16">
      <w:pPr>
        <w:overflowPunct/>
        <w:autoSpaceDE/>
        <w:adjustRightInd/>
        <w:ind w:firstLine="567"/>
        <w:jc w:val="both"/>
        <w:rPr>
          <w:sz w:val="28"/>
          <w:szCs w:val="28"/>
        </w:rPr>
      </w:pPr>
      <w:r w:rsidRPr="00FA4CE8">
        <w:rPr>
          <w:sz w:val="28"/>
          <w:szCs w:val="28"/>
        </w:rPr>
        <w:t xml:space="preserve">Электронная регистрация закрывается досрочно при достижении установленного </w:t>
      </w:r>
      <w:r w:rsidR="00C87DEA" w:rsidRPr="00FA4CE8">
        <w:rPr>
          <w:sz w:val="28"/>
          <w:szCs w:val="28"/>
        </w:rPr>
        <w:t>О</w:t>
      </w:r>
      <w:r w:rsidRPr="00FA4CE8">
        <w:rPr>
          <w:sz w:val="28"/>
          <w:szCs w:val="28"/>
        </w:rPr>
        <w:t>рганизатором числа участников Мероприятия.</w:t>
      </w:r>
    </w:p>
    <w:p w14:paraId="47AF1C0F" w14:textId="4BD74C50" w:rsidR="00AE0D16" w:rsidRDefault="00AE0D16" w:rsidP="00AE0D16">
      <w:pPr>
        <w:overflowPunct/>
        <w:autoSpaceDE/>
        <w:adjustRightInd/>
        <w:ind w:firstLine="567"/>
        <w:jc w:val="both"/>
        <w:rPr>
          <w:sz w:val="28"/>
          <w:szCs w:val="28"/>
        </w:rPr>
      </w:pPr>
      <w:r w:rsidRPr="00FA4CE8">
        <w:rPr>
          <w:sz w:val="28"/>
          <w:szCs w:val="28"/>
          <w:shd w:val="clear" w:color="auto" w:fill="FDFDFD"/>
        </w:rPr>
        <w:t>При полной продаже слотов на дистанцию до окончания срока электронной регистрации организатор вправе принять решение о</w:t>
      </w:r>
      <w:r>
        <w:rPr>
          <w:sz w:val="28"/>
          <w:szCs w:val="28"/>
          <w:shd w:val="clear" w:color="auto" w:fill="FDFDFD"/>
        </w:rPr>
        <w:t xml:space="preserve"> выпуске дополнительного количества слотов. Стоимость такого слота будет на 20% выше указанного в настоящем разделе размера регистрационного взноса для </w:t>
      </w:r>
      <w:r w:rsidRPr="00BC5771">
        <w:rPr>
          <w:sz w:val="28"/>
          <w:szCs w:val="28"/>
          <w:shd w:val="clear" w:color="auto" w:fill="FDFDFD"/>
        </w:rPr>
        <w:t xml:space="preserve">периода </w:t>
      </w:r>
      <w:r w:rsidRPr="00BC5771">
        <w:rPr>
          <w:sz w:val="28"/>
          <w:szCs w:val="28"/>
        </w:rPr>
        <w:t xml:space="preserve">с </w:t>
      </w:r>
      <w:r w:rsidR="00BC5771" w:rsidRPr="00BC5771">
        <w:rPr>
          <w:sz w:val="28"/>
          <w:szCs w:val="28"/>
        </w:rPr>
        <w:t>08</w:t>
      </w:r>
      <w:r w:rsidRPr="00BC5771">
        <w:rPr>
          <w:sz w:val="28"/>
          <w:szCs w:val="28"/>
        </w:rPr>
        <w:t>.05.2024 по 18.05.2024</w:t>
      </w:r>
      <w:r w:rsidRPr="00BC5771">
        <w:rPr>
          <w:sz w:val="28"/>
          <w:szCs w:val="28"/>
          <w:shd w:val="clear" w:color="auto" w:fill="FDFDFD"/>
        </w:rPr>
        <w:t>.</w:t>
      </w:r>
    </w:p>
    <w:p w14:paraId="23D43721" w14:textId="77777777" w:rsidR="00AE0D16" w:rsidRDefault="00AE0D16" w:rsidP="00AE0D16">
      <w:pPr>
        <w:overflowPunct/>
        <w:autoSpaceDE/>
        <w:adjustRightInd/>
        <w:ind w:firstLine="567"/>
        <w:jc w:val="both"/>
        <w:rPr>
          <w:sz w:val="28"/>
          <w:szCs w:val="28"/>
        </w:rPr>
      </w:pPr>
      <w:r>
        <w:rPr>
          <w:sz w:val="28"/>
          <w:szCs w:val="28"/>
        </w:rPr>
        <w:t xml:space="preserve">Заявление на возврат денежных средств физическими лицами может быть направлено в случае, </w:t>
      </w:r>
      <w:r>
        <w:rPr>
          <w:rFonts w:eastAsia="Arial Unicode MS"/>
          <w:sz w:val="28"/>
          <w:szCs w:val="28"/>
        </w:rPr>
        <w:t>если до даты начала Мероприятия осталось более 5 (пять) календарных дней, а также не позднее истечения 5 (пять) месяцев с даты покупки слота</w:t>
      </w:r>
      <w:r>
        <w:rPr>
          <w:sz w:val="28"/>
          <w:szCs w:val="28"/>
        </w:rPr>
        <w:t>. Возврат осуществляется в порядке, установленном офертой, принимаемой участником при регистрации.</w:t>
      </w:r>
    </w:p>
    <w:p w14:paraId="6E69130D" w14:textId="1F53B200" w:rsidR="000415BF" w:rsidRPr="00265BE5" w:rsidRDefault="00AE0D16" w:rsidP="00AE0D16">
      <w:pPr>
        <w:overflowPunct/>
        <w:autoSpaceDE/>
        <w:autoSpaceDN/>
        <w:adjustRightInd/>
        <w:ind w:firstLine="567"/>
        <w:contextualSpacing/>
        <w:jc w:val="both"/>
        <w:textAlignment w:val="auto"/>
        <w:rPr>
          <w:sz w:val="28"/>
          <w:szCs w:val="28"/>
        </w:rPr>
      </w:pPr>
      <w:r>
        <w:rPr>
          <w:sz w:val="28"/>
          <w:szCs w:val="28"/>
        </w:rPr>
        <w:t>Возврат денежных средств юридическим лицам осуществляется в порядке, установленном офертой, принимаемой юридическим лицом при оплате регистрации на Мероприятие</w:t>
      </w:r>
      <w:r w:rsidR="000415BF" w:rsidRPr="00265BE5">
        <w:rPr>
          <w:sz w:val="28"/>
          <w:szCs w:val="28"/>
        </w:rPr>
        <w:t>.</w:t>
      </w:r>
    </w:p>
    <w:p w14:paraId="500CBCB4" w14:textId="77777777" w:rsidR="000415BF" w:rsidRPr="00265BE5" w:rsidRDefault="000415BF" w:rsidP="000415BF">
      <w:pPr>
        <w:overflowPunct/>
        <w:autoSpaceDE/>
        <w:autoSpaceDN/>
        <w:adjustRightInd/>
        <w:ind w:firstLine="567"/>
        <w:contextualSpacing/>
        <w:jc w:val="both"/>
        <w:textAlignment w:val="auto"/>
        <w:rPr>
          <w:sz w:val="28"/>
          <w:szCs w:val="28"/>
        </w:rPr>
      </w:pPr>
    </w:p>
    <w:p w14:paraId="13B01D49" w14:textId="77777777" w:rsidR="000415BF" w:rsidRDefault="000415BF" w:rsidP="000415BF">
      <w:pPr>
        <w:numPr>
          <w:ilvl w:val="0"/>
          <w:numId w:val="3"/>
        </w:numPr>
        <w:tabs>
          <w:tab w:val="left" w:pos="426"/>
        </w:tabs>
        <w:ind w:left="0" w:firstLine="567"/>
        <w:contextualSpacing/>
        <w:jc w:val="center"/>
        <w:rPr>
          <w:b/>
          <w:sz w:val="28"/>
          <w:szCs w:val="28"/>
        </w:rPr>
      </w:pPr>
      <w:r w:rsidRPr="00265BE5">
        <w:rPr>
          <w:b/>
          <w:sz w:val="28"/>
          <w:szCs w:val="28"/>
        </w:rPr>
        <w:t>СТАРТОВЫЙ ПАКЕТ УЧАСТНИКА</w:t>
      </w:r>
    </w:p>
    <w:p w14:paraId="66602F77" w14:textId="77777777" w:rsidR="000415BF" w:rsidRPr="00265BE5" w:rsidRDefault="000415BF" w:rsidP="000415BF">
      <w:pPr>
        <w:tabs>
          <w:tab w:val="left" w:pos="426"/>
        </w:tabs>
        <w:ind w:left="567"/>
        <w:contextualSpacing/>
        <w:rPr>
          <w:b/>
          <w:sz w:val="28"/>
          <w:szCs w:val="28"/>
        </w:rPr>
      </w:pPr>
    </w:p>
    <w:p w14:paraId="1309E00B" w14:textId="77777777" w:rsidR="000415BF" w:rsidRPr="00265BE5" w:rsidRDefault="000415BF" w:rsidP="000415BF">
      <w:pPr>
        <w:pStyle w:val="a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ind w:left="567"/>
        <w:jc w:val="both"/>
        <w:rPr>
          <w:rFonts w:cs="Times New Roman"/>
          <w:sz w:val="28"/>
          <w:szCs w:val="28"/>
        </w:rPr>
      </w:pPr>
      <w:bookmarkStart w:id="7" w:name="_Hlk511068525"/>
      <w:r w:rsidRPr="00265BE5">
        <w:rPr>
          <w:rFonts w:cs="Times New Roman"/>
          <w:sz w:val="28"/>
          <w:szCs w:val="28"/>
        </w:rPr>
        <w:t>В стартовый пакет участника включены:</w:t>
      </w:r>
    </w:p>
    <w:p w14:paraId="7CE4CA7A" w14:textId="77777777" w:rsidR="000415BF" w:rsidRPr="00265BE5" w:rsidRDefault="000415BF" w:rsidP="000415BF">
      <w:pPr>
        <w:pStyle w:val="ListParagraph"/>
        <w:numPr>
          <w:ilvl w:val="0"/>
          <w:numId w:val="25"/>
        </w:numPr>
        <w:jc w:val="both"/>
        <w:rPr>
          <w:sz w:val="28"/>
          <w:szCs w:val="28"/>
        </w:rPr>
      </w:pPr>
      <w:r w:rsidRPr="00265BE5">
        <w:rPr>
          <w:sz w:val="28"/>
          <w:szCs w:val="28"/>
        </w:rPr>
        <w:t>стартовый номер с чипом хронометража;</w:t>
      </w:r>
    </w:p>
    <w:p w14:paraId="7038AB45" w14:textId="77777777" w:rsidR="000415BF" w:rsidRPr="00265BE5" w:rsidRDefault="000415BF" w:rsidP="000415BF">
      <w:pPr>
        <w:pStyle w:val="ListParagraph"/>
        <w:numPr>
          <w:ilvl w:val="0"/>
          <w:numId w:val="25"/>
        </w:numPr>
        <w:jc w:val="both"/>
        <w:rPr>
          <w:sz w:val="28"/>
          <w:szCs w:val="28"/>
        </w:rPr>
      </w:pPr>
      <w:r w:rsidRPr="00265BE5">
        <w:rPr>
          <w:sz w:val="28"/>
          <w:szCs w:val="28"/>
        </w:rPr>
        <w:t xml:space="preserve">медаль на финише (вручается участнику исключительно после </w:t>
      </w:r>
      <w:r w:rsidRPr="00265BE5">
        <w:rPr>
          <w:sz w:val="28"/>
          <w:szCs w:val="28"/>
        </w:rPr>
        <w:br/>
        <w:t>финиширования соответствующей дистанции);</w:t>
      </w:r>
    </w:p>
    <w:p w14:paraId="490F6722" w14:textId="77777777" w:rsidR="000415BF" w:rsidRPr="00265BE5" w:rsidRDefault="000415BF" w:rsidP="000415BF">
      <w:pPr>
        <w:pStyle w:val="ListParagraph"/>
        <w:numPr>
          <w:ilvl w:val="0"/>
          <w:numId w:val="25"/>
        </w:numPr>
        <w:jc w:val="both"/>
        <w:rPr>
          <w:sz w:val="28"/>
          <w:szCs w:val="28"/>
        </w:rPr>
      </w:pPr>
      <w:r w:rsidRPr="00265BE5">
        <w:rPr>
          <w:sz w:val="28"/>
          <w:szCs w:val="28"/>
        </w:rPr>
        <w:t>памятка участника;</w:t>
      </w:r>
    </w:p>
    <w:p w14:paraId="6EF460EF" w14:textId="5397B8FA" w:rsidR="000415BF" w:rsidRPr="00265BE5" w:rsidRDefault="000415BF" w:rsidP="000415BF">
      <w:pPr>
        <w:pStyle w:val="ListParagraph"/>
        <w:numPr>
          <w:ilvl w:val="0"/>
          <w:numId w:val="25"/>
        </w:numPr>
        <w:jc w:val="both"/>
        <w:rPr>
          <w:sz w:val="28"/>
          <w:szCs w:val="28"/>
        </w:rPr>
      </w:pPr>
      <w:r w:rsidRPr="00265BE5">
        <w:rPr>
          <w:sz w:val="28"/>
          <w:szCs w:val="28"/>
        </w:rPr>
        <w:t>футболка участника</w:t>
      </w:r>
      <w:bookmarkEnd w:id="7"/>
      <w:r w:rsidR="002E135A">
        <w:rPr>
          <w:sz w:val="28"/>
          <w:szCs w:val="28"/>
        </w:rPr>
        <w:t>*</w:t>
      </w:r>
      <w:r w:rsidRPr="00265BE5">
        <w:rPr>
          <w:sz w:val="28"/>
          <w:szCs w:val="28"/>
        </w:rPr>
        <w:t>;</w:t>
      </w:r>
    </w:p>
    <w:p w14:paraId="3037AC02" w14:textId="77777777" w:rsidR="000415BF" w:rsidRPr="00265BE5" w:rsidRDefault="000415BF" w:rsidP="000415BF">
      <w:pPr>
        <w:pStyle w:val="ListParagraph"/>
        <w:numPr>
          <w:ilvl w:val="0"/>
          <w:numId w:val="25"/>
        </w:numPr>
        <w:jc w:val="both"/>
        <w:rPr>
          <w:sz w:val="28"/>
          <w:szCs w:val="28"/>
        </w:rPr>
      </w:pPr>
      <w:r w:rsidRPr="00265BE5">
        <w:rPr>
          <w:sz w:val="28"/>
          <w:szCs w:val="28"/>
        </w:rPr>
        <w:t>брендированный мешок для камеры хранения;</w:t>
      </w:r>
    </w:p>
    <w:p w14:paraId="62CE93E1" w14:textId="60A6942D" w:rsidR="000415BF" w:rsidRDefault="000415BF" w:rsidP="000415BF">
      <w:pPr>
        <w:pStyle w:val="ListParagraph"/>
        <w:numPr>
          <w:ilvl w:val="0"/>
          <w:numId w:val="25"/>
        </w:numPr>
        <w:jc w:val="both"/>
        <w:rPr>
          <w:sz w:val="28"/>
          <w:szCs w:val="28"/>
        </w:rPr>
      </w:pPr>
      <w:r w:rsidRPr="00265BE5">
        <w:rPr>
          <w:sz w:val="28"/>
          <w:szCs w:val="28"/>
        </w:rPr>
        <w:t>подарки от партнеров (при наличии).</w:t>
      </w:r>
    </w:p>
    <w:p w14:paraId="0EFD9CA7" w14:textId="082FF178" w:rsidR="002E135A" w:rsidRPr="002E135A" w:rsidRDefault="002E135A" w:rsidP="002E135A">
      <w:pPr>
        <w:pStyle w:val="ListParagraph"/>
        <w:ind w:left="567"/>
        <w:jc w:val="both"/>
        <w:rPr>
          <w:sz w:val="28"/>
          <w:szCs w:val="28"/>
        </w:rPr>
      </w:pPr>
      <w:r>
        <w:rPr>
          <w:sz w:val="28"/>
          <w:szCs w:val="28"/>
        </w:rPr>
        <w:lastRenderedPageBreak/>
        <w:t xml:space="preserve">* </w:t>
      </w:r>
      <w:r w:rsidRPr="002E135A">
        <w:rPr>
          <w:sz w:val="28"/>
          <w:szCs w:val="28"/>
        </w:rPr>
        <w:t xml:space="preserve">- выдача футболок осуществляется из размерного ряда, оставшегося в наличии. </w:t>
      </w:r>
    </w:p>
    <w:p w14:paraId="15581E79" w14:textId="77777777" w:rsidR="000415BF" w:rsidRPr="000415BF" w:rsidRDefault="000415BF" w:rsidP="003B5872">
      <w:pPr>
        <w:contextualSpacing/>
        <w:jc w:val="both"/>
        <w:rPr>
          <w:sz w:val="28"/>
          <w:szCs w:val="28"/>
        </w:rPr>
      </w:pPr>
    </w:p>
    <w:p w14:paraId="52322EA7" w14:textId="580FF2B0" w:rsidR="006A420E" w:rsidRPr="000415BF" w:rsidRDefault="00973870" w:rsidP="000415BF">
      <w:pPr>
        <w:pStyle w:val="ListParagraph"/>
        <w:numPr>
          <w:ilvl w:val="0"/>
          <w:numId w:val="3"/>
        </w:numPr>
        <w:tabs>
          <w:tab w:val="left" w:pos="426"/>
        </w:tabs>
        <w:jc w:val="center"/>
        <w:rPr>
          <w:b/>
          <w:sz w:val="28"/>
          <w:szCs w:val="28"/>
        </w:rPr>
      </w:pPr>
      <w:r w:rsidRPr="000415BF">
        <w:rPr>
          <w:b/>
          <w:sz w:val="28"/>
          <w:szCs w:val="28"/>
        </w:rPr>
        <w:t>УСЛОВИЯ ФИНАНСИРОВАНИЯ</w:t>
      </w:r>
    </w:p>
    <w:p w14:paraId="6A348B6A" w14:textId="77777777" w:rsidR="00EE6C5B" w:rsidRPr="00322952" w:rsidRDefault="00EE6C5B" w:rsidP="003B5872">
      <w:pPr>
        <w:tabs>
          <w:tab w:val="left" w:pos="426"/>
        </w:tabs>
        <w:contextualSpacing/>
        <w:rPr>
          <w:b/>
          <w:sz w:val="28"/>
          <w:szCs w:val="28"/>
        </w:rPr>
      </w:pPr>
    </w:p>
    <w:p w14:paraId="3E748C7F" w14:textId="2084C3F2" w:rsidR="006472D5" w:rsidRPr="006472D5" w:rsidRDefault="00BF0F45" w:rsidP="006472D5">
      <w:pPr>
        <w:spacing w:line="276" w:lineRule="auto"/>
        <w:ind w:firstLine="709"/>
        <w:contextualSpacing/>
        <w:jc w:val="both"/>
        <w:rPr>
          <w:bCs/>
          <w:iCs/>
          <w:sz w:val="28"/>
          <w:szCs w:val="28"/>
        </w:rPr>
      </w:pPr>
      <w:r w:rsidRPr="00322952">
        <w:rPr>
          <w:bCs/>
          <w:iCs/>
          <w:sz w:val="28"/>
          <w:szCs w:val="28"/>
        </w:rPr>
        <w:t>АНО</w:t>
      </w:r>
      <w:r>
        <w:rPr>
          <w:bCs/>
          <w:iCs/>
          <w:sz w:val="28"/>
          <w:szCs w:val="28"/>
        </w:rPr>
        <w:t xml:space="preserve"> </w:t>
      </w:r>
      <w:r w:rsidRPr="00322952">
        <w:rPr>
          <w:bCs/>
          <w:iCs/>
          <w:sz w:val="28"/>
          <w:szCs w:val="28"/>
        </w:rPr>
        <w:t xml:space="preserve">«Гонка </w:t>
      </w:r>
      <w:r>
        <w:rPr>
          <w:bCs/>
          <w:iCs/>
          <w:sz w:val="28"/>
          <w:szCs w:val="28"/>
        </w:rPr>
        <w:t>Г</w:t>
      </w:r>
      <w:r w:rsidRPr="00322952">
        <w:rPr>
          <w:bCs/>
          <w:iCs/>
          <w:sz w:val="28"/>
          <w:szCs w:val="28"/>
        </w:rPr>
        <w:t>ероев»</w:t>
      </w:r>
      <w:r w:rsidR="006472D5" w:rsidRPr="006472D5">
        <w:rPr>
          <w:bCs/>
          <w:iCs/>
          <w:sz w:val="28"/>
          <w:szCs w:val="28"/>
        </w:rPr>
        <w:t xml:space="preserve"> и органы исполнительной власти субъектов Российской Федерации в области физической культуры и спорта обеспечивают долевое участие в финансировании Мероприятия по согласованию.</w:t>
      </w:r>
    </w:p>
    <w:p w14:paraId="183EBA4F" w14:textId="77777777" w:rsidR="006472D5" w:rsidRPr="006472D5" w:rsidRDefault="006472D5" w:rsidP="006472D5">
      <w:pPr>
        <w:spacing w:line="276" w:lineRule="auto"/>
        <w:ind w:firstLine="709"/>
        <w:contextualSpacing/>
        <w:jc w:val="both"/>
        <w:rPr>
          <w:bCs/>
          <w:iCs/>
          <w:sz w:val="28"/>
          <w:szCs w:val="28"/>
        </w:rPr>
      </w:pPr>
      <w:r w:rsidRPr="006472D5">
        <w:rPr>
          <w:bCs/>
          <w:iCs/>
          <w:sz w:val="28"/>
          <w:szCs w:val="28"/>
        </w:rPr>
        <w:t>Финансовое обеспечение Мероприятия, в том числе подготовка места проведения и обеспечение судейства, а также при необходимости страхование участников осуществляются за счет средств бюджетов субъектов Российской Федерации и внебюджетных средств, в соответствии с действующим законодательством Российской Федерации.</w:t>
      </w:r>
    </w:p>
    <w:p w14:paraId="3BD15E35" w14:textId="1E9933DC" w:rsidR="0030394D" w:rsidRPr="00322952" w:rsidRDefault="00CF7908" w:rsidP="003B5872">
      <w:pPr>
        <w:ind w:firstLine="709"/>
        <w:contextualSpacing/>
        <w:jc w:val="both"/>
        <w:rPr>
          <w:sz w:val="28"/>
          <w:szCs w:val="28"/>
        </w:rPr>
      </w:pPr>
      <w:r w:rsidRPr="00322952">
        <w:rPr>
          <w:iCs/>
          <w:sz w:val="28"/>
          <w:szCs w:val="28"/>
        </w:rPr>
        <w:t xml:space="preserve"> </w:t>
      </w:r>
    </w:p>
    <w:p w14:paraId="6A17DA16" w14:textId="7745AAF1" w:rsidR="00A65D24" w:rsidRPr="00322952" w:rsidRDefault="00586692" w:rsidP="000415BF">
      <w:pPr>
        <w:numPr>
          <w:ilvl w:val="0"/>
          <w:numId w:val="3"/>
        </w:numPr>
        <w:tabs>
          <w:tab w:val="left" w:pos="426"/>
        </w:tabs>
        <w:ind w:left="0" w:firstLine="0"/>
        <w:contextualSpacing/>
        <w:jc w:val="center"/>
        <w:rPr>
          <w:b/>
          <w:bCs/>
          <w:sz w:val="28"/>
          <w:szCs w:val="28"/>
        </w:rPr>
      </w:pPr>
      <w:r>
        <w:rPr>
          <w:b/>
          <w:bCs/>
          <w:sz w:val="28"/>
          <w:szCs w:val="28"/>
        </w:rPr>
        <w:t xml:space="preserve"> </w:t>
      </w:r>
      <w:r w:rsidR="00FD29C9" w:rsidRPr="00322952">
        <w:rPr>
          <w:b/>
          <w:bCs/>
          <w:sz w:val="28"/>
          <w:szCs w:val="28"/>
        </w:rPr>
        <w:t>ОБЕСПЕЧЕНИЕ БЕЗОПАСНОСТИ УЧАСТНИКОВ И ЗРИТЕЛЕЙ</w:t>
      </w:r>
    </w:p>
    <w:p w14:paraId="30167F18" w14:textId="77777777" w:rsidR="0030394D" w:rsidRPr="00322952" w:rsidRDefault="0030394D" w:rsidP="003B5872">
      <w:pPr>
        <w:ind w:left="1440"/>
        <w:contextualSpacing/>
        <w:rPr>
          <w:b/>
          <w:bCs/>
          <w:sz w:val="28"/>
          <w:szCs w:val="28"/>
        </w:rPr>
      </w:pPr>
    </w:p>
    <w:p w14:paraId="208AFD5A" w14:textId="1686D27A" w:rsidR="003D48A2" w:rsidRDefault="00946BB3" w:rsidP="003D48A2">
      <w:pPr>
        <w:shd w:val="clear" w:color="auto" w:fill="FFFFFF"/>
        <w:overflowPunct/>
        <w:autoSpaceDE/>
        <w:autoSpaceDN/>
        <w:adjustRightInd/>
        <w:spacing w:line="276" w:lineRule="auto"/>
        <w:ind w:right="-1" w:firstLine="708"/>
        <w:contextualSpacing/>
        <w:jc w:val="both"/>
        <w:textAlignment w:val="auto"/>
        <w:rPr>
          <w:sz w:val="28"/>
          <w:szCs w:val="28"/>
        </w:rPr>
      </w:pPr>
      <w:r w:rsidRPr="00322952">
        <w:rPr>
          <w:sz w:val="28"/>
          <w:szCs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w:t>
      </w:r>
      <w:r w:rsidR="00A30C90">
        <w:rPr>
          <w:sz w:val="28"/>
          <w:szCs w:val="28"/>
        </w:rPr>
        <w:t xml:space="preserve">ых постановлением Правительства </w:t>
      </w:r>
      <w:r w:rsidRPr="00322952">
        <w:rPr>
          <w:sz w:val="28"/>
          <w:szCs w:val="28"/>
        </w:rPr>
        <w:t>Российской Федера</w:t>
      </w:r>
      <w:r w:rsidR="00852595">
        <w:rPr>
          <w:sz w:val="28"/>
          <w:szCs w:val="28"/>
        </w:rPr>
        <w:t>ции от 18 апреля 2014 г. № 353</w:t>
      </w:r>
      <w:r w:rsidR="003D48A2">
        <w:rPr>
          <w:sz w:val="28"/>
          <w:szCs w:val="28"/>
        </w:rPr>
        <w:t>.</w:t>
      </w:r>
    </w:p>
    <w:p w14:paraId="7F4382D1" w14:textId="7E5767E1" w:rsidR="000160E6" w:rsidRPr="00322952" w:rsidRDefault="00DF1C68" w:rsidP="003D48A2">
      <w:pPr>
        <w:shd w:val="clear" w:color="auto" w:fill="FFFFFF"/>
        <w:overflowPunct/>
        <w:autoSpaceDE/>
        <w:autoSpaceDN/>
        <w:adjustRightInd/>
        <w:spacing w:line="276" w:lineRule="auto"/>
        <w:ind w:right="-1" w:firstLine="708"/>
        <w:contextualSpacing/>
        <w:jc w:val="both"/>
        <w:textAlignment w:val="auto"/>
        <w:rPr>
          <w:bCs/>
          <w:sz w:val="28"/>
          <w:szCs w:val="28"/>
        </w:rPr>
      </w:pPr>
      <w:r>
        <w:rPr>
          <w:sz w:val="28"/>
          <w:szCs w:val="28"/>
        </w:rPr>
        <w:t>Медицинское обеспечение Мероприятия осуществляется в соответствии</w:t>
      </w:r>
      <w:r>
        <w:rPr>
          <w:sz w:val="28"/>
          <w:szCs w:val="28"/>
        </w:rPr>
        <w:br/>
      </w:r>
      <w:r w:rsidR="00946BB3" w:rsidRPr="00322952">
        <w:rPr>
          <w:sz w:val="28"/>
          <w:szCs w:val="28"/>
        </w:rPr>
        <w:t xml:space="preserve">с приказом Министерства здравоохранения Российской Федерации от </w:t>
      </w:r>
      <w:r w:rsidR="00E44B18" w:rsidRPr="00322952">
        <w:rPr>
          <w:sz w:val="28"/>
          <w:szCs w:val="28"/>
        </w:rPr>
        <w:t>23</w:t>
      </w:r>
      <w:r w:rsidR="00613E9A">
        <w:rPr>
          <w:sz w:val="28"/>
          <w:szCs w:val="28"/>
        </w:rPr>
        <w:t xml:space="preserve"> октября </w:t>
      </w:r>
      <w:r w:rsidR="00E44B18" w:rsidRPr="00322952">
        <w:rPr>
          <w:sz w:val="28"/>
          <w:szCs w:val="28"/>
        </w:rPr>
        <w:t>2020</w:t>
      </w:r>
      <w:r w:rsidR="00946BB3" w:rsidRPr="00322952">
        <w:rPr>
          <w:sz w:val="28"/>
          <w:szCs w:val="28"/>
        </w:rPr>
        <w:t xml:space="preserve"> </w:t>
      </w:r>
      <w:r w:rsidR="00613E9A">
        <w:rPr>
          <w:sz w:val="28"/>
          <w:szCs w:val="28"/>
        </w:rPr>
        <w:t xml:space="preserve">г. </w:t>
      </w:r>
      <w:r w:rsidR="00946BB3" w:rsidRPr="00322952">
        <w:rPr>
          <w:sz w:val="28"/>
          <w:szCs w:val="28"/>
        </w:rPr>
        <w:t>№ 1</w:t>
      </w:r>
      <w:r w:rsidR="00E44B18" w:rsidRPr="00322952">
        <w:rPr>
          <w:sz w:val="28"/>
          <w:szCs w:val="28"/>
        </w:rPr>
        <w:t>14</w:t>
      </w:r>
      <w:r w:rsidR="00946BB3" w:rsidRPr="00322952">
        <w:rPr>
          <w:sz w:val="28"/>
          <w:szCs w:val="28"/>
        </w:rPr>
        <w:t>4н «О</w:t>
      </w:r>
      <w:r w:rsidR="00E44B18" w:rsidRPr="00322952">
        <w:rPr>
          <w:sz w:val="28"/>
          <w:szCs w:val="28"/>
        </w:rPr>
        <w:t>б</w:t>
      </w:r>
      <w:r w:rsidR="00946BB3" w:rsidRPr="00322952">
        <w:rPr>
          <w:sz w:val="28"/>
          <w:szCs w:val="28"/>
        </w:rPr>
        <w:t xml:space="preserve"> </w:t>
      </w:r>
      <w:r w:rsidR="00E44B18" w:rsidRPr="00322952">
        <w:rPr>
          <w:sz w:val="28"/>
          <w:szCs w:val="28"/>
        </w:rPr>
        <w:t>утверждении п</w:t>
      </w:r>
      <w:r w:rsidR="00946BB3" w:rsidRPr="00322952">
        <w:rPr>
          <w:sz w:val="28"/>
          <w:szCs w:val="28"/>
        </w:rPr>
        <w:t>орядк</w:t>
      </w:r>
      <w:r w:rsidR="00E44B18" w:rsidRPr="00322952">
        <w:rPr>
          <w:sz w:val="28"/>
          <w:szCs w:val="28"/>
        </w:rPr>
        <w:t>а</w:t>
      </w:r>
      <w:r w:rsidR="00946BB3" w:rsidRPr="00322952">
        <w:rPr>
          <w:sz w:val="28"/>
          <w:szCs w:val="28"/>
        </w:rPr>
        <w:t xml:space="preserve"> организации оказания медицинской помощи лицам, за</w:t>
      </w:r>
      <w:r w:rsidR="00613E9A">
        <w:rPr>
          <w:sz w:val="28"/>
          <w:szCs w:val="28"/>
        </w:rPr>
        <w:t>нимающимся физической культурой</w:t>
      </w:r>
      <w:r w:rsidR="0054474D">
        <w:rPr>
          <w:sz w:val="28"/>
          <w:szCs w:val="28"/>
        </w:rPr>
        <w:t xml:space="preserve"> </w:t>
      </w:r>
      <w:r>
        <w:rPr>
          <w:sz w:val="28"/>
          <w:szCs w:val="28"/>
        </w:rPr>
        <w:t>и спортом (в том числе</w:t>
      </w:r>
      <w:r>
        <w:rPr>
          <w:sz w:val="28"/>
          <w:szCs w:val="28"/>
        </w:rPr>
        <w:br/>
      </w:r>
      <w:r w:rsidR="00946BB3" w:rsidRPr="00322952">
        <w:rPr>
          <w:sz w:val="28"/>
          <w:szCs w:val="28"/>
        </w:rPr>
        <w:t>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w:t>
      </w:r>
      <w:r>
        <w:rPr>
          <w:sz w:val="28"/>
          <w:szCs w:val="28"/>
        </w:rPr>
        <w:t xml:space="preserve"> физической культурой и спортом</w:t>
      </w:r>
      <w:r>
        <w:rPr>
          <w:sz w:val="28"/>
          <w:szCs w:val="28"/>
        </w:rPr>
        <w:br/>
      </w:r>
      <w:r w:rsidR="00946BB3" w:rsidRPr="00322952">
        <w:rPr>
          <w:sz w:val="28"/>
          <w:szCs w:val="28"/>
        </w:rPr>
        <w:t>в организациях и (или) выполнить нормативы испытаний (тестов) Всероссийского физкультурно-спортивного комплекса «Готов к труд</w:t>
      </w:r>
      <w:r>
        <w:rPr>
          <w:sz w:val="28"/>
          <w:szCs w:val="28"/>
        </w:rPr>
        <w:t xml:space="preserve">у </w:t>
      </w:r>
      <w:r w:rsidR="00946BB3" w:rsidRPr="00322952">
        <w:rPr>
          <w:sz w:val="28"/>
          <w:szCs w:val="28"/>
        </w:rPr>
        <w:t>и обороне»</w:t>
      </w:r>
      <w:r w:rsidR="00E44B18" w:rsidRPr="00322952">
        <w:rPr>
          <w:sz w:val="28"/>
          <w:szCs w:val="28"/>
        </w:rPr>
        <w:t xml:space="preserve"> и форм медицинских заключений о допуске к участию физкультурных и спортивных мероприятиях»</w:t>
      </w:r>
      <w:r w:rsidR="00946BB3" w:rsidRPr="00322952">
        <w:rPr>
          <w:sz w:val="28"/>
          <w:szCs w:val="28"/>
        </w:rPr>
        <w:t xml:space="preserve">. </w:t>
      </w:r>
    </w:p>
    <w:p w14:paraId="4E418BF2" w14:textId="77777777" w:rsidR="00FD29C9" w:rsidRPr="00322952" w:rsidRDefault="00FD29C9" w:rsidP="003B5872">
      <w:pPr>
        <w:contextualSpacing/>
        <w:jc w:val="center"/>
        <w:rPr>
          <w:b/>
          <w:sz w:val="28"/>
          <w:szCs w:val="28"/>
        </w:rPr>
      </w:pPr>
    </w:p>
    <w:p w14:paraId="65FC5435" w14:textId="46BBD0B1" w:rsidR="00036E02" w:rsidRDefault="00586692" w:rsidP="000415BF">
      <w:pPr>
        <w:numPr>
          <w:ilvl w:val="0"/>
          <w:numId w:val="3"/>
        </w:numPr>
        <w:ind w:left="0" w:firstLine="0"/>
        <w:contextualSpacing/>
        <w:jc w:val="center"/>
        <w:rPr>
          <w:b/>
          <w:sz w:val="28"/>
          <w:szCs w:val="28"/>
        </w:rPr>
      </w:pPr>
      <w:r>
        <w:rPr>
          <w:b/>
          <w:sz w:val="28"/>
          <w:szCs w:val="28"/>
        </w:rPr>
        <w:t xml:space="preserve"> </w:t>
      </w:r>
      <w:r w:rsidR="00036E02">
        <w:rPr>
          <w:b/>
          <w:sz w:val="28"/>
          <w:szCs w:val="28"/>
        </w:rPr>
        <w:t>СТРАХОВАНИЕ УЧАСТНИКОВ</w:t>
      </w:r>
    </w:p>
    <w:p w14:paraId="399FAAA6" w14:textId="77777777" w:rsidR="00036E02" w:rsidRDefault="00036E02" w:rsidP="003B5872">
      <w:pPr>
        <w:contextualSpacing/>
        <w:rPr>
          <w:b/>
          <w:sz w:val="28"/>
          <w:szCs w:val="28"/>
        </w:rPr>
      </w:pPr>
    </w:p>
    <w:p w14:paraId="3D626883" w14:textId="754135FD" w:rsidR="00036E02" w:rsidRPr="000415BF" w:rsidRDefault="00036E02" w:rsidP="00036E02">
      <w:pPr>
        <w:spacing w:line="276" w:lineRule="auto"/>
        <w:ind w:firstLine="709"/>
        <w:contextualSpacing/>
        <w:jc w:val="both"/>
        <w:rPr>
          <w:sz w:val="28"/>
          <w:szCs w:val="28"/>
        </w:rPr>
      </w:pPr>
      <w:r w:rsidRPr="00036E02">
        <w:rPr>
          <w:sz w:val="28"/>
          <w:szCs w:val="28"/>
        </w:rPr>
        <w:t xml:space="preserve">Участие в </w:t>
      </w:r>
      <w:r w:rsidR="00750D3E">
        <w:rPr>
          <w:sz w:val="28"/>
          <w:szCs w:val="28"/>
        </w:rPr>
        <w:t>Мероприятии</w:t>
      </w:r>
      <w:r>
        <w:rPr>
          <w:sz w:val="28"/>
          <w:szCs w:val="28"/>
        </w:rPr>
        <w:t xml:space="preserve"> осуществляется </w:t>
      </w:r>
      <w:r w:rsidR="00E577F3">
        <w:rPr>
          <w:sz w:val="28"/>
          <w:szCs w:val="28"/>
        </w:rPr>
        <w:t>при наличии полиса (оригинала)</w:t>
      </w:r>
      <w:r w:rsidR="00E577F3">
        <w:rPr>
          <w:sz w:val="28"/>
          <w:szCs w:val="28"/>
        </w:rPr>
        <w:br/>
      </w:r>
      <w:r>
        <w:rPr>
          <w:sz w:val="28"/>
          <w:szCs w:val="28"/>
        </w:rPr>
        <w:t>о страховании жизни и здоровья от несчастных случаев, который представляется в комиссию по допуску участников</w:t>
      </w:r>
      <w:r w:rsidR="00025A9A">
        <w:rPr>
          <w:sz w:val="28"/>
          <w:szCs w:val="28"/>
        </w:rPr>
        <w:t xml:space="preserve"> (рекомендация от АНО «Гонка </w:t>
      </w:r>
      <w:r w:rsidR="00FF087A">
        <w:rPr>
          <w:sz w:val="28"/>
          <w:szCs w:val="28"/>
        </w:rPr>
        <w:t>Г</w:t>
      </w:r>
      <w:r w:rsidR="00025A9A">
        <w:rPr>
          <w:sz w:val="28"/>
          <w:szCs w:val="28"/>
        </w:rPr>
        <w:t>ероев»)</w:t>
      </w:r>
      <w:r w:rsidR="000415BF">
        <w:rPr>
          <w:sz w:val="28"/>
          <w:szCs w:val="28"/>
        </w:rPr>
        <w:t xml:space="preserve">. </w:t>
      </w:r>
    </w:p>
    <w:p w14:paraId="5ADE9B2A" w14:textId="77777777" w:rsidR="00036E02" w:rsidRDefault="00036E02" w:rsidP="003B5872">
      <w:pPr>
        <w:contextualSpacing/>
        <w:rPr>
          <w:b/>
          <w:sz w:val="28"/>
          <w:szCs w:val="28"/>
        </w:rPr>
      </w:pPr>
    </w:p>
    <w:p w14:paraId="43A2A42C" w14:textId="2E41FAEE" w:rsidR="0030394D" w:rsidRPr="00322952" w:rsidRDefault="00586692" w:rsidP="000415BF">
      <w:pPr>
        <w:numPr>
          <w:ilvl w:val="0"/>
          <w:numId w:val="3"/>
        </w:numPr>
        <w:ind w:left="0" w:firstLine="0"/>
        <w:contextualSpacing/>
        <w:jc w:val="center"/>
        <w:rPr>
          <w:b/>
          <w:sz w:val="28"/>
          <w:szCs w:val="28"/>
        </w:rPr>
      </w:pPr>
      <w:r>
        <w:rPr>
          <w:b/>
          <w:sz w:val="28"/>
          <w:szCs w:val="28"/>
        </w:rPr>
        <w:t xml:space="preserve"> </w:t>
      </w:r>
      <w:r w:rsidR="00FD29C9" w:rsidRPr="00322952">
        <w:rPr>
          <w:b/>
          <w:sz w:val="28"/>
          <w:szCs w:val="28"/>
        </w:rPr>
        <w:t>ПОДАЧА ЗАЯВОК НА УЧАСТИЕ</w:t>
      </w:r>
    </w:p>
    <w:p w14:paraId="5180FCFB" w14:textId="77777777" w:rsidR="000160E6" w:rsidRPr="00322952" w:rsidRDefault="000160E6" w:rsidP="003B5872">
      <w:pPr>
        <w:contextualSpacing/>
        <w:jc w:val="both"/>
        <w:rPr>
          <w:b/>
          <w:sz w:val="28"/>
          <w:szCs w:val="28"/>
        </w:rPr>
      </w:pPr>
    </w:p>
    <w:p w14:paraId="5C761095" w14:textId="72481371" w:rsidR="00946BB3" w:rsidRPr="00322952" w:rsidRDefault="008B62BA" w:rsidP="008B62BA">
      <w:pPr>
        <w:tabs>
          <w:tab w:val="left" w:pos="993"/>
        </w:tabs>
        <w:spacing w:line="276" w:lineRule="auto"/>
        <w:ind w:firstLine="709"/>
        <w:contextualSpacing/>
        <w:jc w:val="both"/>
        <w:rPr>
          <w:iCs/>
          <w:sz w:val="28"/>
          <w:szCs w:val="28"/>
        </w:rPr>
      </w:pPr>
      <w:r>
        <w:rPr>
          <w:iCs/>
          <w:sz w:val="28"/>
          <w:szCs w:val="28"/>
        </w:rPr>
        <w:lastRenderedPageBreak/>
        <w:t>У</w:t>
      </w:r>
      <w:r w:rsidR="00946BB3" w:rsidRPr="00322952">
        <w:rPr>
          <w:iCs/>
          <w:sz w:val="28"/>
          <w:szCs w:val="28"/>
        </w:rPr>
        <w:t>частник</w:t>
      </w:r>
      <w:r>
        <w:rPr>
          <w:iCs/>
          <w:sz w:val="28"/>
          <w:szCs w:val="28"/>
        </w:rPr>
        <w:t>и</w:t>
      </w:r>
      <w:r w:rsidR="00946BB3" w:rsidRPr="00322952">
        <w:rPr>
          <w:iCs/>
          <w:sz w:val="28"/>
          <w:szCs w:val="28"/>
        </w:rPr>
        <w:t xml:space="preserve"> </w:t>
      </w:r>
      <w:r w:rsidR="003D637B">
        <w:rPr>
          <w:iCs/>
          <w:sz w:val="28"/>
          <w:szCs w:val="28"/>
        </w:rPr>
        <w:t>Мероприятия</w:t>
      </w:r>
      <w:r>
        <w:rPr>
          <w:iCs/>
          <w:sz w:val="28"/>
          <w:szCs w:val="28"/>
        </w:rPr>
        <w:t xml:space="preserve"> </w:t>
      </w:r>
      <w:r w:rsidR="00946BB3" w:rsidRPr="00322952">
        <w:rPr>
          <w:iCs/>
          <w:sz w:val="28"/>
          <w:szCs w:val="28"/>
        </w:rPr>
        <w:t>предостав</w:t>
      </w:r>
      <w:r w:rsidR="00FB20E8">
        <w:rPr>
          <w:iCs/>
          <w:sz w:val="28"/>
          <w:szCs w:val="28"/>
        </w:rPr>
        <w:t>ляют</w:t>
      </w:r>
      <w:r>
        <w:rPr>
          <w:iCs/>
          <w:sz w:val="28"/>
          <w:szCs w:val="28"/>
        </w:rPr>
        <w:t xml:space="preserve"> </w:t>
      </w:r>
      <w:r w:rsidR="00946BB3" w:rsidRPr="00322952">
        <w:rPr>
          <w:iCs/>
          <w:sz w:val="28"/>
          <w:szCs w:val="28"/>
        </w:rPr>
        <w:t xml:space="preserve">в </w:t>
      </w:r>
      <w:r w:rsidR="00FB20E8">
        <w:rPr>
          <w:iCs/>
          <w:sz w:val="28"/>
          <w:szCs w:val="28"/>
        </w:rPr>
        <w:t>ГСК (</w:t>
      </w:r>
      <w:r w:rsidR="00946BB3" w:rsidRPr="00322952">
        <w:rPr>
          <w:iCs/>
          <w:sz w:val="28"/>
          <w:szCs w:val="28"/>
        </w:rPr>
        <w:t>комиссию по допуску участников</w:t>
      </w:r>
      <w:r w:rsidR="00FB20E8">
        <w:rPr>
          <w:iCs/>
          <w:sz w:val="28"/>
          <w:szCs w:val="28"/>
        </w:rPr>
        <w:t>)</w:t>
      </w:r>
      <w:r w:rsidR="00946BB3" w:rsidRPr="00322952">
        <w:rPr>
          <w:iCs/>
          <w:sz w:val="28"/>
          <w:szCs w:val="28"/>
        </w:rPr>
        <w:t xml:space="preserve"> следующие документы: </w:t>
      </w:r>
    </w:p>
    <w:p w14:paraId="38671772" w14:textId="4679D924" w:rsidR="00946BB3" w:rsidRPr="00322952" w:rsidRDefault="00957C87" w:rsidP="008B62BA">
      <w:pPr>
        <w:numPr>
          <w:ilvl w:val="0"/>
          <w:numId w:val="17"/>
        </w:numPr>
        <w:tabs>
          <w:tab w:val="left" w:pos="993"/>
        </w:tabs>
        <w:spacing w:line="276" w:lineRule="auto"/>
        <w:ind w:left="0" w:firstLine="709"/>
        <w:contextualSpacing/>
        <w:jc w:val="both"/>
        <w:rPr>
          <w:iCs/>
          <w:sz w:val="28"/>
          <w:szCs w:val="28"/>
        </w:rPr>
      </w:pPr>
      <w:r w:rsidRPr="00322952">
        <w:rPr>
          <w:iCs/>
          <w:sz w:val="28"/>
          <w:szCs w:val="28"/>
        </w:rPr>
        <w:t>документ,</w:t>
      </w:r>
      <w:r w:rsidR="00F5102A" w:rsidRPr="00322952">
        <w:rPr>
          <w:iCs/>
          <w:sz w:val="28"/>
          <w:szCs w:val="28"/>
        </w:rPr>
        <w:t xml:space="preserve"> удостоверяющий личность (</w:t>
      </w:r>
      <w:r w:rsidR="008B62BA">
        <w:rPr>
          <w:iCs/>
          <w:sz w:val="28"/>
          <w:szCs w:val="28"/>
        </w:rPr>
        <w:t>паспорт или свидетельство</w:t>
      </w:r>
      <w:r w:rsidR="008B62BA">
        <w:rPr>
          <w:iCs/>
          <w:sz w:val="28"/>
          <w:szCs w:val="28"/>
        </w:rPr>
        <w:br/>
        <w:t xml:space="preserve">о </w:t>
      </w:r>
      <w:r w:rsidR="00946BB3" w:rsidRPr="00322952">
        <w:rPr>
          <w:iCs/>
          <w:sz w:val="28"/>
          <w:szCs w:val="28"/>
        </w:rPr>
        <w:t>рождении</w:t>
      </w:r>
      <w:r w:rsidR="00F5102A" w:rsidRPr="00322952">
        <w:rPr>
          <w:iCs/>
          <w:sz w:val="28"/>
          <w:szCs w:val="28"/>
        </w:rPr>
        <w:t>)</w:t>
      </w:r>
      <w:r w:rsidR="00946BB3" w:rsidRPr="00322952">
        <w:rPr>
          <w:iCs/>
          <w:sz w:val="28"/>
          <w:szCs w:val="28"/>
        </w:rPr>
        <w:t>;</w:t>
      </w:r>
    </w:p>
    <w:p w14:paraId="65FB38CB" w14:textId="1E5ED14C" w:rsidR="00946BB3" w:rsidRDefault="003B5872" w:rsidP="008B62BA">
      <w:pPr>
        <w:numPr>
          <w:ilvl w:val="0"/>
          <w:numId w:val="17"/>
        </w:numPr>
        <w:tabs>
          <w:tab w:val="left" w:pos="993"/>
        </w:tabs>
        <w:spacing w:line="276" w:lineRule="auto"/>
        <w:ind w:left="0" w:firstLine="709"/>
        <w:contextualSpacing/>
        <w:jc w:val="both"/>
        <w:rPr>
          <w:iCs/>
          <w:sz w:val="28"/>
          <w:szCs w:val="28"/>
        </w:rPr>
      </w:pPr>
      <w:r>
        <w:rPr>
          <w:iCs/>
          <w:sz w:val="28"/>
          <w:szCs w:val="28"/>
        </w:rPr>
        <w:t>медицинское заключение</w:t>
      </w:r>
      <w:r w:rsidR="00946BB3" w:rsidRPr="00322952">
        <w:rPr>
          <w:iCs/>
          <w:sz w:val="28"/>
          <w:szCs w:val="28"/>
        </w:rPr>
        <w:t xml:space="preserve"> о допуске врача</w:t>
      </w:r>
      <w:r w:rsidR="000415BF">
        <w:rPr>
          <w:iCs/>
          <w:sz w:val="28"/>
          <w:szCs w:val="28"/>
        </w:rPr>
        <w:t xml:space="preserve"> (оригинал и копия в бумажном виде)</w:t>
      </w:r>
      <w:r w:rsidR="00946BB3" w:rsidRPr="00322952">
        <w:rPr>
          <w:iCs/>
          <w:sz w:val="28"/>
          <w:szCs w:val="28"/>
        </w:rPr>
        <w:t>;</w:t>
      </w:r>
    </w:p>
    <w:p w14:paraId="179DF60A" w14:textId="77777777" w:rsidR="00BD2771" w:rsidRDefault="00946BB3" w:rsidP="00BD2771">
      <w:pPr>
        <w:numPr>
          <w:ilvl w:val="0"/>
          <w:numId w:val="17"/>
        </w:numPr>
        <w:tabs>
          <w:tab w:val="left" w:pos="993"/>
        </w:tabs>
        <w:spacing w:line="276" w:lineRule="auto"/>
        <w:ind w:left="0" w:firstLine="709"/>
        <w:contextualSpacing/>
        <w:jc w:val="both"/>
        <w:rPr>
          <w:iCs/>
          <w:sz w:val="28"/>
          <w:szCs w:val="28"/>
        </w:rPr>
      </w:pPr>
      <w:r w:rsidRPr="00322952">
        <w:rPr>
          <w:iCs/>
          <w:sz w:val="28"/>
          <w:szCs w:val="28"/>
        </w:rPr>
        <w:t xml:space="preserve">для </w:t>
      </w:r>
      <w:r w:rsidR="00E64766" w:rsidRPr="00322952">
        <w:rPr>
          <w:iCs/>
          <w:sz w:val="28"/>
          <w:szCs w:val="28"/>
        </w:rPr>
        <w:t>несовершеннолетних участников</w:t>
      </w:r>
      <w:r w:rsidRPr="00322952">
        <w:rPr>
          <w:iCs/>
          <w:sz w:val="28"/>
          <w:szCs w:val="28"/>
        </w:rPr>
        <w:t xml:space="preserve">: </w:t>
      </w:r>
      <w:r w:rsidR="00E64766" w:rsidRPr="00322952">
        <w:rPr>
          <w:iCs/>
          <w:sz w:val="28"/>
          <w:szCs w:val="28"/>
        </w:rPr>
        <w:t>письменное</w:t>
      </w:r>
      <w:r w:rsidRPr="00322952">
        <w:rPr>
          <w:iCs/>
          <w:sz w:val="28"/>
          <w:szCs w:val="28"/>
        </w:rPr>
        <w:t xml:space="preserve"> </w:t>
      </w:r>
      <w:r w:rsidR="003D637B">
        <w:rPr>
          <w:iCs/>
          <w:sz w:val="28"/>
          <w:szCs w:val="28"/>
        </w:rPr>
        <w:t>согласие (оригинал)</w:t>
      </w:r>
      <w:r w:rsidR="003D637B">
        <w:rPr>
          <w:iCs/>
          <w:sz w:val="28"/>
          <w:szCs w:val="28"/>
        </w:rPr>
        <w:br/>
      </w:r>
      <w:r w:rsidRPr="00322952">
        <w:rPr>
          <w:iCs/>
          <w:sz w:val="28"/>
          <w:szCs w:val="28"/>
        </w:rPr>
        <w:t xml:space="preserve">от родителей на участие в </w:t>
      </w:r>
      <w:r w:rsidR="003D637B">
        <w:rPr>
          <w:iCs/>
          <w:sz w:val="28"/>
          <w:szCs w:val="28"/>
        </w:rPr>
        <w:t>Мероприятии, заполненного по образцу (приложение</w:t>
      </w:r>
      <w:r w:rsidR="00BD2771">
        <w:rPr>
          <w:iCs/>
          <w:sz w:val="28"/>
          <w:szCs w:val="28"/>
        </w:rPr>
        <w:t xml:space="preserve"> № 1</w:t>
      </w:r>
      <w:r w:rsidR="003D637B">
        <w:rPr>
          <w:iCs/>
          <w:sz w:val="28"/>
          <w:szCs w:val="28"/>
        </w:rPr>
        <w:t>)</w:t>
      </w:r>
      <w:r w:rsidR="00BD2771">
        <w:rPr>
          <w:iCs/>
          <w:sz w:val="28"/>
          <w:szCs w:val="28"/>
        </w:rPr>
        <w:t xml:space="preserve"> </w:t>
      </w:r>
      <w:r w:rsidRPr="00322952">
        <w:rPr>
          <w:iCs/>
          <w:sz w:val="28"/>
          <w:szCs w:val="28"/>
        </w:rPr>
        <w:t xml:space="preserve">и личное присутствие одного из родителей (законных представителей) </w:t>
      </w:r>
      <w:r w:rsidR="00E64766" w:rsidRPr="00322952">
        <w:rPr>
          <w:iCs/>
          <w:sz w:val="28"/>
          <w:szCs w:val="28"/>
        </w:rPr>
        <w:t xml:space="preserve">участника </w:t>
      </w:r>
      <w:r w:rsidRPr="00322952">
        <w:rPr>
          <w:iCs/>
          <w:sz w:val="28"/>
          <w:szCs w:val="28"/>
        </w:rPr>
        <w:t>при получении стартового пакета</w:t>
      </w:r>
      <w:r w:rsidR="00BD2771">
        <w:rPr>
          <w:iCs/>
          <w:sz w:val="28"/>
          <w:szCs w:val="28"/>
        </w:rPr>
        <w:t>;</w:t>
      </w:r>
    </w:p>
    <w:p w14:paraId="256D1113" w14:textId="5802316B" w:rsidR="00BD2771" w:rsidRPr="00BD2771" w:rsidRDefault="00BD2771" w:rsidP="00BD2771">
      <w:pPr>
        <w:numPr>
          <w:ilvl w:val="0"/>
          <w:numId w:val="17"/>
        </w:numPr>
        <w:tabs>
          <w:tab w:val="left" w:pos="993"/>
        </w:tabs>
        <w:spacing w:line="276" w:lineRule="auto"/>
        <w:ind w:left="0" w:firstLine="709"/>
        <w:contextualSpacing/>
        <w:jc w:val="both"/>
        <w:rPr>
          <w:iCs/>
          <w:sz w:val="28"/>
          <w:szCs w:val="28"/>
        </w:rPr>
      </w:pPr>
      <w:r w:rsidRPr="00BD2771">
        <w:rPr>
          <w:iCs/>
          <w:sz w:val="28"/>
          <w:szCs w:val="28"/>
        </w:rPr>
        <w:t>согласие на обработку персональных данных (</w:t>
      </w:r>
      <w:r>
        <w:rPr>
          <w:iCs/>
          <w:sz w:val="28"/>
          <w:szCs w:val="28"/>
        </w:rPr>
        <w:t>п</w:t>
      </w:r>
      <w:r w:rsidRPr="00BD2771">
        <w:rPr>
          <w:iCs/>
          <w:sz w:val="28"/>
          <w:szCs w:val="28"/>
        </w:rPr>
        <w:t xml:space="preserve">риложение </w:t>
      </w:r>
      <w:r>
        <w:rPr>
          <w:iCs/>
          <w:sz w:val="28"/>
          <w:szCs w:val="28"/>
        </w:rPr>
        <w:t xml:space="preserve">№ </w:t>
      </w:r>
      <w:r w:rsidRPr="00BD2771">
        <w:rPr>
          <w:iCs/>
          <w:sz w:val="28"/>
          <w:szCs w:val="28"/>
        </w:rPr>
        <w:t>2)</w:t>
      </w:r>
      <w:r>
        <w:rPr>
          <w:iCs/>
          <w:sz w:val="28"/>
          <w:szCs w:val="28"/>
        </w:rPr>
        <w:t>.</w:t>
      </w:r>
    </w:p>
    <w:p w14:paraId="3B5C7663" w14:textId="7A333E0B" w:rsidR="00946BB3" w:rsidRDefault="00F5102A" w:rsidP="008B62BA">
      <w:pPr>
        <w:tabs>
          <w:tab w:val="left" w:pos="993"/>
        </w:tabs>
        <w:spacing w:line="276" w:lineRule="auto"/>
        <w:ind w:firstLine="709"/>
        <w:contextualSpacing/>
        <w:jc w:val="both"/>
        <w:rPr>
          <w:iCs/>
          <w:color w:val="000000" w:themeColor="text1"/>
          <w:sz w:val="28"/>
          <w:szCs w:val="28"/>
        </w:rPr>
      </w:pPr>
      <w:r w:rsidRPr="00322952">
        <w:rPr>
          <w:iCs/>
          <w:sz w:val="28"/>
          <w:szCs w:val="28"/>
        </w:rPr>
        <w:t xml:space="preserve">Подробные условия </w:t>
      </w:r>
      <w:r w:rsidR="008B62BA">
        <w:rPr>
          <w:iCs/>
          <w:sz w:val="28"/>
          <w:szCs w:val="28"/>
        </w:rPr>
        <w:t xml:space="preserve">по </w:t>
      </w:r>
      <w:r w:rsidRPr="00322952">
        <w:rPr>
          <w:iCs/>
          <w:sz w:val="28"/>
          <w:szCs w:val="28"/>
        </w:rPr>
        <w:t>допуск</w:t>
      </w:r>
      <w:r w:rsidR="008B62BA">
        <w:rPr>
          <w:iCs/>
          <w:sz w:val="28"/>
          <w:szCs w:val="28"/>
        </w:rPr>
        <w:t>у</w:t>
      </w:r>
      <w:r w:rsidRPr="00322952">
        <w:rPr>
          <w:iCs/>
          <w:sz w:val="28"/>
          <w:szCs w:val="28"/>
        </w:rPr>
        <w:t xml:space="preserve"> к участ</w:t>
      </w:r>
      <w:r w:rsidR="008B62BA">
        <w:rPr>
          <w:iCs/>
          <w:sz w:val="28"/>
          <w:szCs w:val="28"/>
        </w:rPr>
        <w:t xml:space="preserve">ию в </w:t>
      </w:r>
      <w:r w:rsidR="008B308E">
        <w:rPr>
          <w:iCs/>
          <w:sz w:val="28"/>
          <w:szCs w:val="28"/>
        </w:rPr>
        <w:t>Мероприятии</w:t>
      </w:r>
      <w:r w:rsidR="008B62BA">
        <w:rPr>
          <w:iCs/>
          <w:sz w:val="28"/>
          <w:szCs w:val="28"/>
        </w:rPr>
        <w:t xml:space="preserve"> размещены</w:t>
      </w:r>
      <w:r w:rsidR="008B62BA">
        <w:rPr>
          <w:iCs/>
          <w:sz w:val="28"/>
          <w:szCs w:val="28"/>
        </w:rPr>
        <w:br/>
      </w:r>
      <w:r w:rsidR="008B62BA" w:rsidRPr="008B62BA">
        <w:rPr>
          <w:iCs/>
          <w:sz w:val="28"/>
          <w:szCs w:val="28"/>
        </w:rPr>
        <w:t xml:space="preserve">на официальном сайте </w:t>
      </w:r>
      <w:r w:rsidR="008B308E">
        <w:rPr>
          <w:iCs/>
          <w:sz w:val="28"/>
          <w:szCs w:val="28"/>
        </w:rPr>
        <w:t>Мероприятия</w:t>
      </w:r>
      <w:r w:rsidR="008B62BA" w:rsidRPr="008B62BA">
        <w:rPr>
          <w:iCs/>
          <w:sz w:val="28"/>
          <w:szCs w:val="28"/>
        </w:rPr>
        <w:t xml:space="preserve"> </w:t>
      </w:r>
      <w:proofErr w:type="spellStart"/>
      <w:r w:rsidR="008B62BA" w:rsidRPr="008B62BA">
        <w:rPr>
          <w:iCs/>
          <w:sz w:val="28"/>
          <w:szCs w:val="28"/>
        </w:rPr>
        <w:t>ЗаБег.РФ</w:t>
      </w:r>
      <w:proofErr w:type="spellEnd"/>
      <w:r w:rsidR="008B308E">
        <w:rPr>
          <w:iCs/>
          <w:sz w:val="28"/>
          <w:szCs w:val="28"/>
        </w:rPr>
        <w:t xml:space="preserve"> </w:t>
      </w:r>
      <w:r w:rsidR="008B308E" w:rsidRPr="007012ED">
        <w:rPr>
          <w:iCs/>
          <w:color w:val="000000" w:themeColor="text1"/>
          <w:sz w:val="28"/>
          <w:szCs w:val="28"/>
        </w:rPr>
        <w:t>(</w:t>
      </w:r>
      <w:hyperlink r:id="rId11" w:history="1">
        <w:r w:rsidR="007012ED" w:rsidRPr="007012ED">
          <w:rPr>
            <w:rStyle w:val="Hyperlink"/>
            <w:iCs/>
            <w:color w:val="000000" w:themeColor="text1"/>
            <w:sz w:val="28"/>
            <w:szCs w:val="28"/>
            <w:u w:val="none"/>
          </w:rPr>
          <w:t>https://забег.рф/</w:t>
        </w:r>
      </w:hyperlink>
      <w:r w:rsidR="008B308E" w:rsidRPr="007012ED">
        <w:rPr>
          <w:iCs/>
          <w:color w:val="000000" w:themeColor="text1"/>
          <w:sz w:val="28"/>
          <w:szCs w:val="28"/>
        </w:rPr>
        <w:t>).</w:t>
      </w:r>
    </w:p>
    <w:p w14:paraId="441C7717" w14:textId="77777777" w:rsidR="000415BF" w:rsidRDefault="000415BF" w:rsidP="008B62BA">
      <w:pPr>
        <w:tabs>
          <w:tab w:val="left" w:pos="993"/>
        </w:tabs>
        <w:spacing w:line="276" w:lineRule="auto"/>
        <w:ind w:firstLine="709"/>
        <w:contextualSpacing/>
        <w:jc w:val="both"/>
        <w:rPr>
          <w:iCs/>
          <w:sz w:val="28"/>
          <w:szCs w:val="28"/>
        </w:rPr>
      </w:pPr>
    </w:p>
    <w:p w14:paraId="4905D647" w14:textId="77777777" w:rsidR="000415BF" w:rsidRPr="001C7404" w:rsidRDefault="000415BF" w:rsidP="000415BF">
      <w:pPr>
        <w:numPr>
          <w:ilvl w:val="0"/>
          <w:numId w:val="3"/>
        </w:numPr>
        <w:overflowPunct/>
        <w:autoSpaceDE/>
        <w:autoSpaceDN/>
        <w:adjustRightInd/>
        <w:ind w:left="0" w:firstLine="567"/>
        <w:jc w:val="center"/>
        <w:textAlignment w:val="auto"/>
        <w:rPr>
          <w:b/>
          <w:sz w:val="28"/>
          <w:szCs w:val="28"/>
        </w:rPr>
      </w:pPr>
      <w:r w:rsidRPr="001C7404">
        <w:rPr>
          <w:b/>
          <w:bCs/>
          <w:sz w:val="28"/>
          <w:szCs w:val="28"/>
        </w:rPr>
        <w:t>ОПРЕДЕЛЕНИЕ ГОРОДА ПОБЕДИТЕЛЯ</w:t>
      </w:r>
    </w:p>
    <w:p w14:paraId="7FFA33B0" w14:textId="77777777" w:rsidR="000415BF" w:rsidRPr="00265BE5" w:rsidRDefault="000415BF" w:rsidP="000415BF">
      <w:pPr>
        <w:overflowPunct/>
        <w:autoSpaceDE/>
        <w:autoSpaceDN/>
        <w:adjustRightInd/>
        <w:ind w:left="567"/>
        <w:textAlignment w:val="auto"/>
        <w:rPr>
          <w:b/>
          <w:sz w:val="28"/>
          <w:szCs w:val="28"/>
        </w:rPr>
      </w:pPr>
    </w:p>
    <w:p w14:paraId="4FEB19DA" w14:textId="02F46DD3" w:rsidR="0022530F" w:rsidRPr="00265BE5" w:rsidRDefault="000415BF" w:rsidP="00682F31">
      <w:pPr>
        <w:shd w:val="clear" w:color="auto" w:fill="FFFFFF"/>
        <w:overflowPunct/>
        <w:autoSpaceDE/>
        <w:autoSpaceDN/>
        <w:adjustRightInd/>
        <w:ind w:right="-1" w:firstLine="850"/>
        <w:contextualSpacing/>
        <w:jc w:val="both"/>
        <w:textAlignment w:val="auto"/>
        <w:rPr>
          <w:sz w:val="28"/>
          <w:szCs w:val="28"/>
        </w:rPr>
      </w:pPr>
      <w:r w:rsidRPr="00265BE5">
        <w:rPr>
          <w:sz w:val="28"/>
          <w:szCs w:val="28"/>
        </w:rPr>
        <w:t xml:space="preserve">Звание города-победителя присуждается городу, получившему наибольшее количество баллов, которое рассчитывается по формуле, исходя из следующих показателей: </w:t>
      </w:r>
    </w:p>
    <w:p w14:paraId="7B1E48A1" w14:textId="72EE4206" w:rsidR="007012ED" w:rsidRDefault="000415BF" w:rsidP="008B62BA">
      <w:pPr>
        <w:tabs>
          <w:tab w:val="left" w:pos="993"/>
        </w:tabs>
        <w:spacing w:line="276" w:lineRule="auto"/>
        <w:ind w:firstLine="709"/>
        <w:contextualSpacing/>
        <w:jc w:val="both"/>
        <w:rPr>
          <w:iCs/>
          <w:sz w:val="28"/>
          <w:szCs w:val="28"/>
        </w:rPr>
      </w:pPr>
      <w:r w:rsidRPr="00265BE5">
        <w:rPr>
          <w:noProof/>
          <w:sz w:val="28"/>
          <w:szCs w:val="28"/>
        </w:rPr>
        <w:drawing>
          <wp:inline distT="0" distB="0" distL="0" distR="0" wp14:anchorId="3967E255" wp14:editId="2443ECDE">
            <wp:extent cx="5254284" cy="2785403"/>
            <wp:effectExtent l="0" t="0" r="3810" b="0"/>
            <wp:docPr id="1073741826" name="officeArt object" descr="../../Yandex.Disk.localized/Скриншоты/2017-01-10_13-19-17.png"/>
            <wp:cNvGraphicFramePr/>
            <a:graphic xmlns:a="http://schemas.openxmlformats.org/drawingml/2006/main">
              <a:graphicData uri="http://schemas.openxmlformats.org/drawingml/2006/picture">
                <pic:pic xmlns:pic="http://schemas.openxmlformats.org/drawingml/2006/picture">
                  <pic:nvPicPr>
                    <pic:cNvPr id="1073741826" name="../../Yandex.Disk.localized/Скриншоты/2017-01-10_13-19-17.png" descr="../../Yandex.Disk.localized/Скриншоты/2017-01-10_13-19-17.png"/>
                    <pic:cNvPicPr>
                      <a:picLocks noChangeAspect="1"/>
                    </pic:cNvPicPr>
                  </pic:nvPicPr>
                  <pic:blipFill>
                    <a:blip r:embed="rId12"/>
                    <a:stretch>
                      <a:fillRect/>
                    </a:stretch>
                  </pic:blipFill>
                  <pic:spPr>
                    <a:xfrm>
                      <a:off x="0" y="0"/>
                      <a:ext cx="5325724" cy="2823275"/>
                    </a:xfrm>
                    <a:prstGeom prst="rect">
                      <a:avLst/>
                    </a:prstGeom>
                    <a:ln w="12700" cap="flat">
                      <a:noFill/>
                      <a:miter lim="400000"/>
                    </a:ln>
                    <a:effectLst/>
                  </pic:spPr>
                </pic:pic>
              </a:graphicData>
            </a:graphic>
          </wp:inline>
        </w:drawing>
      </w:r>
    </w:p>
    <w:p w14:paraId="0C357CB2" w14:textId="3586434D" w:rsidR="00F42E89" w:rsidRDefault="004F1B41" w:rsidP="008B62BA">
      <w:pPr>
        <w:tabs>
          <w:tab w:val="left" w:pos="993"/>
        </w:tabs>
        <w:spacing w:line="276" w:lineRule="auto"/>
        <w:ind w:firstLine="709"/>
        <w:contextualSpacing/>
        <w:jc w:val="both"/>
        <w:rPr>
          <w:iCs/>
          <w:sz w:val="28"/>
          <w:szCs w:val="28"/>
        </w:rPr>
      </w:pPr>
      <w:r>
        <w:rPr>
          <w:iCs/>
          <w:sz w:val="28"/>
          <w:szCs w:val="28"/>
        </w:rPr>
        <w:t xml:space="preserve">В расчет учитываются только результаты дистанций </w:t>
      </w:r>
      <w:r w:rsidRPr="00265BE5">
        <w:rPr>
          <w:sz w:val="28"/>
          <w:szCs w:val="28"/>
        </w:rPr>
        <w:t>«кросс 1 км», «кросс 5 км», «кросс 10 км», «бег по шоссе 21,0975 км»</w:t>
      </w:r>
      <w:r>
        <w:rPr>
          <w:sz w:val="28"/>
          <w:szCs w:val="28"/>
        </w:rPr>
        <w:t xml:space="preserve">. </w:t>
      </w:r>
    </w:p>
    <w:p w14:paraId="776CB1C0" w14:textId="57BA1BE8" w:rsidR="007012ED" w:rsidRPr="007012ED" w:rsidRDefault="007012ED" w:rsidP="00D83918">
      <w:pPr>
        <w:tabs>
          <w:tab w:val="left" w:pos="993"/>
        </w:tabs>
        <w:spacing w:line="276" w:lineRule="auto"/>
        <w:ind w:firstLine="709"/>
        <w:contextualSpacing/>
        <w:jc w:val="right"/>
        <w:rPr>
          <w:bCs/>
          <w:iCs/>
          <w:sz w:val="26"/>
          <w:szCs w:val="26"/>
        </w:rPr>
      </w:pPr>
      <w:r w:rsidRPr="007012ED">
        <w:rPr>
          <w:bCs/>
          <w:iCs/>
          <w:sz w:val="26"/>
          <w:szCs w:val="26"/>
        </w:rPr>
        <w:t>Приложение</w:t>
      </w:r>
      <w:r w:rsidR="00BD2771">
        <w:rPr>
          <w:bCs/>
          <w:iCs/>
          <w:sz w:val="26"/>
          <w:szCs w:val="26"/>
        </w:rPr>
        <w:t xml:space="preserve"> № 1</w:t>
      </w:r>
    </w:p>
    <w:p w14:paraId="35652290" w14:textId="2D175BB8" w:rsidR="007012ED" w:rsidRPr="009C4E15" w:rsidRDefault="007012ED" w:rsidP="00D83918">
      <w:pPr>
        <w:tabs>
          <w:tab w:val="left" w:pos="993"/>
        </w:tabs>
        <w:spacing w:line="276" w:lineRule="auto"/>
        <w:contextualSpacing/>
        <w:jc w:val="center"/>
        <w:rPr>
          <w:b/>
          <w:iCs/>
          <w:sz w:val="22"/>
          <w:szCs w:val="22"/>
        </w:rPr>
      </w:pPr>
      <w:r w:rsidRPr="009C4E15">
        <w:rPr>
          <w:b/>
          <w:bCs/>
          <w:iCs/>
          <w:sz w:val="22"/>
          <w:szCs w:val="22"/>
        </w:rPr>
        <w:t xml:space="preserve">Согласие родителей (законных представителей) </w:t>
      </w:r>
      <w:r w:rsidR="00F42E89" w:rsidRPr="009C4E15">
        <w:rPr>
          <w:b/>
          <w:bCs/>
          <w:iCs/>
          <w:sz w:val="22"/>
          <w:szCs w:val="22"/>
        </w:rPr>
        <w:t>на участие</w:t>
      </w:r>
      <w:r w:rsidR="009C4E15">
        <w:rPr>
          <w:b/>
          <w:bCs/>
          <w:iCs/>
          <w:sz w:val="22"/>
          <w:szCs w:val="22"/>
        </w:rPr>
        <w:t xml:space="preserve"> </w:t>
      </w:r>
      <w:r w:rsidRPr="009C4E15">
        <w:rPr>
          <w:b/>
          <w:bCs/>
          <w:iCs/>
          <w:sz w:val="22"/>
          <w:szCs w:val="22"/>
        </w:rPr>
        <w:t xml:space="preserve">несовершеннолетнего во </w:t>
      </w:r>
      <w:r w:rsidRPr="009C4E15">
        <w:rPr>
          <w:b/>
          <w:iCs/>
          <w:sz w:val="22"/>
          <w:szCs w:val="22"/>
        </w:rPr>
        <w:t>Всероссийских соревнованиях по легкой атлетике</w:t>
      </w:r>
      <w:r w:rsidR="009C4E15">
        <w:rPr>
          <w:b/>
          <w:iCs/>
          <w:sz w:val="22"/>
          <w:szCs w:val="22"/>
        </w:rPr>
        <w:t xml:space="preserve"> </w:t>
      </w:r>
      <w:r w:rsidRPr="009C4E15">
        <w:rPr>
          <w:b/>
          <w:iCs/>
          <w:sz w:val="22"/>
          <w:szCs w:val="22"/>
        </w:rPr>
        <w:t>«VIII всероссийский полумарафон «</w:t>
      </w:r>
      <w:proofErr w:type="spellStart"/>
      <w:r w:rsidRPr="009C4E15">
        <w:rPr>
          <w:b/>
          <w:iCs/>
          <w:sz w:val="22"/>
          <w:szCs w:val="22"/>
        </w:rPr>
        <w:t>ЗаБег.РФ</w:t>
      </w:r>
      <w:proofErr w:type="spellEnd"/>
      <w:r w:rsidRPr="009C4E15">
        <w:rPr>
          <w:b/>
          <w:iCs/>
          <w:sz w:val="22"/>
          <w:szCs w:val="22"/>
        </w:rPr>
        <w:t>»</w:t>
      </w:r>
    </w:p>
    <w:p w14:paraId="3BC76C93" w14:textId="77777777" w:rsidR="00F42E89" w:rsidRPr="009C4E15" w:rsidRDefault="00F42E89" w:rsidP="00D83918">
      <w:pPr>
        <w:tabs>
          <w:tab w:val="left" w:pos="993"/>
        </w:tabs>
        <w:spacing w:line="276" w:lineRule="auto"/>
        <w:contextualSpacing/>
        <w:jc w:val="center"/>
        <w:rPr>
          <w:iCs/>
          <w:sz w:val="16"/>
          <w:szCs w:val="16"/>
        </w:rPr>
      </w:pPr>
    </w:p>
    <w:p w14:paraId="3F541493" w14:textId="1C9BE179"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Я, _______________________________________________</w:t>
      </w:r>
      <w:r w:rsidR="00F42E89" w:rsidRPr="009C4E15">
        <w:rPr>
          <w:sz w:val="22"/>
          <w:szCs w:val="22"/>
        </w:rPr>
        <w:t>_</w:t>
      </w:r>
      <w:r w:rsidR="00961450" w:rsidRPr="009C4E15">
        <w:rPr>
          <w:sz w:val="22"/>
          <w:szCs w:val="22"/>
        </w:rPr>
        <w:t>__</w:t>
      </w:r>
      <w:r w:rsidR="00730736" w:rsidRPr="009C4E15">
        <w:rPr>
          <w:sz w:val="22"/>
          <w:szCs w:val="22"/>
        </w:rPr>
        <w:t xml:space="preserve"> </w:t>
      </w:r>
      <w:r w:rsidR="00961450" w:rsidRPr="009C4E15">
        <w:rPr>
          <w:sz w:val="22"/>
          <w:szCs w:val="22"/>
        </w:rPr>
        <w:t>/</w:t>
      </w:r>
      <w:r w:rsidR="00730736" w:rsidRPr="009C4E15">
        <w:rPr>
          <w:sz w:val="22"/>
          <w:szCs w:val="22"/>
        </w:rPr>
        <w:t xml:space="preserve"> </w:t>
      </w:r>
      <w:r w:rsidRPr="009C4E15">
        <w:rPr>
          <w:sz w:val="22"/>
          <w:szCs w:val="22"/>
        </w:rPr>
        <w:t>___</w:t>
      </w:r>
      <w:r w:rsidR="00961450" w:rsidRPr="009C4E15">
        <w:rPr>
          <w:sz w:val="22"/>
          <w:szCs w:val="22"/>
        </w:rPr>
        <w:t>_</w:t>
      </w:r>
      <w:r w:rsidRPr="009C4E15">
        <w:rPr>
          <w:sz w:val="22"/>
          <w:szCs w:val="22"/>
        </w:rPr>
        <w:t>__</w:t>
      </w:r>
      <w:r w:rsidR="00F42E89" w:rsidRPr="009C4E15">
        <w:rPr>
          <w:sz w:val="22"/>
          <w:szCs w:val="22"/>
        </w:rPr>
        <w:t>_</w:t>
      </w:r>
      <w:r w:rsidR="00730736" w:rsidRPr="009C4E15">
        <w:rPr>
          <w:sz w:val="22"/>
          <w:szCs w:val="22"/>
        </w:rPr>
        <w:t>_</w:t>
      </w:r>
      <w:r w:rsidRPr="009C4E15">
        <w:rPr>
          <w:sz w:val="22"/>
          <w:szCs w:val="22"/>
        </w:rPr>
        <w:t>__</w:t>
      </w:r>
      <w:r w:rsidR="00961450" w:rsidRPr="009C4E15">
        <w:rPr>
          <w:sz w:val="22"/>
          <w:szCs w:val="22"/>
        </w:rPr>
        <w:t>_______</w:t>
      </w:r>
      <w:r w:rsidRPr="009C4E15">
        <w:rPr>
          <w:sz w:val="22"/>
          <w:szCs w:val="22"/>
        </w:rPr>
        <w:t xml:space="preserve">_ </w:t>
      </w:r>
    </w:p>
    <w:p w14:paraId="21E00B07" w14:textId="3B4820B5"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(Ф.И.О. родителя / законного представителя полностью) родитель / законный представитель</w:t>
      </w:r>
      <w:r w:rsidR="009C4E15">
        <w:rPr>
          <w:sz w:val="22"/>
          <w:szCs w:val="22"/>
        </w:rPr>
        <w:t xml:space="preserve"> </w:t>
      </w:r>
      <w:r w:rsidR="009C4E15" w:rsidRPr="009C4E15">
        <w:rPr>
          <w:sz w:val="22"/>
          <w:szCs w:val="22"/>
        </w:rPr>
        <w:t>(нужное подчеркнуть)</w:t>
      </w:r>
      <w:r w:rsidR="00961450" w:rsidRPr="009C4E15">
        <w:rPr>
          <w:sz w:val="22"/>
          <w:szCs w:val="22"/>
        </w:rPr>
        <w:t>______________________</w:t>
      </w:r>
      <w:r w:rsidRPr="009C4E15">
        <w:rPr>
          <w:sz w:val="22"/>
          <w:szCs w:val="22"/>
        </w:rPr>
        <w:t xml:space="preserve">________________________________________ </w:t>
      </w:r>
      <w:r w:rsidR="00961450" w:rsidRPr="009C4E15">
        <w:rPr>
          <w:sz w:val="22"/>
          <w:szCs w:val="22"/>
        </w:rPr>
        <w:t xml:space="preserve">/ </w:t>
      </w:r>
      <w:r w:rsidRPr="009C4E15">
        <w:rPr>
          <w:sz w:val="22"/>
          <w:szCs w:val="22"/>
        </w:rPr>
        <w:t xml:space="preserve">(Ф.И.О. несовершеннолетнего участника полностью) (далее – «Участник»), ____________ года рождения, на </w:t>
      </w:r>
      <w:r w:rsidRPr="009C4E15">
        <w:rPr>
          <w:sz w:val="22"/>
          <w:szCs w:val="22"/>
        </w:rPr>
        <w:lastRenderedPageBreak/>
        <w:t>основании свидетельства</w:t>
      </w:r>
      <w:r w:rsidR="00961450" w:rsidRPr="009C4E15">
        <w:rPr>
          <w:sz w:val="22"/>
          <w:szCs w:val="22"/>
        </w:rPr>
        <w:t xml:space="preserve"> </w:t>
      </w:r>
      <w:r w:rsidRPr="009C4E15">
        <w:rPr>
          <w:sz w:val="22"/>
          <w:szCs w:val="22"/>
        </w:rPr>
        <w:t>о рождении серия _</w:t>
      </w:r>
      <w:r w:rsidR="00961450" w:rsidRPr="009C4E15">
        <w:rPr>
          <w:sz w:val="22"/>
          <w:szCs w:val="22"/>
        </w:rPr>
        <w:t>_</w:t>
      </w:r>
      <w:r w:rsidRPr="009C4E15">
        <w:rPr>
          <w:sz w:val="22"/>
          <w:szCs w:val="22"/>
        </w:rPr>
        <w:t>____ номер ___</w:t>
      </w:r>
      <w:r w:rsidR="00961450" w:rsidRPr="009C4E15">
        <w:rPr>
          <w:sz w:val="22"/>
          <w:szCs w:val="22"/>
        </w:rPr>
        <w:t>_</w:t>
      </w:r>
      <w:r w:rsidRPr="009C4E15">
        <w:rPr>
          <w:sz w:val="22"/>
          <w:szCs w:val="22"/>
        </w:rPr>
        <w:t xml:space="preserve">____, </w:t>
      </w:r>
      <w:r w:rsidR="00682F31" w:rsidRPr="009C4E15">
        <w:rPr>
          <w:sz w:val="22"/>
          <w:szCs w:val="22"/>
        </w:rPr>
        <w:t>выданный</w:t>
      </w:r>
      <w:r w:rsidRPr="009C4E15">
        <w:rPr>
          <w:sz w:val="22"/>
          <w:szCs w:val="22"/>
        </w:rPr>
        <w:t>̆ « _</w:t>
      </w:r>
      <w:r w:rsidR="00961450" w:rsidRPr="009C4E15">
        <w:rPr>
          <w:sz w:val="22"/>
          <w:szCs w:val="22"/>
        </w:rPr>
        <w:t>_</w:t>
      </w:r>
      <w:r w:rsidRPr="009C4E15">
        <w:rPr>
          <w:sz w:val="22"/>
          <w:szCs w:val="22"/>
        </w:rPr>
        <w:t>_ » _____</w:t>
      </w:r>
      <w:r w:rsidR="00961450" w:rsidRPr="009C4E15">
        <w:rPr>
          <w:sz w:val="22"/>
          <w:szCs w:val="22"/>
        </w:rPr>
        <w:t>_</w:t>
      </w:r>
      <w:r w:rsidRPr="009C4E15">
        <w:rPr>
          <w:sz w:val="22"/>
          <w:szCs w:val="22"/>
        </w:rPr>
        <w:t>______ г. ____</w:t>
      </w:r>
      <w:r w:rsidR="00961450" w:rsidRPr="009C4E15">
        <w:rPr>
          <w:sz w:val="22"/>
          <w:szCs w:val="22"/>
        </w:rPr>
        <w:t>_</w:t>
      </w:r>
      <w:r w:rsidRPr="009C4E15">
        <w:rPr>
          <w:sz w:val="22"/>
          <w:szCs w:val="22"/>
        </w:rPr>
        <w:t>__</w:t>
      </w:r>
      <w:r w:rsidR="00961450" w:rsidRPr="009C4E15">
        <w:rPr>
          <w:sz w:val="22"/>
          <w:szCs w:val="22"/>
        </w:rPr>
        <w:t>_</w:t>
      </w:r>
      <w:r w:rsidRPr="009C4E15">
        <w:rPr>
          <w:sz w:val="22"/>
          <w:szCs w:val="22"/>
        </w:rPr>
        <w:t>____ ОЗАГС г. _________________, (номер и дата постановления о назначении опекуном</w:t>
      </w:r>
      <w:r w:rsidR="004E1309" w:rsidRPr="009C4E15">
        <w:rPr>
          <w:sz w:val="22"/>
          <w:szCs w:val="22"/>
        </w:rPr>
        <w:t xml:space="preserve"> </w:t>
      </w:r>
      <w:r w:rsidRPr="009C4E15">
        <w:rPr>
          <w:sz w:val="22"/>
          <w:szCs w:val="22"/>
        </w:rPr>
        <w:t>/</w:t>
      </w:r>
      <w:r w:rsidR="004E1309" w:rsidRPr="009C4E15">
        <w:rPr>
          <w:sz w:val="22"/>
          <w:szCs w:val="22"/>
        </w:rPr>
        <w:t xml:space="preserve"> </w:t>
      </w:r>
      <w:r w:rsidRPr="009C4E15">
        <w:rPr>
          <w:sz w:val="22"/>
          <w:szCs w:val="22"/>
        </w:rPr>
        <w:t>попечителем, договора</w:t>
      </w:r>
      <w:r w:rsidR="009C4E15">
        <w:rPr>
          <w:sz w:val="22"/>
          <w:szCs w:val="22"/>
        </w:rPr>
        <w:t xml:space="preserve"> </w:t>
      </w:r>
      <w:r w:rsidRPr="009C4E15">
        <w:rPr>
          <w:sz w:val="22"/>
          <w:szCs w:val="22"/>
        </w:rPr>
        <w:t xml:space="preserve">о передаче на воспитание приемным родителям, реквизиты должностного удостоверения руководителя дома ребенка, детского дома, других аналогичных воспитательных учреждений и учреждений </w:t>
      </w:r>
      <w:r w:rsidR="00682F31" w:rsidRPr="009C4E15">
        <w:rPr>
          <w:sz w:val="22"/>
          <w:szCs w:val="22"/>
        </w:rPr>
        <w:t>социальной</w:t>
      </w:r>
      <w:r w:rsidRPr="009C4E15">
        <w:rPr>
          <w:sz w:val="22"/>
          <w:szCs w:val="22"/>
        </w:rPr>
        <w:t>̆ защиты с реквизитами приказа о зачислении ребе</w:t>
      </w:r>
      <w:r w:rsidR="00961450" w:rsidRPr="009C4E15">
        <w:rPr>
          <w:sz w:val="22"/>
          <w:szCs w:val="22"/>
        </w:rPr>
        <w:t>нка)</w:t>
      </w:r>
      <w:r w:rsidR="009C4E15">
        <w:rPr>
          <w:sz w:val="22"/>
          <w:szCs w:val="22"/>
        </w:rPr>
        <w:t xml:space="preserve"> </w:t>
      </w:r>
      <w:r w:rsidRPr="009C4E15">
        <w:rPr>
          <w:sz w:val="22"/>
          <w:szCs w:val="22"/>
        </w:rPr>
        <w:t>зарегистрированны</w:t>
      </w:r>
      <w:r w:rsidR="00961450" w:rsidRPr="009C4E15">
        <w:rPr>
          <w:sz w:val="22"/>
          <w:szCs w:val="22"/>
        </w:rPr>
        <w:t>й</w:t>
      </w:r>
      <w:r w:rsidRPr="009C4E15">
        <w:rPr>
          <w:sz w:val="22"/>
          <w:szCs w:val="22"/>
        </w:rPr>
        <w:t xml:space="preserve"> по адресу:</w:t>
      </w:r>
      <w:r w:rsidR="009C4E15">
        <w:rPr>
          <w:sz w:val="22"/>
          <w:szCs w:val="22"/>
        </w:rPr>
        <w:t xml:space="preserve"> </w:t>
      </w:r>
      <w:r w:rsidR="00961450" w:rsidRPr="009C4E15">
        <w:rPr>
          <w:sz w:val="22"/>
          <w:szCs w:val="22"/>
        </w:rPr>
        <w:t>_________________</w:t>
      </w:r>
      <w:r w:rsidRPr="009C4E15">
        <w:rPr>
          <w:sz w:val="22"/>
          <w:szCs w:val="22"/>
        </w:rPr>
        <w:t>___________________________ ___________________________________________, добровольно соглашаюсь на участие моего реб</w:t>
      </w:r>
      <w:r w:rsidR="00961450" w:rsidRPr="009C4E15">
        <w:rPr>
          <w:sz w:val="22"/>
          <w:szCs w:val="22"/>
        </w:rPr>
        <w:t>е</w:t>
      </w:r>
      <w:r w:rsidRPr="009C4E15">
        <w:rPr>
          <w:sz w:val="22"/>
          <w:szCs w:val="22"/>
        </w:rPr>
        <w:t xml:space="preserve">нка (опекаемого) (нужное подчеркнуть), </w:t>
      </w:r>
      <w:r w:rsidR="00961450" w:rsidRPr="009C4E15">
        <w:rPr>
          <w:sz w:val="22"/>
          <w:szCs w:val="22"/>
        </w:rPr>
        <w:t>во Всероссийских соревнованиях</w:t>
      </w:r>
      <w:r w:rsidR="00961450" w:rsidRPr="009C4E15">
        <w:rPr>
          <w:sz w:val="22"/>
          <w:szCs w:val="22"/>
        </w:rPr>
        <w:br/>
        <w:t>по легкой атлетике «VIII всероссийский полумарафон «</w:t>
      </w:r>
      <w:proofErr w:type="spellStart"/>
      <w:r w:rsidR="00961450" w:rsidRPr="009C4E15">
        <w:rPr>
          <w:sz w:val="22"/>
          <w:szCs w:val="22"/>
        </w:rPr>
        <w:t>ЗаБег.РФ</w:t>
      </w:r>
      <w:proofErr w:type="spellEnd"/>
      <w:r w:rsidR="00961450" w:rsidRPr="009C4E15">
        <w:rPr>
          <w:sz w:val="22"/>
          <w:szCs w:val="22"/>
        </w:rPr>
        <w:t>»</w:t>
      </w:r>
      <w:r w:rsidRPr="009C4E15">
        <w:rPr>
          <w:sz w:val="22"/>
          <w:szCs w:val="22"/>
        </w:rPr>
        <w:t>, далее по тексту – «</w:t>
      </w:r>
      <w:r w:rsidR="00961450" w:rsidRPr="009C4E15">
        <w:rPr>
          <w:sz w:val="22"/>
          <w:szCs w:val="22"/>
        </w:rPr>
        <w:t>Мероприятие</w:t>
      </w:r>
      <w:r w:rsidRPr="009C4E15">
        <w:rPr>
          <w:sz w:val="22"/>
          <w:szCs w:val="22"/>
        </w:rPr>
        <w:t>», проводимом АНО «ФСЦ «Гонка героев» __________</w:t>
      </w:r>
      <w:r w:rsidR="00961450" w:rsidRPr="009C4E15">
        <w:rPr>
          <w:sz w:val="22"/>
          <w:szCs w:val="22"/>
        </w:rPr>
        <w:t>____</w:t>
      </w:r>
      <w:r w:rsidRPr="009C4E15">
        <w:rPr>
          <w:sz w:val="22"/>
          <w:szCs w:val="22"/>
        </w:rPr>
        <w:t>______ (дата) в городе __</w:t>
      </w:r>
      <w:r w:rsidR="00961450" w:rsidRPr="009C4E15">
        <w:rPr>
          <w:sz w:val="22"/>
          <w:szCs w:val="22"/>
        </w:rPr>
        <w:t>______________.</w:t>
      </w:r>
    </w:p>
    <w:p w14:paraId="33BB84A4" w14:textId="0B985CCE"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1. Я осознаю, что участие моего реб</w:t>
      </w:r>
      <w:r w:rsidR="00961450" w:rsidRPr="009C4E15">
        <w:rPr>
          <w:sz w:val="22"/>
          <w:szCs w:val="22"/>
        </w:rPr>
        <w:t>е</w:t>
      </w:r>
      <w:r w:rsidRPr="009C4E15">
        <w:rPr>
          <w:sz w:val="22"/>
          <w:szCs w:val="22"/>
        </w:rPr>
        <w:t xml:space="preserve">нка (опекаемого) в </w:t>
      </w:r>
      <w:r w:rsidR="00961450" w:rsidRPr="009C4E15">
        <w:rPr>
          <w:sz w:val="22"/>
          <w:szCs w:val="22"/>
        </w:rPr>
        <w:t>Мероприятии</w:t>
      </w:r>
      <w:r w:rsidRPr="009C4E15">
        <w:rPr>
          <w:sz w:val="22"/>
          <w:szCs w:val="22"/>
        </w:rPr>
        <w:t>, при наличии у моего реб</w:t>
      </w:r>
      <w:r w:rsidR="00DF7312" w:rsidRPr="009C4E15">
        <w:rPr>
          <w:sz w:val="22"/>
          <w:szCs w:val="22"/>
        </w:rPr>
        <w:t>е</w:t>
      </w:r>
      <w:r w:rsidRPr="009C4E15">
        <w:rPr>
          <w:sz w:val="22"/>
          <w:szCs w:val="22"/>
        </w:rPr>
        <w:t xml:space="preserve">нка (опекаемого) противопоказаний </w:t>
      </w:r>
      <w:r w:rsidR="00682F31" w:rsidRPr="009C4E15">
        <w:rPr>
          <w:sz w:val="22"/>
          <w:szCs w:val="22"/>
        </w:rPr>
        <w:t>врачей</w:t>
      </w:r>
      <w:r w:rsidRPr="009C4E15">
        <w:rPr>
          <w:sz w:val="22"/>
          <w:szCs w:val="22"/>
        </w:rPr>
        <w:t>̆, может привести к негативным последствиям для его здоровья и жизни.</w:t>
      </w:r>
    </w:p>
    <w:p w14:paraId="0C36C9BA" w14:textId="6F8DAC15"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2. Я подтверждаю, что мой реб</w:t>
      </w:r>
      <w:r w:rsidR="00961450" w:rsidRPr="009C4E15">
        <w:rPr>
          <w:sz w:val="22"/>
          <w:szCs w:val="22"/>
        </w:rPr>
        <w:t>е</w:t>
      </w:r>
      <w:r w:rsidRPr="009C4E15">
        <w:rPr>
          <w:sz w:val="22"/>
          <w:szCs w:val="22"/>
        </w:rPr>
        <w:t>нок (</w:t>
      </w:r>
      <w:r w:rsidR="00682F31" w:rsidRPr="009C4E15">
        <w:rPr>
          <w:sz w:val="22"/>
          <w:szCs w:val="22"/>
        </w:rPr>
        <w:t>опекаемый</w:t>
      </w:r>
      <w:r w:rsidRPr="009C4E15">
        <w:rPr>
          <w:sz w:val="22"/>
          <w:szCs w:val="22"/>
        </w:rPr>
        <w:t xml:space="preserve">̆) имеет </w:t>
      </w:r>
      <w:r w:rsidR="00682F31" w:rsidRPr="009C4E15">
        <w:rPr>
          <w:sz w:val="22"/>
          <w:szCs w:val="22"/>
        </w:rPr>
        <w:t>необходимый</w:t>
      </w:r>
      <w:r w:rsidRPr="009C4E15">
        <w:rPr>
          <w:sz w:val="22"/>
          <w:szCs w:val="22"/>
        </w:rPr>
        <w:t xml:space="preserve">̆ допуск </w:t>
      </w:r>
      <w:r w:rsidR="00682F31" w:rsidRPr="009C4E15">
        <w:rPr>
          <w:sz w:val="22"/>
          <w:szCs w:val="22"/>
        </w:rPr>
        <w:t>врачей</w:t>
      </w:r>
      <w:r w:rsidRPr="009C4E15">
        <w:rPr>
          <w:sz w:val="22"/>
          <w:szCs w:val="22"/>
        </w:rPr>
        <w:t>̆ для участия</w:t>
      </w:r>
      <w:r w:rsidR="005F757C" w:rsidRPr="009C4E15">
        <w:rPr>
          <w:sz w:val="22"/>
          <w:szCs w:val="22"/>
        </w:rPr>
        <w:t xml:space="preserve"> в Мероприятии</w:t>
      </w:r>
      <w:r w:rsidRPr="009C4E15">
        <w:rPr>
          <w:sz w:val="22"/>
          <w:szCs w:val="22"/>
        </w:rPr>
        <w:t xml:space="preserve">, что подтверждается </w:t>
      </w:r>
      <w:r w:rsidR="00682F31" w:rsidRPr="009C4E15">
        <w:rPr>
          <w:sz w:val="22"/>
          <w:szCs w:val="22"/>
        </w:rPr>
        <w:t>прилагаемой</w:t>
      </w:r>
      <w:r w:rsidRPr="009C4E15">
        <w:rPr>
          <w:sz w:val="22"/>
          <w:szCs w:val="22"/>
        </w:rPr>
        <w:t xml:space="preserve">̆ </w:t>
      </w:r>
      <w:r w:rsidR="00961450" w:rsidRPr="009C4E15">
        <w:rPr>
          <w:sz w:val="22"/>
          <w:szCs w:val="22"/>
        </w:rPr>
        <w:t xml:space="preserve">медицинской </w:t>
      </w:r>
      <w:r w:rsidR="00682F31" w:rsidRPr="009C4E15">
        <w:rPr>
          <w:sz w:val="22"/>
          <w:szCs w:val="22"/>
        </w:rPr>
        <w:t>справкой</w:t>
      </w:r>
      <w:r w:rsidRPr="009C4E15">
        <w:rPr>
          <w:sz w:val="22"/>
          <w:szCs w:val="22"/>
        </w:rPr>
        <w:t>̆ о допуске на дистанцию</w:t>
      </w:r>
      <w:r w:rsidR="00961450" w:rsidRPr="009C4E15">
        <w:rPr>
          <w:sz w:val="22"/>
          <w:szCs w:val="22"/>
        </w:rPr>
        <w:t xml:space="preserve"> </w:t>
      </w:r>
      <w:r w:rsidRPr="009C4E15">
        <w:rPr>
          <w:sz w:val="22"/>
          <w:szCs w:val="22"/>
        </w:rPr>
        <w:t>____</w:t>
      </w:r>
      <w:r w:rsidR="00961450" w:rsidRPr="009C4E15">
        <w:rPr>
          <w:sz w:val="22"/>
          <w:szCs w:val="22"/>
        </w:rPr>
        <w:t xml:space="preserve"> </w:t>
      </w:r>
      <w:r w:rsidRPr="009C4E15">
        <w:rPr>
          <w:sz w:val="22"/>
          <w:szCs w:val="22"/>
        </w:rPr>
        <w:t xml:space="preserve">км. </w:t>
      </w:r>
    </w:p>
    <w:p w14:paraId="7D1E2C03" w14:textId="1C6546CD"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 xml:space="preserve">3. Я принимаю всю ответственность за травму, полученную </w:t>
      </w:r>
      <w:r w:rsidR="00682F31" w:rsidRPr="009C4E15">
        <w:rPr>
          <w:sz w:val="22"/>
          <w:szCs w:val="22"/>
        </w:rPr>
        <w:t>мной</w:t>
      </w:r>
      <w:r w:rsidRPr="009C4E15">
        <w:rPr>
          <w:sz w:val="22"/>
          <w:szCs w:val="22"/>
        </w:rPr>
        <w:t>̆ и</w:t>
      </w:r>
      <w:r w:rsidR="00730736" w:rsidRPr="009C4E15">
        <w:rPr>
          <w:sz w:val="22"/>
          <w:szCs w:val="22"/>
        </w:rPr>
        <w:t xml:space="preserve"> </w:t>
      </w:r>
      <w:r w:rsidRPr="009C4E15">
        <w:rPr>
          <w:sz w:val="22"/>
          <w:szCs w:val="22"/>
        </w:rPr>
        <w:t>/</w:t>
      </w:r>
      <w:r w:rsidR="00730736" w:rsidRPr="009C4E15">
        <w:rPr>
          <w:sz w:val="22"/>
          <w:szCs w:val="22"/>
        </w:rPr>
        <w:t xml:space="preserve"> </w:t>
      </w:r>
      <w:r w:rsidRPr="009C4E15">
        <w:rPr>
          <w:sz w:val="22"/>
          <w:szCs w:val="22"/>
        </w:rPr>
        <w:t>или моим реб</w:t>
      </w:r>
      <w:r w:rsidR="00961450" w:rsidRPr="009C4E15">
        <w:rPr>
          <w:sz w:val="22"/>
          <w:szCs w:val="22"/>
        </w:rPr>
        <w:t>е</w:t>
      </w:r>
      <w:r w:rsidRPr="009C4E15">
        <w:rPr>
          <w:sz w:val="22"/>
          <w:szCs w:val="22"/>
        </w:rPr>
        <w:t xml:space="preserve">нком (опекаемым) по ходу </w:t>
      </w:r>
      <w:r w:rsidR="00961450" w:rsidRPr="009C4E15">
        <w:rPr>
          <w:sz w:val="22"/>
          <w:szCs w:val="22"/>
        </w:rPr>
        <w:t>Мероприятия</w:t>
      </w:r>
      <w:r w:rsidRPr="009C4E15">
        <w:rPr>
          <w:sz w:val="22"/>
          <w:szCs w:val="22"/>
        </w:rPr>
        <w:t xml:space="preserve"> не по в</w:t>
      </w:r>
      <w:r w:rsidR="00961450" w:rsidRPr="009C4E15">
        <w:rPr>
          <w:sz w:val="22"/>
          <w:szCs w:val="22"/>
        </w:rPr>
        <w:t>ине Орг</w:t>
      </w:r>
      <w:r w:rsidR="008758D8" w:rsidRPr="009C4E15">
        <w:rPr>
          <w:sz w:val="22"/>
          <w:szCs w:val="22"/>
        </w:rPr>
        <w:t xml:space="preserve">анизаторов (включая, </w:t>
      </w:r>
      <w:r w:rsidR="00961450" w:rsidRPr="009C4E15">
        <w:rPr>
          <w:sz w:val="22"/>
          <w:szCs w:val="22"/>
        </w:rPr>
        <w:t>но,</w:t>
      </w:r>
      <w:r w:rsidR="008758D8" w:rsidRPr="009C4E15">
        <w:rPr>
          <w:sz w:val="22"/>
          <w:szCs w:val="22"/>
        </w:rPr>
        <w:br/>
      </w:r>
      <w:r w:rsidRPr="009C4E15">
        <w:rPr>
          <w:sz w:val="22"/>
          <w:szCs w:val="22"/>
        </w:rPr>
        <w:t xml:space="preserve">не ограничиваясь случаями причинения травм вследствие несоблюдения предъявляемых требований к участникам </w:t>
      </w:r>
      <w:r w:rsidR="00961450" w:rsidRPr="009C4E15">
        <w:rPr>
          <w:sz w:val="22"/>
          <w:szCs w:val="22"/>
        </w:rPr>
        <w:t>Мероприятия</w:t>
      </w:r>
      <w:r w:rsidRPr="009C4E15">
        <w:rPr>
          <w:sz w:val="22"/>
          <w:szCs w:val="22"/>
        </w:rPr>
        <w:t xml:space="preserve"> и неосторожного поведения участника во время </w:t>
      </w:r>
      <w:r w:rsidR="00961450" w:rsidRPr="009C4E15">
        <w:rPr>
          <w:sz w:val="22"/>
          <w:szCs w:val="22"/>
        </w:rPr>
        <w:t xml:space="preserve">Мероприятия) </w:t>
      </w:r>
      <w:r w:rsidRPr="009C4E15">
        <w:rPr>
          <w:sz w:val="22"/>
          <w:szCs w:val="22"/>
        </w:rPr>
        <w:t xml:space="preserve">и не имею права требовать </w:t>
      </w:r>
      <w:r w:rsidR="00682F31" w:rsidRPr="009C4E15">
        <w:rPr>
          <w:sz w:val="22"/>
          <w:szCs w:val="22"/>
        </w:rPr>
        <w:t>какой</w:t>
      </w:r>
      <w:r w:rsidRPr="009C4E15">
        <w:rPr>
          <w:sz w:val="22"/>
          <w:szCs w:val="22"/>
        </w:rPr>
        <w:t xml:space="preserve">̆-либо компенсации за нанесение ущерба от Организаторов. </w:t>
      </w:r>
    </w:p>
    <w:p w14:paraId="68A61FA2" w14:textId="64376D6E"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 xml:space="preserve">4. Если во время </w:t>
      </w:r>
      <w:r w:rsidR="00AC04CF" w:rsidRPr="009C4E15">
        <w:rPr>
          <w:sz w:val="22"/>
          <w:szCs w:val="22"/>
        </w:rPr>
        <w:t>Мероприятия</w:t>
      </w:r>
      <w:r w:rsidRPr="009C4E15">
        <w:rPr>
          <w:sz w:val="22"/>
          <w:szCs w:val="22"/>
        </w:rPr>
        <w:t xml:space="preserve"> с реб</w:t>
      </w:r>
      <w:r w:rsidR="00AC04CF" w:rsidRPr="009C4E15">
        <w:rPr>
          <w:sz w:val="22"/>
          <w:szCs w:val="22"/>
        </w:rPr>
        <w:t>е</w:t>
      </w:r>
      <w:r w:rsidRPr="009C4E15">
        <w:rPr>
          <w:sz w:val="22"/>
          <w:szCs w:val="22"/>
        </w:rPr>
        <w:t xml:space="preserve">нком (опекаемым) </w:t>
      </w:r>
      <w:r w:rsidR="00682F31" w:rsidRPr="009C4E15">
        <w:rPr>
          <w:sz w:val="22"/>
          <w:szCs w:val="22"/>
        </w:rPr>
        <w:t>произойдёт</w:t>
      </w:r>
      <w:r w:rsidRPr="009C4E15">
        <w:rPr>
          <w:sz w:val="22"/>
          <w:szCs w:val="22"/>
        </w:rPr>
        <w:t xml:space="preserve"> </w:t>
      </w:r>
      <w:r w:rsidR="00682F31" w:rsidRPr="009C4E15">
        <w:rPr>
          <w:sz w:val="22"/>
          <w:szCs w:val="22"/>
        </w:rPr>
        <w:t>несчастный</w:t>
      </w:r>
      <w:r w:rsidRPr="009C4E15">
        <w:rPr>
          <w:sz w:val="22"/>
          <w:szCs w:val="22"/>
        </w:rPr>
        <w:t>̆ случай, прошу сообщить об этом _</w:t>
      </w:r>
      <w:r w:rsidR="00AC04CF" w:rsidRPr="009C4E15">
        <w:rPr>
          <w:sz w:val="22"/>
          <w:szCs w:val="22"/>
        </w:rPr>
        <w:t>____</w:t>
      </w:r>
      <w:r w:rsidRPr="009C4E15">
        <w:rPr>
          <w:sz w:val="22"/>
          <w:szCs w:val="22"/>
        </w:rPr>
        <w:t>__________________________________________</w:t>
      </w:r>
      <w:r w:rsidR="009C4E15">
        <w:rPr>
          <w:sz w:val="22"/>
          <w:szCs w:val="22"/>
        </w:rPr>
        <w:t xml:space="preserve"> </w:t>
      </w:r>
      <w:r w:rsidR="00AC04CF" w:rsidRPr="009C4E15">
        <w:rPr>
          <w:sz w:val="22"/>
          <w:szCs w:val="22"/>
        </w:rPr>
        <w:t xml:space="preserve">(указывается кому, </w:t>
      </w:r>
      <w:r w:rsidRPr="009C4E15">
        <w:rPr>
          <w:sz w:val="22"/>
          <w:szCs w:val="22"/>
        </w:rPr>
        <w:t>Ф</w:t>
      </w:r>
      <w:r w:rsidR="00AC04CF" w:rsidRPr="009C4E15">
        <w:rPr>
          <w:sz w:val="22"/>
          <w:szCs w:val="22"/>
        </w:rPr>
        <w:t>.</w:t>
      </w:r>
      <w:r w:rsidRPr="009C4E15">
        <w:rPr>
          <w:sz w:val="22"/>
          <w:szCs w:val="22"/>
        </w:rPr>
        <w:t>И</w:t>
      </w:r>
      <w:r w:rsidR="00AC04CF" w:rsidRPr="009C4E15">
        <w:rPr>
          <w:sz w:val="22"/>
          <w:szCs w:val="22"/>
        </w:rPr>
        <w:t>.</w:t>
      </w:r>
      <w:r w:rsidRPr="009C4E15">
        <w:rPr>
          <w:sz w:val="22"/>
          <w:szCs w:val="22"/>
        </w:rPr>
        <w:t>О</w:t>
      </w:r>
      <w:r w:rsidR="00AC04CF" w:rsidRPr="009C4E15">
        <w:rPr>
          <w:sz w:val="22"/>
          <w:szCs w:val="22"/>
        </w:rPr>
        <w:t xml:space="preserve">. </w:t>
      </w:r>
      <w:r w:rsidRPr="009C4E15">
        <w:rPr>
          <w:sz w:val="22"/>
          <w:szCs w:val="22"/>
        </w:rPr>
        <w:t>и номер телефона)</w:t>
      </w:r>
      <w:r w:rsidR="009C4E15">
        <w:rPr>
          <w:sz w:val="22"/>
          <w:szCs w:val="22"/>
        </w:rPr>
        <w:t>.</w:t>
      </w:r>
    </w:p>
    <w:p w14:paraId="08BE5F8C" w14:textId="50C69E7C" w:rsidR="00AC04CF" w:rsidRPr="009C4E15" w:rsidRDefault="007012ED" w:rsidP="009C4E15">
      <w:pPr>
        <w:tabs>
          <w:tab w:val="left" w:pos="993"/>
        </w:tabs>
        <w:spacing w:line="264" w:lineRule="auto"/>
        <w:ind w:firstLine="567"/>
        <w:contextualSpacing/>
        <w:jc w:val="both"/>
        <w:rPr>
          <w:sz w:val="22"/>
          <w:szCs w:val="22"/>
        </w:rPr>
      </w:pPr>
      <w:r w:rsidRPr="009C4E15">
        <w:rPr>
          <w:sz w:val="22"/>
          <w:szCs w:val="22"/>
        </w:rPr>
        <w:t>5. Я обязуюсь, что я и мой ре</w:t>
      </w:r>
      <w:r w:rsidR="00AC04CF" w:rsidRPr="009C4E15">
        <w:rPr>
          <w:sz w:val="22"/>
          <w:szCs w:val="22"/>
        </w:rPr>
        <w:t>бе</w:t>
      </w:r>
      <w:r w:rsidRPr="009C4E15">
        <w:rPr>
          <w:sz w:val="22"/>
          <w:szCs w:val="22"/>
        </w:rPr>
        <w:t>нок (</w:t>
      </w:r>
      <w:r w:rsidR="00682F31" w:rsidRPr="009C4E15">
        <w:rPr>
          <w:sz w:val="22"/>
          <w:szCs w:val="22"/>
        </w:rPr>
        <w:t>опекаемый</w:t>
      </w:r>
      <w:r w:rsidRPr="009C4E15">
        <w:rPr>
          <w:sz w:val="22"/>
          <w:szCs w:val="22"/>
        </w:rPr>
        <w:t xml:space="preserve">̆) будем следовать всем требованиям Организаторов, связанным с вопросами безопасности и </w:t>
      </w:r>
      <w:r w:rsidR="004E1309" w:rsidRPr="009C4E15">
        <w:rPr>
          <w:sz w:val="22"/>
          <w:szCs w:val="22"/>
        </w:rPr>
        <w:t>условиями допуска</w:t>
      </w:r>
      <w:r w:rsidRPr="009C4E15">
        <w:rPr>
          <w:sz w:val="22"/>
          <w:szCs w:val="22"/>
        </w:rPr>
        <w:t>.</w:t>
      </w:r>
    </w:p>
    <w:p w14:paraId="02E95CD6" w14:textId="119A3AC2"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6. Я самостоятельно несу ответс</w:t>
      </w:r>
      <w:r w:rsidR="00C16BFB" w:rsidRPr="009C4E15">
        <w:rPr>
          <w:sz w:val="22"/>
          <w:szCs w:val="22"/>
        </w:rPr>
        <w:t xml:space="preserve">твенность за личное имущество, </w:t>
      </w:r>
      <w:r w:rsidRPr="009C4E15">
        <w:rPr>
          <w:sz w:val="22"/>
          <w:szCs w:val="22"/>
        </w:rPr>
        <w:t>имущество моего реб</w:t>
      </w:r>
      <w:r w:rsidR="00AC04CF" w:rsidRPr="009C4E15">
        <w:rPr>
          <w:sz w:val="22"/>
          <w:szCs w:val="22"/>
        </w:rPr>
        <w:t xml:space="preserve">енка </w:t>
      </w:r>
      <w:r w:rsidRPr="009C4E15">
        <w:rPr>
          <w:sz w:val="22"/>
          <w:szCs w:val="22"/>
        </w:rPr>
        <w:t xml:space="preserve">(опекаемого), оставленное на месте проведения </w:t>
      </w:r>
      <w:r w:rsidR="00AC04CF" w:rsidRPr="009C4E15">
        <w:rPr>
          <w:sz w:val="22"/>
          <w:szCs w:val="22"/>
        </w:rPr>
        <w:t>Мероприятия</w:t>
      </w:r>
      <w:r w:rsidR="00766039" w:rsidRPr="009C4E15">
        <w:rPr>
          <w:sz w:val="22"/>
          <w:szCs w:val="22"/>
        </w:rPr>
        <w:t xml:space="preserve">, и в случае </w:t>
      </w:r>
      <w:r w:rsidRPr="009C4E15">
        <w:rPr>
          <w:sz w:val="22"/>
          <w:szCs w:val="22"/>
        </w:rPr>
        <w:t xml:space="preserve">его утери не имею право требовать компенсации от Организаторов. </w:t>
      </w:r>
    </w:p>
    <w:p w14:paraId="552689BE" w14:textId="2E922DC6"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 xml:space="preserve">7. В случае необходимости я готов воспользоваться </w:t>
      </w:r>
      <w:r w:rsidR="00682F31" w:rsidRPr="009C4E15">
        <w:rPr>
          <w:sz w:val="22"/>
          <w:szCs w:val="22"/>
        </w:rPr>
        <w:t>медицинской</w:t>
      </w:r>
      <w:r w:rsidRPr="009C4E15">
        <w:rPr>
          <w:sz w:val="22"/>
          <w:szCs w:val="22"/>
        </w:rPr>
        <w:t xml:space="preserve">̆ помощью, </w:t>
      </w:r>
      <w:r w:rsidR="00682F31" w:rsidRPr="009C4E15">
        <w:rPr>
          <w:sz w:val="22"/>
          <w:szCs w:val="22"/>
        </w:rPr>
        <w:t>предоставленной</w:t>
      </w:r>
      <w:r w:rsidRPr="009C4E15">
        <w:rPr>
          <w:sz w:val="22"/>
          <w:szCs w:val="22"/>
        </w:rPr>
        <w:t>̆ мне и</w:t>
      </w:r>
      <w:r w:rsidR="00C16BFB" w:rsidRPr="009C4E15">
        <w:rPr>
          <w:sz w:val="22"/>
          <w:szCs w:val="22"/>
        </w:rPr>
        <w:t xml:space="preserve"> </w:t>
      </w:r>
      <w:r w:rsidRPr="009C4E15">
        <w:rPr>
          <w:sz w:val="22"/>
          <w:szCs w:val="22"/>
        </w:rPr>
        <w:t>/</w:t>
      </w:r>
      <w:r w:rsidR="00C16BFB" w:rsidRPr="009C4E15">
        <w:rPr>
          <w:sz w:val="22"/>
          <w:szCs w:val="22"/>
        </w:rPr>
        <w:t xml:space="preserve"> </w:t>
      </w:r>
      <w:r w:rsidRPr="009C4E15">
        <w:rPr>
          <w:sz w:val="22"/>
          <w:szCs w:val="22"/>
        </w:rPr>
        <w:t>или моему реб</w:t>
      </w:r>
      <w:r w:rsidR="00C16BFB" w:rsidRPr="009C4E15">
        <w:rPr>
          <w:sz w:val="22"/>
          <w:szCs w:val="22"/>
        </w:rPr>
        <w:t>е</w:t>
      </w:r>
      <w:r w:rsidRPr="009C4E15">
        <w:rPr>
          <w:sz w:val="22"/>
          <w:szCs w:val="22"/>
        </w:rPr>
        <w:t xml:space="preserve">нку (опекаемому) Организаторами. </w:t>
      </w:r>
    </w:p>
    <w:p w14:paraId="21C31F73" w14:textId="01D8420C"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8. Я подтверждаю, что я и мой реб</w:t>
      </w:r>
      <w:r w:rsidR="00DF7312" w:rsidRPr="009C4E15">
        <w:rPr>
          <w:sz w:val="22"/>
          <w:szCs w:val="22"/>
        </w:rPr>
        <w:t>е</w:t>
      </w:r>
      <w:r w:rsidRPr="009C4E15">
        <w:rPr>
          <w:sz w:val="22"/>
          <w:szCs w:val="22"/>
        </w:rPr>
        <w:t>нок (</w:t>
      </w:r>
      <w:r w:rsidR="00682F31" w:rsidRPr="009C4E15">
        <w:rPr>
          <w:sz w:val="22"/>
          <w:szCs w:val="22"/>
        </w:rPr>
        <w:t>опекаемый</w:t>
      </w:r>
      <w:r w:rsidRPr="009C4E15">
        <w:rPr>
          <w:sz w:val="22"/>
          <w:szCs w:val="22"/>
        </w:rPr>
        <w:t xml:space="preserve">̆) с </w:t>
      </w:r>
      <w:r w:rsidR="00DF7312" w:rsidRPr="009C4E15">
        <w:rPr>
          <w:sz w:val="22"/>
          <w:szCs w:val="22"/>
        </w:rPr>
        <w:t>п</w:t>
      </w:r>
      <w:r w:rsidRPr="009C4E15">
        <w:rPr>
          <w:sz w:val="22"/>
          <w:szCs w:val="22"/>
        </w:rPr>
        <w:t xml:space="preserve">оложением о проведении </w:t>
      </w:r>
      <w:r w:rsidR="00DF7312" w:rsidRPr="009C4E15">
        <w:rPr>
          <w:sz w:val="22"/>
          <w:szCs w:val="22"/>
        </w:rPr>
        <w:t>Мероприятия</w:t>
      </w:r>
      <w:r w:rsidRPr="009C4E15">
        <w:rPr>
          <w:sz w:val="22"/>
          <w:szCs w:val="22"/>
        </w:rPr>
        <w:t xml:space="preserve"> ознакомлены. </w:t>
      </w:r>
    </w:p>
    <w:p w14:paraId="19FC3CF7" w14:textId="6FE7D761"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9. Я согласен с тем, что выступление моего реб</w:t>
      </w:r>
      <w:r w:rsidR="00545376" w:rsidRPr="009C4E15">
        <w:rPr>
          <w:sz w:val="22"/>
          <w:szCs w:val="22"/>
        </w:rPr>
        <w:t>е</w:t>
      </w:r>
      <w:r w:rsidRPr="009C4E15">
        <w:rPr>
          <w:sz w:val="22"/>
          <w:szCs w:val="22"/>
        </w:rPr>
        <w:t>нка (опекаемого) и интервью с ним и</w:t>
      </w:r>
      <w:r w:rsidR="00545376" w:rsidRPr="009C4E15">
        <w:rPr>
          <w:sz w:val="22"/>
          <w:szCs w:val="22"/>
        </w:rPr>
        <w:t xml:space="preserve"> </w:t>
      </w:r>
      <w:r w:rsidRPr="009C4E15">
        <w:rPr>
          <w:sz w:val="22"/>
          <w:szCs w:val="22"/>
        </w:rPr>
        <w:t>/</w:t>
      </w:r>
      <w:r w:rsidR="00730736" w:rsidRPr="009C4E15">
        <w:rPr>
          <w:sz w:val="22"/>
          <w:szCs w:val="22"/>
        </w:rPr>
        <w:t xml:space="preserve"> </w:t>
      </w:r>
      <w:r w:rsidRPr="009C4E15">
        <w:rPr>
          <w:sz w:val="22"/>
          <w:szCs w:val="22"/>
        </w:rPr>
        <w:t xml:space="preserve">или со </w:t>
      </w:r>
      <w:proofErr w:type="spellStart"/>
      <w:r w:rsidRPr="009C4E15">
        <w:rPr>
          <w:sz w:val="22"/>
          <w:szCs w:val="22"/>
        </w:rPr>
        <w:t>мнои</w:t>
      </w:r>
      <w:proofErr w:type="spellEnd"/>
      <w:r w:rsidRPr="009C4E15">
        <w:rPr>
          <w:sz w:val="22"/>
          <w:szCs w:val="22"/>
        </w:rPr>
        <w:t xml:space="preserve">̆ может быть записано и показано в </w:t>
      </w:r>
      <w:r w:rsidR="00545376" w:rsidRPr="009C4E15">
        <w:rPr>
          <w:sz w:val="22"/>
          <w:szCs w:val="22"/>
        </w:rPr>
        <w:t xml:space="preserve">средствах </w:t>
      </w:r>
      <w:r w:rsidR="00682F31" w:rsidRPr="009C4E15">
        <w:rPr>
          <w:sz w:val="22"/>
          <w:szCs w:val="22"/>
        </w:rPr>
        <w:t>массовой</w:t>
      </w:r>
      <w:r w:rsidR="00545376" w:rsidRPr="009C4E15">
        <w:rPr>
          <w:sz w:val="22"/>
          <w:szCs w:val="22"/>
        </w:rPr>
        <w:t>̆ информации,</w:t>
      </w:r>
      <w:r w:rsidR="00545376" w:rsidRPr="009C4E15">
        <w:rPr>
          <w:sz w:val="22"/>
          <w:szCs w:val="22"/>
        </w:rPr>
        <w:br/>
      </w:r>
      <w:r w:rsidRPr="009C4E15">
        <w:rPr>
          <w:sz w:val="22"/>
          <w:szCs w:val="22"/>
        </w:rPr>
        <w:t>а также записано и показано в целях рекламы без ог</w:t>
      </w:r>
      <w:r w:rsidR="00545376" w:rsidRPr="009C4E15">
        <w:rPr>
          <w:sz w:val="22"/>
          <w:szCs w:val="22"/>
        </w:rPr>
        <w:t>раничений по времени и формату.</w:t>
      </w:r>
      <w:r w:rsidR="00545376" w:rsidRPr="009C4E15">
        <w:rPr>
          <w:sz w:val="22"/>
          <w:szCs w:val="22"/>
        </w:rPr>
        <w:br/>
        <w:t>Я</w:t>
      </w:r>
      <w:r w:rsidRPr="009C4E15">
        <w:rPr>
          <w:sz w:val="22"/>
          <w:szCs w:val="22"/>
        </w:rPr>
        <w:t xml:space="preserve"> отказываюсь от компенсации в отношении этих материалов. </w:t>
      </w:r>
    </w:p>
    <w:p w14:paraId="434E9B47" w14:textId="6D115419" w:rsidR="007012ED" w:rsidRPr="009C4E15" w:rsidRDefault="007012ED" w:rsidP="009C4E15">
      <w:pPr>
        <w:tabs>
          <w:tab w:val="left" w:pos="993"/>
        </w:tabs>
        <w:spacing w:line="264" w:lineRule="auto"/>
        <w:ind w:firstLine="567"/>
        <w:contextualSpacing/>
        <w:jc w:val="both"/>
        <w:rPr>
          <w:sz w:val="22"/>
          <w:szCs w:val="22"/>
        </w:rPr>
      </w:pPr>
      <w:r w:rsidRPr="009C4E15">
        <w:rPr>
          <w:sz w:val="22"/>
          <w:szCs w:val="22"/>
        </w:rPr>
        <w:t>10. Я подтверждаю, что решение об участии моего реб</w:t>
      </w:r>
      <w:r w:rsidR="00545376" w:rsidRPr="009C4E15">
        <w:rPr>
          <w:sz w:val="22"/>
          <w:szCs w:val="22"/>
        </w:rPr>
        <w:t>е</w:t>
      </w:r>
      <w:r w:rsidRPr="009C4E15">
        <w:rPr>
          <w:sz w:val="22"/>
          <w:szCs w:val="22"/>
        </w:rPr>
        <w:t xml:space="preserve">нка (опекаемого) принято </w:t>
      </w:r>
      <w:r w:rsidR="00682F31" w:rsidRPr="009C4E15">
        <w:rPr>
          <w:sz w:val="22"/>
          <w:szCs w:val="22"/>
        </w:rPr>
        <w:t>мной</w:t>
      </w:r>
      <w:r w:rsidRPr="009C4E15">
        <w:rPr>
          <w:sz w:val="22"/>
          <w:szCs w:val="22"/>
        </w:rPr>
        <w:t>̆ осознанно без какого-либо принуждения, в со</w:t>
      </w:r>
      <w:r w:rsidR="00545376" w:rsidRPr="009C4E15">
        <w:rPr>
          <w:sz w:val="22"/>
          <w:szCs w:val="22"/>
        </w:rPr>
        <w:t xml:space="preserve">стоянии </w:t>
      </w:r>
      <w:r w:rsidR="00682F31" w:rsidRPr="009C4E15">
        <w:rPr>
          <w:sz w:val="22"/>
          <w:szCs w:val="22"/>
        </w:rPr>
        <w:t>полной</w:t>
      </w:r>
      <w:r w:rsidR="00545376" w:rsidRPr="009C4E15">
        <w:rPr>
          <w:sz w:val="22"/>
          <w:szCs w:val="22"/>
        </w:rPr>
        <w:t>̆ дееспособности,</w:t>
      </w:r>
      <w:r w:rsidR="00545376" w:rsidRPr="009C4E15">
        <w:rPr>
          <w:sz w:val="22"/>
          <w:szCs w:val="22"/>
        </w:rPr>
        <w:br/>
      </w:r>
      <w:r w:rsidRPr="009C4E15">
        <w:rPr>
          <w:sz w:val="22"/>
          <w:szCs w:val="22"/>
        </w:rPr>
        <w:t xml:space="preserve">с учетом </w:t>
      </w:r>
      <w:r w:rsidR="00682F31" w:rsidRPr="009C4E15">
        <w:rPr>
          <w:sz w:val="22"/>
          <w:szCs w:val="22"/>
        </w:rPr>
        <w:t>потенциальной</w:t>
      </w:r>
      <w:r w:rsidRPr="009C4E15">
        <w:rPr>
          <w:sz w:val="22"/>
          <w:szCs w:val="22"/>
        </w:rPr>
        <w:t xml:space="preserve">̆ опасности данного вида спорта. </w:t>
      </w:r>
    </w:p>
    <w:p w14:paraId="39A7BAA6" w14:textId="77777777" w:rsidR="007012ED" w:rsidRPr="009C4E15" w:rsidRDefault="007012ED" w:rsidP="00D83918">
      <w:pPr>
        <w:tabs>
          <w:tab w:val="left" w:pos="993"/>
        </w:tabs>
        <w:spacing w:line="276" w:lineRule="auto"/>
        <w:ind w:firstLine="567"/>
        <w:contextualSpacing/>
        <w:jc w:val="both"/>
        <w:rPr>
          <w:sz w:val="22"/>
          <w:szCs w:val="22"/>
        </w:rPr>
      </w:pPr>
    </w:p>
    <w:p w14:paraId="72B0538F" w14:textId="16FF3306" w:rsidR="007012ED" w:rsidRPr="009C4E15" w:rsidRDefault="007012ED" w:rsidP="00D83918">
      <w:pPr>
        <w:tabs>
          <w:tab w:val="left" w:pos="993"/>
        </w:tabs>
        <w:spacing w:line="276" w:lineRule="auto"/>
        <w:ind w:firstLine="567"/>
        <w:contextualSpacing/>
        <w:jc w:val="both"/>
        <w:rPr>
          <w:sz w:val="22"/>
          <w:szCs w:val="22"/>
        </w:rPr>
      </w:pPr>
      <w:r w:rsidRPr="009C4E15">
        <w:rPr>
          <w:sz w:val="22"/>
          <w:szCs w:val="22"/>
        </w:rPr>
        <w:t>_________________________ / ______________</w:t>
      </w:r>
      <w:r w:rsidR="00545376" w:rsidRPr="009C4E15">
        <w:rPr>
          <w:sz w:val="22"/>
          <w:szCs w:val="22"/>
        </w:rPr>
        <w:t>_________</w:t>
      </w:r>
      <w:r w:rsidRPr="009C4E15">
        <w:rPr>
          <w:sz w:val="22"/>
          <w:szCs w:val="22"/>
        </w:rPr>
        <w:t xml:space="preserve">_____________________ / </w:t>
      </w:r>
    </w:p>
    <w:p w14:paraId="71828C4F" w14:textId="5CE4B46A" w:rsidR="007012ED" w:rsidRPr="009C4E15" w:rsidRDefault="007012ED" w:rsidP="00D83918">
      <w:pPr>
        <w:tabs>
          <w:tab w:val="left" w:pos="993"/>
        </w:tabs>
        <w:spacing w:line="276" w:lineRule="auto"/>
        <w:ind w:firstLine="567"/>
        <w:contextualSpacing/>
        <w:jc w:val="both"/>
        <w:rPr>
          <w:sz w:val="22"/>
          <w:szCs w:val="22"/>
        </w:rPr>
      </w:pPr>
      <w:r w:rsidRPr="009C4E15">
        <w:rPr>
          <w:sz w:val="22"/>
          <w:szCs w:val="22"/>
        </w:rPr>
        <w:t xml:space="preserve">      </w:t>
      </w:r>
      <w:r w:rsidR="00545376" w:rsidRPr="009C4E15">
        <w:rPr>
          <w:sz w:val="22"/>
          <w:szCs w:val="22"/>
        </w:rPr>
        <w:t xml:space="preserve">         </w:t>
      </w:r>
      <w:r w:rsidRPr="009C4E15">
        <w:rPr>
          <w:sz w:val="22"/>
          <w:szCs w:val="22"/>
        </w:rPr>
        <w:t xml:space="preserve">  (</w:t>
      </w:r>
      <w:proofErr w:type="gramStart"/>
      <w:r w:rsidR="00682F31" w:rsidRPr="009C4E15">
        <w:rPr>
          <w:sz w:val="22"/>
          <w:szCs w:val="22"/>
        </w:rPr>
        <w:t xml:space="preserve">подпись)  </w:t>
      </w:r>
      <w:r w:rsidRPr="009C4E15">
        <w:rPr>
          <w:sz w:val="22"/>
          <w:szCs w:val="22"/>
        </w:rPr>
        <w:t xml:space="preserve"> </w:t>
      </w:r>
      <w:proofErr w:type="gramEnd"/>
      <w:r w:rsidRPr="009C4E15">
        <w:rPr>
          <w:sz w:val="22"/>
          <w:szCs w:val="22"/>
        </w:rPr>
        <w:t xml:space="preserve">                  (ФИО родителя / законного представителя) </w:t>
      </w:r>
    </w:p>
    <w:p w14:paraId="4EAA257F" w14:textId="7047F696" w:rsidR="00BD2771" w:rsidRDefault="00682F31" w:rsidP="009C4E15">
      <w:pPr>
        <w:tabs>
          <w:tab w:val="left" w:pos="993"/>
        </w:tabs>
        <w:spacing w:line="276" w:lineRule="auto"/>
        <w:ind w:firstLine="567"/>
        <w:contextualSpacing/>
        <w:jc w:val="both"/>
        <w:rPr>
          <w:b/>
          <w:sz w:val="26"/>
          <w:szCs w:val="26"/>
        </w:rPr>
      </w:pPr>
      <w:r w:rsidRPr="009C4E15">
        <w:rPr>
          <w:sz w:val="22"/>
          <w:szCs w:val="22"/>
        </w:rPr>
        <w:t>«_</w:t>
      </w:r>
      <w:r w:rsidR="007012ED" w:rsidRPr="009C4E15">
        <w:rPr>
          <w:sz w:val="22"/>
          <w:szCs w:val="22"/>
        </w:rPr>
        <w:t>__</w:t>
      </w:r>
      <w:r w:rsidRPr="009C4E15">
        <w:rPr>
          <w:sz w:val="22"/>
          <w:szCs w:val="22"/>
        </w:rPr>
        <w:t>_»</w:t>
      </w:r>
      <w:r w:rsidR="00545376" w:rsidRPr="009C4E15">
        <w:rPr>
          <w:sz w:val="22"/>
          <w:szCs w:val="22"/>
        </w:rPr>
        <w:t xml:space="preserve"> _____________ </w:t>
      </w:r>
      <w:r w:rsidR="00103E99" w:rsidRPr="009C4E15">
        <w:rPr>
          <w:sz w:val="22"/>
          <w:szCs w:val="22"/>
        </w:rPr>
        <w:t>2024 г.</w:t>
      </w:r>
    </w:p>
    <w:p w14:paraId="706D470F" w14:textId="75C953FE" w:rsidR="00BD2771" w:rsidRDefault="00BD2771" w:rsidP="00BD2771">
      <w:pPr>
        <w:overflowPunct/>
        <w:autoSpaceDE/>
        <w:autoSpaceDN/>
        <w:adjustRightInd/>
        <w:jc w:val="right"/>
        <w:textAlignment w:val="auto"/>
        <w:rPr>
          <w:sz w:val="26"/>
          <w:szCs w:val="26"/>
        </w:rPr>
      </w:pPr>
      <w:r>
        <w:rPr>
          <w:sz w:val="26"/>
          <w:szCs w:val="26"/>
        </w:rPr>
        <w:t>Приложение № 2</w:t>
      </w:r>
    </w:p>
    <w:p w14:paraId="7D412EC1" w14:textId="77777777" w:rsidR="00BD2771" w:rsidRPr="00BD2771" w:rsidRDefault="00BD2771" w:rsidP="00682F31">
      <w:pPr>
        <w:overflowPunct/>
        <w:autoSpaceDE/>
        <w:autoSpaceDN/>
        <w:adjustRightInd/>
        <w:textAlignment w:val="auto"/>
        <w:rPr>
          <w:i/>
          <w:iCs/>
          <w:sz w:val="26"/>
          <w:szCs w:val="26"/>
        </w:rPr>
      </w:pPr>
    </w:p>
    <w:p w14:paraId="27197184" w14:textId="665E411E" w:rsidR="00BD2771" w:rsidRDefault="00BD2771" w:rsidP="00682F31">
      <w:pPr>
        <w:overflowPunct/>
        <w:autoSpaceDE/>
        <w:autoSpaceDN/>
        <w:adjustRightInd/>
        <w:jc w:val="center"/>
        <w:textAlignment w:val="auto"/>
        <w:rPr>
          <w:b/>
          <w:sz w:val="26"/>
          <w:szCs w:val="26"/>
        </w:rPr>
      </w:pPr>
      <w:r w:rsidRPr="00BD2771">
        <w:rPr>
          <w:b/>
          <w:sz w:val="26"/>
          <w:szCs w:val="26"/>
        </w:rPr>
        <w:t>Согласие н</w:t>
      </w:r>
      <w:r>
        <w:rPr>
          <w:b/>
          <w:sz w:val="26"/>
          <w:szCs w:val="26"/>
        </w:rPr>
        <w:t xml:space="preserve">а обработку персональных данных </w:t>
      </w:r>
      <w:r w:rsidRPr="00BD2771">
        <w:rPr>
          <w:b/>
          <w:sz w:val="26"/>
          <w:szCs w:val="26"/>
        </w:rPr>
        <w:t>(сведений о состоянии здоровья)</w:t>
      </w:r>
    </w:p>
    <w:p w14:paraId="48F5155B" w14:textId="77777777" w:rsidR="00BD2771" w:rsidRPr="00BD2771" w:rsidRDefault="00BD2771" w:rsidP="00682F31">
      <w:pPr>
        <w:overflowPunct/>
        <w:autoSpaceDE/>
        <w:autoSpaceDN/>
        <w:adjustRightInd/>
        <w:jc w:val="center"/>
        <w:textAlignment w:val="auto"/>
        <w:rPr>
          <w:b/>
          <w:sz w:val="26"/>
          <w:szCs w:val="26"/>
        </w:rPr>
      </w:pPr>
    </w:p>
    <w:p w14:paraId="14374684" w14:textId="77777777"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Участник физкультурно-спортивного мероприятия (далее – Участник), предоставляя медицинское заключение о допуске к участию в физкультурно-спортивном мероприятии (далее – Медицинское заключение), организуемых Автономной некоммерческой организацией «Физкультурно-спортивный центр</w:t>
      </w:r>
      <w:r w:rsidRPr="00682F31">
        <w:rPr>
          <w:sz w:val="22"/>
          <w:szCs w:val="22"/>
        </w:rPr>
        <w:br/>
      </w:r>
      <w:r w:rsidRPr="00682F31">
        <w:rPr>
          <w:sz w:val="22"/>
          <w:szCs w:val="22"/>
        </w:rPr>
        <w:lastRenderedPageBreak/>
        <w:t xml:space="preserve">«ФСЦ «Гонка героев» (АНО «ФСЦ «Гонка героев») (119435, г. Москва, Саввинская наб., д. 23, стр. 1, </w:t>
      </w:r>
      <w:proofErr w:type="spellStart"/>
      <w:r w:rsidRPr="00682F31">
        <w:rPr>
          <w:sz w:val="22"/>
          <w:szCs w:val="22"/>
        </w:rPr>
        <w:t>помещ</w:t>
      </w:r>
      <w:proofErr w:type="spellEnd"/>
      <w:r w:rsidRPr="00682F31">
        <w:rPr>
          <w:sz w:val="22"/>
          <w:szCs w:val="22"/>
        </w:rPr>
        <w:t>. 28, ИНН 7709445877, далее – Исполнитель), дает Исполнителю согласие на обработку своих персональных данных, в том числе сведений о состоянии здоровья. Обработка сведений о состоянии здоровья может производиться только без использования средств автоматизации (на бумажных носителях). Обработка персональных данных включает в себя: сбор, систематизацию, хранение, уточнение, использование, уничтожение, передачу.</w:t>
      </w:r>
    </w:p>
    <w:p w14:paraId="16249552" w14:textId="2798F8F1"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Медицинское заключение является неотъемлемой частью договора (оферты), заключенного между Участником и Исполнителем.</w:t>
      </w:r>
    </w:p>
    <w:p w14:paraId="14811F64" w14:textId="068632C2"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Участник, предоставляя Медицинское заключение, дает согласие на обработку следующих персональных данных: фамилия, имя, отчество, возраст/дата рождения, заключение врача о состоянии здоровья / допуске к участию в физкультурно-спортивном мероприятии, иные сведения, указанные в Медицинском заключении.</w:t>
      </w:r>
    </w:p>
    <w:p w14:paraId="389E0670" w14:textId="6522AC98"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Предоставляя Медицинское заключение, Участник соглашается на обработку персональных данных Исполнителем в течение срока действия договора с целью подтверждения допуска Участника к участию в физкультурно-спортивном мероприятии в соответствии с условиями договора (оферты), заключенного между Участником</w:t>
      </w:r>
      <w:r w:rsidRPr="00682F31">
        <w:rPr>
          <w:sz w:val="22"/>
          <w:szCs w:val="22"/>
        </w:rPr>
        <w:br/>
        <w:t xml:space="preserve">и Исполнителем. </w:t>
      </w:r>
    </w:p>
    <w:p w14:paraId="2169B8A0" w14:textId="01E0A45E"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При обработке персональных данных Исполнитель руководствуется Федеральным законом от 27.07.2006 № 152-ФЗ «О персональных данных».</w:t>
      </w:r>
    </w:p>
    <w:p w14:paraId="6FDCA5F8" w14:textId="12F4CB29"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Согласие на обработку персональных данных вступает в силу с момента его подписания и действует в течение срока действия договора (оферты), заключенного между Участником и Исполнителем. Срок хранения Медицинского заключения соответствует сроку хранения договора (оферты) и составляет пять лет.</w:t>
      </w:r>
    </w:p>
    <w:p w14:paraId="3F54D58E" w14:textId="75BCE32C" w:rsidR="00BD2771" w:rsidRPr="00682F31" w:rsidRDefault="00BD2771" w:rsidP="00682F31">
      <w:pPr>
        <w:overflowPunct/>
        <w:autoSpaceDE/>
        <w:autoSpaceDN/>
        <w:adjustRightInd/>
        <w:ind w:firstLine="567"/>
        <w:jc w:val="both"/>
        <w:textAlignment w:val="auto"/>
        <w:rPr>
          <w:sz w:val="22"/>
          <w:szCs w:val="22"/>
        </w:rPr>
      </w:pPr>
      <w:r w:rsidRPr="00682F31">
        <w:rPr>
          <w:sz w:val="22"/>
          <w:szCs w:val="22"/>
        </w:rPr>
        <w:t>Согласие на обработку персональных данных может быть отозвано Участником</w:t>
      </w:r>
      <w:r w:rsidRPr="00682F31">
        <w:rPr>
          <w:sz w:val="22"/>
          <w:szCs w:val="22"/>
        </w:rPr>
        <w:br/>
        <w:t>в любой момент путем отправки на электронный адрес support@heroleague.ru сканированной копии подписанного отзыва согласия на обработку персональных данных, либо путем вручения (направления) Исполнителю отзыва на бумажном носителе. При этом Исполнитель вправе продолжить обработку персональных данных без согласия при наличии оснований, указанных в пунктах 2-11 части 1 статьи 6, части</w:t>
      </w:r>
      <w:r w:rsidRPr="00682F31">
        <w:rPr>
          <w:sz w:val="22"/>
          <w:szCs w:val="22"/>
        </w:rPr>
        <w:br/>
        <w:t>2 статьи 10 и части 2 статьи 11 Федерального закона № 152-ФЗ «О персональных данных».</w:t>
      </w:r>
    </w:p>
    <w:p w14:paraId="34917F47" w14:textId="77777777" w:rsidR="00BD2771" w:rsidRPr="00682F31" w:rsidRDefault="00BD2771" w:rsidP="00682F31">
      <w:pPr>
        <w:overflowPunct/>
        <w:autoSpaceDE/>
        <w:autoSpaceDN/>
        <w:adjustRightInd/>
        <w:ind w:firstLine="567"/>
        <w:jc w:val="both"/>
        <w:textAlignment w:val="auto"/>
        <w:rPr>
          <w:b/>
          <w:bCs/>
          <w:sz w:val="22"/>
          <w:szCs w:val="22"/>
        </w:rPr>
      </w:pPr>
      <w:r w:rsidRPr="00682F31">
        <w:rPr>
          <w:b/>
          <w:bCs/>
          <w:sz w:val="22"/>
          <w:szCs w:val="22"/>
        </w:rPr>
        <w:t>Данные Участника:</w:t>
      </w:r>
    </w:p>
    <w:p w14:paraId="4CCCA6B3" w14:textId="0323CC68" w:rsidR="00BD2771" w:rsidRPr="00682F31" w:rsidRDefault="00BD2771" w:rsidP="00682F31">
      <w:pPr>
        <w:overflowPunct/>
        <w:autoSpaceDE/>
        <w:autoSpaceDN/>
        <w:adjustRightInd/>
        <w:jc w:val="both"/>
        <w:textAlignment w:val="auto"/>
        <w:rPr>
          <w:sz w:val="22"/>
          <w:szCs w:val="22"/>
        </w:rPr>
      </w:pPr>
      <w:r w:rsidRPr="00682F31">
        <w:rPr>
          <w:sz w:val="22"/>
          <w:szCs w:val="22"/>
        </w:rPr>
        <w:t>_____________________________</w:t>
      </w:r>
      <w:r w:rsidR="00DD23BC" w:rsidRPr="00682F31">
        <w:rPr>
          <w:sz w:val="22"/>
          <w:szCs w:val="22"/>
        </w:rPr>
        <w:t xml:space="preserve">_____________________________ </w:t>
      </w:r>
      <w:r w:rsidRPr="00682F31">
        <w:rPr>
          <w:sz w:val="22"/>
          <w:szCs w:val="22"/>
        </w:rPr>
        <w:t>(Ф</w:t>
      </w:r>
      <w:r w:rsidR="00DD23BC" w:rsidRPr="00682F31">
        <w:rPr>
          <w:sz w:val="22"/>
          <w:szCs w:val="22"/>
        </w:rPr>
        <w:t>.</w:t>
      </w:r>
      <w:r w:rsidRPr="00682F31">
        <w:rPr>
          <w:sz w:val="22"/>
          <w:szCs w:val="22"/>
        </w:rPr>
        <w:t>И</w:t>
      </w:r>
      <w:r w:rsidR="00DD23BC" w:rsidRPr="00682F31">
        <w:rPr>
          <w:sz w:val="22"/>
          <w:szCs w:val="22"/>
        </w:rPr>
        <w:t>.</w:t>
      </w:r>
      <w:r w:rsidRPr="00682F31">
        <w:rPr>
          <w:sz w:val="22"/>
          <w:szCs w:val="22"/>
        </w:rPr>
        <w:t>О</w:t>
      </w:r>
      <w:r w:rsidR="00DD23BC" w:rsidRPr="00682F31">
        <w:rPr>
          <w:sz w:val="22"/>
          <w:szCs w:val="22"/>
        </w:rPr>
        <w:t>.</w:t>
      </w:r>
      <w:r w:rsidRPr="00682F31">
        <w:rPr>
          <w:sz w:val="22"/>
          <w:szCs w:val="22"/>
        </w:rPr>
        <w:t xml:space="preserve"> полностью)</w:t>
      </w:r>
    </w:p>
    <w:p w14:paraId="62240E0C" w14:textId="266CEB03" w:rsidR="00BD2771" w:rsidRPr="00682F31" w:rsidRDefault="00BD2771" w:rsidP="00682F31">
      <w:pPr>
        <w:overflowPunct/>
        <w:autoSpaceDE/>
        <w:autoSpaceDN/>
        <w:adjustRightInd/>
        <w:jc w:val="both"/>
        <w:textAlignment w:val="auto"/>
        <w:rPr>
          <w:sz w:val="22"/>
          <w:szCs w:val="22"/>
        </w:rPr>
      </w:pPr>
      <w:r w:rsidRPr="00682F31">
        <w:rPr>
          <w:sz w:val="22"/>
          <w:szCs w:val="22"/>
        </w:rPr>
        <w:t>_____________________________________________________________________ (адрес)</w:t>
      </w:r>
    </w:p>
    <w:p w14:paraId="1C3BC737" w14:textId="55FDB08B" w:rsidR="00BD2771" w:rsidRPr="00682F31" w:rsidRDefault="00BD2771" w:rsidP="00682F31">
      <w:pPr>
        <w:overflowPunct/>
        <w:autoSpaceDE/>
        <w:autoSpaceDN/>
        <w:adjustRightInd/>
        <w:jc w:val="both"/>
        <w:textAlignment w:val="auto"/>
        <w:rPr>
          <w:sz w:val="22"/>
          <w:szCs w:val="22"/>
        </w:rPr>
      </w:pPr>
      <w:r w:rsidRPr="00682F31">
        <w:rPr>
          <w:sz w:val="22"/>
          <w:szCs w:val="22"/>
        </w:rPr>
        <w:t>______________________________________________________________________</w:t>
      </w:r>
      <w:r w:rsidR="00DD22CA" w:rsidRPr="00682F31">
        <w:rPr>
          <w:sz w:val="22"/>
          <w:szCs w:val="22"/>
        </w:rPr>
        <w:t>_____</w:t>
      </w:r>
      <w:r w:rsidRPr="00682F31">
        <w:rPr>
          <w:sz w:val="22"/>
          <w:szCs w:val="22"/>
        </w:rPr>
        <w:t>_</w:t>
      </w:r>
    </w:p>
    <w:p w14:paraId="753ACE66" w14:textId="557828E5" w:rsidR="00BD2771" w:rsidRPr="00682F31" w:rsidRDefault="00BD2771" w:rsidP="00682F31">
      <w:pPr>
        <w:overflowPunct/>
        <w:autoSpaceDE/>
        <w:autoSpaceDN/>
        <w:adjustRightInd/>
        <w:jc w:val="both"/>
        <w:textAlignment w:val="auto"/>
        <w:rPr>
          <w:sz w:val="22"/>
          <w:szCs w:val="22"/>
        </w:rPr>
      </w:pPr>
      <w:r w:rsidRPr="00682F31">
        <w:rPr>
          <w:sz w:val="22"/>
          <w:szCs w:val="22"/>
        </w:rPr>
        <w:t>____________________________________________________________________________ (паспорт серия, номер, кем и когда выдан)</w:t>
      </w:r>
    </w:p>
    <w:p w14:paraId="6C0D2493" w14:textId="77777777" w:rsidR="00BD2771" w:rsidRPr="00682F31" w:rsidRDefault="00BD2771" w:rsidP="00682F31">
      <w:pPr>
        <w:overflowPunct/>
        <w:autoSpaceDE/>
        <w:autoSpaceDN/>
        <w:adjustRightInd/>
        <w:ind w:firstLine="567"/>
        <w:jc w:val="both"/>
        <w:textAlignment w:val="auto"/>
        <w:rPr>
          <w:b/>
          <w:bCs/>
          <w:sz w:val="22"/>
          <w:szCs w:val="22"/>
        </w:rPr>
      </w:pPr>
      <w:r w:rsidRPr="00682F31">
        <w:rPr>
          <w:b/>
          <w:bCs/>
          <w:sz w:val="22"/>
          <w:szCs w:val="22"/>
        </w:rPr>
        <w:t>Данные законного представителя Участника – несовершеннолетнего лица:</w:t>
      </w:r>
      <w:r w:rsidRPr="00682F31">
        <w:rPr>
          <w:b/>
          <w:bCs/>
          <w:sz w:val="22"/>
          <w:szCs w:val="22"/>
        </w:rPr>
        <w:br/>
        <w:t>(заполняется в случае подписания согласия законным представителем)</w:t>
      </w:r>
    </w:p>
    <w:p w14:paraId="4F410F77" w14:textId="506A2996" w:rsidR="00BD2771" w:rsidRPr="00682F31" w:rsidRDefault="00DD23BC" w:rsidP="00682F31">
      <w:pPr>
        <w:overflowPunct/>
        <w:autoSpaceDE/>
        <w:autoSpaceDN/>
        <w:adjustRightInd/>
        <w:jc w:val="both"/>
        <w:textAlignment w:val="auto"/>
        <w:rPr>
          <w:sz w:val="22"/>
          <w:szCs w:val="22"/>
        </w:rPr>
      </w:pPr>
      <w:r w:rsidRPr="00682F31">
        <w:rPr>
          <w:sz w:val="22"/>
          <w:szCs w:val="22"/>
        </w:rPr>
        <w:t>__</w:t>
      </w:r>
      <w:r w:rsidR="00BD2771" w:rsidRPr="00682F31">
        <w:rPr>
          <w:sz w:val="22"/>
          <w:szCs w:val="22"/>
        </w:rPr>
        <w:t>____________________________</w:t>
      </w:r>
      <w:r w:rsidRPr="00682F31">
        <w:rPr>
          <w:sz w:val="22"/>
          <w:szCs w:val="22"/>
        </w:rPr>
        <w:t xml:space="preserve">____________________________ </w:t>
      </w:r>
      <w:r w:rsidR="00BD2771" w:rsidRPr="00682F31">
        <w:rPr>
          <w:sz w:val="22"/>
          <w:szCs w:val="22"/>
        </w:rPr>
        <w:t>(Ф</w:t>
      </w:r>
      <w:r w:rsidRPr="00682F31">
        <w:rPr>
          <w:sz w:val="22"/>
          <w:szCs w:val="22"/>
        </w:rPr>
        <w:t>.</w:t>
      </w:r>
      <w:r w:rsidR="00BD2771" w:rsidRPr="00682F31">
        <w:rPr>
          <w:sz w:val="22"/>
          <w:szCs w:val="22"/>
        </w:rPr>
        <w:t>И</w:t>
      </w:r>
      <w:r w:rsidRPr="00682F31">
        <w:rPr>
          <w:sz w:val="22"/>
          <w:szCs w:val="22"/>
        </w:rPr>
        <w:t>.</w:t>
      </w:r>
      <w:r w:rsidR="00BD2771" w:rsidRPr="00682F31">
        <w:rPr>
          <w:sz w:val="22"/>
          <w:szCs w:val="22"/>
        </w:rPr>
        <w:t>О</w:t>
      </w:r>
      <w:r w:rsidRPr="00682F31">
        <w:rPr>
          <w:sz w:val="22"/>
          <w:szCs w:val="22"/>
        </w:rPr>
        <w:t>.</w:t>
      </w:r>
      <w:r w:rsidR="00BD2771" w:rsidRPr="00682F31">
        <w:rPr>
          <w:sz w:val="22"/>
          <w:szCs w:val="22"/>
        </w:rPr>
        <w:t xml:space="preserve"> полностью)</w:t>
      </w:r>
    </w:p>
    <w:p w14:paraId="7D1B86E6" w14:textId="77777777" w:rsidR="00DD23BC" w:rsidRPr="00682F31" w:rsidRDefault="00DD23BC" w:rsidP="00682F31">
      <w:pPr>
        <w:overflowPunct/>
        <w:autoSpaceDE/>
        <w:autoSpaceDN/>
        <w:adjustRightInd/>
        <w:jc w:val="both"/>
        <w:textAlignment w:val="auto"/>
        <w:rPr>
          <w:sz w:val="22"/>
          <w:szCs w:val="22"/>
        </w:rPr>
      </w:pPr>
      <w:r w:rsidRPr="00682F31">
        <w:rPr>
          <w:sz w:val="22"/>
          <w:szCs w:val="22"/>
        </w:rPr>
        <w:t>_____________________________________________________________________ (адрес)</w:t>
      </w:r>
    </w:p>
    <w:p w14:paraId="24130F6E" w14:textId="77777777" w:rsidR="00DD23BC" w:rsidRPr="00682F31" w:rsidRDefault="00DD23BC" w:rsidP="00682F31">
      <w:pPr>
        <w:overflowPunct/>
        <w:autoSpaceDE/>
        <w:autoSpaceDN/>
        <w:adjustRightInd/>
        <w:jc w:val="both"/>
        <w:textAlignment w:val="auto"/>
        <w:rPr>
          <w:sz w:val="22"/>
          <w:szCs w:val="22"/>
        </w:rPr>
      </w:pPr>
      <w:r w:rsidRPr="00682F31">
        <w:rPr>
          <w:sz w:val="22"/>
          <w:szCs w:val="22"/>
        </w:rPr>
        <w:t>____________________________________________________________________________</w:t>
      </w:r>
    </w:p>
    <w:p w14:paraId="0A43BBC4" w14:textId="77777777" w:rsidR="00DD23BC" w:rsidRPr="00682F31" w:rsidRDefault="00DD23BC" w:rsidP="00682F31">
      <w:pPr>
        <w:overflowPunct/>
        <w:autoSpaceDE/>
        <w:autoSpaceDN/>
        <w:adjustRightInd/>
        <w:jc w:val="both"/>
        <w:textAlignment w:val="auto"/>
        <w:rPr>
          <w:sz w:val="22"/>
          <w:szCs w:val="22"/>
        </w:rPr>
      </w:pPr>
      <w:r w:rsidRPr="00682F31">
        <w:rPr>
          <w:sz w:val="22"/>
          <w:szCs w:val="22"/>
        </w:rPr>
        <w:t>____________________________________________________________________________ (паспорт серия, номер, кем и когда выдан)</w:t>
      </w:r>
    </w:p>
    <w:p w14:paraId="20FB3BBE" w14:textId="5D78CC52" w:rsidR="00BD2771" w:rsidRPr="00682F31" w:rsidRDefault="00BD2771" w:rsidP="00682F31">
      <w:pPr>
        <w:overflowPunct/>
        <w:autoSpaceDE/>
        <w:autoSpaceDN/>
        <w:adjustRightInd/>
        <w:jc w:val="both"/>
        <w:textAlignment w:val="auto"/>
        <w:rPr>
          <w:sz w:val="22"/>
          <w:szCs w:val="22"/>
        </w:rPr>
      </w:pPr>
      <w:r w:rsidRPr="00682F31">
        <w:rPr>
          <w:sz w:val="22"/>
          <w:szCs w:val="22"/>
        </w:rPr>
        <w:t>_____________________________________________________________</w:t>
      </w:r>
      <w:r w:rsidR="00DD23BC" w:rsidRPr="00682F31">
        <w:rPr>
          <w:sz w:val="22"/>
          <w:szCs w:val="22"/>
        </w:rPr>
        <w:t xml:space="preserve">_______________________________ </w:t>
      </w:r>
      <w:r w:rsidRPr="00682F31">
        <w:rPr>
          <w:sz w:val="22"/>
          <w:szCs w:val="22"/>
        </w:rPr>
        <w:t>(реквизиты доверенности или иного документа, подтверждающего полномочия представителя)</w:t>
      </w:r>
    </w:p>
    <w:p w14:paraId="7EAEBE27" w14:textId="77777777" w:rsidR="00BD2771" w:rsidRDefault="00BD2771" w:rsidP="00682F31">
      <w:pPr>
        <w:overflowPunct/>
        <w:autoSpaceDE/>
        <w:autoSpaceDN/>
        <w:adjustRightInd/>
        <w:jc w:val="both"/>
        <w:textAlignment w:val="auto"/>
        <w:rPr>
          <w:sz w:val="22"/>
          <w:szCs w:val="22"/>
        </w:rPr>
      </w:pPr>
    </w:p>
    <w:p w14:paraId="1034C624" w14:textId="77777777" w:rsidR="00CA7175" w:rsidRPr="00682F31" w:rsidRDefault="00CA7175" w:rsidP="00682F31">
      <w:pPr>
        <w:overflowPunct/>
        <w:autoSpaceDE/>
        <w:autoSpaceDN/>
        <w:adjustRightInd/>
        <w:jc w:val="both"/>
        <w:textAlignment w:val="auto"/>
        <w:rPr>
          <w:sz w:val="22"/>
          <w:szCs w:val="22"/>
        </w:rPr>
      </w:pPr>
    </w:p>
    <w:p w14:paraId="1AAE953F" w14:textId="61EA99C5" w:rsidR="00BD2771" w:rsidRPr="00CA7175" w:rsidRDefault="00BD2771" w:rsidP="00CA7175">
      <w:pPr>
        <w:overflowPunct/>
        <w:autoSpaceDE/>
        <w:autoSpaceDN/>
        <w:adjustRightInd/>
        <w:jc w:val="both"/>
        <w:textAlignment w:val="auto"/>
        <w:rPr>
          <w:sz w:val="22"/>
          <w:szCs w:val="22"/>
        </w:rPr>
      </w:pPr>
      <w:r w:rsidRPr="00682F31">
        <w:rPr>
          <w:sz w:val="22"/>
          <w:szCs w:val="22"/>
        </w:rPr>
        <w:t>_______________________ (</w:t>
      </w:r>
      <w:proofErr w:type="gramStart"/>
      <w:r w:rsidR="00CA7175" w:rsidRPr="00682F31">
        <w:rPr>
          <w:sz w:val="22"/>
          <w:szCs w:val="22"/>
        </w:rPr>
        <w:t xml:space="preserve">дата)  </w:t>
      </w:r>
      <w:r w:rsidRPr="00682F31">
        <w:rPr>
          <w:sz w:val="22"/>
          <w:szCs w:val="22"/>
        </w:rPr>
        <w:t xml:space="preserve"> </w:t>
      </w:r>
      <w:proofErr w:type="gramEnd"/>
      <w:r w:rsidRPr="00682F31">
        <w:rPr>
          <w:sz w:val="22"/>
          <w:szCs w:val="22"/>
        </w:rPr>
        <w:t xml:space="preserve">             </w:t>
      </w:r>
      <w:r w:rsidR="00DD23BC" w:rsidRPr="00682F31">
        <w:rPr>
          <w:sz w:val="22"/>
          <w:szCs w:val="22"/>
        </w:rPr>
        <w:t xml:space="preserve">           </w:t>
      </w:r>
      <w:r w:rsidRPr="00682F31">
        <w:rPr>
          <w:sz w:val="22"/>
          <w:szCs w:val="22"/>
        </w:rPr>
        <w:t xml:space="preserve"> ________________________ (подпись)</w:t>
      </w:r>
    </w:p>
    <w:sectPr w:rsidR="00BD2771" w:rsidRPr="00CA7175" w:rsidSect="00942352">
      <w:headerReference w:type="default" r:id="rId13"/>
      <w:footerReference w:type="first" r:id="rId14"/>
      <w:pgSz w:w="11909" w:h="16834"/>
      <w:pgMar w:top="1135" w:right="852" w:bottom="1135" w:left="1134" w:header="720" w:footer="26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3CB8" w14:textId="77777777" w:rsidR="00F6005E" w:rsidRDefault="00F6005E" w:rsidP="00B55A6E">
      <w:r>
        <w:separator/>
      </w:r>
    </w:p>
  </w:endnote>
  <w:endnote w:type="continuationSeparator" w:id="0">
    <w:p w14:paraId="0F0BBF71" w14:textId="77777777" w:rsidR="00F6005E" w:rsidRDefault="00F6005E" w:rsidP="00B5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Segoe UI">
    <w:panose1 w:val="020B0604020202020204"/>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D2C" w14:textId="77777777" w:rsidR="006C547C" w:rsidRPr="0058469E" w:rsidRDefault="006C547C">
    <w:pPr>
      <w:pStyle w:val="Footer"/>
      <w:jc w:val="right"/>
      <w:rPr>
        <w:color w:val="FFFFFF"/>
      </w:rPr>
    </w:pPr>
    <w:r w:rsidRPr="0058469E">
      <w:rPr>
        <w:color w:val="FFFFFF"/>
      </w:rPr>
      <w:fldChar w:fldCharType="begin"/>
    </w:r>
    <w:r w:rsidRPr="0058469E">
      <w:rPr>
        <w:color w:val="FFFFFF"/>
      </w:rPr>
      <w:instrText>PAGE   \* MERGEFORMAT</w:instrText>
    </w:r>
    <w:r w:rsidRPr="0058469E">
      <w:rPr>
        <w:color w:val="FFFFFF"/>
      </w:rPr>
      <w:fldChar w:fldCharType="separate"/>
    </w:r>
    <w:r w:rsidR="003D5697">
      <w:rPr>
        <w:noProof/>
        <w:color w:val="FFFFFF"/>
      </w:rPr>
      <w:t>1</w:t>
    </w:r>
    <w:r w:rsidRPr="0058469E">
      <w:rPr>
        <w:color w:val="FFFFFF"/>
      </w:rPr>
      <w:fldChar w:fldCharType="end"/>
    </w:r>
  </w:p>
  <w:p w14:paraId="046135B3" w14:textId="77777777" w:rsidR="006C547C" w:rsidRDefault="006C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4A7C" w14:textId="77777777" w:rsidR="00F6005E" w:rsidRDefault="00F6005E" w:rsidP="00B55A6E">
      <w:r>
        <w:separator/>
      </w:r>
    </w:p>
  </w:footnote>
  <w:footnote w:type="continuationSeparator" w:id="0">
    <w:p w14:paraId="30FA7E69" w14:textId="77777777" w:rsidR="00F6005E" w:rsidRDefault="00F6005E" w:rsidP="00B5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114618"/>
      <w:docPartObj>
        <w:docPartGallery w:val="Page Numbers (Top of Page)"/>
        <w:docPartUnique/>
      </w:docPartObj>
    </w:sdtPr>
    <w:sdtEndPr>
      <w:rPr>
        <w:sz w:val="28"/>
        <w:szCs w:val="28"/>
      </w:rPr>
    </w:sdtEndPr>
    <w:sdtContent>
      <w:p w14:paraId="2D4FE758" w14:textId="7D3DFD07" w:rsidR="00322952" w:rsidRPr="00322952" w:rsidRDefault="00322952" w:rsidP="00EC52EC">
        <w:pPr>
          <w:pStyle w:val="Header"/>
          <w:spacing w:after="240"/>
          <w:jc w:val="center"/>
          <w:rPr>
            <w:sz w:val="28"/>
            <w:szCs w:val="28"/>
          </w:rPr>
        </w:pPr>
        <w:r w:rsidRPr="00322952">
          <w:rPr>
            <w:sz w:val="28"/>
            <w:szCs w:val="28"/>
          </w:rPr>
          <w:fldChar w:fldCharType="begin"/>
        </w:r>
        <w:r w:rsidRPr="00322952">
          <w:rPr>
            <w:sz w:val="28"/>
            <w:szCs w:val="28"/>
          </w:rPr>
          <w:instrText>PAGE   \* MERGEFORMAT</w:instrText>
        </w:r>
        <w:r w:rsidRPr="00322952">
          <w:rPr>
            <w:sz w:val="28"/>
            <w:szCs w:val="28"/>
          </w:rPr>
          <w:fldChar w:fldCharType="separate"/>
        </w:r>
        <w:r w:rsidR="003D5697">
          <w:rPr>
            <w:noProof/>
            <w:sz w:val="28"/>
            <w:szCs w:val="28"/>
          </w:rPr>
          <w:t>10</w:t>
        </w:r>
        <w:r w:rsidRPr="00322952">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DC2"/>
    <w:multiLevelType w:val="hybridMultilevel"/>
    <w:tmpl w:val="5EF09BEA"/>
    <w:lvl w:ilvl="0" w:tplc="FFFFFFFF">
      <w:start w:val="1"/>
      <w:numFmt w:val="upperRoman"/>
      <w:lvlText w:val="%1."/>
      <w:lvlJc w:val="right"/>
      <w:pPr>
        <w:ind w:left="1440" w:hanging="360"/>
      </w:pPr>
      <w:rPr>
        <w:b/>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88358A"/>
    <w:multiLevelType w:val="hybridMultilevel"/>
    <w:tmpl w:val="6F7C7016"/>
    <w:lvl w:ilvl="0" w:tplc="CAFA6600">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51492C"/>
    <w:multiLevelType w:val="multilevel"/>
    <w:tmpl w:val="DBAAB4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0A4B233E"/>
    <w:multiLevelType w:val="hybridMultilevel"/>
    <w:tmpl w:val="A9F0F934"/>
    <w:lvl w:ilvl="0" w:tplc="8FDA0F5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02D3F88"/>
    <w:multiLevelType w:val="hybridMultilevel"/>
    <w:tmpl w:val="2FFC25F2"/>
    <w:lvl w:ilvl="0" w:tplc="521A1EBA">
      <w:start w:val="1"/>
      <w:numFmt w:val="upperRoman"/>
      <w:lvlText w:val="%1."/>
      <w:lvlJc w:val="left"/>
      <w:pPr>
        <w:ind w:left="118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B3286"/>
    <w:multiLevelType w:val="hybridMultilevel"/>
    <w:tmpl w:val="60FC2ED2"/>
    <w:lvl w:ilvl="0" w:tplc="978C815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B879F2"/>
    <w:multiLevelType w:val="hybridMultilevel"/>
    <w:tmpl w:val="200A66EE"/>
    <w:lvl w:ilvl="0" w:tplc="521A1EBA">
      <w:start w:val="1"/>
      <w:numFmt w:val="upperRoman"/>
      <w:lvlText w:val="%1."/>
      <w:lvlJc w:val="left"/>
      <w:pPr>
        <w:ind w:left="4112" w:hanging="465"/>
      </w:pPr>
      <w:rPr>
        <w:rFonts w:hint="default"/>
      </w:rPr>
    </w:lvl>
    <w:lvl w:ilvl="1" w:tplc="04190019" w:tentative="1">
      <w:start w:val="1"/>
      <w:numFmt w:val="lowerLetter"/>
      <w:lvlText w:val="%2."/>
      <w:lvlJc w:val="left"/>
      <w:pPr>
        <w:ind w:left="4367" w:hanging="360"/>
      </w:pPr>
    </w:lvl>
    <w:lvl w:ilvl="2" w:tplc="0419001B" w:tentative="1">
      <w:start w:val="1"/>
      <w:numFmt w:val="lowerRoman"/>
      <w:lvlText w:val="%3."/>
      <w:lvlJc w:val="right"/>
      <w:pPr>
        <w:ind w:left="5087" w:hanging="180"/>
      </w:pPr>
    </w:lvl>
    <w:lvl w:ilvl="3" w:tplc="0419000F" w:tentative="1">
      <w:start w:val="1"/>
      <w:numFmt w:val="decimal"/>
      <w:lvlText w:val="%4."/>
      <w:lvlJc w:val="left"/>
      <w:pPr>
        <w:ind w:left="5807" w:hanging="360"/>
      </w:pPr>
    </w:lvl>
    <w:lvl w:ilvl="4" w:tplc="04190019" w:tentative="1">
      <w:start w:val="1"/>
      <w:numFmt w:val="lowerLetter"/>
      <w:lvlText w:val="%5."/>
      <w:lvlJc w:val="left"/>
      <w:pPr>
        <w:ind w:left="6527" w:hanging="360"/>
      </w:pPr>
    </w:lvl>
    <w:lvl w:ilvl="5" w:tplc="0419001B" w:tentative="1">
      <w:start w:val="1"/>
      <w:numFmt w:val="lowerRoman"/>
      <w:lvlText w:val="%6."/>
      <w:lvlJc w:val="right"/>
      <w:pPr>
        <w:ind w:left="7247" w:hanging="180"/>
      </w:pPr>
    </w:lvl>
    <w:lvl w:ilvl="6" w:tplc="0419000F" w:tentative="1">
      <w:start w:val="1"/>
      <w:numFmt w:val="decimal"/>
      <w:lvlText w:val="%7."/>
      <w:lvlJc w:val="left"/>
      <w:pPr>
        <w:ind w:left="7967" w:hanging="360"/>
      </w:pPr>
    </w:lvl>
    <w:lvl w:ilvl="7" w:tplc="04190019" w:tentative="1">
      <w:start w:val="1"/>
      <w:numFmt w:val="lowerLetter"/>
      <w:lvlText w:val="%8."/>
      <w:lvlJc w:val="left"/>
      <w:pPr>
        <w:ind w:left="8687" w:hanging="360"/>
      </w:pPr>
    </w:lvl>
    <w:lvl w:ilvl="8" w:tplc="0419001B" w:tentative="1">
      <w:start w:val="1"/>
      <w:numFmt w:val="lowerRoman"/>
      <w:lvlText w:val="%9."/>
      <w:lvlJc w:val="right"/>
      <w:pPr>
        <w:ind w:left="9407" w:hanging="180"/>
      </w:pPr>
    </w:lvl>
  </w:abstractNum>
  <w:abstractNum w:abstractNumId="7" w15:restartNumberingAfterBreak="0">
    <w:nsid w:val="13113859"/>
    <w:multiLevelType w:val="hybridMultilevel"/>
    <w:tmpl w:val="AD5C36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5A13D1"/>
    <w:multiLevelType w:val="hybridMultilevel"/>
    <w:tmpl w:val="D7FC5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933523"/>
    <w:multiLevelType w:val="hybridMultilevel"/>
    <w:tmpl w:val="170A53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25124E"/>
    <w:multiLevelType w:val="hybridMultilevel"/>
    <w:tmpl w:val="292E51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79F1145"/>
    <w:multiLevelType w:val="hybridMultilevel"/>
    <w:tmpl w:val="81E6F8E4"/>
    <w:lvl w:ilvl="0" w:tplc="7CBCB26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8683291"/>
    <w:multiLevelType w:val="hybridMultilevel"/>
    <w:tmpl w:val="DD8829C0"/>
    <w:lvl w:ilvl="0" w:tplc="D6064998">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D076CBD"/>
    <w:multiLevelType w:val="multilevel"/>
    <w:tmpl w:val="C4882D18"/>
    <w:lvl w:ilvl="0">
      <w:start w:val="1"/>
      <w:numFmt w:val="bullet"/>
      <w:lvlText w:val="●"/>
      <w:lvlJc w:val="left"/>
      <w:pPr>
        <w:ind w:left="720" w:firstLine="1080"/>
      </w:pPr>
      <w:rPr>
        <w:rFonts w:ascii="Times New Roman" w:eastAsia="Times New Roman" w:hAnsi="Times New Roman" w:cs="Times New Roman"/>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 w15:restartNumberingAfterBreak="0">
    <w:nsid w:val="3D1475E7"/>
    <w:multiLevelType w:val="hybridMultilevel"/>
    <w:tmpl w:val="017652D0"/>
    <w:lvl w:ilvl="0" w:tplc="7CBCB26A">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3FE33031"/>
    <w:multiLevelType w:val="hybridMultilevel"/>
    <w:tmpl w:val="2E8AAB06"/>
    <w:lvl w:ilvl="0" w:tplc="FFFFFFFF">
      <w:start w:val="1"/>
      <w:numFmt w:val="upperRoman"/>
      <w:lvlText w:val="%1."/>
      <w:lvlJc w:val="right"/>
      <w:pPr>
        <w:ind w:left="2520" w:hanging="360"/>
      </w:pPr>
      <w:rPr>
        <w:b/>
      </w:rPr>
    </w:lvl>
    <w:lvl w:ilvl="1" w:tplc="FFFFFFFF">
      <w:start w:val="1"/>
      <w:numFmt w:val="upperRoman"/>
      <w:lvlText w:val="%2."/>
      <w:lvlJc w:val="right"/>
      <w:pPr>
        <w:ind w:left="1440" w:hanging="360"/>
      </w:pPr>
      <w:rPr>
        <w:b/>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40D275A6"/>
    <w:multiLevelType w:val="hybridMultilevel"/>
    <w:tmpl w:val="5FE41D74"/>
    <w:lvl w:ilvl="0" w:tplc="7CBCB2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930F54"/>
    <w:multiLevelType w:val="hybridMultilevel"/>
    <w:tmpl w:val="67D24752"/>
    <w:lvl w:ilvl="0" w:tplc="7CBCB26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15:restartNumberingAfterBreak="0">
    <w:nsid w:val="46E15FD0"/>
    <w:multiLevelType w:val="hybridMultilevel"/>
    <w:tmpl w:val="043E185A"/>
    <w:lvl w:ilvl="0" w:tplc="7CBCB2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8B935F2"/>
    <w:multiLevelType w:val="hybridMultilevel"/>
    <w:tmpl w:val="0E02C9F8"/>
    <w:lvl w:ilvl="0" w:tplc="521A1EBA">
      <w:start w:val="1"/>
      <w:numFmt w:val="upperRoman"/>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947F27"/>
    <w:multiLevelType w:val="hybridMultilevel"/>
    <w:tmpl w:val="93DA8472"/>
    <w:lvl w:ilvl="0" w:tplc="7CBCB26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4C9668EC"/>
    <w:multiLevelType w:val="hybridMultilevel"/>
    <w:tmpl w:val="61740438"/>
    <w:lvl w:ilvl="0" w:tplc="FFFFFFFF">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6A0EB7"/>
    <w:multiLevelType w:val="hybridMultilevel"/>
    <w:tmpl w:val="F9BE8606"/>
    <w:lvl w:ilvl="0" w:tplc="5A1C3BB4">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1131DDF"/>
    <w:multiLevelType w:val="hybridMultilevel"/>
    <w:tmpl w:val="7A94FD0A"/>
    <w:lvl w:ilvl="0" w:tplc="7CBCB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004247"/>
    <w:multiLevelType w:val="hybridMultilevel"/>
    <w:tmpl w:val="B2E444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470046C"/>
    <w:multiLevelType w:val="hybridMultilevel"/>
    <w:tmpl w:val="92126A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0A2E23"/>
    <w:multiLevelType w:val="hybridMultilevel"/>
    <w:tmpl w:val="46FE0C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51663DC"/>
    <w:multiLevelType w:val="multilevel"/>
    <w:tmpl w:val="834A50F4"/>
    <w:lvl w:ilvl="0">
      <w:start w:val="4"/>
      <w:numFmt w:val="decimal"/>
      <w:lvlText w:val="%1."/>
      <w:lvlJc w:val="left"/>
      <w:pPr>
        <w:ind w:left="420" w:hanging="420"/>
      </w:pPr>
      <w:rPr>
        <w:rFonts w:hint="default"/>
      </w:rPr>
    </w:lvl>
    <w:lvl w:ilvl="1">
      <w:start w:val="1"/>
      <w:numFmt w:val="decimal"/>
      <w:lvlText w:val="%1.%2."/>
      <w:lvlJc w:val="left"/>
      <w:pPr>
        <w:ind w:left="141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177" w:hanging="108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935" w:hanging="1440"/>
      </w:pPr>
      <w:rPr>
        <w:rFonts w:hint="default"/>
      </w:rPr>
    </w:lvl>
    <w:lvl w:ilvl="6">
      <w:start w:val="1"/>
      <w:numFmt w:val="decimal"/>
      <w:lvlText w:val="%1.%2.%3.%4.%5.%6.%7."/>
      <w:lvlJc w:val="left"/>
      <w:pPr>
        <w:ind w:left="5994" w:hanging="1800"/>
      </w:pPr>
      <w:rPr>
        <w:rFonts w:hint="default"/>
      </w:rPr>
    </w:lvl>
    <w:lvl w:ilvl="7">
      <w:start w:val="1"/>
      <w:numFmt w:val="decimal"/>
      <w:lvlText w:val="%1.%2.%3.%4.%5.%6.%7.%8."/>
      <w:lvlJc w:val="left"/>
      <w:pPr>
        <w:ind w:left="6693" w:hanging="1800"/>
      </w:pPr>
      <w:rPr>
        <w:rFonts w:hint="default"/>
      </w:rPr>
    </w:lvl>
    <w:lvl w:ilvl="8">
      <w:start w:val="1"/>
      <w:numFmt w:val="decimal"/>
      <w:lvlText w:val="%1.%2.%3.%4.%5.%6.%7.%8.%9."/>
      <w:lvlJc w:val="left"/>
      <w:pPr>
        <w:ind w:left="7752" w:hanging="2160"/>
      </w:pPr>
      <w:rPr>
        <w:rFonts w:hint="default"/>
      </w:rPr>
    </w:lvl>
  </w:abstractNum>
  <w:abstractNum w:abstractNumId="28" w15:restartNumberingAfterBreak="0">
    <w:nsid w:val="56F968DD"/>
    <w:multiLevelType w:val="hybridMultilevel"/>
    <w:tmpl w:val="75BAD860"/>
    <w:lvl w:ilvl="0" w:tplc="7CBCB2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AE83699"/>
    <w:multiLevelType w:val="hybridMultilevel"/>
    <w:tmpl w:val="6FC2F8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B4C4CC1"/>
    <w:multiLevelType w:val="hybridMultilevel"/>
    <w:tmpl w:val="44AC0EBE"/>
    <w:lvl w:ilvl="0" w:tplc="FFFFFFFF">
      <w:start w:val="1"/>
      <w:numFmt w:val="upperRoman"/>
      <w:lvlText w:val="%1."/>
      <w:lvlJc w:val="right"/>
      <w:pPr>
        <w:ind w:left="1440" w:hanging="360"/>
      </w:pPr>
      <w:rPr>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C492D7C"/>
    <w:multiLevelType w:val="hybridMultilevel"/>
    <w:tmpl w:val="76A86A9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CF34BC"/>
    <w:multiLevelType w:val="hybridMultilevel"/>
    <w:tmpl w:val="BC1E569A"/>
    <w:lvl w:ilvl="0" w:tplc="8CDC3CAE">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4247BA"/>
    <w:multiLevelType w:val="hybridMultilevel"/>
    <w:tmpl w:val="06DEBAA4"/>
    <w:lvl w:ilvl="0" w:tplc="7CBCB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570A0E"/>
    <w:multiLevelType w:val="hybridMultilevel"/>
    <w:tmpl w:val="62DC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B2188E"/>
    <w:multiLevelType w:val="hybridMultilevel"/>
    <w:tmpl w:val="338CEB1E"/>
    <w:lvl w:ilvl="0" w:tplc="C5E8FB88">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9061D7A"/>
    <w:multiLevelType w:val="hybridMultilevel"/>
    <w:tmpl w:val="1DB4DDD6"/>
    <w:lvl w:ilvl="0" w:tplc="7CBCB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1063438">
    <w:abstractNumId w:val="34"/>
  </w:num>
  <w:num w:numId="2" w16cid:durableId="1700624941">
    <w:abstractNumId w:val="7"/>
  </w:num>
  <w:num w:numId="3" w16cid:durableId="172574562">
    <w:abstractNumId w:val="30"/>
  </w:num>
  <w:num w:numId="4" w16cid:durableId="1053776453">
    <w:abstractNumId w:val="19"/>
  </w:num>
  <w:num w:numId="5" w16cid:durableId="1309355718">
    <w:abstractNumId w:val="6"/>
  </w:num>
  <w:num w:numId="6" w16cid:durableId="1755396194">
    <w:abstractNumId w:val="4"/>
  </w:num>
  <w:num w:numId="7" w16cid:durableId="1653867215">
    <w:abstractNumId w:val="32"/>
  </w:num>
  <w:num w:numId="8" w16cid:durableId="1006593267">
    <w:abstractNumId w:val="33"/>
  </w:num>
  <w:num w:numId="9" w16cid:durableId="401635107">
    <w:abstractNumId w:val="23"/>
  </w:num>
  <w:num w:numId="10" w16cid:durableId="619841256">
    <w:abstractNumId w:val="18"/>
  </w:num>
  <w:num w:numId="11" w16cid:durableId="1182665916">
    <w:abstractNumId w:val="11"/>
  </w:num>
  <w:num w:numId="12" w16cid:durableId="156000951">
    <w:abstractNumId w:val="16"/>
  </w:num>
  <w:num w:numId="13" w16cid:durableId="1669015346">
    <w:abstractNumId w:val="28"/>
  </w:num>
  <w:num w:numId="14" w16cid:durableId="635568437">
    <w:abstractNumId w:val="8"/>
  </w:num>
  <w:num w:numId="15" w16cid:durableId="1510021286">
    <w:abstractNumId w:val="2"/>
  </w:num>
  <w:num w:numId="16" w16cid:durableId="1020356404">
    <w:abstractNumId w:val="13"/>
  </w:num>
  <w:num w:numId="17" w16cid:durableId="953825499">
    <w:abstractNumId w:val="36"/>
  </w:num>
  <w:num w:numId="18" w16cid:durableId="1617441187">
    <w:abstractNumId w:val="1"/>
  </w:num>
  <w:num w:numId="19" w16cid:durableId="1384326309">
    <w:abstractNumId w:val="12"/>
  </w:num>
  <w:num w:numId="20" w16cid:durableId="663706312">
    <w:abstractNumId w:val="5"/>
  </w:num>
  <w:num w:numId="21" w16cid:durableId="665744280">
    <w:abstractNumId w:val="22"/>
  </w:num>
  <w:num w:numId="22" w16cid:durableId="1344359230">
    <w:abstractNumId w:val="29"/>
  </w:num>
  <w:num w:numId="23" w16cid:durableId="1125389697">
    <w:abstractNumId w:val="24"/>
  </w:num>
  <w:num w:numId="24" w16cid:durableId="2048751402">
    <w:abstractNumId w:val="26"/>
  </w:num>
  <w:num w:numId="25" w16cid:durableId="214702138">
    <w:abstractNumId w:val="20"/>
  </w:num>
  <w:num w:numId="26" w16cid:durableId="249703195">
    <w:abstractNumId w:val="27"/>
  </w:num>
  <w:num w:numId="27" w16cid:durableId="646858124">
    <w:abstractNumId w:val="17"/>
  </w:num>
  <w:num w:numId="28" w16cid:durableId="1991861918">
    <w:abstractNumId w:val="14"/>
  </w:num>
  <w:num w:numId="29" w16cid:durableId="470100372">
    <w:abstractNumId w:val="0"/>
  </w:num>
  <w:num w:numId="30" w16cid:durableId="1227954352">
    <w:abstractNumId w:val="15"/>
  </w:num>
  <w:num w:numId="31" w16cid:durableId="1824470425">
    <w:abstractNumId w:val="31"/>
  </w:num>
  <w:num w:numId="32" w16cid:durableId="62223055">
    <w:abstractNumId w:val="21"/>
  </w:num>
  <w:num w:numId="33" w16cid:durableId="983389840">
    <w:abstractNumId w:val="9"/>
  </w:num>
  <w:num w:numId="34" w16cid:durableId="2136872025">
    <w:abstractNumId w:val="25"/>
  </w:num>
  <w:num w:numId="35" w16cid:durableId="872381436">
    <w:abstractNumId w:val="3"/>
  </w:num>
  <w:num w:numId="36" w16cid:durableId="809631969">
    <w:abstractNumId w:val="35"/>
  </w:num>
  <w:num w:numId="37" w16cid:durableId="1588808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0E"/>
    <w:rsid w:val="000035AB"/>
    <w:rsid w:val="00014C8F"/>
    <w:rsid w:val="000160E6"/>
    <w:rsid w:val="000173D9"/>
    <w:rsid w:val="0002070E"/>
    <w:rsid w:val="0002183B"/>
    <w:rsid w:val="00025A9A"/>
    <w:rsid w:val="00031264"/>
    <w:rsid w:val="000365B3"/>
    <w:rsid w:val="00036E02"/>
    <w:rsid w:val="000415BF"/>
    <w:rsid w:val="00052075"/>
    <w:rsid w:val="00055F1C"/>
    <w:rsid w:val="000567F6"/>
    <w:rsid w:val="00057FC2"/>
    <w:rsid w:val="000657DC"/>
    <w:rsid w:val="00067D7C"/>
    <w:rsid w:val="000712E9"/>
    <w:rsid w:val="000743C0"/>
    <w:rsid w:val="000746F1"/>
    <w:rsid w:val="0008189F"/>
    <w:rsid w:val="00085B6B"/>
    <w:rsid w:val="00090471"/>
    <w:rsid w:val="00094BA7"/>
    <w:rsid w:val="000952A1"/>
    <w:rsid w:val="000A7BE0"/>
    <w:rsid w:val="000B302C"/>
    <w:rsid w:val="000B6DDC"/>
    <w:rsid w:val="000C5C03"/>
    <w:rsid w:val="000D079C"/>
    <w:rsid w:val="000D0DD3"/>
    <w:rsid w:val="000D2CB4"/>
    <w:rsid w:val="000D792B"/>
    <w:rsid w:val="000E2E5E"/>
    <w:rsid w:val="000E6FAC"/>
    <w:rsid w:val="001038F9"/>
    <w:rsid w:val="00103E99"/>
    <w:rsid w:val="00110804"/>
    <w:rsid w:val="00111890"/>
    <w:rsid w:val="001127B2"/>
    <w:rsid w:val="001142A6"/>
    <w:rsid w:val="00121015"/>
    <w:rsid w:val="00124430"/>
    <w:rsid w:val="0012521F"/>
    <w:rsid w:val="00131B15"/>
    <w:rsid w:val="001351E0"/>
    <w:rsid w:val="001421BF"/>
    <w:rsid w:val="001560AC"/>
    <w:rsid w:val="0016105B"/>
    <w:rsid w:val="00166406"/>
    <w:rsid w:val="0016785A"/>
    <w:rsid w:val="00172CF5"/>
    <w:rsid w:val="001734AB"/>
    <w:rsid w:val="001864D7"/>
    <w:rsid w:val="00190533"/>
    <w:rsid w:val="00190AE0"/>
    <w:rsid w:val="00192E98"/>
    <w:rsid w:val="001942F6"/>
    <w:rsid w:val="001A03C5"/>
    <w:rsid w:val="001A2289"/>
    <w:rsid w:val="001A3620"/>
    <w:rsid w:val="001A3627"/>
    <w:rsid w:val="001B2297"/>
    <w:rsid w:val="001C0D96"/>
    <w:rsid w:val="001C1DF3"/>
    <w:rsid w:val="001C33AE"/>
    <w:rsid w:val="001D5151"/>
    <w:rsid w:val="001E7FD3"/>
    <w:rsid w:val="001F0BBF"/>
    <w:rsid w:val="00206BF2"/>
    <w:rsid w:val="00210459"/>
    <w:rsid w:val="00213AFF"/>
    <w:rsid w:val="002175D7"/>
    <w:rsid w:val="0022530F"/>
    <w:rsid w:val="00235D73"/>
    <w:rsid w:val="0024311F"/>
    <w:rsid w:val="00243770"/>
    <w:rsid w:val="00243A70"/>
    <w:rsid w:val="00250EA5"/>
    <w:rsid w:val="002602C1"/>
    <w:rsid w:val="002634FB"/>
    <w:rsid w:val="00270FA1"/>
    <w:rsid w:val="00272AA4"/>
    <w:rsid w:val="00272BE9"/>
    <w:rsid w:val="00274606"/>
    <w:rsid w:val="00283D20"/>
    <w:rsid w:val="002A0C8A"/>
    <w:rsid w:val="002B41CC"/>
    <w:rsid w:val="002C78EC"/>
    <w:rsid w:val="002D0A5C"/>
    <w:rsid w:val="002D591D"/>
    <w:rsid w:val="002D6C9C"/>
    <w:rsid w:val="002E135A"/>
    <w:rsid w:val="002E3367"/>
    <w:rsid w:val="002E4082"/>
    <w:rsid w:val="0030394D"/>
    <w:rsid w:val="003039C0"/>
    <w:rsid w:val="003104B8"/>
    <w:rsid w:val="003116F1"/>
    <w:rsid w:val="00311932"/>
    <w:rsid w:val="003150F2"/>
    <w:rsid w:val="003161C6"/>
    <w:rsid w:val="00321543"/>
    <w:rsid w:val="00322952"/>
    <w:rsid w:val="00327D43"/>
    <w:rsid w:val="003322CC"/>
    <w:rsid w:val="00332C5C"/>
    <w:rsid w:val="0034113F"/>
    <w:rsid w:val="0034753C"/>
    <w:rsid w:val="00350E5D"/>
    <w:rsid w:val="003570B0"/>
    <w:rsid w:val="00360279"/>
    <w:rsid w:val="003619DD"/>
    <w:rsid w:val="0036487F"/>
    <w:rsid w:val="00366F73"/>
    <w:rsid w:val="00372AA1"/>
    <w:rsid w:val="0037679D"/>
    <w:rsid w:val="00376EF0"/>
    <w:rsid w:val="003801AD"/>
    <w:rsid w:val="00381DBA"/>
    <w:rsid w:val="00390F51"/>
    <w:rsid w:val="003928B4"/>
    <w:rsid w:val="003A31ED"/>
    <w:rsid w:val="003A6AED"/>
    <w:rsid w:val="003A7C35"/>
    <w:rsid w:val="003B3D55"/>
    <w:rsid w:val="003B44FF"/>
    <w:rsid w:val="003B5872"/>
    <w:rsid w:val="003D1A29"/>
    <w:rsid w:val="003D48A2"/>
    <w:rsid w:val="003D503A"/>
    <w:rsid w:val="003D5697"/>
    <w:rsid w:val="003D637B"/>
    <w:rsid w:val="003D6FC8"/>
    <w:rsid w:val="003D7AFE"/>
    <w:rsid w:val="003E1840"/>
    <w:rsid w:val="003E30AB"/>
    <w:rsid w:val="003F45A0"/>
    <w:rsid w:val="003F62BA"/>
    <w:rsid w:val="00400B1D"/>
    <w:rsid w:val="004104ED"/>
    <w:rsid w:val="00412E35"/>
    <w:rsid w:val="00414696"/>
    <w:rsid w:val="00414EA1"/>
    <w:rsid w:val="00421968"/>
    <w:rsid w:val="00423922"/>
    <w:rsid w:val="004243EC"/>
    <w:rsid w:val="004268A3"/>
    <w:rsid w:val="00427709"/>
    <w:rsid w:val="00431517"/>
    <w:rsid w:val="00433273"/>
    <w:rsid w:val="0043582B"/>
    <w:rsid w:val="004441FD"/>
    <w:rsid w:val="00447E46"/>
    <w:rsid w:val="00461E9A"/>
    <w:rsid w:val="004643E5"/>
    <w:rsid w:val="00476EA4"/>
    <w:rsid w:val="00481DCA"/>
    <w:rsid w:val="00482F92"/>
    <w:rsid w:val="004854CE"/>
    <w:rsid w:val="00490967"/>
    <w:rsid w:val="0049266E"/>
    <w:rsid w:val="004A0F6F"/>
    <w:rsid w:val="004A20C5"/>
    <w:rsid w:val="004A2FA0"/>
    <w:rsid w:val="004A6C71"/>
    <w:rsid w:val="004B3728"/>
    <w:rsid w:val="004B3797"/>
    <w:rsid w:val="004D5358"/>
    <w:rsid w:val="004E12DC"/>
    <w:rsid w:val="004E1309"/>
    <w:rsid w:val="004F1B41"/>
    <w:rsid w:val="004F4DA5"/>
    <w:rsid w:val="004F4E39"/>
    <w:rsid w:val="004F7D8D"/>
    <w:rsid w:val="00511174"/>
    <w:rsid w:val="005120D7"/>
    <w:rsid w:val="00521F21"/>
    <w:rsid w:val="0052387D"/>
    <w:rsid w:val="0052411C"/>
    <w:rsid w:val="0052590D"/>
    <w:rsid w:val="005267C3"/>
    <w:rsid w:val="00527913"/>
    <w:rsid w:val="00530203"/>
    <w:rsid w:val="005362A1"/>
    <w:rsid w:val="00542D24"/>
    <w:rsid w:val="0054474D"/>
    <w:rsid w:val="00545376"/>
    <w:rsid w:val="00554CEC"/>
    <w:rsid w:val="00557D75"/>
    <w:rsid w:val="00566913"/>
    <w:rsid w:val="00570E4B"/>
    <w:rsid w:val="00572937"/>
    <w:rsid w:val="0057764B"/>
    <w:rsid w:val="00586692"/>
    <w:rsid w:val="00587D39"/>
    <w:rsid w:val="00590357"/>
    <w:rsid w:val="00590D31"/>
    <w:rsid w:val="005932D9"/>
    <w:rsid w:val="005937C1"/>
    <w:rsid w:val="00596481"/>
    <w:rsid w:val="00596CFB"/>
    <w:rsid w:val="005A438B"/>
    <w:rsid w:val="005A74D4"/>
    <w:rsid w:val="005C3A0F"/>
    <w:rsid w:val="005D0A46"/>
    <w:rsid w:val="005D2610"/>
    <w:rsid w:val="005D4136"/>
    <w:rsid w:val="005D51D7"/>
    <w:rsid w:val="005D6C38"/>
    <w:rsid w:val="005D76F4"/>
    <w:rsid w:val="005E25E8"/>
    <w:rsid w:val="005E5EAF"/>
    <w:rsid w:val="005E7399"/>
    <w:rsid w:val="005F2FF8"/>
    <w:rsid w:val="005F4EB6"/>
    <w:rsid w:val="005F6F29"/>
    <w:rsid w:val="005F757C"/>
    <w:rsid w:val="006107DB"/>
    <w:rsid w:val="00613E9A"/>
    <w:rsid w:val="006152C3"/>
    <w:rsid w:val="00617058"/>
    <w:rsid w:val="00617598"/>
    <w:rsid w:val="00626501"/>
    <w:rsid w:val="00626B64"/>
    <w:rsid w:val="00627C3C"/>
    <w:rsid w:val="00633850"/>
    <w:rsid w:val="00640793"/>
    <w:rsid w:val="006409A6"/>
    <w:rsid w:val="00642834"/>
    <w:rsid w:val="006472D5"/>
    <w:rsid w:val="00651069"/>
    <w:rsid w:val="00657F11"/>
    <w:rsid w:val="00661844"/>
    <w:rsid w:val="00667E79"/>
    <w:rsid w:val="00670689"/>
    <w:rsid w:val="006724C7"/>
    <w:rsid w:val="00676A91"/>
    <w:rsid w:val="00676BC8"/>
    <w:rsid w:val="006772FD"/>
    <w:rsid w:val="00682F31"/>
    <w:rsid w:val="00684F4F"/>
    <w:rsid w:val="006867C0"/>
    <w:rsid w:val="006A3899"/>
    <w:rsid w:val="006A420E"/>
    <w:rsid w:val="006C4F33"/>
    <w:rsid w:val="006C547C"/>
    <w:rsid w:val="006D44B9"/>
    <w:rsid w:val="006E0F2E"/>
    <w:rsid w:val="006E4877"/>
    <w:rsid w:val="006F1324"/>
    <w:rsid w:val="006F4DEC"/>
    <w:rsid w:val="006F61F8"/>
    <w:rsid w:val="006F643B"/>
    <w:rsid w:val="0070018B"/>
    <w:rsid w:val="007012ED"/>
    <w:rsid w:val="00702061"/>
    <w:rsid w:val="00703F62"/>
    <w:rsid w:val="00706A34"/>
    <w:rsid w:val="00712F11"/>
    <w:rsid w:val="00713821"/>
    <w:rsid w:val="00730736"/>
    <w:rsid w:val="0073307B"/>
    <w:rsid w:val="007375D9"/>
    <w:rsid w:val="00737EFE"/>
    <w:rsid w:val="00750D3E"/>
    <w:rsid w:val="007541B8"/>
    <w:rsid w:val="0076432F"/>
    <w:rsid w:val="00766039"/>
    <w:rsid w:val="00780F3E"/>
    <w:rsid w:val="007814F7"/>
    <w:rsid w:val="007848D5"/>
    <w:rsid w:val="00795407"/>
    <w:rsid w:val="00797F1E"/>
    <w:rsid w:val="007A230B"/>
    <w:rsid w:val="007A280F"/>
    <w:rsid w:val="007A51AD"/>
    <w:rsid w:val="007A73F5"/>
    <w:rsid w:val="007B3957"/>
    <w:rsid w:val="007B5259"/>
    <w:rsid w:val="007C0AD1"/>
    <w:rsid w:val="007C3BD5"/>
    <w:rsid w:val="007C40F4"/>
    <w:rsid w:val="007F0A77"/>
    <w:rsid w:val="007F1741"/>
    <w:rsid w:val="007F1ABC"/>
    <w:rsid w:val="008015B5"/>
    <w:rsid w:val="00816924"/>
    <w:rsid w:val="008173A4"/>
    <w:rsid w:val="008207FC"/>
    <w:rsid w:val="00821331"/>
    <w:rsid w:val="00825D7C"/>
    <w:rsid w:val="00835BD0"/>
    <w:rsid w:val="00836DA9"/>
    <w:rsid w:val="008468A5"/>
    <w:rsid w:val="00852595"/>
    <w:rsid w:val="00855C99"/>
    <w:rsid w:val="00857566"/>
    <w:rsid w:val="00860A26"/>
    <w:rsid w:val="0086309B"/>
    <w:rsid w:val="00874424"/>
    <w:rsid w:val="008758D8"/>
    <w:rsid w:val="0088544F"/>
    <w:rsid w:val="00891197"/>
    <w:rsid w:val="00892E9F"/>
    <w:rsid w:val="008A4105"/>
    <w:rsid w:val="008A7F54"/>
    <w:rsid w:val="008B0BE9"/>
    <w:rsid w:val="008B22D8"/>
    <w:rsid w:val="008B308E"/>
    <w:rsid w:val="008B55E0"/>
    <w:rsid w:val="008B62BA"/>
    <w:rsid w:val="008B769F"/>
    <w:rsid w:val="008B7990"/>
    <w:rsid w:val="008C0EF4"/>
    <w:rsid w:val="008C0F94"/>
    <w:rsid w:val="008C1CF1"/>
    <w:rsid w:val="008D165D"/>
    <w:rsid w:val="008D42F7"/>
    <w:rsid w:val="008D4D08"/>
    <w:rsid w:val="008F579A"/>
    <w:rsid w:val="00903299"/>
    <w:rsid w:val="00905EDC"/>
    <w:rsid w:val="00913925"/>
    <w:rsid w:val="00916656"/>
    <w:rsid w:val="00926A4F"/>
    <w:rsid w:val="0092706B"/>
    <w:rsid w:val="0093518D"/>
    <w:rsid w:val="00936B14"/>
    <w:rsid w:val="00942352"/>
    <w:rsid w:val="009468F9"/>
    <w:rsid w:val="00946BB3"/>
    <w:rsid w:val="00952628"/>
    <w:rsid w:val="00952DBA"/>
    <w:rsid w:val="00954628"/>
    <w:rsid w:val="00954899"/>
    <w:rsid w:val="00956369"/>
    <w:rsid w:val="00957C87"/>
    <w:rsid w:val="00961450"/>
    <w:rsid w:val="00961890"/>
    <w:rsid w:val="00963EAC"/>
    <w:rsid w:val="00973870"/>
    <w:rsid w:val="009754F0"/>
    <w:rsid w:val="00977CEA"/>
    <w:rsid w:val="00982296"/>
    <w:rsid w:val="0098604D"/>
    <w:rsid w:val="009A38B3"/>
    <w:rsid w:val="009A7884"/>
    <w:rsid w:val="009B2794"/>
    <w:rsid w:val="009B5AA7"/>
    <w:rsid w:val="009C231D"/>
    <w:rsid w:val="009C4E15"/>
    <w:rsid w:val="009C68AE"/>
    <w:rsid w:val="009C6CCA"/>
    <w:rsid w:val="009D259D"/>
    <w:rsid w:val="009D3E62"/>
    <w:rsid w:val="009D4200"/>
    <w:rsid w:val="009D5321"/>
    <w:rsid w:val="009E2178"/>
    <w:rsid w:val="009F1020"/>
    <w:rsid w:val="009F1B91"/>
    <w:rsid w:val="009F50E3"/>
    <w:rsid w:val="00A0219A"/>
    <w:rsid w:val="00A02B63"/>
    <w:rsid w:val="00A059DF"/>
    <w:rsid w:val="00A1218C"/>
    <w:rsid w:val="00A154DC"/>
    <w:rsid w:val="00A244A5"/>
    <w:rsid w:val="00A25EFB"/>
    <w:rsid w:val="00A30C90"/>
    <w:rsid w:val="00A313E4"/>
    <w:rsid w:val="00A32FF2"/>
    <w:rsid w:val="00A40466"/>
    <w:rsid w:val="00A60FC7"/>
    <w:rsid w:val="00A63324"/>
    <w:rsid w:val="00A65D24"/>
    <w:rsid w:val="00A73D0F"/>
    <w:rsid w:val="00A75342"/>
    <w:rsid w:val="00A756D5"/>
    <w:rsid w:val="00A76CB6"/>
    <w:rsid w:val="00A76E78"/>
    <w:rsid w:val="00A7780D"/>
    <w:rsid w:val="00A804AE"/>
    <w:rsid w:val="00A814D6"/>
    <w:rsid w:val="00A832B0"/>
    <w:rsid w:val="00A84676"/>
    <w:rsid w:val="00A934C3"/>
    <w:rsid w:val="00A944C2"/>
    <w:rsid w:val="00AA039B"/>
    <w:rsid w:val="00AA6743"/>
    <w:rsid w:val="00AC04CF"/>
    <w:rsid w:val="00AC4EEB"/>
    <w:rsid w:val="00AC6BAC"/>
    <w:rsid w:val="00AD0B96"/>
    <w:rsid w:val="00AD3B68"/>
    <w:rsid w:val="00AD4FFB"/>
    <w:rsid w:val="00AD51F4"/>
    <w:rsid w:val="00AD7966"/>
    <w:rsid w:val="00AE0D16"/>
    <w:rsid w:val="00AE50B2"/>
    <w:rsid w:val="00AE5163"/>
    <w:rsid w:val="00AF25ED"/>
    <w:rsid w:val="00B12C4C"/>
    <w:rsid w:val="00B14422"/>
    <w:rsid w:val="00B16E27"/>
    <w:rsid w:val="00B268A7"/>
    <w:rsid w:val="00B42C45"/>
    <w:rsid w:val="00B45B73"/>
    <w:rsid w:val="00B46EF7"/>
    <w:rsid w:val="00B4724C"/>
    <w:rsid w:val="00B55A6E"/>
    <w:rsid w:val="00B57C18"/>
    <w:rsid w:val="00B6154C"/>
    <w:rsid w:val="00B62C29"/>
    <w:rsid w:val="00B64BC7"/>
    <w:rsid w:val="00B67AB0"/>
    <w:rsid w:val="00B67F45"/>
    <w:rsid w:val="00B82754"/>
    <w:rsid w:val="00B855EB"/>
    <w:rsid w:val="00B86F41"/>
    <w:rsid w:val="00B95DEA"/>
    <w:rsid w:val="00B97969"/>
    <w:rsid w:val="00BA20D7"/>
    <w:rsid w:val="00BA6E48"/>
    <w:rsid w:val="00BC3131"/>
    <w:rsid w:val="00BC49FD"/>
    <w:rsid w:val="00BC5771"/>
    <w:rsid w:val="00BD0757"/>
    <w:rsid w:val="00BD2771"/>
    <w:rsid w:val="00BD4CC3"/>
    <w:rsid w:val="00BD6322"/>
    <w:rsid w:val="00BD72F2"/>
    <w:rsid w:val="00BE4FAC"/>
    <w:rsid w:val="00BF0F45"/>
    <w:rsid w:val="00BF3C16"/>
    <w:rsid w:val="00BF4C3F"/>
    <w:rsid w:val="00C1533D"/>
    <w:rsid w:val="00C16BFB"/>
    <w:rsid w:val="00C2016B"/>
    <w:rsid w:val="00C2205A"/>
    <w:rsid w:val="00C27492"/>
    <w:rsid w:val="00C313AD"/>
    <w:rsid w:val="00C32199"/>
    <w:rsid w:val="00C32942"/>
    <w:rsid w:val="00C32AE4"/>
    <w:rsid w:val="00C32CD3"/>
    <w:rsid w:val="00C35D16"/>
    <w:rsid w:val="00C4096A"/>
    <w:rsid w:val="00C416B9"/>
    <w:rsid w:val="00C53F32"/>
    <w:rsid w:val="00C5589E"/>
    <w:rsid w:val="00C659A3"/>
    <w:rsid w:val="00C67489"/>
    <w:rsid w:val="00C675DB"/>
    <w:rsid w:val="00C71135"/>
    <w:rsid w:val="00C711FB"/>
    <w:rsid w:val="00C75C30"/>
    <w:rsid w:val="00C87DEA"/>
    <w:rsid w:val="00C93E39"/>
    <w:rsid w:val="00C94F9D"/>
    <w:rsid w:val="00C970DF"/>
    <w:rsid w:val="00CA27C6"/>
    <w:rsid w:val="00CA7175"/>
    <w:rsid w:val="00CC19AE"/>
    <w:rsid w:val="00CC618A"/>
    <w:rsid w:val="00CC6CB0"/>
    <w:rsid w:val="00CD7C4D"/>
    <w:rsid w:val="00CE4EBB"/>
    <w:rsid w:val="00CE5641"/>
    <w:rsid w:val="00CE7B34"/>
    <w:rsid w:val="00CF7908"/>
    <w:rsid w:val="00D01EBC"/>
    <w:rsid w:val="00D04E7C"/>
    <w:rsid w:val="00D07DE3"/>
    <w:rsid w:val="00D12D64"/>
    <w:rsid w:val="00D20534"/>
    <w:rsid w:val="00D22DE9"/>
    <w:rsid w:val="00D23CF0"/>
    <w:rsid w:val="00D32036"/>
    <w:rsid w:val="00D349C5"/>
    <w:rsid w:val="00D35F88"/>
    <w:rsid w:val="00D40AF7"/>
    <w:rsid w:val="00D426AE"/>
    <w:rsid w:val="00D43AFF"/>
    <w:rsid w:val="00D43E7B"/>
    <w:rsid w:val="00D44B42"/>
    <w:rsid w:val="00D44FF5"/>
    <w:rsid w:val="00D475D7"/>
    <w:rsid w:val="00D52CCA"/>
    <w:rsid w:val="00D57377"/>
    <w:rsid w:val="00D61D38"/>
    <w:rsid w:val="00D6322D"/>
    <w:rsid w:val="00D8243E"/>
    <w:rsid w:val="00D82613"/>
    <w:rsid w:val="00D83918"/>
    <w:rsid w:val="00D849E1"/>
    <w:rsid w:val="00D86168"/>
    <w:rsid w:val="00D91012"/>
    <w:rsid w:val="00D947A8"/>
    <w:rsid w:val="00D95DB6"/>
    <w:rsid w:val="00D97EAE"/>
    <w:rsid w:val="00DA1718"/>
    <w:rsid w:val="00DA19DC"/>
    <w:rsid w:val="00DA2ADF"/>
    <w:rsid w:val="00DA3662"/>
    <w:rsid w:val="00DB207F"/>
    <w:rsid w:val="00DC0404"/>
    <w:rsid w:val="00DD22CA"/>
    <w:rsid w:val="00DD23BC"/>
    <w:rsid w:val="00DD30ED"/>
    <w:rsid w:val="00DE060B"/>
    <w:rsid w:val="00DE22F1"/>
    <w:rsid w:val="00DE38FB"/>
    <w:rsid w:val="00DE46E0"/>
    <w:rsid w:val="00DF1C68"/>
    <w:rsid w:val="00DF596D"/>
    <w:rsid w:val="00DF6005"/>
    <w:rsid w:val="00DF7312"/>
    <w:rsid w:val="00E03011"/>
    <w:rsid w:val="00E1177F"/>
    <w:rsid w:val="00E1684F"/>
    <w:rsid w:val="00E25B9B"/>
    <w:rsid w:val="00E338FE"/>
    <w:rsid w:val="00E351FF"/>
    <w:rsid w:val="00E4169D"/>
    <w:rsid w:val="00E42D59"/>
    <w:rsid w:val="00E44B18"/>
    <w:rsid w:val="00E44DBA"/>
    <w:rsid w:val="00E51C35"/>
    <w:rsid w:val="00E554EC"/>
    <w:rsid w:val="00E577F3"/>
    <w:rsid w:val="00E60980"/>
    <w:rsid w:val="00E61425"/>
    <w:rsid w:val="00E6201D"/>
    <w:rsid w:val="00E64766"/>
    <w:rsid w:val="00E65691"/>
    <w:rsid w:val="00E6672D"/>
    <w:rsid w:val="00E6723D"/>
    <w:rsid w:val="00E67ACE"/>
    <w:rsid w:val="00E85561"/>
    <w:rsid w:val="00E90CB5"/>
    <w:rsid w:val="00E91408"/>
    <w:rsid w:val="00E91589"/>
    <w:rsid w:val="00E94F4C"/>
    <w:rsid w:val="00EA5341"/>
    <w:rsid w:val="00EA7BF4"/>
    <w:rsid w:val="00EB055B"/>
    <w:rsid w:val="00EB2E2B"/>
    <w:rsid w:val="00EB3B22"/>
    <w:rsid w:val="00EB41DC"/>
    <w:rsid w:val="00EB5B19"/>
    <w:rsid w:val="00EC19F0"/>
    <w:rsid w:val="00EC2277"/>
    <w:rsid w:val="00EC52EC"/>
    <w:rsid w:val="00EC6974"/>
    <w:rsid w:val="00ED0EC1"/>
    <w:rsid w:val="00ED63D0"/>
    <w:rsid w:val="00EE582D"/>
    <w:rsid w:val="00EE63F8"/>
    <w:rsid w:val="00EE6C5B"/>
    <w:rsid w:val="00EF188D"/>
    <w:rsid w:val="00EF61FE"/>
    <w:rsid w:val="00EF74B7"/>
    <w:rsid w:val="00F018FE"/>
    <w:rsid w:val="00F031B1"/>
    <w:rsid w:val="00F038BA"/>
    <w:rsid w:val="00F04068"/>
    <w:rsid w:val="00F040A4"/>
    <w:rsid w:val="00F158CD"/>
    <w:rsid w:val="00F15D47"/>
    <w:rsid w:val="00F238A6"/>
    <w:rsid w:val="00F24A4D"/>
    <w:rsid w:val="00F26E2C"/>
    <w:rsid w:val="00F33E62"/>
    <w:rsid w:val="00F41D13"/>
    <w:rsid w:val="00F41FB8"/>
    <w:rsid w:val="00F42E89"/>
    <w:rsid w:val="00F5102A"/>
    <w:rsid w:val="00F547FE"/>
    <w:rsid w:val="00F56AE7"/>
    <w:rsid w:val="00F6005E"/>
    <w:rsid w:val="00F60D1E"/>
    <w:rsid w:val="00F61F14"/>
    <w:rsid w:val="00F65F05"/>
    <w:rsid w:val="00F723A1"/>
    <w:rsid w:val="00F758DB"/>
    <w:rsid w:val="00F82C6C"/>
    <w:rsid w:val="00F847ED"/>
    <w:rsid w:val="00F86559"/>
    <w:rsid w:val="00F935D5"/>
    <w:rsid w:val="00F9396B"/>
    <w:rsid w:val="00F93979"/>
    <w:rsid w:val="00F97E75"/>
    <w:rsid w:val="00FA08CF"/>
    <w:rsid w:val="00FA4CE8"/>
    <w:rsid w:val="00FA77D5"/>
    <w:rsid w:val="00FB0A25"/>
    <w:rsid w:val="00FB20E8"/>
    <w:rsid w:val="00FC0B4A"/>
    <w:rsid w:val="00FD29C9"/>
    <w:rsid w:val="00FE553D"/>
    <w:rsid w:val="00FF087A"/>
    <w:rsid w:val="00FF0E30"/>
    <w:rsid w:val="00FF424D"/>
    <w:rsid w:val="00FF49B9"/>
    <w:rsid w:val="00FF6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00BE8"/>
  <w15:docId w15:val="{C07AC31B-53F4-44FF-9FBC-B4627653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4F0"/>
    <w:pPr>
      <w:overflowPunct w:val="0"/>
      <w:autoSpaceDE w:val="0"/>
      <w:autoSpaceDN w:val="0"/>
      <w:adjustRightInd w:val="0"/>
      <w:textAlignment w:val="baseline"/>
    </w:pPr>
    <w:rPr>
      <w:sz w:val="24"/>
    </w:rPr>
  </w:style>
  <w:style w:type="paragraph" w:styleId="Heading1">
    <w:name w:val="heading 1"/>
    <w:basedOn w:val="Normal"/>
    <w:link w:val="Heading1Char"/>
    <w:uiPriority w:val="9"/>
    <w:qFormat/>
    <w:rsid w:val="00431517"/>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20E"/>
    <w:rPr>
      <w:color w:val="0000FF"/>
      <w:u w:val="single"/>
    </w:rPr>
  </w:style>
  <w:style w:type="character" w:styleId="Emphasis">
    <w:name w:val="Emphasis"/>
    <w:qFormat/>
    <w:rsid w:val="00131B15"/>
    <w:rPr>
      <w:i/>
      <w:iCs/>
    </w:rPr>
  </w:style>
  <w:style w:type="paragraph" w:styleId="Footer">
    <w:name w:val="footer"/>
    <w:basedOn w:val="Normal"/>
    <w:link w:val="FooterChar"/>
    <w:uiPriority w:val="99"/>
    <w:unhideWhenUsed/>
    <w:rsid w:val="00D57377"/>
    <w:pPr>
      <w:tabs>
        <w:tab w:val="center" w:pos="4677"/>
        <w:tab w:val="right" w:pos="9355"/>
      </w:tabs>
      <w:suppressAutoHyphens/>
      <w:overflowPunct/>
      <w:autoSpaceDE/>
      <w:autoSpaceDN/>
      <w:adjustRightInd/>
      <w:textAlignment w:val="auto"/>
    </w:pPr>
    <w:rPr>
      <w:rFonts w:cs="Calibri"/>
      <w:szCs w:val="24"/>
      <w:lang w:eastAsia="ar-SA"/>
    </w:rPr>
  </w:style>
  <w:style w:type="character" w:customStyle="1" w:styleId="FooterChar">
    <w:name w:val="Footer Char"/>
    <w:link w:val="Footer"/>
    <w:uiPriority w:val="99"/>
    <w:rsid w:val="00D57377"/>
    <w:rPr>
      <w:rFonts w:cs="Calibri"/>
      <w:sz w:val="24"/>
      <w:szCs w:val="24"/>
      <w:lang w:eastAsia="ar-SA"/>
    </w:rPr>
  </w:style>
  <w:style w:type="table" w:styleId="TableGrid">
    <w:name w:val="Table Grid"/>
    <w:basedOn w:val="TableNormal"/>
    <w:rsid w:val="0054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591D"/>
    <w:rPr>
      <w:rFonts w:ascii="Segoe UI" w:hAnsi="Segoe UI" w:cs="Segoe UI"/>
      <w:sz w:val="18"/>
      <w:szCs w:val="18"/>
    </w:rPr>
  </w:style>
  <w:style w:type="character" w:customStyle="1" w:styleId="BalloonTextChar">
    <w:name w:val="Balloon Text Char"/>
    <w:link w:val="BalloonText"/>
    <w:rsid w:val="002D591D"/>
    <w:rPr>
      <w:rFonts w:ascii="Segoe UI" w:hAnsi="Segoe UI" w:cs="Segoe UI"/>
      <w:sz w:val="18"/>
      <w:szCs w:val="18"/>
    </w:rPr>
  </w:style>
  <w:style w:type="paragraph" w:styleId="Header">
    <w:name w:val="header"/>
    <w:basedOn w:val="Normal"/>
    <w:link w:val="HeaderChar"/>
    <w:uiPriority w:val="99"/>
    <w:rsid w:val="0030394D"/>
    <w:pPr>
      <w:tabs>
        <w:tab w:val="center" w:pos="4677"/>
        <w:tab w:val="right" w:pos="9355"/>
      </w:tabs>
    </w:pPr>
  </w:style>
  <w:style w:type="character" w:customStyle="1" w:styleId="HeaderChar">
    <w:name w:val="Header Char"/>
    <w:link w:val="Header"/>
    <w:uiPriority w:val="99"/>
    <w:rsid w:val="0030394D"/>
    <w:rPr>
      <w:sz w:val="24"/>
    </w:rPr>
  </w:style>
  <w:style w:type="character" w:customStyle="1" w:styleId="a">
    <w:name w:val="Основной текст_"/>
    <w:link w:val="7"/>
    <w:rsid w:val="001734AB"/>
    <w:rPr>
      <w:sz w:val="26"/>
      <w:szCs w:val="26"/>
      <w:shd w:val="clear" w:color="auto" w:fill="FFFFFF"/>
    </w:rPr>
  </w:style>
  <w:style w:type="paragraph" w:customStyle="1" w:styleId="7">
    <w:name w:val="Основной текст7"/>
    <w:basedOn w:val="Normal"/>
    <w:link w:val="a"/>
    <w:rsid w:val="001734AB"/>
    <w:pPr>
      <w:shd w:val="clear" w:color="auto" w:fill="FFFFFF"/>
      <w:overflowPunct/>
      <w:autoSpaceDE/>
      <w:autoSpaceDN/>
      <w:adjustRightInd/>
      <w:spacing w:line="0" w:lineRule="atLeast"/>
      <w:ind w:hanging="1700"/>
      <w:textAlignment w:val="auto"/>
    </w:pPr>
    <w:rPr>
      <w:sz w:val="26"/>
      <w:szCs w:val="26"/>
    </w:rPr>
  </w:style>
  <w:style w:type="paragraph" w:styleId="ListParagraph">
    <w:name w:val="List Paragraph"/>
    <w:basedOn w:val="Normal"/>
    <w:uiPriority w:val="34"/>
    <w:qFormat/>
    <w:rsid w:val="00B97969"/>
    <w:pPr>
      <w:overflowPunct/>
      <w:autoSpaceDE/>
      <w:autoSpaceDN/>
      <w:adjustRightInd/>
      <w:ind w:left="720"/>
      <w:contextualSpacing/>
      <w:textAlignment w:val="auto"/>
    </w:pPr>
    <w:rPr>
      <w:szCs w:val="24"/>
    </w:rPr>
  </w:style>
  <w:style w:type="character" w:styleId="CommentReference">
    <w:name w:val="annotation reference"/>
    <w:basedOn w:val="DefaultParagraphFont"/>
    <w:rsid w:val="00797F1E"/>
    <w:rPr>
      <w:sz w:val="16"/>
      <w:szCs w:val="16"/>
    </w:rPr>
  </w:style>
  <w:style w:type="paragraph" w:styleId="CommentText">
    <w:name w:val="annotation text"/>
    <w:basedOn w:val="Normal"/>
    <w:link w:val="CommentTextChar"/>
    <w:rsid w:val="00797F1E"/>
    <w:rPr>
      <w:sz w:val="20"/>
    </w:rPr>
  </w:style>
  <w:style w:type="character" w:customStyle="1" w:styleId="CommentTextChar">
    <w:name w:val="Comment Text Char"/>
    <w:basedOn w:val="DefaultParagraphFont"/>
    <w:link w:val="CommentText"/>
    <w:rsid w:val="00797F1E"/>
  </w:style>
  <w:style w:type="paragraph" w:styleId="CommentSubject">
    <w:name w:val="annotation subject"/>
    <w:basedOn w:val="CommentText"/>
    <w:next w:val="CommentText"/>
    <w:link w:val="CommentSubjectChar"/>
    <w:rsid w:val="00797F1E"/>
    <w:rPr>
      <w:b/>
      <w:bCs/>
    </w:rPr>
  </w:style>
  <w:style w:type="character" w:customStyle="1" w:styleId="CommentSubjectChar">
    <w:name w:val="Comment Subject Char"/>
    <w:basedOn w:val="CommentTextChar"/>
    <w:link w:val="CommentSubject"/>
    <w:rsid w:val="00797F1E"/>
    <w:rPr>
      <w:b/>
      <w:bCs/>
    </w:rPr>
  </w:style>
  <w:style w:type="character" w:customStyle="1" w:styleId="Heading1Char">
    <w:name w:val="Heading 1 Char"/>
    <w:basedOn w:val="DefaultParagraphFont"/>
    <w:link w:val="Heading1"/>
    <w:uiPriority w:val="9"/>
    <w:rsid w:val="00431517"/>
    <w:rPr>
      <w:b/>
      <w:bCs/>
      <w:kern w:val="36"/>
      <w:sz w:val="48"/>
      <w:szCs w:val="48"/>
    </w:rPr>
  </w:style>
  <w:style w:type="paragraph" w:styleId="Revision">
    <w:name w:val="Revision"/>
    <w:hidden/>
    <w:uiPriority w:val="99"/>
    <w:semiHidden/>
    <w:rsid w:val="00AA039B"/>
    <w:rPr>
      <w:sz w:val="24"/>
    </w:rPr>
  </w:style>
  <w:style w:type="paragraph" w:customStyle="1" w:styleId="a0">
    <w:name w:val="Текстовый блок"/>
    <w:rsid w:val="00EA7BF4"/>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a1">
    <w:name w:val="Нет"/>
    <w:rsid w:val="000415BF"/>
  </w:style>
  <w:style w:type="paragraph" w:customStyle="1" w:styleId="a2">
    <w:name w:val="По умолчанию"/>
    <w:rsid w:val="00D849E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5682">
      <w:bodyDiv w:val="1"/>
      <w:marLeft w:val="0"/>
      <w:marRight w:val="0"/>
      <w:marTop w:val="0"/>
      <w:marBottom w:val="0"/>
      <w:divBdr>
        <w:top w:val="none" w:sz="0" w:space="0" w:color="auto"/>
        <w:left w:val="none" w:sz="0" w:space="0" w:color="auto"/>
        <w:bottom w:val="none" w:sz="0" w:space="0" w:color="auto"/>
        <w:right w:val="none" w:sz="0" w:space="0" w:color="auto"/>
      </w:divBdr>
    </w:div>
    <w:div w:id="9531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eroleagu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9;&#1072;&#1073;&#1077;&#1075;.&#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heroleague.ru" TargetMode="External"/><Relationship Id="rId4" Type="http://schemas.openxmlformats.org/officeDocument/2006/relationships/settings" Target="settings.xml"/><Relationship Id="rId9" Type="http://schemas.openxmlformats.org/officeDocument/2006/relationships/hyperlink" Target="https://&#1079;&#1072;&#1073;&#1077;&#1075;.&#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3A17-5918-44B3-9135-1306ED26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4902</Words>
  <Characters>27943</Characters>
  <Application>Microsoft Office Word</Application>
  <DocSecurity>0</DocSecurity>
  <Lines>232</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1</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 Office User</cp:lastModifiedBy>
  <cp:revision>4</cp:revision>
  <cp:lastPrinted>2024-03-07T07:49:00Z</cp:lastPrinted>
  <dcterms:created xsi:type="dcterms:W3CDTF">2024-04-09T07:56:00Z</dcterms:created>
  <dcterms:modified xsi:type="dcterms:W3CDTF">2024-04-26T03:52:00Z</dcterms:modified>
</cp:coreProperties>
</file>