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F9" w:rsidRPr="00CF1610" w:rsidRDefault="00D718F9">
      <w:pPr>
        <w:widowControl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18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1"/>
        <w:gridCol w:w="3477"/>
        <w:gridCol w:w="3174"/>
      </w:tblGrid>
      <w:tr w:rsidR="00CF1610" w:rsidRPr="00CF1610">
        <w:trPr>
          <w:jc w:val="center"/>
        </w:trPr>
        <w:tc>
          <w:tcPr>
            <w:tcW w:w="3531" w:type="dxa"/>
          </w:tcPr>
          <w:p w:rsidR="00D718F9" w:rsidRPr="00CF1610" w:rsidRDefault="0033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16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«УТВЕРЖДАЮ»</w:t>
            </w:r>
          </w:p>
          <w:p w:rsidR="00D718F9" w:rsidRPr="00CF1610" w:rsidRDefault="0033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образования и  спорта</w:t>
            </w:r>
          </w:p>
          <w:p w:rsidR="00D718F9" w:rsidRPr="00CF1610" w:rsidRDefault="0033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Республики Карелия</w:t>
            </w:r>
          </w:p>
          <w:p w:rsidR="00D718F9" w:rsidRPr="00CF1610" w:rsidRDefault="00D71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7" w:type="dxa"/>
          </w:tcPr>
          <w:p w:rsidR="00D718F9" w:rsidRPr="00CF1610" w:rsidRDefault="00D71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74" w:type="dxa"/>
          </w:tcPr>
          <w:p w:rsidR="00D718F9" w:rsidRPr="00CF1610" w:rsidRDefault="0033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16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«УТВЕРЖДАЮ»</w:t>
            </w:r>
          </w:p>
          <w:p w:rsidR="00D718F9" w:rsidRPr="00CF1610" w:rsidRDefault="00BA2CCE">
            <w:pPr>
              <w:tabs>
                <w:tab w:val="left" w:pos="1335"/>
                <w:tab w:val="right" w:pos="438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территориального развития «</w:t>
            </w:r>
            <w:proofErr w:type="spellStart"/>
            <w:r w:rsidRPr="00CF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Карьяла</w:t>
            </w:r>
            <w:proofErr w:type="spellEnd"/>
            <w:r w:rsidRPr="00CF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718F9" w:rsidRPr="00CF1610" w:rsidRDefault="00D718F9">
            <w:pPr>
              <w:tabs>
                <w:tab w:val="left" w:pos="1335"/>
                <w:tab w:val="right" w:pos="438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17DED" w:rsidRPr="00CF1610">
        <w:trPr>
          <w:jc w:val="center"/>
        </w:trPr>
        <w:tc>
          <w:tcPr>
            <w:tcW w:w="3531" w:type="dxa"/>
          </w:tcPr>
          <w:p w:rsidR="00D718F9" w:rsidRPr="00CF1610" w:rsidRDefault="00332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16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</w:t>
            </w:r>
          </w:p>
          <w:p w:rsidR="00D718F9" w:rsidRPr="00CF1610" w:rsidRDefault="00332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16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Р.Г. Голубев</w:t>
            </w:r>
          </w:p>
          <w:p w:rsidR="00D718F9" w:rsidRPr="00CF1610" w:rsidRDefault="003329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«__»___________ 2025 г.</w:t>
            </w:r>
          </w:p>
        </w:tc>
        <w:tc>
          <w:tcPr>
            <w:tcW w:w="3477" w:type="dxa"/>
          </w:tcPr>
          <w:p w:rsidR="00D718F9" w:rsidRPr="00CF1610" w:rsidRDefault="00D71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74" w:type="dxa"/>
          </w:tcPr>
          <w:p w:rsidR="00D718F9" w:rsidRPr="00CF1610" w:rsidRDefault="00332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16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</w:t>
            </w:r>
          </w:p>
          <w:p w:rsidR="00D718F9" w:rsidRPr="00CF1610" w:rsidRDefault="00BA2C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16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Л.М. Кулакова</w:t>
            </w:r>
          </w:p>
          <w:p w:rsidR="00D718F9" w:rsidRPr="00CF1610" w:rsidRDefault="0033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«__»_________ 2025 г.</w:t>
            </w:r>
          </w:p>
        </w:tc>
      </w:tr>
    </w:tbl>
    <w:p w:rsidR="00D718F9" w:rsidRPr="00CF1610" w:rsidRDefault="00D718F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8F9" w:rsidRPr="00CF1610" w:rsidRDefault="00D718F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8F9" w:rsidRPr="00CF1610" w:rsidRDefault="003329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D718F9" w:rsidRPr="00CF1610" w:rsidRDefault="003329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официальном физкультурном мероприятии</w:t>
      </w:r>
    </w:p>
    <w:p w:rsidR="00BA2CCE" w:rsidRPr="004440D4" w:rsidRDefault="00AB76F1" w:rsidP="00BA2C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Республиканский фестиваль </w:t>
      </w:r>
      <w:r w:rsidR="00444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440D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IX</w:t>
      </w:r>
      <w:r w:rsidR="00444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Всероссийский полумарафон «</w:t>
      </w:r>
      <w:proofErr w:type="spellStart"/>
      <w:r w:rsidR="00444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Забег</w:t>
      </w:r>
      <w:proofErr w:type="gramStart"/>
      <w:r w:rsidR="00444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="00444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proofErr w:type="spellEnd"/>
      <w:r w:rsidR="00444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», приуроченный к празднованию 80-й годовщины Победы в</w:t>
      </w:r>
      <w:r w:rsidR="004313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Великой Отечественной войне 194</w:t>
      </w:r>
      <w:r w:rsidR="00444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1-1945 годов»</w:t>
      </w:r>
    </w:p>
    <w:p w:rsidR="00D718F9" w:rsidRPr="00CF1610" w:rsidRDefault="00D718F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18F9" w:rsidRPr="00CF1610" w:rsidRDefault="00D718F9">
      <w:pPr>
        <w:tabs>
          <w:tab w:val="left" w:pos="5865"/>
        </w:tabs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18F9" w:rsidRPr="00CF1610" w:rsidRDefault="00332976">
      <w:pPr>
        <w:tabs>
          <w:tab w:val="left" w:pos="5865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1.Общие положения</w:t>
      </w:r>
    </w:p>
    <w:p w:rsidR="00D718F9" w:rsidRPr="00431347" w:rsidRDefault="00332976" w:rsidP="0043134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Физкультурное официальное мероприятие</w:t>
      </w:r>
      <w:r w:rsidRPr="00CF1610">
        <w:rPr>
          <w:rFonts w:ascii="Times New Roman" w:hAnsi="Times New Roman"/>
          <w:color w:val="000000" w:themeColor="text1"/>
          <w:szCs w:val="28"/>
        </w:rPr>
        <w:t xml:space="preserve">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 Фестивал</w:t>
      </w:r>
      <w:r w:rsidR="00AB76F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A2CCE"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IX</w:t>
      </w:r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Всероссийский полумарафон «</w:t>
      </w:r>
      <w:proofErr w:type="spellStart"/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</w:rPr>
        <w:t>Забег</w:t>
      </w:r>
      <w:proofErr w:type="gramStart"/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</w:rPr>
        <w:t>», приуроченный к празднованию 80-й годовщины Победы в</w:t>
      </w:r>
      <w:r w:rsidR="0043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Великой Отечественной войне 194</w:t>
      </w:r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</w:rPr>
        <w:t>1-1945 годов»</w:t>
      </w:r>
      <w:r w:rsidR="00AB76F1"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(далее – Мероприятие), проводится в соответствии с Календарным планом официальных физкультурных и спортивных мероприятий Республики Карелия на 2025 год, утвержденным приказом </w:t>
      </w:r>
      <w:r w:rsidR="00431347" w:rsidRPr="004313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Минист</w:t>
      </w:r>
      <w:r w:rsidR="004313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ерства образования и  спорта </w:t>
      </w:r>
      <w:r w:rsidR="00431347" w:rsidRPr="004313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Республики Карелия</w:t>
      </w:r>
      <w:r w:rsidR="00431347" w:rsidRPr="00431347">
        <w:t xml:space="preserve"> </w:t>
      </w:r>
      <w:r w:rsidR="00431347" w:rsidRPr="004313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от 29.11.2024 г.</w:t>
      </w:r>
      <w:r w:rsidR="004313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№ </w:t>
      </w:r>
      <w:r w:rsidR="00BA2CCE"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746/МОС – П</w:t>
      </w:r>
      <w:r w:rsidR="0043134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BA2CCE"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</w:p>
    <w:p w:rsidR="00D718F9" w:rsidRPr="00CF1610" w:rsidRDefault="00332976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Мероприятие проводится в целях:</w:t>
      </w:r>
    </w:p>
    <w:p w:rsidR="00D718F9" w:rsidRPr="00CF1610" w:rsidRDefault="003329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- привлечения жителей Республики Карелия к регулярным занятиям физической культурой;</w:t>
      </w:r>
    </w:p>
    <w:p w:rsidR="00D718F9" w:rsidRPr="00CF1610" w:rsidRDefault="003329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совершенствования форм организации массовой физкультурно-спортивной работы;</w:t>
      </w:r>
    </w:p>
    <w:p w:rsidR="00D718F9" w:rsidRPr="00CF1610" w:rsidRDefault="003329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- популяризаци</w:t>
      </w:r>
      <w:r w:rsidR="004313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культуры и спорта среди населения Республики Карелия;</w:t>
      </w:r>
    </w:p>
    <w:p w:rsidR="00D718F9" w:rsidRPr="00CF1610" w:rsidRDefault="003329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- пропаганды здорового образа жизни.</w:t>
      </w:r>
    </w:p>
    <w:p w:rsidR="00D718F9" w:rsidRPr="00CF1610" w:rsidRDefault="00D71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8F9" w:rsidRPr="00CF1610" w:rsidRDefault="00D718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18F9" w:rsidRPr="00CF1610" w:rsidRDefault="0033297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2.</w:t>
      </w:r>
      <w:r w:rsidRPr="00CF161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Сроки и место проведения</w:t>
      </w:r>
    </w:p>
    <w:p w:rsidR="000461B7" w:rsidRDefault="00332976" w:rsidP="00AB76F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организуется, как этап </w:t>
      </w:r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IX</w:t>
      </w:r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</w:t>
      </w:r>
      <w:r w:rsidR="0043134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полумарафон</w:t>
      </w:r>
      <w:r w:rsidR="004313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</w:rPr>
        <w:t>Забег</w:t>
      </w:r>
      <w:proofErr w:type="gramStart"/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</w:rPr>
        <w:t>», приуроченн</w:t>
      </w:r>
      <w:r w:rsidR="0043134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празднованию 80-й годовщины Победы в</w:t>
      </w:r>
      <w:r w:rsidR="00046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Великой Отечественной войне 194</w:t>
      </w:r>
      <w:r w:rsidR="00AB76F1" w:rsidRPr="00AB76F1">
        <w:rPr>
          <w:rFonts w:ascii="Times New Roman" w:hAnsi="Times New Roman" w:cs="Times New Roman"/>
          <w:color w:val="000000" w:themeColor="text1"/>
          <w:sz w:val="28"/>
          <w:szCs w:val="28"/>
        </w:rPr>
        <w:t>1-1945 годов»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6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проводимого в городах субъектах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</w:t>
      </w:r>
      <w:r w:rsidR="000461B7">
        <w:rPr>
          <w:rFonts w:ascii="Times New Roman" w:hAnsi="Times New Roman" w:cs="Times New Roman"/>
          <w:color w:val="000000" w:themeColor="text1"/>
          <w:sz w:val="28"/>
          <w:szCs w:val="28"/>
        </w:rPr>
        <w:t>ции. Мероприятие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1B7">
        <w:rPr>
          <w:rFonts w:ascii="Times New Roman" w:hAnsi="Times New Roman" w:cs="Times New Roman"/>
          <w:color w:val="000000" w:themeColor="text1"/>
          <w:sz w:val="28"/>
          <w:szCs w:val="28"/>
        </w:rPr>
        <w:t>состоится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с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43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24  мая 2025 года:</w:t>
      </w:r>
    </w:p>
    <w:p w:rsidR="000461B7" w:rsidRDefault="00332976" w:rsidP="00AB76F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мая 2025 г</w:t>
      </w:r>
      <w:r w:rsidR="00046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</w:t>
      </w:r>
      <w:r w:rsidR="0043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461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</w:t>
      </w:r>
      <w:r w:rsidR="0043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1B7">
        <w:rPr>
          <w:rFonts w:ascii="Times New Roman" w:hAnsi="Times New Roman" w:cs="Times New Roman"/>
          <w:color w:val="000000" w:themeColor="text1"/>
          <w:sz w:val="28"/>
          <w:szCs w:val="28"/>
        </w:rPr>
        <w:t>стартовых пакетов;</w:t>
      </w:r>
    </w:p>
    <w:p w:rsidR="00D718F9" w:rsidRPr="00CF1610" w:rsidRDefault="00332976" w:rsidP="00AB76F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24 мая 2025 года </w:t>
      </w:r>
      <w:r w:rsidR="0043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3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8.00 до 1</w:t>
      </w:r>
      <w:r w:rsidR="00BA2CCE"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в </w:t>
      </w:r>
      <w:r w:rsidR="000461B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Республике</w:t>
      </w:r>
      <w:r w:rsidR="000461B7"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Карелия</w:t>
      </w:r>
      <w:r w:rsidR="000461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61B7"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1B7">
        <w:rPr>
          <w:rFonts w:ascii="Times New Roman" w:hAnsi="Times New Roman" w:cs="Times New Roman"/>
          <w:color w:val="000000" w:themeColor="text1"/>
          <w:sz w:val="28"/>
          <w:szCs w:val="28"/>
        </w:rPr>
        <w:t>г. Петрозаводске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Зона старта расположена в створе проспекта Ленина. Маршрут проложен по набережной Онежского озера города Петрозаводска. </w:t>
      </w:r>
    </w:p>
    <w:p w:rsidR="00D718F9" w:rsidRPr="00CF1610" w:rsidRDefault="00D718F9" w:rsidP="00B02859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D718F9" w:rsidRPr="00CF1610" w:rsidRDefault="0033297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3. Организаторы мероприятия</w:t>
      </w:r>
    </w:p>
    <w:p w:rsidR="00D718F9" w:rsidRPr="00CF1610" w:rsidRDefault="0033297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Общее руководство по проведению мероприятия осуществляют ООО «Школа лидеров», Фонд территориального развития «</w:t>
      </w:r>
      <w:proofErr w:type="spellStart"/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Карьяла</w:t>
      </w:r>
      <w:proofErr w:type="spellEnd"/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» (Карелия)» и Автономное учреждение Республики Карелия «Центр спортивной подготовки» (далее - АУ РК «ЦСП») при поддержке Министерства образования и спорта Республики Карелия (далее</w:t>
      </w:r>
      <w:r w:rsidR="00046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– Министерство), непосредственное проведение возлагается н</w:t>
      </w:r>
      <w:proofErr w:type="gramStart"/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proofErr w:type="gramEnd"/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«Школа лидеров», АУ РК «ЦСП» и главную судейскую коллегию. </w:t>
      </w:r>
    </w:p>
    <w:p w:rsidR="00D718F9" w:rsidRPr="00CF1610" w:rsidRDefault="0033297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Права и обязанности Министерства как организатора по непосредственному проведению мероприятия возлагаются на Автономное учреждение Республики Карелия «Центр спортивной подготовки» (далее - АУ РК «ЦСП»).</w:t>
      </w:r>
    </w:p>
    <w:p w:rsidR="00D718F9" w:rsidRPr="00CF1610" w:rsidRDefault="0033297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Иные права и обязанности, включая ответственность за причиненный вред участникам мероприятия и (или) третьим лицам, осуществляют юридические и (или) физические лица, участвующие в проведении мероприятия на основе договоров с АУ РК «ЦСП».</w:t>
      </w:r>
    </w:p>
    <w:p w:rsidR="00D718F9" w:rsidRPr="00CF1610" w:rsidRDefault="00D718F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8F9" w:rsidRPr="00CF1610" w:rsidRDefault="0033297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4.Требования к участникам и условия допуска</w:t>
      </w: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К участию в мероприятии допускаются спортсмены и любители из всех субъектов Российской Федерации.</w:t>
      </w: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несут полную ответственность за состояние своего здоровья и уровень физической подготовки.</w:t>
      </w: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на дистанции 10 и 21,1 км (бег) допускаются все зарегистрировавшиеся и оплатившие стартовый взнос </w:t>
      </w:r>
      <w:r w:rsidR="00431347">
        <w:rPr>
          <w:rFonts w:ascii="Times New Roman" w:hAnsi="Times New Roman" w:cs="Times New Roman"/>
          <w:color w:val="000000" w:themeColor="text1"/>
          <w:sz w:val="28"/>
          <w:szCs w:val="28"/>
        </w:rPr>
        <w:t>в возрасте от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лет и старше, имеющие необходимую физическую подготовку и медицинский допуск, установленной формы. 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К участию на дистанцию 5 км (бег и северная ходьба)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допускаются все зарегистрировавшиеся и оплатившие стартовый взнос </w:t>
      </w:r>
      <w:r w:rsidR="00431347">
        <w:rPr>
          <w:rFonts w:ascii="Times New Roman" w:hAnsi="Times New Roman" w:cs="Times New Roman"/>
          <w:color w:val="000000" w:themeColor="text1"/>
          <w:sz w:val="28"/>
          <w:szCs w:val="28"/>
        </w:rPr>
        <w:t>в возрасте от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лет и старше, имеющие необходимую физическую подготовку и медицинский допуск, установленной формы.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К участию на дистанцию 1 км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(бег) </w:t>
      </w:r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допускаются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зарегистрировавшиеся и оплатившие стартовый взнос </w:t>
      </w:r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в возрасте от 6 лет и старше. Для детей 6-12 лет и их родителей обязательны медицинская справка и билет на каждого участника. 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Участие детей 6-12 лет </w:t>
      </w:r>
      <w:r w:rsidR="00431347">
        <w:rPr>
          <w:rFonts w:ascii="Times New Roman" w:hAnsi="Times New Roman"/>
          <w:color w:val="000000" w:themeColor="text1"/>
          <w:sz w:val="28"/>
          <w:szCs w:val="28"/>
        </w:rPr>
        <w:t xml:space="preserve">возможно </w:t>
      </w:r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только в сопровождении родителей, при этом также необходимо письменное разрешение от родителей. </w:t>
      </w:r>
    </w:p>
    <w:p w:rsidR="00D718F9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Для детей 6-17 лет </w:t>
      </w:r>
      <w:proofErr w:type="gramStart"/>
      <w:r w:rsidR="00431347">
        <w:rPr>
          <w:rFonts w:ascii="Times New Roman" w:hAnsi="Times New Roman"/>
          <w:color w:val="000000" w:themeColor="text1"/>
          <w:sz w:val="28"/>
          <w:szCs w:val="28"/>
        </w:rPr>
        <w:t>обязательны</w:t>
      </w:r>
      <w:proofErr w:type="gramEnd"/>
      <w:r w:rsidR="004313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F1610">
        <w:rPr>
          <w:rFonts w:ascii="Times New Roman" w:hAnsi="Times New Roman"/>
          <w:color w:val="000000" w:themeColor="text1"/>
          <w:sz w:val="28"/>
          <w:szCs w:val="28"/>
        </w:rPr>
        <w:t>медицинская справка и письменное разрешение от родителей.</w:t>
      </w:r>
    </w:p>
    <w:p w:rsidR="008F3977" w:rsidRPr="008F3977" w:rsidRDefault="008F3977" w:rsidP="008F3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977">
        <w:rPr>
          <w:rFonts w:ascii="Times New Roman" w:hAnsi="Times New Roman"/>
          <w:color w:val="000000" w:themeColor="text1"/>
          <w:sz w:val="28"/>
          <w:szCs w:val="28"/>
        </w:rPr>
        <w:t xml:space="preserve">К участию в </w:t>
      </w:r>
      <w:r w:rsidR="00431347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Мероприятии </w:t>
      </w:r>
      <w:r w:rsidRPr="008F3977">
        <w:rPr>
          <w:rFonts w:ascii="Times New Roman" w:hAnsi="Times New Roman"/>
          <w:color w:val="000000" w:themeColor="text1"/>
          <w:sz w:val="28"/>
          <w:szCs w:val="28"/>
        </w:rPr>
        <w:t>на дистанцию 500 м (бег</w:t>
      </w:r>
      <w:r w:rsidR="00AE4742">
        <w:rPr>
          <w:rFonts w:ascii="Times New Roman" w:hAnsi="Times New Roman"/>
          <w:color w:val="000000" w:themeColor="text1"/>
          <w:sz w:val="28"/>
          <w:szCs w:val="28"/>
        </w:rPr>
        <w:t>, без электронного хронометража</w:t>
      </w:r>
      <w:r w:rsidRPr="008F3977">
        <w:rPr>
          <w:rFonts w:ascii="Times New Roman" w:hAnsi="Times New Roman"/>
          <w:color w:val="000000" w:themeColor="text1"/>
          <w:sz w:val="28"/>
          <w:szCs w:val="28"/>
        </w:rPr>
        <w:t>) допускаются все зарегистрированные желающие в возрасте от 0 до 5 лет включительно, только в сопровождении родителей, при этом также необходимо иметь: пись</w:t>
      </w:r>
      <w:r w:rsidR="00431347">
        <w:rPr>
          <w:rFonts w:ascii="Times New Roman" w:hAnsi="Times New Roman"/>
          <w:color w:val="000000" w:themeColor="text1"/>
          <w:sz w:val="28"/>
          <w:szCs w:val="28"/>
        </w:rPr>
        <w:t xml:space="preserve">менное разрешение от родителей и </w:t>
      </w:r>
      <w:r w:rsidRPr="008F3977">
        <w:rPr>
          <w:rFonts w:ascii="Times New Roman" w:hAnsi="Times New Roman"/>
          <w:color w:val="000000" w:themeColor="text1"/>
          <w:sz w:val="28"/>
          <w:szCs w:val="28"/>
        </w:rPr>
        <w:t>медицинский допуск.</w:t>
      </w:r>
    </w:p>
    <w:p w:rsidR="00AE4742" w:rsidRPr="00CF1610" w:rsidRDefault="008F3977" w:rsidP="00AE4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Дистанция 500 метров не входит в обязательную программу Мероприятия, в </w:t>
      </w:r>
      <w:r w:rsidR="00431347">
        <w:rPr>
          <w:rFonts w:ascii="Times New Roman" w:hAnsi="Times New Roman"/>
          <w:color w:val="000000" w:themeColor="text1"/>
          <w:sz w:val="28"/>
          <w:szCs w:val="28"/>
        </w:rPr>
        <w:t xml:space="preserve">этой связи,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участники данного забега не получают фирменные футболки и фирменные медали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Забег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Для участников будут </w:t>
      </w:r>
      <w:r w:rsidR="00431347">
        <w:rPr>
          <w:rFonts w:ascii="Times New Roman" w:hAnsi="Times New Roman"/>
          <w:color w:val="000000" w:themeColor="text1"/>
          <w:sz w:val="28"/>
          <w:szCs w:val="28"/>
        </w:rPr>
        <w:t xml:space="preserve">подготовлены: стартовые номера и </w:t>
      </w:r>
      <w:r>
        <w:rPr>
          <w:rFonts w:ascii="Times New Roman" w:hAnsi="Times New Roman"/>
          <w:color w:val="000000" w:themeColor="text1"/>
          <w:sz w:val="28"/>
          <w:szCs w:val="28"/>
        </w:rPr>
        <w:t>медал</w:t>
      </w:r>
      <w:r w:rsidR="00431347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финишера (с дизайном орг</w:t>
      </w:r>
      <w:r w:rsidR="00AE4742">
        <w:rPr>
          <w:rFonts w:ascii="Times New Roman" w:hAnsi="Times New Roman"/>
          <w:color w:val="000000" w:themeColor="text1"/>
          <w:sz w:val="28"/>
          <w:szCs w:val="28"/>
        </w:rPr>
        <w:t>анизаторов в г. Петрозаводске).</w:t>
      </w:r>
    </w:p>
    <w:p w:rsidR="00D718F9" w:rsidRPr="00CF1610" w:rsidRDefault="004313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Возр</w:t>
      </w:r>
      <w:r w:rsidR="00332976"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аст участника </w:t>
      </w:r>
      <w:r w:rsidR="00894164"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  <w:r w:rsidR="00332976"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 определяется на момент фактической даты проведения Мероприятия — </w:t>
      </w:r>
      <w:r>
        <w:rPr>
          <w:rFonts w:ascii="Times New Roman" w:hAnsi="Times New Roman"/>
          <w:color w:val="000000" w:themeColor="text1"/>
          <w:sz w:val="28"/>
          <w:szCs w:val="28"/>
        </w:rPr>
        <w:t>24 мая 2025 года.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К участию не допускаются:</w:t>
      </w:r>
    </w:p>
    <w:p w:rsidR="00D718F9" w:rsidRPr="00CF1610" w:rsidRDefault="00332976">
      <w:pPr>
        <w:pStyle w:val="afc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Лица с собаками независимо от породы и наличия намордника;</w:t>
      </w:r>
    </w:p>
    <w:p w:rsidR="00D718F9" w:rsidRPr="00CF1610" w:rsidRDefault="00332976">
      <w:pPr>
        <w:pStyle w:val="afc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Лица с детьми в специальных рюкзаках и прочих приспособлениях для переноски детей, независимо от возраста ребенка и типа рюкзака;</w:t>
      </w:r>
    </w:p>
    <w:p w:rsidR="00D718F9" w:rsidRPr="00CF1610" w:rsidRDefault="00332976">
      <w:pPr>
        <w:pStyle w:val="afc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Лица с детьми в колясках независимо от возраста ребенка и типа коляски.</w:t>
      </w:r>
    </w:p>
    <w:p w:rsidR="00D718F9" w:rsidRPr="00CF1610" w:rsidRDefault="00D71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D718F9" w:rsidRPr="00CF1610" w:rsidRDefault="0033297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5. Программа мероприятия</w:t>
      </w:r>
    </w:p>
    <w:p w:rsidR="00D718F9" w:rsidRPr="00CF1610" w:rsidRDefault="00D718F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718F9" w:rsidRPr="00CF1610" w:rsidRDefault="00332976">
      <w:pPr>
        <w:pStyle w:val="1"/>
        <w:shd w:val="clear" w:color="auto" w:fill="FFFFFF"/>
        <w:spacing w:before="0" w:after="0" w:line="375" w:lineRule="atLeast"/>
        <w:ind w:left="-15"/>
        <w:rPr>
          <w:rFonts w:ascii="Times New Roman" w:eastAsia="Calibri" w:hAnsi="Times New Roman"/>
          <w:i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/>
          <w:i/>
          <w:color w:val="000000" w:themeColor="text1"/>
          <w:sz w:val="28"/>
          <w:szCs w:val="28"/>
        </w:rPr>
        <w:t xml:space="preserve">23 мая 2025 г., </w:t>
      </w:r>
      <w:r w:rsidRPr="00CF1610">
        <w:rPr>
          <w:rFonts w:ascii="Times New Roman" w:eastAsia="Calibri" w:hAnsi="Times New Roman"/>
          <w:i/>
          <w:color w:val="000000" w:themeColor="text1"/>
          <w:sz w:val="28"/>
          <w:szCs w:val="28"/>
          <w:lang w:eastAsia="ar-SA"/>
        </w:rPr>
        <w:t>г. Петрозаводск, место будет определено не позднее</w:t>
      </w:r>
      <w:r w:rsidR="00BA2CCE" w:rsidRPr="00CF1610">
        <w:rPr>
          <w:rFonts w:ascii="Times New Roman" w:eastAsia="Calibri" w:hAnsi="Times New Roman"/>
          <w:i/>
          <w:color w:val="000000" w:themeColor="text1"/>
          <w:sz w:val="28"/>
          <w:szCs w:val="28"/>
          <w:lang w:eastAsia="ar-SA"/>
        </w:rPr>
        <w:t xml:space="preserve"> 20</w:t>
      </w:r>
      <w:r w:rsidRPr="00CF1610">
        <w:rPr>
          <w:rFonts w:ascii="Times New Roman" w:eastAsia="Calibri" w:hAnsi="Times New Roman"/>
          <w:i/>
          <w:color w:val="000000" w:themeColor="text1"/>
          <w:sz w:val="28"/>
          <w:szCs w:val="28"/>
          <w:lang w:eastAsia="ar-SA"/>
        </w:rPr>
        <w:t>.05.2025 г.</w:t>
      </w:r>
    </w:p>
    <w:tbl>
      <w:tblPr>
        <w:tblpPr w:leftFromText="180" w:rightFromText="180" w:vertAnchor="text" w:horzAnchor="margin" w:tblpY="2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CF1610" w:rsidRPr="00CF1610">
        <w:tc>
          <w:tcPr>
            <w:tcW w:w="1951" w:type="dxa"/>
          </w:tcPr>
          <w:p w:rsidR="00D718F9" w:rsidRPr="00CF1610" w:rsidRDefault="003329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ar-SA"/>
              </w:rPr>
              <w:t>Время</w:t>
            </w:r>
          </w:p>
        </w:tc>
        <w:tc>
          <w:tcPr>
            <w:tcW w:w="8647" w:type="dxa"/>
          </w:tcPr>
          <w:p w:rsidR="00D718F9" w:rsidRPr="00CF1610" w:rsidRDefault="003329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ar-SA"/>
              </w:rPr>
              <w:t>мероприятие</w:t>
            </w:r>
          </w:p>
        </w:tc>
      </w:tr>
      <w:tr w:rsidR="00CF1610" w:rsidRPr="00CF1610">
        <w:tc>
          <w:tcPr>
            <w:tcW w:w="1951" w:type="dxa"/>
            <w:vAlign w:val="center"/>
          </w:tcPr>
          <w:p w:rsidR="00D718F9" w:rsidRPr="00CF1610" w:rsidRDefault="008941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14</w:t>
            </w:r>
            <w:r w:rsidR="00332976" w:rsidRPr="00CF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.00-19.00</w:t>
            </w:r>
          </w:p>
        </w:tc>
        <w:tc>
          <w:tcPr>
            <w:tcW w:w="8647" w:type="dxa"/>
          </w:tcPr>
          <w:p w:rsidR="00D718F9" w:rsidRPr="00CF1610" w:rsidRDefault="000461B7">
            <w:pPr>
              <w:pStyle w:val="1"/>
              <w:shd w:val="clear" w:color="auto" w:fill="FFFFFF"/>
              <w:spacing w:before="0" w:after="0" w:line="375" w:lineRule="atLeast"/>
              <w:ind w:left="-15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ar-SA"/>
              </w:rPr>
              <w:t>Получение стартовых номеров</w:t>
            </w:r>
          </w:p>
        </w:tc>
      </w:tr>
      <w:tr w:rsidR="00CF1610" w:rsidRPr="00CF1610">
        <w:tc>
          <w:tcPr>
            <w:tcW w:w="1951" w:type="dxa"/>
            <w:vAlign w:val="center"/>
          </w:tcPr>
          <w:p w:rsidR="00D718F9" w:rsidRPr="00CF1610" w:rsidRDefault="003329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18.00-19.00</w:t>
            </w:r>
          </w:p>
        </w:tc>
        <w:tc>
          <w:tcPr>
            <w:tcW w:w="8647" w:type="dxa"/>
          </w:tcPr>
          <w:p w:rsidR="00D718F9" w:rsidRPr="00CF1610" w:rsidRDefault="00332976">
            <w:pPr>
              <w:pStyle w:val="1"/>
              <w:shd w:val="clear" w:color="auto" w:fill="FFFFFF"/>
              <w:spacing w:before="0" w:after="0" w:line="375" w:lineRule="atLeast"/>
              <w:ind w:left="-15"/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ar-SA"/>
              </w:rPr>
              <w:t>Брифинг</w:t>
            </w:r>
          </w:p>
          <w:p w:rsidR="00D718F9" w:rsidRPr="00CF1610" w:rsidRDefault="00D718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D718F9" w:rsidRPr="00CF1610" w:rsidRDefault="00D718F9">
      <w:pPr>
        <w:rPr>
          <w:color w:val="000000" w:themeColor="text1"/>
          <w:lang w:eastAsia="ar-SA"/>
        </w:rPr>
      </w:pPr>
    </w:p>
    <w:p w:rsidR="00D718F9" w:rsidRPr="008F3977" w:rsidRDefault="00332976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 w:eastAsia="ar-SA"/>
        </w:rPr>
      </w:pPr>
      <w:r w:rsidRPr="00CF1610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24 мая 2025 г.,</w:t>
      </w:r>
      <w:r w:rsidRPr="00CF161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0461B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ar-SA"/>
        </w:rPr>
        <w:t>г. Петрозаводск</w:t>
      </w:r>
    </w:p>
    <w:p w:rsidR="00D718F9" w:rsidRPr="00CF1610" w:rsidRDefault="00D718F9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CF1610" w:rsidRPr="00CF1610">
        <w:tc>
          <w:tcPr>
            <w:tcW w:w="1951" w:type="dxa"/>
          </w:tcPr>
          <w:p w:rsidR="00D718F9" w:rsidRPr="00CF1610" w:rsidRDefault="003329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ar-SA"/>
              </w:rPr>
              <w:t>Время</w:t>
            </w:r>
          </w:p>
        </w:tc>
        <w:tc>
          <w:tcPr>
            <w:tcW w:w="8647" w:type="dxa"/>
          </w:tcPr>
          <w:p w:rsidR="00D718F9" w:rsidRPr="00CF1610" w:rsidRDefault="003329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ar-SA"/>
              </w:rPr>
              <w:t>мероприятие</w:t>
            </w:r>
          </w:p>
        </w:tc>
      </w:tr>
      <w:tr w:rsidR="00CF1610" w:rsidRPr="00CF1610">
        <w:tc>
          <w:tcPr>
            <w:tcW w:w="1951" w:type="dxa"/>
            <w:vAlign w:val="center"/>
          </w:tcPr>
          <w:p w:rsidR="00D718F9" w:rsidRPr="00CF1610" w:rsidRDefault="003329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8.00 - 8.30</w:t>
            </w:r>
          </w:p>
        </w:tc>
        <w:tc>
          <w:tcPr>
            <w:tcW w:w="8647" w:type="dxa"/>
          </w:tcPr>
          <w:p w:rsidR="00D718F9" w:rsidRPr="00CF1610" w:rsidRDefault="003329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Получение номеров на дистанцию 5, 10, 21,1 км </w:t>
            </w:r>
            <w:r w:rsidR="00894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только </w:t>
            </w:r>
            <w:r w:rsidRPr="00CF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иногородних участников </w:t>
            </w:r>
          </w:p>
        </w:tc>
      </w:tr>
      <w:tr w:rsidR="00EB7FF6" w:rsidRPr="00CF1610">
        <w:tc>
          <w:tcPr>
            <w:tcW w:w="1951" w:type="dxa"/>
            <w:vAlign w:val="center"/>
          </w:tcPr>
          <w:p w:rsidR="00EB7FF6" w:rsidRPr="00CF1610" w:rsidRDefault="00F44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8.2</w:t>
            </w:r>
            <w:r w:rsidR="00EB7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47" w:type="dxa"/>
          </w:tcPr>
          <w:p w:rsidR="00EB7FF6" w:rsidRPr="00CF1610" w:rsidRDefault="00EB7F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Старт </w:t>
            </w:r>
            <w:r w:rsidR="00431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забега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дистанцию 500 метров, возраст 0-5 лет включительно</w:t>
            </w:r>
          </w:p>
        </w:tc>
      </w:tr>
      <w:tr w:rsidR="00CF1610" w:rsidRPr="00CF1610">
        <w:tc>
          <w:tcPr>
            <w:tcW w:w="1951" w:type="dxa"/>
            <w:vAlign w:val="center"/>
          </w:tcPr>
          <w:p w:rsidR="00D718F9" w:rsidRPr="00CF1610" w:rsidRDefault="003329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8.40</w:t>
            </w:r>
          </w:p>
        </w:tc>
        <w:tc>
          <w:tcPr>
            <w:tcW w:w="8647" w:type="dxa"/>
          </w:tcPr>
          <w:p w:rsidR="00D718F9" w:rsidRPr="00CF1610" w:rsidRDefault="003329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Разминка для участников основных дистанций</w:t>
            </w:r>
          </w:p>
        </w:tc>
      </w:tr>
      <w:tr w:rsidR="00CF1610" w:rsidRPr="00CF1610">
        <w:tc>
          <w:tcPr>
            <w:tcW w:w="1951" w:type="dxa"/>
          </w:tcPr>
          <w:p w:rsidR="00D718F9" w:rsidRPr="00CF1610" w:rsidRDefault="003329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8.50</w:t>
            </w:r>
          </w:p>
        </w:tc>
        <w:tc>
          <w:tcPr>
            <w:tcW w:w="8647" w:type="dxa"/>
          </w:tcPr>
          <w:p w:rsidR="00D718F9" w:rsidRPr="00CF1610" w:rsidRDefault="003329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Торжественное открытие Фестиваля</w:t>
            </w:r>
          </w:p>
        </w:tc>
      </w:tr>
      <w:tr w:rsidR="00CF1610" w:rsidRPr="00CF1610">
        <w:tc>
          <w:tcPr>
            <w:tcW w:w="1951" w:type="dxa"/>
          </w:tcPr>
          <w:p w:rsidR="00D718F9" w:rsidRPr="00CF1610" w:rsidRDefault="003329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9.00</w:t>
            </w:r>
          </w:p>
        </w:tc>
        <w:tc>
          <w:tcPr>
            <w:tcW w:w="8647" w:type="dxa"/>
          </w:tcPr>
          <w:p w:rsidR="00D718F9" w:rsidRPr="00CF1610" w:rsidRDefault="00332976" w:rsidP="004313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Старт забег</w:t>
            </w:r>
            <w:r w:rsidR="00431347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ов</w:t>
            </w:r>
            <w:r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на 5,10 и 21,1 км</w:t>
            </w:r>
            <w:r w:rsidR="0036052C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,</w:t>
            </w:r>
            <w:r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36052C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северная ходьба</w:t>
            </w:r>
            <w:r w:rsidR="0036052C"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на 5 км</w:t>
            </w:r>
          </w:p>
        </w:tc>
      </w:tr>
      <w:tr w:rsidR="00431347" w:rsidRPr="00CF1610">
        <w:tc>
          <w:tcPr>
            <w:tcW w:w="1951" w:type="dxa"/>
          </w:tcPr>
          <w:p w:rsidR="00431347" w:rsidRPr="00CF1610" w:rsidRDefault="004313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9.05</w:t>
            </w:r>
          </w:p>
        </w:tc>
        <w:tc>
          <w:tcPr>
            <w:tcW w:w="8647" w:type="dxa"/>
          </w:tcPr>
          <w:p w:rsidR="00431347" w:rsidRPr="00CF1610" w:rsidRDefault="00431347" w:rsidP="004313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431347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Старт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забега </w:t>
            </w:r>
            <w:r w:rsidRPr="00431347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на 1 км (6+)</w:t>
            </w:r>
          </w:p>
        </w:tc>
      </w:tr>
      <w:tr w:rsidR="00431347" w:rsidRPr="00CF1610">
        <w:tc>
          <w:tcPr>
            <w:tcW w:w="1951" w:type="dxa"/>
          </w:tcPr>
          <w:p w:rsidR="00431347" w:rsidRPr="00CF1610" w:rsidRDefault="004313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10.30</w:t>
            </w:r>
          </w:p>
        </w:tc>
        <w:tc>
          <w:tcPr>
            <w:tcW w:w="8647" w:type="dxa"/>
          </w:tcPr>
          <w:p w:rsidR="00431347" w:rsidRPr="00CF1610" w:rsidRDefault="00431347" w:rsidP="004313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431347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Награждение победителей на дистанции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  <w:r w:rsidRPr="00431347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км</w:t>
            </w:r>
          </w:p>
        </w:tc>
      </w:tr>
      <w:tr w:rsidR="00CF1610" w:rsidRPr="00CF1610">
        <w:tc>
          <w:tcPr>
            <w:tcW w:w="1951" w:type="dxa"/>
          </w:tcPr>
          <w:p w:rsidR="00D718F9" w:rsidRPr="00CF1610" w:rsidRDefault="00332976" w:rsidP="004313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10.3</w:t>
            </w:r>
            <w:r w:rsidR="00431347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647" w:type="dxa"/>
          </w:tcPr>
          <w:p w:rsidR="00D718F9" w:rsidRPr="00CF1610" w:rsidRDefault="003329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Награждение победителей на дистанции 5 км</w:t>
            </w:r>
          </w:p>
        </w:tc>
      </w:tr>
      <w:tr w:rsidR="00CF1610" w:rsidRPr="00CF1610">
        <w:tc>
          <w:tcPr>
            <w:tcW w:w="1951" w:type="dxa"/>
          </w:tcPr>
          <w:p w:rsidR="00D718F9" w:rsidRPr="00CF1610" w:rsidRDefault="003329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10.45</w:t>
            </w:r>
          </w:p>
        </w:tc>
        <w:tc>
          <w:tcPr>
            <w:tcW w:w="8647" w:type="dxa"/>
          </w:tcPr>
          <w:p w:rsidR="00D718F9" w:rsidRPr="00CF1610" w:rsidRDefault="003329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Награждение победителей на дистанции 10 км</w:t>
            </w:r>
            <w:bookmarkStart w:id="0" w:name="_GoBack"/>
            <w:bookmarkEnd w:id="0"/>
          </w:p>
        </w:tc>
      </w:tr>
      <w:tr w:rsidR="00CF1610" w:rsidRPr="00CF1610">
        <w:tc>
          <w:tcPr>
            <w:tcW w:w="1951" w:type="dxa"/>
          </w:tcPr>
          <w:p w:rsidR="00D718F9" w:rsidRPr="00CF1610" w:rsidRDefault="003329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11.00</w:t>
            </w:r>
          </w:p>
        </w:tc>
        <w:tc>
          <w:tcPr>
            <w:tcW w:w="8647" w:type="dxa"/>
          </w:tcPr>
          <w:p w:rsidR="00D718F9" w:rsidRPr="00CF1610" w:rsidRDefault="003329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Награждение победителей на дистанции 21,1 км</w:t>
            </w:r>
          </w:p>
        </w:tc>
      </w:tr>
      <w:tr w:rsidR="00817DED" w:rsidRPr="00CF1610">
        <w:tc>
          <w:tcPr>
            <w:tcW w:w="1951" w:type="dxa"/>
          </w:tcPr>
          <w:p w:rsidR="00D718F9" w:rsidRPr="00CF1610" w:rsidRDefault="003329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  <w:r w:rsidR="00BA2CCE"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  <w:r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.</w:t>
            </w:r>
            <w:r w:rsidR="00BA2CCE"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  <w:r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47" w:type="dxa"/>
          </w:tcPr>
          <w:p w:rsidR="00D718F9" w:rsidRPr="00CF1610" w:rsidRDefault="003329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CF161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Закрытие фестиваля</w:t>
            </w:r>
          </w:p>
        </w:tc>
      </w:tr>
    </w:tbl>
    <w:p w:rsidR="00D718F9" w:rsidRPr="00CF1610" w:rsidRDefault="00D718F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Мероприятия может быть изменена Организаторами, но не позднее 20.05.2025 года с обязательной публикацией на страницах </w:t>
      </w:r>
      <w:r w:rsidR="0089416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8" w:history="1">
        <w:r w:rsidRPr="00CF1610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https://vk.com/runkarjala</w:t>
        </w:r>
      </w:hyperlink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9" w:history="1">
        <w:r w:rsidRPr="00CF161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https://vk.com/csp_ptz</w:t>
        </w:r>
      </w:hyperlink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18F9" w:rsidRPr="00CF1610" w:rsidRDefault="00D71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8F9" w:rsidRPr="00CF1610" w:rsidRDefault="003329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Условия подведения итогов</w:t>
      </w:r>
    </w:p>
    <w:p w:rsidR="00D718F9" w:rsidRPr="00CF1610" w:rsidRDefault="00D71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Результаты участников фиксируются:</w:t>
      </w:r>
    </w:p>
    <w:p w:rsidR="00D718F9" w:rsidRPr="00CF1610" w:rsidRDefault="0033297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электронной системой хронометража; </w:t>
      </w:r>
    </w:p>
    <w:p w:rsidR="00D718F9" w:rsidRPr="00CF1610" w:rsidRDefault="0033297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системой </w:t>
      </w:r>
      <w:proofErr w:type="spellStart"/>
      <w:r w:rsidRPr="00CF1610">
        <w:rPr>
          <w:rFonts w:ascii="Times New Roman" w:hAnsi="Times New Roman"/>
          <w:color w:val="000000" w:themeColor="text1"/>
          <w:sz w:val="28"/>
          <w:szCs w:val="28"/>
        </w:rPr>
        <w:t>видеорегистрации</w:t>
      </w:r>
      <w:proofErr w:type="spellEnd"/>
      <w:r w:rsidRPr="00CF16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18F9" w:rsidRPr="00CF1610" w:rsidRDefault="0033297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ручной записью прихода судьями.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Предварительные результаты публикуются на сайте </w:t>
      </w:r>
      <w:proofErr w:type="spellStart"/>
      <w:r w:rsidRPr="00CF1610">
        <w:rPr>
          <w:rFonts w:ascii="Times New Roman" w:hAnsi="Times New Roman"/>
          <w:color w:val="000000" w:themeColor="text1"/>
          <w:sz w:val="28"/>
          <w:szCs w:val="28"/>
        </w:rPr>
        <w:t>забег</w:t>
      </w:r>
      <w:proofErr w:type="gramStart"/>
      <w:r w:rsidRPr="00CF1610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CF1610">
        <w:rPr>
          <w:rFonts w:ascii="Times New Roman" w:hAnsi="Times New Roman"/>
          <w:color w:val="000000" w:themeColor="text1"/>
          <w:sz w:val="28"/>
          <w:szCs w:val="28"/>
        </w:rPr>
        <w:t>ф</w:t>
      </w:r>
      <w:proofErr w:type="spellEnd"/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трех дней после окончания Мероприятия. 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Итоговый протокол будет опубликован на сайте </w:t>
      </w:r>
      <w:proofErr w:type="spellStart"/>
      <w:r w:rsidRPr="00CF1610">
        <w:rPr>
          <w:rFonts w:ascii="Times New Roman" w:hAnsi="Times New Roman"/>
          <w:color w:val="000000" w:themeColor="text1"/>
          <w:sz w:val="28"/>
          <w:szCs w:val="28"/>
        </w:rPr>
        <w:t>забег</w:t>
      </w:r>
      <w:proofErr w:type="gramStart"/>
      <w:r w:rsidRPr="00CF1610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CF1610">
        <w:rPr>
          <w:rFonts w:ascii="Times New Roman" w:hAnsi="Times New Roman"/>
          <w:color w:val="000000" w:themeColor="text1"/>
          <w:sz w:val="28"/>
          <w:szCs w:val="28"/>
        </w:rPr>
        <w:t>ф</w:t>
      </w:r>
      <w:proofErr w:type="spellEnd"/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3-х суток с даты проведения Мероприятия.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Итоговый протокол является окончательным и изменениям не подлежит.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Организаторы не гарантируют получение личного результата участником в следующих случаях: </w:t>
      </w:r>
    </w:p>
    <w:p w:rsidR="00D718F9" w:rsidRPr="00CF1610" w:rsidRDefault="0033297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повреждение электронного чипа хронометража;</w:t>
      </w:r>
    </w:p>
    <w:p w:rsidR="00D718F9" w:rsidRPr="00CF1610" w:rsidRDefault="0033297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размещение стартового номера в месте отличном от рекомендованного;</w:t>
      </w:r>
    </w:p>
    <w:p w:rsidR="00D718F9" w:rsidRPr="00CF1610" w:rsidRDefault="0033297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утрата стартового номера;</w:t>
      </w:r>
    </w:p>
    <w:p w:rsidR="00D718F9" w:rsidRPr="00CF1610" w:rsidRDefault="0033297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дисквалификация участника.</w:t>
      </w:r>
    </w:p>
    <w:p w:rsidR="00D718F9" w:rsidRPr="00CF1610" w:rsidRDefault="00D71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Определение победителей и призеров Мероприятия происходит по факту прихода на финиш в соответствии с пунктом №165.24 (правила IAAF).</w:t>
      </w: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 контрольное время прохождения дистанций: 21,1 км – 3 часа. </w:t>
      </w:r>
    </w:p>
    <w:p w:rsidR="00D718F9" w:rsidRPr="00CF1610" w:rsidRDefault="0033297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Фото и видеосъемка:</w:t>
      </w: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Организаторы имеют право использовать сделанные во время проведения Мероприятия  фотографии и видео участников для размещения в СМИ.</w:t>
      </w:r>
    </w:p>
    <w:p w:rsidR="00D718F9" w:rsidRPr="00CF1610" w:rsidRDefault="00D718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8F9" w:rsidRPr="00CF1610" w:rsidRDefault="00D71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18F9" w:rsidRPr="00CF1610" w:rsidRDefault="00332976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Награждение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На дистанции 21,1 км награждение производится с 1 по 3 место у мужчин и женщин в каждой возрастной категории: 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От 18 до 34 лет (включительно);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От 35 до 44 лет (включительно);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От 45 до 54 лет (включительно);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От 55 и старше.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heading=h.4d34og8"/>
      <w:bookmarkEnd w:id="1"/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На дистанции 10 км награждение производится с 1 по 3 место у мужчин и женщин в каждой возрастной категории: 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От 18 до 34 лет (включительно);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От 35 до 44 лет (включительно);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От 45 до 54 лет (включительно);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От 55 лет и старше.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На дистанции 5 км награждение производится с 1 по 3 место у мужчин и женщин в каждой возрастной категории: 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До 17 лет;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От 18 до 34 лет (включительно);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От 35 до 44 лет (включительно);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От 45 до 54 лет (включительно);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От 55 лет и старше.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На дистанции 1 км награждение производится с 1 по 3 место у мальчиков и девочек в каждой возрастной категории: 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От 6 до 9 лет (включительно);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От 10 до 12 лет (включительно);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От 13 до 14 лет (включительно);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lastRenderedPageBreak/>
        <w:t>От 15 до 17 лет.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На дистанции 5 км северная ходьба награждение производится с 1 по 5 место у мужчин и у женщин в абсолютном зачете.</w:t>
      </w:r>
    </w:p>
    <w:p w:rsidR="00D718F9" w:rsidRPr="00CF1610" w:rsidRDefault="003329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Все финишировавшие участники Мероприятия на дистанциях 21,1 км, 10 км, 5 км, а также 1 км получают памятную медаль.</w:t>
      </w:r>
    </w:p>
    <w:p w:rsidR="00D718F9" w:rsidRDefault="0033297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/>
          <w:color w:val="000000" w:themeColor="text1"/>
          <w:sz w:val="28"/>
          <w:szCs w:val="28"/>
        </w:rPr>
        <w:t>Организаторы вправе учреждать специальные призы, приобретаемые за счёт внебюджетных средств.</w:t>
      </w:r>
    </w:p>
    <w:p w:rsidR="00924A0A" w:rsidRPr="007674E9" w:rsidRDefault="00924A0A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74E9">
        <w:rPr>
          <w:rFonts w:ascii="Times New Roman" w:hAnsi="Times New Roman"/>
          <w:b/>
          <w:color w:val="000000" w:themeColor="text1"/>
          <w:sz w:val="28"/>
          <w:szCs w:val="28"/>
        </w:rPr>
        <w:t>Участники, занявшие п</w:t>
      </w:r>
      <w:r w:rsidR="007674E9">
        <w:rPr>
          <w:rFonts w:ascii="Times New Roman" w:hAnsi="Times New Roman"/>
          <w:b/>
          <w:color w:val="000000" w:themeColor="text1"/>
          <w:sz w:val="28"/>
          <w:szCs w:val="28"/>
        </w:rPr>
        <w:t>ризовые</w:t>
      </w:r>
      <w:r w:rsidRPr="007674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места в абсолютном зачете, не награждаются в своей возрастной категории.</w:t>
      </w:r>
    </w:p>
    <w:p w:rsidR="007674E9" w:rsidRPr="007674E9" w:rsidRDefault="007674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74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7674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ый зачет</w:t>
      </w:r>
      <w:r w:rsidR="00A75E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Кубком и дипломом награждается самая многочисленная команда (коллектив, учреж</w:t>
      </w:r>
      <w:r w:rsidR="007674E9">
        <w:rPr>
          <w:rFonts w:ascii="Times New Roman" w:hAnsi="Times New Roman" w:cs="Times New Roman"/>
          <w:color w:val="000000" w:themeColor="text1"/>
          <w:sz w:val="28"/>
          <w:szCs w:val="28"/>
        </w:rPr>
        <w:t>дение, клуб и др. объединения).</w:t>
      </w:r>
    </w:p>
    <w:p w:rsidR="00D718F9" w:rsidRPr="00CF1610" w:rsidRDefault="00D71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8F9" w:rsidRPr="00CF1610" w:rsidRDefault="00D718F9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18F9" w:rsidRPr="00CF1610" w:rsidRDefault="00332976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Условия финансирования</w:t>
      </w:r>
    </w:p>
    <w:p w:rsidR="00D718F9" w:rsidRPr="00CF1610" w:rsidRDefault="00332976">
      <w:pPr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 РК «ЦСП» осуществляет финансовое обеспечение мероприятия в рамках Государственной программы Республики Карелия «Развитие физической культуры и спорта» из средств субсидии, предоставленной Министерством на выполнение государственного задания на 2025 год в соответствии с Порядком проведения официальных физкультурных и спортивных мероприятий на территории Республики Карелия,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стартовых взносов участников, привлеченных спонсорских средств.</w:t>
      </w:r>
    </w:p>
    <w:p w:rsidR="00924A0A" w:rsidRDefault="00332976">
      <w:pPr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Стартовый взнос</w:t>
      </w:r>
      <w:r w:rsidR="00924A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69"/>
        <w:gridCol w:w="2569"/>
        <w:gridCol w:w="2570"/>
        <w:gridCol w:w="2570"/>
      </w:tblGrid>
      <w:tr w:rsidR="00924A0A" w:rsidTr="00A75E7C">
        <w:tc>
          <w:tcPr>
            <w:tcW w:w="2569" w:type="dxa"/>
            <w:vMerge w:val="restart"/>
          </w:tcPr>
          <w:p w:rsidR="00924A0A" w:rsidRDefault="00924A0A" w:rsidP="00924A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Дистанция</w:t>
            </w:r>
          </w:p>
        </w:tc>
        <w:tc>
          <w:tcPr>
            <w:tcW w:w="7709" w:type="dxa"/>
            <w:gridSpan w:val="3"/>
          </w:tcPr>
          <w:p w:rsidR="00924A0A" w:rsidRDefault="00924A0A" w:rsidP="00924A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стартового взноса</w:t>
            </w:r>
          </w:p>
        </w:tc>
      </w:tr>
      <w:tr w:rsidR="00924A0A" w:rsidTr="00A75E7C">
        <w:tc>
          <w:tcPr>
            <w:tcW w:w="2569" w:type="dxa"/>
            <w:vMerge/>
          </w:tcPr>
          <w:p w:rsidR="00924A0A" w:rsidRDefault="00924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9" w:type="dxa"/>
          </w:tcPr>
          <w:p w:rsidR="00924A0A" w:rsidRDefault="00924A0A" w:rsidP="00924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20.03.2025</w:t>
            </w:r>
          </w:p>
        </w:tc>
        <w:tc>
          <w:tcPr>
            <w:tcW w:w="2570" w:type="dxa"/>
          </w:tcPr>
          <w:p w:rsidR="00924A0A" w:rsidRDefault="00924A0A" w:rsidP="00924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30.04.2025</w:t>
            </w:r>
          </w:p>
        </w:tc>
        <w:tc>
          <w:tcPr>
            <w:tcW w:w="2570" w:type="dxa"/>
          </w:tcPr>
          <w:p w:rsidR="00924A0A" w:rsidRDefault="00924A0A" w:rsidP="00924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20.05.2025</w:t>
            </w:r>
          </w:p>
        </w:tc>
      </w:tr>
      <w:tr w:rsidR="00322C44" w:rsidTr="00924A0A">
        <w:tc>
          <w:tcPr>
            <w:tcW w:w="2569" w:type="dxa"/>
          </w:tcPr>
          <w:p w:rsidR="00322C44" w:rsidRDefault="00322C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 метров</w:t>
            </w:r>
          </w:p>
        </w:tc>
        <w:tc>
          <w:tcPr>
            <w:tcW w:w="2569" w:type="dxa"/>
          </w:tcPr>
          <w:p w:rsidR="00322C44" w:rsidRDefault="00322C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70" w:type="dxa"/>
          </w:tcPr>
          <w:p w:rsidR="00322C44" w:rsidRDefault="00322C44" w:rsidP="00A75E7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70" w:type="dxa"/>
          </w:tcPr>
          <w:p w:rsidR="00322C44" w:rsidRDefault="00322C44" w:rsidP="00A75E7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</w:tr>
      <w:tr w:rsidR="00924A0A" w:rsidTr="00924A0A">
        <w:tc>
          <w:tcPr>
            <w:tcW w:w="2569" w:type="dxa"/>
          </w:tcPr>
          <w:p w:rsidR="00924A0A" w:rsidRDefault="00924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км</w:t>
            </w:r>
          </w:p>
        </w:tc>
        <w:tc>
          <w:tcPr>
            <w:tcW w:w="2569" w:type="dxa"/>
          </w:tcPr>
          <w:p w:rsidR="00924A0A" w:rsidRDefault="00322C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70" w:type="dxa"/>
          </w:tcPr>
          <w:p w:rsidR="00924A0A" w:rsidRDefault="00322C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70" w:type="dxa"/>
          </w:tcPr>
          <w:p w:rsidR="00924A0A" w:rsidRDefault="00322C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</w:tr>
      <w:tr w:rsidR="00924A0A" w:rsidTr="00924A0A">
        <w:tc>
          <w:tcPr>
            <w:tcW w:w="2569" w:type="dxa"/>
          </w:tcPr>
          <w:p w:rsidR="00924A0A" w:rsidRDefault="00924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км</w:t>
            </w:r>
          </w:p>
        </w:tc>
        <w:tc>
          <w:tcPr>
            <w:tcW w:w="2569" w:type="dxa"/>
          </w:tcPr>
          <w:p w:rsidR="00924A0A" w:rsidRDefault="00322C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70" w:type="dxa"/>
          </w:tcPr>
          <w:p w:rsidR="00924A0A" w:rsidRDefault="00322C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70" w:type="dxa"/>
          </w:tcPr>
          <w:p w:rsidR="00924A0A" w:rsidRDefault="00322C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</w:tr>
      <w:tr w:rsidR="00322C44" w:rsidTr="00924A0A">
        <w:tc>
          <w:tcPr>
            <w:tcW w:w="2569" w:type="dxa"/>
          </w:tcPr>
          <w:p w:rsidR="00322C44" w:rsidRDefault="00322C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км северная ходьба</w:t>
            </w:r>
          </w:p>
        </w:tc>
        <w:tc>
          <w:tcPr>
            <w:tcW w:w="2569" w:type="dxa"/>
          </w:tcPr>
          <w:p w:rsidR="00322C44" w:rsidRDefault="00322C44" w:rsidP="00A75E7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70" w:type="dxa"/>
          </w:tcPr>
          <w:p w:rsidR="00322C44" w:rsidRDefault="00322C44" w:rsidP="00A75E7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70" w:type="dxa"/>
          </w:tcPr>
          <w:p w:rsidR="00322C44" w:rsidRDefault="00322C44" w:rsidP="00A75E7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</w:tr>
      <w:tr w:rsidR="00322C44" w:rsidTr="00924A0A">
        <w:tc>
          <w:tcPr>
            <w:tcW w:w="2569" w:type="dxa"/>
          </w:tcPr>
          <w:p w:rsidR="00322C44" w:rsidRDefault="00322C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км</w:t>
            </w:r>
          </w:p>
        </w:tc>
        <w:tc>
          <w:tcPr>
            <w:tcW w:w="2569" w:type="dxa"/>
          </w:tcPr>
          <w:p w:rsidR="00322C44" w:rsidRDefault="00322C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70" w:type="dxa"/>
          </w:tcPr>
          <w:p w:rsidR="00322C44" w:rsidRDefault="00322C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70" w:type="dxa"/>
          </w:tcPr>
          <w:p w:rsidR="00322C44" w:rsidRDefault="00322C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</w:tr>
      <w:tr w:rsidR="00322C44" w:rsidTr="00924A0A">
        <w:tc>
          <w:tcPr>
            <w:tcW w:w="2569" w:type="dxa"/>
          </w:tcPr>
          <w:p w:rsidR="00322C44" w:rsidRDefault="00322C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 км</w:t>
            </w:r>
          </w:p>
        </w:tc>
        <w:tc>
          <w:tcPr>
            <w:tcW w:w="2569" w:type="dxa"/>
          </w:tcPr>
          <w:p w:rsidR="00322C44" w:rsidRDefault="00322C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70" w:type="dxa"/>
          </w:tcPr>
          <w:p w:rsidR="00322C44" w:rsidRDefault="00322C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70" w:type="dxa"/>
          </w:tcPr>
          <w:p w:rsidR="00322C44" w:rsidRDefault="00322C4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</w:tr>
    </w:tbl>
    <w:p w:rsidR="00D718F9" w:rsidRPr="00CF1610" w:rsidRDefault="00D718F9" w:rsidP="00924A0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8F9" w:rsidRPr="00CF1610" w:rsidRDefault="003329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Взносы участников расходуются по целевому назначению для организации и проведения Мероприятия, в т.ч. на расходы связанные с медицинским сопровождением,  охраной и оплатой работы судей.</w:t>
      </w:r>
    </w:p>
    <w:p w:rsidR="00D718F9" w:rsidRPr="00CF1610" w:rsidRDefault="00332976">
      <w:pPr>
        <w:pStyle w:val="af4"/>
        <w:spacing w:before="0" w:beforeAutospacing="0" w:after="0" w:afterAutospacing="0"/>
        <w:ind w:firstLine="540"/>
        <w:rPr>
          <w:color w:val="000000" w:themeColor="text1"/>
          <w:sz w:val="28"/>
          <w:szCs w:val="28"/>
        </w:rPr>
      </w:pPr>
      <w:r w:rsidRPr="00924A0A">
        <w:rPr>
          <w:b/>
          <w:color w:val="000000" w:themeColor="text1"/>
          <w:sz w:val="28"/>
          <w:szCs w:val="28"/>
          <w:lang w:eastAsia="ar-SA" w:bidi="ar-SA"/>
        </w:rPr>
        <w:t>Возврат стартового взноса не предусмотрен.</w:t>
      </w:r>
      <w:r w:rsidRPr="00924A0A">
        <w:rPr>
          <w:b/>
          <w:color w:val="000000" w:themeColor="text1"/>
          <w:sz w:val="28"/>
          <w:szCs w:val="28"/>
          <w:lang w:eastAsia="ar-SA" w:bidi="ar-SA"/>
        </w:rPr>
        <w:br/>
      </w:r>
      <w:r w:rsidRPr="00CF1610">
        <w:rPr>
          <w:color w:val="000000" w:themeColor="text1"/>
          <w:sz w:val="28"/>
          <w:szCs w:val="28"/>
        </w:rPr>
        <w:t>Реквизиты для оплаты стартового взноса:</w:t>
      </w:r>
    </w:p>
    <w:p w:rsidR="00D718F9" w:rsidRPr="00CF1610" w:rsidRDefault="0033297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ООО "ШКОЛА ЛИДЕРОВ"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>ИНН: 1001294404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>КПП: 100101001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>ОГРН: 1151001002877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>ОКПО: 24811140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>Расчетный счет: 40702810003000025938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>Банк: Ф-Л "СЕВЕРНАЯ СТОЛИЦА" АО "РАЙФФАЙЗЕНБАНК"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>БИК: 044030723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>Корр. счет: 30101810100000000723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 xml:space="preserve">Юридический адрес: 185005, Карелия </w:t>
      </w:r>
      <w:proofErr w:type="spellStart"/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Респ</w:t>
      </w:r>
      <w:proofErr w:type="spellEnd"/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г Петрозаводск, р-н </w:t>
      </w:r>
      <w:proofErr w:type="spellStart"/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Зарека</w:t>
      </w:r>
      <w:proofErr w:type="spellEnd"/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proofErr w:type="spellStart"/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ул</w:t>
      </w:r>
      <w:proofErr w:type="spellEnd"/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>Свирская, д. 11, кв. 4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>Телефон: 89114233600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 xml:space="preserve">Директор: </w:t>
      </w:r>
      <w:proofErr w:type="spellStart"/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Похвалин</w:t>
      </w:r>
      <w:proofErr w:type="spellEnd"/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Михаил Александрович</w:t>
      </w:r>
    </w:p>
    <w:p w:rsidR="00D718F9" w:rsidRPr="00CF1610" w:rsidRDefault="003329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Расходы по командированию (проезд, питание, размещение и страхование) участников мероприятия обеспечивают командирующие организации.</w:t>
      </w:r>
    </w:p>
    <w:p w:rsidR="00D718F9" w:rsidRPr="00CF1610" w:rsidRDefault="003329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Отправка памятных медалей осуществляется за счет участников мероприятия или иным способом по согласованию с организатором мероприятия.</w:t>
      </w:r>
    </w:p>
    <w:p w:rsidR="00D718F9" w:rsidRPr="00CF1610" w:rsidRDefault="003329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Согласование финансовых обязательств между участвующими в проведении мероприятия организациями фиксируется при согласовании данного Положения.</w:t>
      </w:r>
    </w:p>
    <w:p w:rsidR="00D718F9" w:rsidRPr="00CF1610" w:rsidRDefault="00D718F9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D718F9" w:rsidRPr="00CF1610" w:rsidRDefault="0033297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9. Обеспечение безопасности</w:t>
      </w:r>
    </w:p>
    <w:p w:rsidR="00D718F9" w:rsidRPr="00CF1610" w:rsidRDefault="0033297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proofErr w:type="gramStart"/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спортом в организациях и (или</w:t>
      </w:r>
      <w:proofErr w:type="gramStart"/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)в</w:t>
      </w:r>
      <w:proofErr w:type="gramEnd"/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D718F9" w:rsidRPr="00CF1610" w:rsidRDefault="00D718F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718F9" w:rsidRPr="00CF1610" w:rsidRDefault="0033297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10.Порядок подачи заявок на участие</w:t>
      </w: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u4ruow2dafe4"/>
      <w:bookmarkEnd w:id="2"/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мероприятии необходимо в срок до 20 мая 2025 года подать заявку на сайте </w:t>
      </w:r>
      <w:hyperlink r:id="rId10" w:tgtFrame="_blank" w:history="1">
        <w:r w:rsidR="00D53F9C">
          <w:rPr>
            <w:rStyle w:val="a5"/>
            <w:rFonts w:ascii="Arial" w:hAnsi="Arial" w:cs="Arial"/>
            <w:spacing w:val="-1"/>
            <w:sz w:val="20"/>
            <w:szCs w:val="20"/>
          </w:rPr>
          <w:t>https://reg.russiarunning.com/event/zabegptz2025</w:t>
        </w:r>
      </w:hyperlink>
      <w:r w:rsidR="00D53F9C"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(по ссылке на сайте). Организатор оставляет за собой право закончить регистрацию участников ранее. Зарегистрированным считается участник, который подал заявку на сайте и оплатил стартовый взнос.</w:t>
      </w:r>
    </w:p>
    <w:p w:rsidR="00D718F9" w:rsidRPr="00CF1610" w:rsidRDefault="00D71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Контактная  информация организаторов: (8142) 33-02-43</w:t>
      </w:r>
    </w:p>
    <w:p w:rsidR="00D718F9" w:rsidRPr="00CF1610" w:rsidRDefault="00332976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esina</w:t>
      </w:r>
      <w:proofErr w:type="spellEnd"/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elena</w:t>
      </w:r>
      <w:proofErr w:type="spellEnd"/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list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Вся информация о фестивале: </w:t>
      </w:r>
      <w:hyperlink r:id="rId11" w:history="1">
        <w:r w:rsidRPr="00CF1610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https://vk.com/runkarjala</w:t>
        </w:r>
      </w:hyperlink>
      <w:r w:rsidRPr="00CF1610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CF161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hyperlink r:id="rId12" w:history="1">
        <w:r w:rsidRPr="00CF161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https://vk.com/csp_ptz</w:t>
        </w:r>
      </w:hyperlink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18F9" w:rsidRPr="00CF1610" w:rsidRDefault="003329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Выдача стартового пакета:</w:t>
      </w: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стартового комплекта зарегистрированный участник спортивных дистанций Мероприятия (</w:t>
      </w:r>
      <w:r w:rsidR="008F3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500 метров,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1, 5, 10 и 21.1 км) должен предоставить:</w:t>
      </w: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- паспорт (или другой документ удостоверяющий личность);</w:t>
      </w: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оригинал медицинской справки с печатью выдавшего учреждения, с подписью и печатью врача, в которой должно быть указано, что участник допущен к соревнованиям по бегу или северной ходьбе на выбранную дистанцию или имеет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группу здоровья (для участия в соревнованиях по северной ходьбе)  (не более 12-ти месячной давности); копия принимается только при предъявлении оригинала справки;</w:t>
      </w: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данных;</w:t>
      </w: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страхования жизни от несчастного случая</w:t>
      </w:r>
    </w:p>
    <w:p w:rsidR="00D718F9" w:rsidRPr="00CF1610" w:rsidRDefault="00D71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Допуск несовершеннолетнего участника (от 6 до 17 лет включительно) осуществляется при личном предоставлении следующих документов:</w:t>
      </w: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- оригинал удостоверения личности (свидетельство о рождении или паспорт);</w:t>
      </w: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- оригинал разрешения от родителя (законного представителя), дающего право на участие ребенка в мероприятии;</w:t>
      </w:r>
    </w:p>
    <w:p w:rsidR="00D718F9" w:rsidRPr="00CF1610" w:rsidRDefault="003329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  разрешение на обработку персональных данных (заполняется непосредственно при получении стартового пакета).</w:t>
      </w: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оригинал медицинской справки с печатью выдавшего учреждения, с подписью и печатью врача, в которой должно быть указано, что участник допущен к соревнованиям по бегу или северной ходьбе на выбранную дистанцию или имеет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группу здоровья (для участия в соревнованиях по северной ходьбе)  (не более 12-ти месячной давности); копия принимается только при предъявлении оригинала справки;</w:t>
      </w: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страхования жизни от несчастного случая.</w:t>
      </w:r>
    </w:p>
    <w:p w:rsidR="00D718F9" w:rsidRPr="00CF1610" w:rsidRDefault="00D71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8F9" w:rsidRPr="00CF1610" w:rsidRDefault="003329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стартовых пакетов участникам будет осуществляться 23 мая 2025 года </w:t>
      </w:r>
      <w:r w:rsidRPr="00CF1610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г. Петрозаводск, </w:t>
      </w:r>
      <w:r w:rsidR="008B4562">
        <w:rPr>
          <w:rFonts w:ascii="Times New Roman" w:hAnsi="Times New Roman" w:cs="Times New Roman"/>
          <w:color w:val="000000" w:themeColor="text1"/>
          <w:sz w:val="28"/>
          <w:szCs w:val="28"/>
        </w:rPr>
        <w:t>с 14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до 19.00, выдача стартовых пакетов </w:t>
      </w:r>
      <w:r w:rsidR="008B4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Pr="00CF1610">
        <w:rPr>
          <w:rFonts w:ascii="Times New Roman" w:hAnsi="Times New Roman" w:cs="Times New Roman"/>
          <w:color w:val="000000" w:themeColor="text1"/>
          <w:sz w:val="28"/>
          <w:szCs w:val="28"/>
        </w:rPr>
        <w:t>иногородним участникам возможна в день фестиваля с 08:00 до 08:30 24 мая 2025 в г. Петрозаводске в месте проведения Мероприятия. Регистрация в день Мероприятия не предусмотрена.</w:t>
      </w:r>
    </w:p>
    <w:p w:rsidR="00D718F9" w:rsidRPr="00CF1610" w:rsidRDefault="00D71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8F9" w:rsidRPr="00CF1610" w:rsidRDefault="003329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Сбор и обработка персональных данных участников осуществляется в соответствии с Федеральным законом «О персональных данных» от 27 июля 2006 года N 152-ФЗ.</w:t>
      </w:r>
    </w:p>
    <w:p w:rsidR="00D718F9" w:rsidRPr="00CF1610" w:rsidRDefault="00D718F9">
      <w:pPr>
        <w:spacing w:after="0" w:line="240" w:lineRule="auto"/>
        <w:ind w:left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718F9" w:rsidRPr="00CF1610" w:rsidRDefault="00332976">
      <w:pPr>
        <w:spacing w:after="0" w:line="240" w:lineRule="auto"/>
        <w:ind w:left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«Согласовано» </w:t>
      </w:r>
    </w:p>
    <w:p w:rsidR="00D718F9" w:rsidRPr="00CF1610" w:rsidRDefault="00332976">
      <w:pPr>
        <w:spacing w:after="0" w:line="240" w:lineRule="auto"/>
        <w:ind w:left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АУ РК «ЦСП»__________________/___________________/_________________</w:t>
      </w:r>
    </w:p>
    <w:p w:rsidR="00D718F9" w:rsidRPr="00CF1610" w:rsidRDefault="00332976">
      <w:pPr>
        <w:spacing w:after="0"/>
        <w:ind w:firstLine="567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CF161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           должность                                              ФИО                                                   подпись</w:t>
      </w:r>
    </w:p>
    <w:p w:rsidR="00D718F9" w:rsidRPr="00CF1610" w:rsidRDefault="00D718F9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718F9" w:rsidRPr="00CF1610" w:rsidRDefault="00332976">
      <w:pPr>
        <w:spacing w:after="0" w:line="240" w:lineRule="auto"/>
        <w:ind w:left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«Согласовано» </w:t>
      </w:r>
    </w:p>
    <w:p w:rsidR="00D718F9" w:rsidRPr="00CF1610" w:rsidRDefault="00332976">
      <w:pPr>
        <w:spacing w:after="0" w:line="240" w:lineRule="auto"/>
        <w:ind w:left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CF161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Министерство__________________/___________________/_________________</w:t>
      </w:r>
    </w:p>
    <w:p w:rsidR="00D718F9" w:rsidRPr="00CF1610" w:rsidRDefault="00332976">
      <w:pPr>
        <w:spacing w:after="0"/>
        <w:ind w:firstLine="567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CF161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           должность                                              ФИО                                                   подпись</w:t>
      </w:r>
    </w:p>
    <w:p w:rsidR="00D718F9" w:rsidRPr="00CF1610" w:rsidRDefault="00D718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718F9" w:rsidRPr="00CF1610">
      <w:pgSz w:w="11906" w:h="16838"/>
      <w:pgMar w:top="805" w:right="567" w:bottom="618" w:left="127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CB" w:rsidRDefault="00BA3FCB">
      <w:pPr>
        <w:spacing w:line="240" w:lineRule="auto"/>
      </w:pPr>
      <w:r>
        <w:separator/>
      </w:r>
    </w:p>
  </w:endnote>
  <w:endnote w:type="continuationSeparator" w:id="0">
    <w:p w:rsidR="00BA3FCB" w:rsidRDefault="00BA3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CB" w:rsidRDefault="00BA3FCB">
      <w:pPr>
        <w:spacing w:after="0"/>
      </w:pPr>
      <w:r>
        <w:separator/>
      </w:r>
    </w:p>
  </w:footnote>
  <w:footnote w:type="continuationSeparator" w:id="0">
    <w:p w:rsidR="00BA3FCB" w:rsidRDefault="00BA3F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D64C4"/>
    <w:multiLevelType w:val="multilevel"/>
    <w:tmpl w:val="6DFD64C4"/>
    <w:lvl w:ilvl="0">
      <w:start w:val="1"/>
      <w:numFmt w:val="bullet"/>
      <w:lvlText w:val="●"/>
      <w:lvlJc w:val="left"/>
      <w:pPr>
        <w:ind w:left="1756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7DC673F6"/>
    <w:multiLevelType w:val="multilevel"/>
    <w:tmpl w:val="7DC673F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AB2466"/>
    <w:multiLevelType w:val="multilevel"/>
    <w:tmpl w:val="7FAB246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FC"/>
    <w:rsid w:val="000272F6"/>
    <w:rsid w:val="000461B7"/>
    <w:rsid w:val="000C7F0C"/>
    <w:rsid w:val="00125A79"/>
    <w:rsid w:val="001417FC"/>
    <w:rsid w:val="0014561B"/>
    <w:rsid w:val="00184CE3"/>
    <w:rsid w:val="0019767D"/>
    <w:rsid w:val="001D4641"/>
    <w:rsid w:val="0030176A"/>
    <w:rsid w:val="00322C44"/>
    <w:rsid w:val="00332976"/>
    <w:rsid w:val="003511FC"/>
    <w:rsid w:val="0036052C"/>
    <w:rsid w:val="00394E7F"/>
    <w:rsid w:val="003C367F"/>
    <w:rsid w:val="003F1B9F"/>
    <w:rsid w:val="00431347"/>
    <w:rsid w:val="004440D4"/>
    <w:rsid w:val="0046716C"/>
    <w:rsid w:val="00493623"/>
    <w:rsid w:val="004A74B3"/>
    <w:rsid w:val="005C52AB"/>
    <w:rsid w:val="006200DE"/>
    <w:rsid w:val="006538DF"/>
    <w:rsid w:val="007242C2"/>
    <w:rsid w:val="007674E9"/>
    <w:rsid w:val="007C618E"/>
    <w:rsid w:val="007F4776"/>
    <w:rsid w:val="00817DED"/>
    <w:rsid w:val="008646BA"/>
    <w:rsid w:val="00894164"/>
    <w:rsid w:val="008B4562"/>
    <w:rsid w:val="008F3977"/>
    <w:rsid w:val="00913D53"/>
    <w:rsid w:val="00924A0A"/>
    <w:rsid w:val="00936C66"/>
    <w:rsid w:val="00A36860"/>
    <w:rsid w:val="00A75E7C"/>
    <w:rsid w:val="00AB76F1"/>
    <w:rsid w:val="00AE288A"/>
    <w:rsid w:val="00AE4742"/>
    <w:rsid w:val="00AE6250"/>
    <w:rsid w:val="00B02859"/>
    <w:rsid w:val="00B36E50"/>
    <w:rsid w:val="00B80B5B"/>
    <w:rsid w:val="00B8785D"/>
    <w:rsid w:val="00BA2CCE"/>
    <w:rsid w:val="00BA3FCB"/>
    <w:rsid w:val="00BD7120"/>
    <w:rsid w:val="00C82D37"/>
    <w:rsid w:val="00CF1610"/>
    <w:rsid w:val="00D019E5"/>
    <w:rsid w:val="00D53F9C"/>
    <w:rsid w:val="00D61621"/>
    <w:rsid w:val="00D718F9"/>
    <w:rsid w:val="00DB50B2"/>
    <w:rsid w:val="00DF3A75"/>
    <w:rsid w:val="00DF6675"/>
    <w:rsid w:val="00E90DF8"/>
    <w:rsid w:val="00EB7FF6"/>
    <w:rsid w:val="00F44879"/>
    <w:rsid w:val="00F80523"/>
    <w:rsid w:val="0E907072"/>
    <w:rsid w:val="315A670E"/>
    <w:rsid w:val="37C3469E"/>
    <w:rsid w:val="447952D8"/>
    <w:rsid w:val="48850709"/>
    <w:rsid w:val="7F98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semiHidden="1"/>
    <w:lsdException w:name="header" w:qFormat="1"/>
    <w:lsdException w:name="index heading" w:semiHidden="1"/>
    <w:lsdException w:name="caption" w:semiHidden="1" w:uiPriority="35" w:qFormat="1"/>
    <w:lsdException w:name="table of figures" w:qFormat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nhideWhenUs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rFonts w:eastAsia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0">
    <w:name w:val="Title"/>
    <w:basedOn w:val="a"/>
    <w:next w:val="a"/>
    <w:link w:val="af1"/>
    <w:uiPriority w:val="99"/>
    <w:qFormat/>
    <w:pPr>
      <w:keepNext/>
      <w:keepLines/>
      <w:spacing w:before="480" w:after="12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af2">
    <w:name w:val="footer"/>
    <w:basedOn w:val="a"/>
    <w:link w:val="af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bidi="mr-IN"/>
    </w:rPr>
  </w:style>
  <w:style w:type="paragraph" w:styleId="af5">
    <w:name w:val="Subtitle"/>
    <w:basedOn w:val="a"/>
    <w:next w:val="a"/>
    <w:link w:val="af6"/>
    <w:uiPriority w:val="99"/>
    <w:qFormat/>
    <w:pPr>
      <w:keepNext/>
      <w:keepLines/>
      <w:spacing w:before="360" w:after="80"/>
    </w:pPr>
    <w:rPr>
      <w:rFonts w:ascii="Cambria" w:eastAsia="Times New Roman" w:hAnsi="Cambria" w:cs="Times New Roman"/>
      <w:sz w:val="24"/>
      <w:szCs w:val="24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8">
    <w:name w:val="No Spacing"/>
    <w:uiPriority w:val="1"/>
    <w:qFormat/>
    <w:rPr>
      <w:rFonts w:ascii="Calibri" w:eastAsia="Calibri" w:hAnsi="Calibri" w:cs="Calibri"/>
      <w:sz w:val="22"/>
      <w:szCs w:val="22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Pr>
      <w:i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3">
    <w:name w:val="Нижний колонтитул Знак"/>
    <w:link w:val="af2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hAnsi="Cambria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rPr>
      <w:rFonts w:ascii="Cambria" w:hAnsi="Cambria"/>
      <w:b/>
      <w:i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qFormat/>
    <w:rPr>
      <w:rFonts w:ascii="Calibri" w:hAnsi="Calibri"/>
      <w:b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/>
      <w:b/>
      <w:i/>
      <w:color w:val="000000"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/>
      <w:b/>
      <w:color w:val="000000"/>
    </w:rPr>
  </w:style>
  <w:style w:type="table" w:customStyle="1" w:styleId="TableNormal1">
    <w:name w:val="Table Normal1"/>
    <w:uiPriority w:val="99"/>
    <w:pPr>
      <w:spacing w:after="160" w:line="259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Название Знак"/>
    <w:basedOn w:val="a0"/>
    <w:link w:val="af0"/>
    <w:uiPriority w:val="99"/>
    <w:rPr>
      <w:rFonts w:ascii="Cambria" w:hAnsi="Cambria"/>
      <w:b/>
      <w:color w:val="000000"/>
      <w:sz w:val="32"/>
    </w:rPr>
  </w:style>
  <w:style w:type="character" w:customStyle="1" w:styleId="af6">
    <w:name w:val="Подзаголовок Знак"/>
    <w:basedOn w:val="a0"/>
    <w:link w:val="af5"/>
    <w:uiPriority w:val="99"/>
    <w:rPr>
      <w:rFonts w:ascii="Cambria" w:hAnsi="Cambria"/>
      <w:color w:val="000000"/>
      <w:sz w:val="24"/>
    </w:rPr>
  </w:style>
  <w:style w:type="table" w:customStyle="1" w:styleId="afb">
    <w:name w:val="Стиль"/>
    <w:basedOn w:val="TableNormal1"/>
    <w:uiPriority w:val="99"/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semiHidden="1"/>
    <w:lsdException w:name="header" w:qFormat="1"/>
    <w:lsdException w:name="index heading" w:semiHidden="1"/>
    <w:lsdException w:name="caption" w:semiHidden="1" w:uiPriority="35" w:qFormat="1"/>
    <w:lsdException w:name="table of figures" w:qFormat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nhideWhenUs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rFonts w:eastAsia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0">
    <w:name w:val="Title"/>
    <w:basedOn w:val="a"/>
    <w:next w:val="a"/>
    <w:link w:val="af1"/>
    <w:uiPriority w:val="99"/>
    <w:qFormat/>
    <w:pPr>
      <w:keepNext/>
      <w:keepLines/>
      <w:spacing w:before="480" w:after="12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af2">
    <w:name w:val="footer"/>
    <w:basedOn w:val="a"/>
    <w:link w:val="af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bidi="mr-IN"/>
    </w:rPr>
  </w:style>
  <w:style w:type="paragraph" w:styleId="af5">
    <w:name w:val="Subtitle"/>
    <w:basedOn w:val="a"/>
    <w:next w:val="a"/>
    <w:link w:val="af6"/>
    <w:uiPriority w:val="99"/>
    <w:qFormat/>
    <w:pPr>
      <w:keepNext/>
      <w:keepLines/>
      <w:spacing w:before="360" w:after="80"/>
    </w:pPr>
    <w:rPr>
      <w:rFonts w:ascii="Cambria" w:eastAsia="Times New Roman" w:hAnsi="Cambria" w:cs="Times New Roman"/>
      <w:sz w:val="24"/>
      <w:szCs w:val="24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8">
    <w:name w:val="No Spacing"/>
    <w:uiPriority w:val="1"/>
    <w:qFormat/>
    <w:rPr>
      <w:rFonts w:ascii="Calibri" w:eastAsia="Calibri" w:hAnsi="Calibri" w:cs="Calibri"/>
      <w:sz w:val="22"/>
      <w:szCs w:val="22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Pr>
      <w:i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3">
    <w:name w:val="Нижний колонтитул Знак"/>
    <w:link w:val="af2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hAnsi="Cambria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rPr>
      <w:rFonts w:ascii="Cambria" w:hAnsi="Cambria"/>
      <w:b/>
      <w:i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qFormat/>
    <w:rPr>
      <w:rFonts w:ascii="Calibri" w:hAnsi="Calibri"/>
      <w:b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/>
      <w:b/>
      <w:i/>
      <w:color w:val="000000"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/>
      <w:b/>
      <w:color w:val="000000"/>
    </w:rPr>
  </w:style>
  <w:style w:type="table" w:customStyle="1" w:styleId="TableNormal1">
    <w:name w:val="Table Normal1"/>
    <w:uiPriority w:val="99"/>
    <w:pPr>
      <w:spacing w:after="160" w:line="259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Название Знак"/>
    <w:basedOn w:val="a0"/>
    <w:link w:val="af0"/>
    <w:uiPriority w:val="99"/>
    <w:rPr>
      <w:rFonts w:ascii="Cambria" w:hAnsi="Cambria"/>
      <w:b/>
      <w:color w:val="000000"/>
      <w:sz w:val="32"/>
    </w:rPr>
  </w:style>
  <w:style w:type="character" w:customStyle="1" w:styleId="af6">
    <w:name w:val="Подзаголовок Знак"/>
    <w:basedOn w:val="a0"/>
    <w:link w:val="af5"/>
    <w:uiPriority w:val="99"/>
    <w:rPr>
      <w:rFonts w:ascii="Cambria" w:hAnsi="Cambria"/>
      <w:color w:val="000000"/>
      <w:sz w:val="24"/>
    </w:rPr>
  </w:style>
  <w:style w:type="table" w:customStyle="1" w:styleId="afb">
    <w:name w:val="Стиль"/>
    <w:basedOn w:val="TableNormal1"/>
    <w:uiPriority w:val="99"/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unkarjal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csp_p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unkarja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reg.russiarunning.com%2Fevent%2Fzabegptz2025&amp;utf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sp_pt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Гл. инженер</dc:creator>
  <cp:lastModifiedBy>Esina</cp:lastModifiedBy>
  <cp:revision>21</cp:revision>
  <dcterms:created xsi:type="dcterms:W3CDTF">2025-01-16T10:50:00Z</dcterms:created>
  <dcterms:modified xsi:type="dcterms:W3CDTF">2025-02-24T11:47:00Z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6FE8C37D676947E187DA14C80F56008C_12</vt:lpwstr>
  </property>
</Properties>
</file>