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C5" w:rsidRPr="009816C5" w:rsidRDefault="009816C5" w:rsidP="009816C5">
      <w:pPr>
        <w:jc w:val="center"/>
      </w:pPr>
      <w:r w:rsidRPr="009816C5">
        <w:t>ПРОГРАММА (проект)</w:t>
      </w:r>
    </w:p>
    <w:p w:rsidR="009816C5" w:rsidRPr="009816C5" w:rsidRDefault="009816C5" w:rsidP="009816C5">
      <w:pPr>
        <w:jc w:val="center"/>
      </w:pPr>
      <w:r w:rsidRPr="009816C5">
        <w:t>ДАЛЬНЕВОСТОЧНОГО ТВОРЧЕСКОГО ФОРУМА В ЗАБАЙКАЛЬЕ</w:t>
      </w:r>
    </w:p>
    <w:p w:rsidR="009816C5" w:rsidRPr="009816C5" w:rsidRDefault="009816C5" w:rsidP="009816C5">
      <w:pPr>
        <w:jc w:val="center"/>
      </w:pPr>
      <w:r w:rsidRPr="009816C5">
        <w:t>«КУЛЬТУРНОЕ НАСЛЕДИЕ И ЭКОНОМИКА КРЕАТИВНЫХ ИНДУСТРИЙ: ОТКРЫТЫЙ ДИАЛОГ»</w:t>
      </w:r>
    </w:p>
    <w:p w:rsidR="009816C5" w:rsidRPr="009816C5" w:rsidRDefault="009816C5" w:rsidP="009816C5">
      <w:pPr>
        <w:jc w:val="center"/>
        <w:rPr>
          <w:b/>
        </w:rPr>
      </w:pPr>
      <w:bookmarkStart w:id="0" w:name="_GoBack"/>
      <w:r w:rsidRPr="009816C5">
        <w:rPr>
          <w:b/>
        </w:rPr>
        <w:t>(раздел «Культура»)</w:t>
      </w: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5913"/>
        <w:gridCol w:w="1972"/>
      </w:tblGrid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bookmarkEnd w:id="0"/>
          <w:p w:rsidR="009816C5" w:rsidRPr="009816C5" w:rsidRDefault="009816C5" w:rsidP="009816C5">
            <w:r w:rsidRPr="009816C5"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МЕРОПРИЯТИЕ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МЕСТО ПРОВЕДЕНИЯ</w:t>
            </w:r>
          </w:p>
        </w:tc>
      </w:tr>
      <w:tr w:rsidR="009816C5" w:rsidRPr="009816C5" w:rsidTr="009816C5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29 июля 2022 года (пятница)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11.00 - 11.30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Выставочная презентация регионов Дальнего Востока</w:t>
            </w:r>
          </w:p>
          <w:p w:rsidR="009816C5" w:rsidRPr="009816C5" w:rsidRDefault="009816C5" w:rsidP="009816C5">
            <w:r w:rsidRPr="009816C5">
              <w:t>«Конвертация культурного наследия территории в креативную экономику»</w:t>
            </w:r>
          </w:p>
          <w:p w:rsidR="009816C5" w:rsidRPr="009816C5" w:rsidRDefault="009816C5" w:rsidP="009816C5">
            <w:r w:rsidRPr="009816C5">
              <w:rPr>
                <w:i/>
                <w:iCs/>
              </w:rPr>
              <w:t>(демонстрация культурного наследия и туристических достижений регионов)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Дворец молодежи «Мегаполис»</w:t>
            </w:r>
          </w:p>
          <w:p w:rsidR="009816C5" w:rsidRPr="009816C5" w:rsidRDefault="009816C5" w:rsidP="009816C5">
            <w:r w:rsidRPr="009816C5">
              <w:t xml:space="preserve">ул. </w:t>
            </w:r>
            <w:proofErr w:type="spellStart"/>
            <w:r w:rsidRPr="009816C5">
              <w:t>Богомягкова</w:t>
            </w:r>
            <w:proofErr w:type="spellEnd"/>
            <w:r w:rsidRPr="009816C5">
              <w:t>, 23А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11.30 - 12.40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Открытие Дальневосточного творческого форума.</w:t>
            </w:r>
          </w:p>
          <w:p w:rsidR="009816C5" w:rsidRPr="009816C5" w:rsidRDefault="009816C5" w:rsidP="009816C5">
            <w:r w:rsidRPr="009816C5">
              <w:t>Панельная дискуссия</w:t>
            </w:r>
          </w:p>
          <w:p w:rsidR="009816C5" w:rsidRPr="009816C5" w:rsidRDefault="009816C5" w:rsidP="009816C5">
            <w:r w:rsidRPr="009816C5">
              <w:t>«Акцент на Дальний Восток: культура и туризм»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12.40- 13.00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Кофе- брейк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13.00 - 14.00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Практический трек: Сделано в </w:t>
            </w:r>
            <w:proofErr w:type="spellStart"/>
            <w:proofErr w:type="gramStart"/>
            <w:r w:rsidRPr="009816C5">
              <w:t>России:Дальний</w:t>
            </w:r>
            <w:proofErr w:type="spellEnd"/>
            <w:proofErr w:type="gramEnd"/>
            <w:r w:rsidRPr="009816C5">
              <w:t xml:space="preserve"> Восток</w:t>
            </w:r>
          </w:p>
          <w:p w:rsidR="009816C5" w:rsidRPr="009816C5" w:rsidRDefault="009816C5" w:rsidP="009816C5">
            <w:proofErr w:type="gramStart"/>
            <w:r w:rsidRPr="009816C5">
              <w:rPr>
                <w:i/>
                <w:iCs/>
              </w:rPr>
              <w:t>( опыт</w:t>
            </w:r>
            <w:proofErr w:type="gramEnd"/>
            <w:r w:rsidRPr="009816C5">
              <w:rPr>
                <w:i/>
                <w:iCs/>
              </w:rPr>
              <w:t xml:space="preserve"> реализации проектов, основанных на культурных ценностях территории)</w:t>
            </w:r>
          </w:p>
          <w:p w:rsidR="009816C5" w:rsidRPr="009816C5" w:rsidRDefault="009816C5" w:rsidP="009816C5">
            <w:pPr>
              <w:numPr>
                <w:ilvl w:val="0"/>
                <w:numId w:val="1"/>
              </w:numPr>
            </w:pPr>
            <w:proofErr w:type="gramStart"/>
            <w:r w:rsidRPr="009816C5">
              <w:t xml:space="preserve">« </w:t>
            </w:r>
            <w:proofErr w:type="spellStart"/>
            <w:r w:rsidRPr="009816C5">
              <w:t>Хорхог</w:t>
            </w:r>
            <w:proofErr w:type="spellEnd"/>
            <w:proofErr w:type="gramEnd"/>
            <w:r w:rsidRPr="009816C5">
              <w:t>: баранина на камнях» - Забайкальский край</w:t>
            </w:r>
          </w:p>
          <w:p w:rsidR="009816C5" w:rsidRPr="009816C5" w:rsidRDefault="009816C5" w:rsidP="009816C5">
            <w:pPr>
              <w:numPr>
                <w:ilvl w:val="0"/>
                <w:numId w:val="1"/>
              </w:numPr>
            </w:pPr>
            <w:proofErr w:type="gramStart"/>
            <w:r w:rsidRPr="009816C5">
              <w:t>« Креативный</w:t>
            </w:r>
            <w:proofErr w:type="gramEnd"/>
            <w:r w:rsidRPr="009816C5">
              <w:t xml:space="preserve"> кластер: квартал Труда» - Республика Якутия</w:t>
            </w:r>
          </w:p>
          <w:p w:rsidR="009816C5" w:rsidRPr="009816C5" w:rsidRDefault="009816C5" w:rsidP="009816C5">
            <w:pPr>
              <w:numPr>
                <w:ilvl w:val="0"/>
                <w:numId w:val="1"/>
              </w:numPr>
            </w:pPr>
            <w:proofErr w:type="gramStart"/>
            <w:r w:rsidRPr="009816C5">
              <w:t>« I</w:t>
            </w:r>
            <w:proofErr w:type="gramEnd"/>
            <w:r w:rsidRPr="009816C5">
              <w:t>- й Межрегиональный съезд народных художественных промыслов и декоративно- прикладного искусства «Содружество сердец»- Республика Бурятия</w:t>
            </w:r>
          </w:p>
          <w:p w:rsidR="009816C5" w:rsidRPr="009816C5" w:rsidRDefault="009816C5" w:rsidP="009816C5">
            <w:pPr>
              <w:numPr>
                <w:ilvl w:val="0"/>
                <w:numId w:val="1"/>
              </w:numPr>
            </w:pPr>
            <w:r w:rsidRPr="009816C5">
              <w:t>«Фестивальная карта старообрядцев Забайкалья» - Забайкальский края</w:t>
            </w:r>
          </w:p>
          <w:p w:rsidR="009816C5" w:rsidRPr="009816C5" w:rsidRDefault="009816C5" w:rsidP="009816C5">
            <w:pPr>
              <w:numPr>
                <w:ilvl w:val="0"/>
                <w:numId w:val="1"/>
              </w:numPr>
            </w:pPr>
            <w:r w:rsidRPr="009816C5">
              <w:t>Проект Приморского края</w:t>
            </w:r>
          </w:p>
          <w:p w:rsidR="009816C5" w:rsidRPr="009816C5" w:rsidRDefault="009816C5" w:rsidP="009816C5">
            <w:pPr>
              <w:numPr>
                <w:ilvl w:val="0"/>
                <w:numId w:val="1"/>
              </w:numPr>
            </w:pPr>
            <w:r w:rsidRPr="009816C5">
              <w:t>«Тужи» - Забайкальский край</w:t>
            </w:r>
          </w:p>
          <w:p w:rsidR="009816C5" w:rsidRPr="009816C5" w:rsidRDefault="009816C5" w:rsidP="009816C5">
            <w:r w:rsidRPr="009816C5">
              <w:lastRenderedPageBreak/>
              <w:t>Обсуждение. Предложения к реализации.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14.00 - 15.00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обед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15.00 - 16.30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Трансфер г. Чита – с. Улёты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16.30 - 17.00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Открытие детской модельной библиотеки в рамках Национального проекта «Культура»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с. Улёты, ул. Кооперативная, 16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17.00 - 18.30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Трансфер с. Улёты – с. </w:t>
            </w:r>
            <w:proofErr w:type="spellStart"/>
            <w:r w:rsidRPr="009816C5">
              <w:t>Укурик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18.30 - 19.00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Посещение с. </w:t>
            </w:r>
            <w:proofErr w:type="spellStart"/>
            <w:r w:rsidRPr="009816C5">
              <w:t>Укурик</w:t>
            </w:r>
            <w:proofErr w:type="spellEnd"/>
            <w:r w:rsidRPr="009816C5">
              <w:t xml:space="preserve"> - «Креативная деревня»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proofErr w:type="spellStart"/>
            <w:r w:rsidRPr="009816C5">
              <w:t>Хилокский</w:t>
            </w:r>
            <w:proofErr w:type="spellEnd"/>
            <w:r w:rsidRPr="009816C5">
              <w:t xml:space="preserve"> район,</w:t>
            </w:r>
          </w:p>
          <w:p w:rsidR="009816C5" w:rsidRPr="009816C5" w:rsidRDefault="009816C5" w:rsidP="009816C5">
            <w:r w:rsidRPr="009816C5">
              <w:t xml:space="preserve">с. </w:t>
            </w:r>
            <w:proofErr w:type="spellStart"/>
            <w:r w:rsidRPr="009816C5">
              <w:t>Укурик</w:t>
            </w:r>
            <w:proofErr w:type="spellEnd"/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19.00 - 20.00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Переезд в </w:t>
            </w:r>
            <w:proofErr w:type="spellStart"/>
            <w:r w:rsidRPr="009816C5">
              <w:t>Ленд</w:t>
            </w:r>
            <w:proofErr w:type="spellEnd"/>
            <w:r w:rsidRPr="009816C5">
              <w:t xml:space="preserve"> - арт парк «ТУЖИ», размещение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20.00 - 21.00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-Открытие галереи современного </w:t>
            </w:r>
            <w:proofErr w:type="spellStart"/>
            <w:proofErr w:type="gramStart"/>
            <w:r w:rsidRPr="009816C5">
              <w:t>искусства«</w:t>
            </w:r>
            <w:proofErr w:type="gramEnd"/>
            <w:r w:rsidRPr="009816C5">
              <w:t>ТУЖИ</w:t>
            </w:r>
            <w:proofErr w:type="spellEnd"/>
            <w:r w:rsidRPr="009816C5">
              <w:t>»</w:t>
            </w:r>
          </w:p>
          <w:p w:rsidR="009816C5" w:rsidRPr="009816C5" w:rsidRDefault="009816C5" w:rsidP="009816C5">
            <w:proofErr w:type="spellStart"/>
            <w:r w:rsidRPr="009816C5">
              <w:t>Хэдлайнер</w:t>
            </w:r>
            <w:proofErr w:type="spellEnd"/>
            <w:r w:rsidRPr="009816C5">
              <w:t xml:space="preserve">: уроженец с. </w:t>
            </w:r>
            <w:proofErr w:type="spellStart"/>
            <w:r w:rsidRPr="009816C5">
              <w:t>Укурик</w:t>
            </w:r>
            <w:proofErr w:type="spellEnd"/>
            <w:r w:rsidRPr="009816C5">
              <w:t xml:space="preserve"> Забайкальского </w:t>
            </w:r>
            <w:proofErr w:type="spellStart"/>
            <w:proofErr w:type="gramStart"/>
            <w:r w:rsidRPr="009816C5">
              <w:t>края,российский</w:t>
            </w:r>
            <w:proofErr w:type="spellEnd"/>
            <w:proofErr w:type="gramEnd"/>
            <w:r w:rsidRPr="009816C5">
              <w:t xml:space="preserve"> скульптор, художник-график, ювелир и дизайнер, академик Российской академии художеств, Заслуженный художник РФ, член союза художников России Даши </w:t>
            </w:r>
            <w:proofErr w:type="spellStart"/>
            <w:r w:rsidRPr="009816C5">
              <w:t>Намдаков</w:t>
            </w:r>
            <w:proofErr w:type="spellEnd"/>
          </w:p>
          <w:p w:rsidR="009816C5" w:rsidRPr="009816C5" w:rsidRDefault="009816C5" w:rsidP="009816C5">
            <w:r w:rsidRPr="009816C5">
              <w:t xml:space="preserve">-Презентация проекта «Комплексная программа по подготовке ювелиров-оружейников», как потенциального центра </w:t>
            </w:r>
            <w:proofErr w:type="spellStart"/>
            <w:r w:rsidRPr="009816C5">
              <w:t>прототипирования</w:t>
            </w:r>
            <w:proofErr w:type="spellEnd"/>
            <w:r w:rsidRPr="009816C5">
              <w:t>.</w:t>
            </w:r>
          </w:p>
          <w:p w:rsidR="009816C5" w:rsidRPr="009816C5" w:rsidRDefault="009816C5" w:rsidP="009816C5">
            <w:proofErr w:type="spellStart"/>
            <w:r w:rsidRPr="009816C5">
              <w:t>Баттл</w:t>
            </w:r>
            <w:proofErr w:type="spellEnd"/>
            <w:r w:rsidRPr="009816C5">
              <w:t xml:space="preserve"> оружейников</w:t>
            </w:r>
          </w:p>
          <w:p w:rsidR="009816C5" w:rsidRPr="009816C5" w:rsidRDefault="009816C5" w:rsidP="009816C5">
            <w:proofErr w:type="spellStart"/>
            <w:r w:rsidRPr="009816C5">
              <w:t>Хэдлайнер</w:t>
            </w:r>
            <w:proofErr w:type="spellEnd"/>
            <w:r w:rsidRPr="009816C5">
              <w:t xml:space="preserve">: уроженец с. </w:t>
            </w:r>
            <w:proofErr w:type="spellStart"/>
            <w:r w:rsidRPr="009816C5">
              <w:t>Амитхаша</w:t>
            </w:r>
            <w:proofErr w:type="spellEnd"/>
            <w:r w:rsidRPr="009816C5">
              <w:t xml:space="preserve"> Забайкальского края, российский оружейник, скульптор, художник и </w:t>
            </w:r>
            <w:proofErr w:type="spellStart"/>
            <w:r w:rsidRPr="009816C5">
              <w:t>ювелир,Заслуженный</w:t>
            </w:r>
            <w:proofErr w:type="spellEnd"/>
            <w:r w:rsidRPr="009816C5">
              <w:t xml:space="preserve"> художник Республики Бурятия, член Союза художников России, член Гильдии оружейников Италии, основатель и председатель Международной ассоциации бурятских оружейников </w:t>
            </w:r>
            <w:proofErr w:type="spellStart"/>
            <w:r w:rsidRPr="009816C5">
              <w:t>Жигжит</w:t>
            </w:r>
            <w:proofErr w:type="spellEnd"/>
            <w:r w:rsidRPr="009816C5">
              <w:t xml:space="preserve"> </w:t>
            </w:r>
            <w:proofErr w:type="spellStart"/>
            <w:r w:rsidRPr="009816C5">
              <w:t>Баясхаланов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proofErr w:type="spellStart"/>
            <w:r w:rsidRPr="009816C5">
              <w:t>Ленд</w:t>
            </w:r>
            <w:proofErr w:type="spellEnd"/>
            <w:r w:rsidRPr="009816C5">
              <w:t>- арт парк «ТУЖИ»</w:t>
            </w:r>
          </w:p>
        </w:tc>
      </w:tr>
      <w:tr w:rsidR="009816C5" w:rsidRPr="009816C5" w:rsidTr="009816C5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30 июля 2022 года (суббота)</w:t>
            </w:r>
          </w:p>
        </w:tc>
      </w:tr>
      <w:tr w:rsidR="009816C5" w:rsidRPr="009816C5" w:rsidTr="009816C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lastRenderedPageBreak/>
              <w:t>14.00 - 16.00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Осмотр здания школы креативных индустрий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ул. Красной Звезды, 7</w:t>
            </w:r>
          </w:p>
        </w:tc>
      </w:tr>
      <w:tr w:rsidR="009816C5" w:rsidRPr="009816C5" w:rsidTr="009816C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816C5" w:rsidRPr="009816C5" w:rsidRDefault="009816C5" w:rsidP="009816C5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Осмотр дома культуры с. </w:t>
            </w:r>
            <w:proofErr w:type="spellStart"/>
            <w:r w:rsidRPr="009816C5">
              <w:t>Смоленка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с. </w:t>
            </w:r>
            <w:proofErr w:type="spellStart"/>
            <w:r w:rsidRPr="009816C5">
              <w:t>Смоленка</w:t>
            </w:r>
            <w:proofErr w:type="spellEnd"/>
            <w:r w:rsidRPr="009816C5">
              <w:t>, ул. 50 лет Победы, 1А</w:t>
            </w:r>
          </w:p>
        </w:tc>
      </w:tr>
      <w:tr w:rsidR="009816C5" w:rsidRPr="009816C5" w:rsidTr="009816C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816C5" w:rsidRPr="009816C5" w:rsidRDefault="009816C5" w:rsidP="009816C5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Осмотр Забайкальского краевого драматического театра им. </w:t>
            </w:r>
            <w:proofErr w:type="spellStart"/>
            <w:r w:rsidRPr="009816C5">
              <w:t>Н.А.Березина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г. Чита, ул. Профсоюзная, 26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16.30 - 18.00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Мониторинговое совещание под руководством заместителя Министра культуры РФ </w:t>
            </w:r>
            <w:proofErr w:type="spellStart"/>
            <w:r w:rsidRPr="009816C5">
              <w:t>Яриловой</w:t>
            </w:r>
            <w:proofErr w:type="spellEnd"/>
            <w:r w:rsidRPr="009816C5">
              <w:t xml:space="preserve"> Ольги Сергеевны по реализации национального проекта «Культура», федеральных программ и проектов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ул. Чайковского, 8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18.15 - 19.00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Посещение Читинского дацана.</w:t>
            </w:r>
          </w:p>
          <w:p w:rsidR="009816C5" w:rsidRPr="009816C5" w:rsidRDefault="009816C5" w:rsidP="009816C5">
            <w:r w:rsidRPr="009816C5">
              <w:t xml:space="preserve">Обряд «Разрушение </w:t>
            </w:r>
            <w:proofErr w:type="spellStart"/>
            <w:r w:rsidRPr="009816C5">
              <w:t>мандалы</w:t>
            </w:r>
            <w:proofErr w:type="spellEnd"/>
            <w:r w:rsidRPr="009816C5">
              <w:t xml:space="preserve"> здоровья»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 xml:space="preserve">ул. </w:t>
            </w:r>
            <w:proofErr w:type="spellStart"/>
            <w:r w:rsidRPr="009816C5">
              <w:t>Богомягкова</w:t>
            </w:r>
            <w:proofErr w:type="spellEnd"/>
            <w:r w:rsidRPr="009816C5">
              <w:t>, 72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19.00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Межрегиональный фестиваль культуры и вкусов</w:t>
            </w:r>
          </w:p>
          <w:p w:rsidR="009816C5" w:rsidRPr="009816C5" w:rsidRDefault="009816C5" w:rsidP="009816C5">
            <w:r w:rsidRPr="009816C5">
              <w:t>«Люди и солнце»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площадь им. Ленина</w:t>
            </w:r>
          </w:p>
        </w:tc>
      </w:tr>
      <w:tr w:rsidR="009816C5" w:rsidRPr="009816C5" w:rsidTr="009816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20.00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>
            <w:r w:rsidRPr="009816C5">
              <w:t>Кулинарный театр. Петровские ассамблеи в Забайкалье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16C5" w:rsidRPr="009816C5" w:rsidRDefault="009816C5" w:rsidP="009816C5"/>
        </w:tc>
      </w:tr>
    </w:tbl>
    <w:p w:rsidR="00EB28E4" w:rsidRDefault="00EB28E4"/>
    <w:sectPr w:rsidR="00EB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F504B"/>
    <w:multiLevelType w:val="multilevel"/>
    <w:tmpl w:val="1B8E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0E"/>
    <w:rsid w:val="00866D0E"/>
    <w:rsid w:val="009816C5"/>
    <w:rsid w:val="00E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73F3"/>
  <w15:chartTrackingRefBased/>
  <w15:docId w15:val="{F8948FD4-0681-481B-B45F-22123E7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2022-07-15T09:45:00Z</dcterms:created>
  <dcterms:modified xsi:type="dcterms:W3CDTF">2022-07-15T09:46:00Z</dcterms:modified>
</cp:coreProperties>
</file>