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8F0E0" w14:textId="5E74EF77" w:rsidR="00B97602" w:rsidRPr="00B97602" w:rsidRDefault="00B97602" w:rsidP="00B97602">
      <w:pPr>
        <w:shd w:val="clear" w:color="auto" w:fill="FFFFFF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B97602">
        <w:rPr>
          <w:rFonts w:ascii="Arial" w:hAnsi="Arial" w:cs="Arial"/>
          <w:b/>
          <w:sz w:val="24"/>
          <w:szCs w:val="24"/>
        </w:rPr>
        <w:t>СОЦИАЛЬНЫ</w:t>
      </w:r>
      <w:r w:rsidRPr="00B97602">
        <w:rPr>
          <w:rFonts w:ascii="Arial" w:hAnsi="Arial" w:cs="Arial"/>
          <w:b/>
          <w:sz w:val="24"/>
          <w:szCs w:val="24"/>
        </w:rPr>
        <w:t>Е</w:t>
      </w:r>
      <w:r w:rsidRPr="00B97602">
        <w:rPr>
          <w:rFonts w:ascii="Arial" w:hAnsi="Arial" w:cs="Arial"/>
          <w:b/>
          <w:sz w:val="24"/>
          <w:szCs w:val="24"/>
        </w:rPr>
        <w:t xml:space="preserve"> ПРОЕКТ НА БАЗЕ МУЗЕЯ ИСТОРИИ ТРАКТОРА</w:t>
      </w:r>
    </w:p>
    <w:p w14:paraId="643D887B" w14:textId="77777777" w:rsidR="00B97602" w:rsidRPr="00B97602" w:rsidRDefault="00B97602" w:rsidP="00B9760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97602">
        <w:rPr>
          <w:rFonts w:ascii="Arial" w:hAnsi="Arial" w:cs="Arial"/>
          <w:color w:val="000000"/>
          <w:sz w:val="24"/>
          <w:szCs w:val="24"/>
        </w:rPr>
        <w:br/>
      </w:r>
      <w:r w:rsidRPr="00B97602">
        <w:rPr>
          <w:rFonts w:ascii="Arial" w:hAnsi="Arial" w:cs="Arial"/>
          <w:b/>
          <w:bCs/>
          <w:color w:val="000000"/>
          <w:sz w:val="24"/>
          <w:szCs w:val="24"/>
        </w:rPr>
        <w:t>Сроки реализации проекта и целевая аудитория.</w:t>
      </w:r>
    </w:p>
    <w:p w14:paraId="27A9BEFC" w14:textId="365F66AC" w:rsidR="00B97602" w:rsidRPr="00B97602" w:rsidRDefault="00B97602" w:rsidP="00B9760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7602">
        <w:rPr>
          <w:rFonts w:ascii="Arial" w:hAnsi="Arial" w:cs="Arial"/>
          <w:color w:val="000000"/>
          <w:sz w:val="24"/>
          <w:szCs w:val="24"/>
        </w:rPr>
        <w:t>Программа рассчитана на период 2016 - 20</w:t>
      </w:r>
      <w:r w:rsidRPr="00B97602">
        <w:rPr>
          <w:rFonts w:ascii="Arial" w:hAnsi="Arial" w:cs="Arial"/>
          <w:color w:val="000000"/>
          <w:sz w:val="24"/>
          <w:szCs w:val="24"/>
        </w:rPr>
        <w:t>20</w:t>
      </w:r>
      <w:r w:rsidRPr="00B97602">
        <w:rPr>
          <w:rFonts w:ascii="Arial" w:hAnsi="Arial" w:cs="Arial"/>
          <w:color w:val="000000"/>
          <w:sz w:val="24"/>
          <w:szCs w:val="24"/>
        </w:rPr>
        <w:t xml:space="preserve"> годы и ориентирована на детей </w:t>
      </w:r>
      <w:r w:rsidRPr="00B97602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неизлечимыми заболеваниями или опасными для жизни, находящимися на длительном лечении в больнице; детей, оставшихся без попечения родителей или в трудной жизненной ситуации.</w:t>
      </w:r>
    </w:p>
    <w:p w14:paraId="7808B861" w14:textId="77777777" w:rsidR="0030529F" w:rsidRDefault="0030529F" w:rsidP="00B9760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109D64" w14:textId="62E4A131" w:rsidR="00B97602" w:rsidRPr="00B97602" w:rsidRDefault="00B97602" w:rsidP="00B9760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97602">
        <w:rPr>
          <w:rFonts w:ascii="Arial" w:hAnsi="Arial" w:cs="Arial"/>
          <w:b/>
          <w:bCs/>
          <w:color w:val="000000"/>
          <w:sz w:val="24"/>
          <w:szCs w:val="24"/>
        </w:rPr>
        <w:t>Обоснование актуальности проекта.</w:t>
      </w:r>
    </w:p>
    <w:p w14:paraId="3672E8FC" w14:textId="77777777" w:rsidR="00B97602" w:rsidRPr="00B97602" w:rsidRDefault="00B97602" w:rsidP="00B9760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7602">
        <w:rPr>
          <w:rFonts w:ascii="Arial" w:hAnsi="Arial" w:cs="Arial"/>
          <w:color w:val="000000"/>
          <w:sz w:val="24"/>
          <w:szCs w:val="24"/>
        </w:rPr>
        <w:t xml:space="preserve">В основе работы Музее истории трактора (далее – музей) лежит разноплановая </w:t>
      </w:r>
      <w:r w:rsidRPr="00B97602">
        <w:rPr>
          <w:rFonts w:ascii="Arial" w:hAnsi="Arial" w:cs="Arial"/>
          <w:bCs/>
          <w:iCs/>
          <w:color w:val="000000"/>
          <w:sz w:val="24"/>
          <w:szCs w:val="24"/>
        </w:rPr>
        <w:t xml:space="preserve">деятельность не только </w:t>
      </w:r>
      <w:r w:rsidRPr="00B97602">
        <w:rPr>
          <w:rFonts w:ascii="Arial" w:hAnsi="Arial" w:cs="Arial"/>
          <w:color w:val="000000"/>
          <w:sz w:val="24"/>
          <w:szCs w:val="24"/>
        </w:rPr>
        <w:t xml:space="preserve">сотрудников музея, но и школьников. </w:t>
      </w:r>
      <w:r w:rsidRPr="00B97602">
        <w:rPr>
          <w:rFonts w:ascii="Arial" w:hAnsi="Arial" w:cs="Arial"/>
          <w:bCs/>
          <w:color w:val="000000"/>
          <w:sz w:val="24"/>
          <w:szCs w:val="24"/>
        </w:rPr>
        <w:t>Дети, увлеченные историей машиностроения и, в частности, тракторостроения, объединились в клуб «Четруша». Разработана особая программа для школьников, в соответствии с которой проводят занятия зам. директора технологического аудита Квасникова Л.В. и директор музея А.Н. Сергеев. Дети занимаются изучением техники, сборкой-разборкой тракторов, реставрацией, восстановлением машин.</w:t>
      </w:r>
    </w:p>
    <w:p w14:paraId="7160D559" w14:textId="77777777" w:rsidR="00B97602" w:rsidRPr="00B97602" w:rsidRDefault="00B97602" w:rsidP="00B97602">
      <w:pPr>
        <w:spacing w:after="0" w:line="240" w:lineRule="auto"/>
        <w:ind w:firstLine="708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B97602">
        <w:rPr>
          <w:rFonts w:ascii="Arial" w:hAnsi="Arial" w:cs="Arial"/>
          <w:color w:val="000000"/>
          <w:sz w:val="24"/>
          <w:szCs w:val="24"/>
        </w:rPr>
        <w:t>В музее проводится экспозиционно-выставочная и просветительская работа: организованы экскурсии, лекции, «живые» уроки, ведется сотрудничество с Национальным телевидением Чувашии и др. СМИ, организуется участие в выставках и конкурсах, связанных с историей родного края. С началом работы клуба «Четруша» на баз музея стали проводится мероприятия социального направления. Теперь музей стал еще и центром воспитания не только профессионалов, но и личности. Деятельность музея осуществляется по нескольким </w:t>
      </w:r>
      <w:r w:rsidRPr="00B97602">
        <w:rPr>
          <w:rFonts w:ascii="Arial" w:hAnsi="Arial" w:cs="Arial"/>
          <w:bCs/>
          <w:iCs/>
          <w:color w:val="000000"/>
          <w:sz w:val="24"/>
          <w:szCs w:val="24"/>
        </w:rPr>
        <w:t>направлениям:</w:t>
      </w:r>
      <w:r w:rsidRPr="00B97602">
        <w:rPr>
          <w:rFonts w:ascii="Arial" w:hAnsi="Arial" w:cs="Arial"/>
          <w:color w:val="000000"/>
          <w:sz w:val="24"/>
          <w:szCs w:val="24"/>
        </w:rPr>
        <w:br/>
      </w:r>
      <w:r w:rsidRPr="00B97602">
        <w:rPr>
          <w:rFonts w:ascii="Arial" w:hAnsi="Arial" w:cs="Arial"/>
          <w:i/>
          <w:iCs/>
          <w:color w:val="000000"/>
          <w:sz w:val="24"/>
          <w:szCs w:val="24"/>
        </w:rPr>
        <w:t xml:space="preserve">- </w:t>
      </w:r>
      <w:r w:rsidRPr="00B97602">
        <w:rPr>
          <w:rFonts w:ascii="Arial" w:hAnsi="Arial" w:cs="Arial"/>
          <w:iCs/>
          <w:color w:val="000000"/>
          <w:sz w:val="24"/>
          <w:szCs w:val="24"/>
        </w:rPr>
        <w:t>поисковая и научно-исследовательская работа, с участием детей;</w:t>
      </w:r>
    </w:p>
    <w:p w14:paraId="2AE5B450" w14:textId="77777777" w:rsidR="00B97602" w:rsidRPr="00B97602" w:rsidRDefault="00B97602" w:rsidP="00B97602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B97602">
        <w:rPr>
          <w:rFonts w:ascii="Arial" w:hAnsi="Arial" w:cs="Arial"/>
          <w:iCs/>
          <w:color w:val="000000"/>
          <w:sz w:val="24"/>
          <w:szCs w:val="24"/>
        </w:rPr>
        <w:t>- научно-методическая работа с учителями школ и СУЗов и ВУЗов;</w:t>
      </w:r>
    </w:p>
    <w:p w14:paraId="49433A01" w14:textId="77777777" w:rsidR="00B97602" w:rsidRPr="00B97602" w:rsidRDefault="00B97602" w:rsidP="00B97602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B97602">
        <w:rPr>
          <w:rFonts w:ascii="Arial" w:hAnsi="Arial" w:cs="Arial"/>
          <w:iCs/>
          <w:color w:val="000000"/>
          <w:sz w:val="24"/>
          <w:szCs w:val="24"/>
        </w:rPr>
        <w:t>- сотрудничество с партнерами: другими музеями республики, выставочными залами, общественными организациями, благотворительными фондами и др.</w:t>
      </w:r>
    </w:p>
    <w:p w14:paraId="33150325" w14:textId="77777777" w:rsidR="00B97602" w:rsidRPr="00B97602" w:rsidRDefault="00B97602" w:rsidP="00B9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7602">
        <w:rPr>
          <w:rFonts w:ascii="Arial" w:hAnsi="Arial" w:cs="Arial"/>
          <w:iCs/>
          <w:color w:val="000000"/>
          <w:sz w:val="24"/>
          <w:szCs w:val="24"/>
        </w:rPr>
        <w:t>- проведение мероприятий социальной направленности – в рамках поддержки, социализации наиболее незащищенных слоев общества</w:t>
      </w:r>
      <w:r w:rsidRPr="00B97602">
        <w:rPr>
          <w:rFonts w:ascii="Arial" w:hAnsi="Arial" w:cs="Arial"/>
          <w:color w:val="000000"/>
          <w:sz w:val="24"/>
          <w:szCs w:val="24"/>
        </w:rPr>
        <w:t xml:space="preserve">, в рамках </w:t>
      </w:r>
      <w:r w:rsidRPr="00B97602">
        <w:rPr>
          <w:rFonts w:ascii="Arial" w:hAnsi="Arial" w:cs="Arial"/>
          <w:sz w:val="24"/>
          <w:szCs w:val="24"/>
        </w:rPr>
        <w:t>и</w:t>
      </w:r>
      <w:r w:rsidRPr="00B97602">
        <w:rPr>
          <w:rStyle w:val="a5"/>
          <w:rFonts w:ascii="Arial" w:hAnsi="Arial" w:cs="Arial"/>
          <w:b w:val="0"/>
          <w:sz w:val="24"/>
          <w:szCs w:val="24"/>
        </w:rPr>
        <w:t>нклюзии</w:t>
      </w:r>
      <w:r w:rsidRPr="00B97602">
        <w:rPr>
          <w:rFonts w:ascii="Arial" w:hAnsi="Arial" w:cs="Arial"/>
          <w:b/>
          <w:sz w:val="24"/>
          <w:szCs w:val="24"/>
        </w:rPr>
        <w:t xml:space="preserve"> -</w:t>
      </w:r>
      <w:r w:rsidRPr="00B97602">
        <w:rPr>
          <w:rFonts w:ascii="Arial" w:hAnsi="Arial" w:cs="Arial"/>
          <w:sz w:val="24"/>
          <w:szCs w:val="24"/>
        </w:rPr>
        <w:t xml:space="preserve"> увеличения степени участия всех граждан в социуме, и в первую очередь, имеющих трудности в физическом развитии. </w:t>
      </w:r>
    </w:p>
    <w:p w14:paraId="4826608F" w14:textId="77777777" w:rsidR="00B97602" w:rsidRPr="00B97602" w:rsidRDefault="00B97602" w:rsidP="00B9760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7602">
        <w:rPr>
          <w:rFonts w:ascii="Arial" w:hAnsi="Arial" w:cs="Arial"/>
          <w:sz w:val="24"/>
          <w:szCs w:val="24"/>
          <w:highlight w:val="yellow"/>
        </w:rPr>
        <w:t xml:space="preserve">Проект предполагает разработку и проведение таких мероприятий, которые смогут позволить каждому человеку (особенно детям с ОВЗ) равноправно участвовать в общественной жизни. </w:t>
      </w:r>
      <w:r w:rsidRPr="00B97602">
        <w:rPr>
          <w:rFonts w:ascii="Arial" w:hAnsi="Arial" w:cs="Arial"/>
          <w:color w:val="000000"/>
          <w:sz w:val="24"/>
          <w:szCs w:val="24"/>
          <w:highlight w:val="yellow"/>
        </w:rPr>
        <w:t>В рамках социальных проектов в течение 2-х лет мы помогаем тем, кому особенно нужна помощь, – больным детям и сиротам. Большая часть мероприятий проводится на базе музея. Дети при</w:t>
      </w:r>
      <w:r w:rsidRPr="00B97602">
        <w:rPr>
          <w:rFonts w:ascii="Arial" w:hAnsi="Arial" w:cs="Arial"/>
          <w:bCs/>
          <w:color w:val="000000"/>
          <w:sz w:val="24"/>
          <w:szCs w:val="24"/>
          <w:highlight w:val="yellow"/>
        </w:rPr>
        <w:t>нимают участие в фестивалях и конкурсах, п</w:t>
      </w:r>
      <w:r w:rsidRPr="00B97602">
        <w:rPr>
          <w:rFonts w:ascii="Arial" w:hAnsi="Arial" w:cs="Arial"/>
          <w:color w:val="000000"/>
          <w:sz w:val="24"/>
          <w:szCs w:val="24"/>
          <w:highlight w:val="yellow"/>
        </w:rPr>
        <w:t>роводятся б</w:t>
      </w:r>
      <w:r w:rsidRPr="00B97602">
        <w:rPr>
          <w:rFonts w:ascii="Arial" w:hAnsi="Arial" w:cs="Arial"/>
          <w:bCs/>
          <w:color w:val="000000"/>
          <w:sz w:val="24"/>
          <w:szCs w:val="24"/>
          <w:highlight w:val="yellow"/>
        </w:rPr>
        <w:t xml:space="preserve">лаготворительные концерты, в которых участвует клуб «Четруша» совместно с коллективами Чувашии (Медиа-центром «Куча мала!», Студией современного танца «Фантом» и др.). </w:t>
      </w:r>
      <w:r w:rsidRPr="00B97602">
        <w:rPr>
          <w:rFonts w:ascii="Arial" w:hAnsi="Arial" w:cs="Arial"/>
          <w:color w:val="000000"/>
          <w:sz w:val="24"/>
          <w:szCs w:val="24"/>
          <w:highlight w:val="yellow"/>
        </w:rPr>
        <w:t>Все эти мероприятия способствуют воспитанию у школьников уважения к человеку, как личности, формированию чувства сопричастности ко всему, что происходит в обществе, ответственности за судьбу свою и своей страны. Работа над проектом способствует формированию навыков исследовательской и проектной деятельности детей, развитию их творческих способностей и коммуникативных навыков, интереса к истории и культуре своей страны и родного края. Музейная деятельность позволяет объединить людей с разными возможностями, т.к. музей является центром духовной культуры.</w:t>
      </w:r>
    </w:p>
    <w:p w14:paraId="40DC6A3E" w14:textId="77777777" w:rsidR="0030529F" w:rsidRDefault="0030529F" w:rsidP="00B9760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B2856C" w14:textId="77777777" w:rsidR="0030529F" w:rsidRDefault="0030529F" w:rsidP="00B9760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DC481A" w14:textId="77777777" w:rsidR="0030529F" w:rsidRDefault="0030529F" w:rsidP="00B9760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5317AF" w14:textId="44B57F2A" w:rsidR="00B97602" w:rsidRPr="00B97602" w:rsidRDefault="00B97602" w:rsidP="00B9760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9760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Цели и задачи проекта.</w:t>
      </w:r>
    </w:p>
    <w:p w14:paraId="25C03DDD" w14:textId="77777777" w:rsidR="00B97602" w:rsidRPr="00B97602" w:rsidRDefault="00B97602" w:rsidP="00B97602">
      <w:pPr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B97602">
        <w:rPr>
          <w:rFonts w:ascii="Arial" w:hAnsi="Arial" w:cs="Arial"/>
          <w:color w:val="000000"/>
          <w:sz w:val="24"/>
          <w:szCs w:val="24"/>
          <w:highlight w:val="yellow"/>
        </w:rPr>
        <w:t>Социальные проекты на базе музея направлены на развитие познавательной активности школьников, воспитание гуманного отношения к любым людям, развитию нравственных качеств личности, способностей к самоопределению и самореализации. Совершенно не важно, какими физическими возможностями обладает человек, важно одно – каждая личность – маленькая вселенная, от которой зависит, как будет жить большая.</w:t>
      </w:r>
    </w:p>
    <w:p w14:paraId="5B11FDFC" w14:textId="77777777" w:rsidR="00B97602" w:rsidRPr="00B97602" w:rsidRDefault="00B97602" w:rsidP="00B9760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</w:pPr>
      <w:r w:rsidRPr="00B97602">
        <w:rPr>
          <w:rFonts w:ascii="Arial" w:hAnsi="Arial" w:cs="Arial"/>
          <w:bCs/>
          <w:color w:val="000000"/>
          <w:sz w:val="24"/>
          <w:szCs w:val="24"/>
          <w:highlight w:val="yellow"/>
        </w:rPr>
        <w:t>Цели:</w:t>
      </w:r>
      <w:r w:rsidRPr="00B97602">
        <w:rPr>
          <w:rFonts w:ascii="Arial" w:hAnsi="Arial" w:cs="Arial"/>
          <w:color w:val="000000"/>
          <w:sz w:val="24"/>
          <w:szCs w:val="24"/>
          <w:highlight w:val="yellow"/>
        </w:rPr>
        <w:br/>
        <w:t xml:space="preserve">- </w:t>
      </w:r>
      <w:r w:rsidRPr="00B97602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оказание благотворительной помощи детям с неизлечимыми заболеваниями или опасными для жизни, находящимся на длительном лечении в больнице; детям, оставшимся без попечения родителей или в трудной жизненной ситуации;</w:t>
      </w:r>
    </w:p>
    <w:p w14:paraId="5C498DF4" w14:textId="77777777" w:rsidR="00B97602" w:rsidRPr="00B97602" w:rsidRDefault="00B97602" w:rsidP="00B9760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B97602">
        <w:rPr>
          <w:rFonts w:ascii="Arial" w:hAnsi="Arial" w:cs="Arial"/>
          <w:color w:val="000000"/>
          <w:sz w:val="24"/>
          <w:szCs w:val="24"/>
          <w:highlight w:val="yellow"/>
        </w:rPr>
        <w:t>- создание и поддержание духовно-нравственной воспитательной среды;</w:t>
      </w:r>
    </w:p>
    <w:p w14:paraId="0CD7A894" w14:textId="77777777" w:rsidR="00B97602" w:rsidRPr="00B97602" w:rsidRDefault="00B97602" w:rsidP="00B9760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B97602">
        <w:rPr>
          <w:rFonts w:ascii="Arial" w:hAnsi="Arial" w:cs="Arial"/>
          <w:color w:val="000000"/>
          <w:sz w:val="24"/>
          <w:szCs w:val="24"/>
          <w:highlight w:val="yellow"/>
        </w:rPr>
        <w:t>- создание атмосферы культуры и образовательно-ценностных ориентаций;</w:t>
      </w:r>
      <w:r w:rsidRPr="00B97602">
        <w:rPr>
          <w:rFonts w:ascii="Arial" w:hAnsi="Arial" w:cs="Arial"/>
          <w:color w:val="000000"/>
          <w:sz w:val="24"/>
          <w:szCs w:val="24"/>
          <w:highlight w:val="yellow"/>
        </w:rPr>
        <w:br/>
        <w:t>- формирование четкой социальной позиции – понимание связи с людьми, отличными от нас - для воспитания адекватной толерантности.</w:t>
      </w:r>
    </w:p>
    <w:p w14:paraId="486AEE90" w14:textId="77777777" w:rsidR="00B97602" w:rsidRPr="00B97602" w:rsidRDefault="00B97602" w:rsidP="00B9760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highlight w:val="yellow"/>
        </w:rPr>
      </w:pPr>
      <w:r w:rsidRPr="00B97602">
        <w:rPr>
          <w:rFonts w:ascii="Arial" w:hAnsi="Arial" w:cs="Arial"/>
          <w:bCs/>
          <w:color w:val="000000"/>
          <w:sz w:val="24"/>
          <w:szCs w:val="24"/>
          <w:highlight w:val="yellow"/>
        </w:rPr>
        <w:t>Задачи:</w:t>
      </w:r>
    </w:p>
    <w:p w14:paraId="494ED803" w14:textId="77777777" w:rsidR="00B97602" w:rsidRPr="00B97602" w:rsidRDefault="00B97602" w:rsidP="00B97602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B97602">
        <w:rPr>
          <w:rFonts w:ascii="Arial" w:hAnsi="Arial" w:cs="Arial"/>
          <w:bCs/>
          <w:color w:val="000000"/>
          <w:sz w:val="24"/>
          <w:szCs w:val="24"/>
          <w:highlight w:val="yellow"/>
        </w:rPr>
        <w:t>- п</w:t>
      </w:r>
      <w:r w:rsidRPr="00B97602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ривлечь общественное внимание к проблеме детей с ОВЗ; повысить мотивацию к благотворительной деятельности через социально-значимые проекты;</w:t>
      </w:r>
    </w:p>
    <w:p w14:paraId="70C1D2CA" w14:textId="77777777" w:rsidR="00B97602" w:rsidRPr="00B97602" w:rsidRDefault="00B97602" w:rsidP="00B9760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  <w:r w:rsidRPr="00B97602">
        <w:rPr>
          <w:rFonts w:ascii="Arial" w:hAnsi="Arial" w:cs="Arial"/>
          <w:sz w:val="24"/>
          <w:szCs w:val="24"/>
          <w:highlight w:val="yellow"/>
        </w:rPr>
        <w:t>- оказывать помощь нуждающимся людям – научить детей делать это от чистого сердца;</w:t>
      </w:r>
    </w:p>
    <w:p w14:paraId="56C07835" w14:textId="77777777" w:rsidR="00B97602" w:rsidRPr="00B97602" w:rsidRDefault="00B97602" w:rsidP="00B9760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7602">
        <w:rPr>
          <w:rFonts w:ascii="Arial" w:hAnsi="Arial" w:cs="Arial"/>
          <w:color w:val="000000"/>
          <w:sz w:val="24"/>
          <w:szCs w:val="24"/>
          <w:highlight w:val="yellow"/>
        </w:rPr>
        <w:t>- вовлекать школьников в сбор информации и исследовательскую работу;</w:t>
      </w:r>
      <w:r w:rsidRPr="00B97602">
        <w:rPr>
          <w:rFonts w:ascii="Arial" w:hAnsi="Arial" w:cs="Arial"/>
          <w:color w:val="000000"/>
          <w:sz w:val="24"/>
          <w:szCs w:val="24"/>
          <w:highlight w:val="yellow"/>
        </w:rPr>
        <w:br/>
        <w:t>- воспитывать интерес к прошлому через изучение истории и культуры;</w:t>
      </w:r>
      <w:r w:rsidRPr="00B97602">
        <w:rPr>
          <w:rFonts w:ascii="Arial" w:hAnsi="Arial" w:cs="Arial"/>
          <w:color w:val="000000"/>
          <w:sz w:val="24"/>
          <w:szCs w:val="24"/>
          <w:highlight w:val="yellow"/>
        </w:rPr>
        <w:br/>
        <w:t>- организовать участие школьников в решении общественно-социальных проблем;</w:t>
      </w:r>
      <w:r w:rsidRPr="00B97602">
        <w:rPr>
          <w:rFonts w:ascii="Arial" w:hAnsi="Arial" w:cs="Arial"/>
          <w:color w:val="000000"/>
          <w:sz w:val="24"/>
          <w:szCs w:val="24"/>
          <w:highlight w:val="yellow"/>
        </w:rPr>
        <w:br/>
        <w:t>- развивать инициативу и творческое мышление.</w:t>
      </w:r>
    </w:p>
    <w:p w14:paraId="15C7CF27" w14:textId="77777777" w:rsidR="0030529F" w:rsidRDefault="0030529F" w:rsidP="00B97602">
      <w:pPr>
        <w:spacing w:after="0" w:line="240" w:lineRule="auto"/>
        <w:ind w:hanging="28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D06797" w14:textId="5F533291" w:rsidR="00B97602" w:rsidRPr="00B97602" w:rsidRDefault="00B97602" w:rsidP="0030529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97602">
        <w:rPr>
          <w:rFonts w:ascii="Arial" w:hAnsi="Arial" w:cs="Arial"/>
          <w:b/>
          <w:bCs/>
          <w:color w:val="000000"/>
          <w:sz w:val="24"/>
          <w:szCs w:val="24"/>
        </w:rPr>
        <w:t>Содержание проекта.</w:t>
      </w:r>
    </w:p>
    <w:p w14:paraId="4622D9A2" w14:textId="72250363" w:rsidR="00B97602" w:rsidRPr="00B97602" w:rsidRDefault="00B97602" w:rsidP="00B97602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97602">
        <w:rPr>
          <w:rFonts w:ascii="Arial" w:hAnsi="Arial" w:cs="Arial"/>
          <w:color w:val="000000"/>
          <w:sz w:val="24"/>
          <w:szCs w:val="24"/>
          <w:highlight w:val="yellow"/>
        </w:rPr>
        <w:t>Реализация проекта предполагает работу в нескольких </w:t>
      </w:r>
      <w:r w:rsidRPr="00B97602">
        <w:rPr>
          <w:rFonts w:ascii="Arial" w:hAnsi="Arial" w:cs="Arial"/>
          <w:bCs/>
          <w:color w:val="000000"/>
          <w:sz w:val="24"/>
          <w:szCs w:val="24"/>
          <w:highlight w:val="yellow"/>
        </w:rPr>
        <w:t>направлениях</w:t>
      </w:r>
      <w:r w:rsidRPr="00B97602">
        <w:rPr>
          <w:rFonts w:ascii="Arial" w:hAnsi="Arial" w:cs="Arial"/>
          <w:color w:val="000000"/>
          <w:sz w:val="24"/>
          <w:szCs w:val="24"/>
          <w:highlight w:val="yellow"/>
        </w:rPr>
        <w:t>:</w:t>
      </w:r>
      <w:r w:rsidRPr="00B97602">
        <w:rPr>
          <w:rFonts w:ascii="Arial" w:hAnsi="Arial" w:cs="Arial"/>
          <w:bCs/>
          <w:iCs/>
          <w:color w:val="000000"/>
          <w:sz w:val="24"/>
          <w:szCs w:val="24"/>
          <w:highlight w:val="yellow"/>
        </w:rPr>
        <w:t xml:space="preserve"> научно-просветительская деятельность </w:t>
      </w:r>
      <w:r w:rsidRPr="00B97602">
        <w:rPr>
          <w:rFonts w:ascii="Arial" w:hAnsi="Arial" w:cs="Arial"/>
          <w:iCs/>
          <w:color w:val="000000"/>
          <w:sz w:val="24"/>
          <w:szCs w:val="24"/>
          <w:highlight w:val="yellow"/>
        </w:rPr>
        <w:t>(поисково-исследовательская, лекционно-пропагандистская, информационная). И</w:t>
      </w:r>
      <w:r w:rsidRPr="00B97602">
        <w:rPr>
          <w:rFonts w:ascii="Arial" w:hAnsi="Arial" w:cs="Arial"/>
          <w:bCs/>
          <w:color w:val="000000"/>
          <w:sz w:val="24"/>
          <w:szCs w:val="24"/>
          <w:highlight w:val="yellow"/>
        </w:rPr>
        <w:t>сследовательская работа</w:t>
      </w:r>
      <w:r w:rsidRPr="00B97602">
        <w:rPr>
          <w:rFonts w:ascii="Arial" w:hAnsi="Arial" w:cs="Arial"/>
          <w:color w:val="000000"/>
          <w:sz w:val="24"/>
          <w:szCs w:val="24"/>
          <w:highlight w:val="yellow"/>
        </w:rPr>
        <w:t> заключается в поиске, сборе и обработке материалов. Ребята участвуют в восстановлении и реставрации экспонатов с целью пополнения количества раритетной техники. В рамках </w:t>
      </w:r>
      <w:r w:rsidRPr="00B97602">
        <w:rPr>
          <w:rFonts w:ascii="Arial" w:hAnsi="Arial" w:cs="Arial"/>
          <w:iCs/>
          <w:color w:val="000000"/>
          <w:sz w:val="24"/>
          <w:szCs w:val="24"/>
          <w:highlight w:val="yellow"/>
        </w:rPr>
        <w:t>просветительской деятельности</w:t>
      </w:r>
      <w:r w:rsidRPr="00B97602">
        <w:rPr>
          <w:rFonts w:ascii="Arial" w:hAnsi="Arial" w:cs="Arial"/>
          <w:color w:val="000000"/>
          <w:sz w:val="24"/>
          <w:szCs w:val="24"/>
          <w:highlight w:val="yellow"/>
        </w:rPr>
        <w:t xml:space="preserve"> осуществляется проведение «живых» уроков самими детьми. </w:t>
      </w:r>
      <w:r w:rsidRPr="00B97602">
        <w:rPr>
          <w:rFonts w:ascii="Arial" w:hAnsi="Arial" w:cs="Arial"/>
          <w:bCs/>
          <w:color w:val="000000"/>
          <w:sz w:val="24"/>
          <w:szCs w:val="24"/>
          <w:highlight w:val="yellow"/>
        </w:rPr>
        <w:t>Информационное и, одновременно, творческое направление дети реализуют в стенах музея, например</w:t>
      </w:r>
      <w:r w:rsidR="008E70D0">
        <w:rPr>
          <w:rFonts w:ascii="Arial" w:hAnsi="Arial" w:cs="Arial"/>
          <w:bCs/>
          <w:color w:val="000000"/>
          <w:sz w:val="24"/>
          <w:szCs w:val="24"/>
          <w:highlight w:val="yellow"/>
        </w:rPr>
        <w:t>:</w:t>
      </w:r>
      <w:r w:rsidRPr="00B97602">
        <w:rPr>
          <w:rFonts w:ascii="Arial" w:hAnsi="Arial" w:cs="Arial"/>
          <w:bCs/>
          <w:color w:val="000000"/>
          <w:sz w:val="24"/>
          <w:szCs w:val="24"/>
          <w:highlight w:val="yellow"/>
        </w:rPr>
        <w:t xml:space="preserve"> к 5-летию музея вместе с родителями дети записали видеоролик «Трактор ты мой заводной». Клип во Всероссийском конкурсе «Диво России» занял 1 и стал визитной карточкой клуба «Четруша» и музея, его показывают на НацТВ.</w:t>
      </w:r>
      <w:r w:rsidRPr="00B9760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4203E428" w14:textId="77777777" w:rsidR="00B97602" w:rsidRPr="00B97602" w:rsidRDefault="00B97602" w:rsidP="00B97602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97602">
        <w:rPr>
          <w:rFonts w:ascii="Arial" w:hAnsi="Arial" w:cs="Arial"/>
          <w:color w:val="000000"/>
          <w:sz w:val="24"/>
          <w:szCs w:val="24"/>
        </w:rPr>
        <w:t>Вот пример того, что дети вместе с родителями сами придумали стихи для проведения «живых» уроков - по экспозициям:</w:t>
      </w:r>
    </w:p>
    <w:p w14:paraId="2A54B73D" w14:textId="77777777" w:rsidR="00B97602" w:rsidRPr="00B97602" w:rsidRDefault="00B97602" w:rsidP="00B97602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230"/>
      </w:tblGrid>
      <w:tr w:rsidR="00B97602" w:rsidRPr="00B97602" w14:paraId="25493DC4" w14:textId="77777777" w:rsidTr="0030529F">
        <w:trPr>
          <w:trHeight w:val="70"/>
        </w:trPr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14:paraId="0155009D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Зона (гид)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pct15" w:color="auto" w:fill="auto"/>
          </w:tcPr>
          <w:p w14:paraId="35053EDC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 xml:space="preserve">Слова </w:t>
            </w:r>
          </w:p>
        </w:tc>
      </w:tr>
      <w:tr w:rsidR="00B97602" w:rsidRPr="00B97602" w14:paraId="6D61759C" w14:textId="77777777" w:rsidTr="0030529F">
        <w:trPr>
          <w:trHeight w:val="70"/>
        </w:trPr>
        <w:tc>
          <w:tcPr>
            <w:tcW w:w="2268" w:type="dxa"/>
            <w:shd w:val="clear" w:color="auto" w:fill="auto"/>
          </w:tcPr>
          <w:p w14:paraId="05D33DE5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На входе встреча гостей - Саша Квасников</w:t>
            </w:r>
          </w:p>
        </w:tc>
        <w:tc>
          <w:tcPr>
            <w:tcW w:w="7230" w:type="dxa"/>
            <w:shd w:val="clear" w:color="auto" w:fill="auto"/>
          </w:tcPr>
          <w:p w14:paraId="13FA2012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 xml:space="preserve">Здравствуйте, уважаемые гости! Меня зовут Четруша. </w:t>
            </w:r>
          </w:p>
          <w:p w14:paraId="7DAD1243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 xml:space="preserve">А это мои друзья. Мы – жители страны Тракторландия. </w:t>
            </w:r>
          </w:p>
          <w:p w14:paraId="73A293FA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 xml:space="preserve">А вы хотите побывать в этой стране? </w:t>
            </w:r>
          </w:p>
          <w:p w14:paraId="3F13DB2D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 xml:space="preserve">Ну что же, сегодня мы побываем в Тракторландии, </w:t>
            </w:r>
          </w:p>
          <w:p w14:paraId="77CC22D6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узнаем о ее жителях и их занятиях.</w:t>
            </w:r>
          </w:p>
        </w:tc>
      </w:tr>
      <w:tr w:rsidR="00B97602" w:rsidRPr="00B97602" w14:paraId="45925FCB" w14:textId="77777777" w:rsidTr="0030529F">
        <w:trPr>
          <w:trHeight w:val="70"/>
        </w:trPr>
        <w:tc>
          <w:tcPr>
            <w:tcW w:w="2268" w:type="dxa"/>
            <w:shd w:val="clear" w:color="auto" w:fill="auto"/>
          </w:tcPr>
          <w:p w14:paraId="4EE9C3E7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 xml:space="preserve">О музее – </w:t>
            </w:r>
          </w:p>
          <w:p w14:paraId="790D53D9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Руслан Черяпин</w:t>
            </w:r>
          </w:p>
        </w:tc>
        <w:tc>
          <w:tcPr>
            <w:tcW w:w="7230" w:type="dxa"/>
            <w:shd w:val="clear" w:color="auto" w:fill="auto"/>
          </w:tcPr>
          <w:p w14:paraId="0F56B15C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 xml:space="preserve">Музеев много, но такой как наш, один. </w:t>
            </w:r>
          </w:p>
          <w:p w14:paraId="0BDEBDEA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 xml:space="preserve">Он тем, кто в технику влюблен, необходим. </w:t>
            </w:r>
          </w:p>
          <w:p w14:paraId="7B2862EA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Здесь вы узнаете о тракторостроении,</w:t>
            </w:r>
          </w:p>
          <w:p w14:paraId="5767B1F4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 xml:space="preserve">Истории развития его и становления. </w:t>
            </w:r>
          </w:p>
          <w:p w14:paraId="4022BCBA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 xml:space="preserve">О дружбе вековой людей и тракторов </w:t>
            </w:r>
          </w:p>
          <w:p w14:paraId="0FAEF24E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Поведать вам, друзья, музей всегда готов!</w:t>
            </w:r>
          </w:p>
        </w:tc>
      </w:tr>
      <w:tr w:rsidR="00B97602" w:rsidRPr="00B97602" w14:paraId="3868F3EB" w14:textId="77777777" w:rsidTr="0030529F">
        <w:trPr>
          <w:trHeight w:val="1390"/>
        </w:trPr>
        <w:tc>
          <w:tcPr>
            <w:tcW w:w="2268" w:type="dxa"/>
            <w:shd w:val="clear" w:color="auto" w:fill="auto"/>
          </w:tcPr>
          <w:p w14:paraId="1B71D733" w14:textId="66B41209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lastRenderedPageBreak/>
              <w:t>№1: От сохи до самодвижущихся устройств – Дима Украинцев</w:t>
            </w:r>
          </w:p>
        </w:tc>
        <w:tc>
          <w:tcPr>
            <w:tcW w:w="7230" w:type="dxa"/>
            <w:shd w:val="clear" w:color="auto" w:fill="auto"/>
          </w:tcPr>
          <w:p w14:paraId="79597AF1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 xml:space="preserve">Давным-давно крестьяне гнули спину </w:t>
            </w:r>
          </w:p>
          <w:p w14:paraId="78CE7153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 xml:space="preserve">С сохой в руках, не зная про машину. </w:t>
            </w:r>
          </w:p>
          <w:p w14:paraId="22DE6E12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Тяжелый труд ручной и в зной, и в холод</w:t>
            </w:r>
          </w:p>
          <w:p w14:paraId="4A317830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 xml:space="preserve">Дал для развития механизмов повод. </w:t>
            </w:r>
          </w:p>
          <w:p w14:paraId="66DCA67F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 xml:space="preserve">Устройства самоходные в движении </w:t>
            </w:r>
          </w:p>
          <w:p w14:paraId="39EC46E8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Значительно снимали напряжение.</w:t>
            </w:r>
          </w:p>
        </w:tc>
      </w:tr>
      <w:tr w:rsidR="00B97602" w:rsidRPr="00B97602" w14:paraId="44EC5AF7" w14:textId="77777777" w:rsidTr="0030529F">
        <w:trPr>
          <w:trHeight w:val="1390"/>
        </w:trPr>
        <w:tc>
          <w:tcPr>
            <w:tcW w:w="2268" w:type="dxa"/>
            <w:shd w:val="clear" w:color="auto" w:fill="auto"/>
          </w:tcPr>
          <w:p w14:paraId="2D625CB5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Зона №2: История трактора от паровых машин до мощных дизелей – Тася Васильева</w:t>
            </w:r>
          </w:p>
        </w:tc>
        <w:tc>
          <w:tcPr>
            <w:tcW w:w="7230" w:type="dxa"/>
            <w:shd w:val="clear" w:color="auto" w:fill="auto"/>
          </w:tcPr>
          <w:p w14:paraId="318B5988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Для движения машины пар вначале применяли -</w:t>
            </w:r>
          </w:p>
          <w:p w14:paraId="49F67EB6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Двигатели паровые, позже - дизельные стали.</w:t>
            </w:r>
          </w:p>
          <w:p w14:paraId="1067F0D3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 xml:space="preserve">«Огненной машины» время на столетие растянулось. </w:t>
            </w:r>
          </w:p>
          <w:p w14:paraId="7E8E86EC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Безусловно все же ростом производства обернулось.</w:t>
            </w:r>
          </w:p>
          <w:p w14:paraId="3CDAF562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Двигался прогресс не быстро, трактора же появление</w:t>
            </w:r>
          </w:p>
          <w:p w14:paraId="37048EF0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Для развития имело очень важное значение.</w:t>
            </w:r>
          </w:p>
        </w:tc>
      </w:tr>
      <w:tr w:rsidR="00B97602" w:rsidRPr="00B97602" w14:paraId="0B0F4618" w14:textId="77777777" w:rsidTr="0030529F">
        <w:trPr>
          <w:trHeight w:val="70"/>
        </w:trPr>
        <w:tc>
          <w:tcPr>
            <w:tcW w:w="2268" w:type="dxa"/>
            <w:shd w:val="clear" w:color="auto" w:fill="auto"/>
          </w:tcPr>
          <w:p w14:paraId="3A6A7E09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№3: Развитие отечественного и зарубежного тракторостроения до войны – Маша Ласточкина</w:t>
            </w:r>
          </w:p>
        </w:tc>
        <w:tc>
          <w:tcPr>
            <w:tcW w:w="7230" w:type="dxa"/>
            <w:shd w:val="clear" w:color="auto" w:fill="auto"/>
          </w:tcPr>
          <w:p w14:paraId="227203FA" w14:textId="77777777" w:rsidR="00B97602" w:rsidRPr="00B97602" w:rsidRDefault="00B97602" w:rsidP="00B9760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97602">
              <w:rPr>
                <w:rFonts w:ascii="Arial" w:hAnsi="Arial" w:cs="Arial"/>
                <w:color w:val="000000"/>
                <w:shd w:val="clear" w:color="auto" w:fill="FFFFFF"/>
              </w:rPr>
              <w:t>Войны, голод и разруха - время непростое было.</w:t>
            </w:r>
            <w:r w:rsidRPr="00B97602">
              <w:rPr>
                <w:rFonts w:ascii="Arial" w:hAnsi="Arial" w:cs="Arial"/>
                <w:color w:val="000000"/>
              </w:rPr>
              <w:br/>
            </w:r>
            <w:r w:rsidRPr="00B97602">
              <w:rPr>
                <w:rFonts w:ascii="Arial" w:hAnsi="Arial" w:cs="Arial"/>
                <w:color w:val="000000"/>
                <w:shd w:val="clear" w:color="auto" w:fill="FFFFFF"/>
              </w:rPr>
              <w:t>И нужна была повсюду механическая сила.</w:t>
            </w:r>
            <w:r w:rsidRPr="00B97602">
              <w:rPr>
                <w:rFonts w:ascii="Arial" w:hAnsi="Arial" w:cs="Arial"/>
                <w:color w:val="000000"/>
              </w:rPr>
              <w:br/>
            </w:r>
            <w:r w:rsidRPr="00B97602">
              <w:rPr>
                <w:rFonts w:ascii="Arial" w:hAnsi="Arial" w:cs="Arial"/>
                <w:color w:val="000000"/>
                <w:shd w:val="clear" w:color="auto" w:fill="FFFFFF"/>
              </w:rPr>
              <w:t>Фордзон, Джон Дир, Катерпиллер - были первыми в пути.</w:t>
            </w:r>
            <w:r w:rsidRPr="00B97602">
              <w:rPr>
                <w:rFonts w:ascii="Arial" w:hAnsi="Arial" w:cs="Arial"/>
                <w:color w:val="000000"/>
              </w:rPr>
              <w:br/>
            </w:r>
            <w:r w:rsidRPr="00B97602">
              <w:rPr>
                <w:rFonts w:ascii="Arial" w:hAnsi="Arial" w:cs="Arial"/>
                <w:color w:val="000000"/>
                <w:shd w:val="clear" w:color="auto" w:fill="FFFFFF"/>
              </w:rPr>
              <w:t>А в СССР на старте встал СХТЗ НАТИ.</w:t>
            </w:r>
          </w:p>
        </w:tc>
      </w:tr>
      <w:tr w:rsidR="00B97602" w:rsidRPr="00B97602" w14:paraId="40606848" w14:textId="77777777" w:rsidTr="0030529F">
        <w:trPr>
          <w:trHeight w:val="70"/>
        </w:trPr>
        <w:tc>
          <w:tcPr>
            <w:tcW w:w="2268" w:type="dxa"/>
          </w:tcPr>
          <w:p w14:paraId="6400CA01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Зона №4: Интерактивная зона - Саша Квасников</w:t>
            </w:r>
          </w:p>
        </w:tc>
        <w:tc>
          <w:tcPr>
            <w:tcW w:w="7230" w:type="dxa"/>
          </w:tcPr>
          <w:p w14:paraId="0D52668D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Кто хочет выковать себе подкову сам,</w:t>
            </w:r>
          </w:p>
          <w:p w14:paraId="2D34EF10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Для тех есть кузница – там можете раздуть меха.</w:t>
            </w:r>
          </w:p>
          <w:p w14:paraId="62C4095C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И молот с наковальней испытать.</w:t>
            </w:r>
          </w:p>
          <w:p w14:paraId="15A7F261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Здесь можно за любой станок слесарный встать.</w:t>
            </w:r>
          </w:p>
          <w:p w14:paraId="670A328D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И пятилетку чтобы выполнить досрочно</w:t>
            </w:r>
          </w:p>
          <w:p w14:paraId="0D4237B9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В интерактивной зоне поработать нужно точно.</w:t>
            </w:r>
          </w:p>
        </w:tc>
      </w:tr>
      <w:tr w:rsidR="00B97602" w:rsidRPr="00B97602" w14:paraId="41E8AFD0" w14:textId="77777777" w:rsidTr="0030529F">
        <w:tc>
          <w:tcPr>
            <w:tcW w:w="2268" w:type="dxa"/>
          </w:tcPr>
          <w:p w14:paraId="4D8D7536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№5: Развитие отечественного и зарубежного тракторостроения–в настоящее время – Ульяна Расколова</w:t>
            </w:r>
          </w:p>
        </w:tc>
        <w:tc>
          <w:tcPr>
            <w:tcW w:w="7230" w:type="dxa"/>
          </w:tcPr>
          <w:p w14:paraId="46D67767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Чтоб в темпе мощном развивалась экономика страны</w:t>
            </w:r>
          </w:p>
          <w:p w14:paraId="2CAF7BA4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 xml:space="preserve">Заводы тракторные стали Родине нужны. </w:t>
            </w:r>
          </w:p>
          <w:p w14:paraId="63271885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«ЧЗПТ», сегодня - «ЧЕТРА», - бренд уже известный.</w:t>
            </w:r>
          </w:p>
          <w:p w14:paraId="6DE48D44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 xml:space="preserve">Бульдозеры Концерна успех имеют повсеместный. </w:t>
            </w:r>
          </w:p>
          <w:p w14:paraId="740C5991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В различных отраслях и уголках планеты</w:t>
            </w:r>
          </w:p>
          <w:p w14:paraId="18D51739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 xml:space="preserve">Работает передовая техника, мощней которой нету. </w:t>
            </w:r>
          </w:p>
        </w:tc>
      </w:tr>
      <w:tr w:rsidR="00B97602" w:rsidRPr="00B97602" w14:paraId="5280D9ED" w14:textId="77777777" w:rsidTr="0030529F">
        <w:tc>
          <w:tcPr>
            <w:tcW w:w="2268" w:type="dxa"/>
          </w:tcPr>
          <w:p w14:paraId="16AD8AB1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Зона №6: Тракторостроение для будущего – Даша Куракова</w:t>
            </w:r>
          </w:p>
        </w:tc>
        <w:tc>
          <w:tcPr>
            <w:tcW w:w="7230" w:type="dxa"/>
          </w:tcPr>
          <w:p w14:paraId="1AAE70C2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А эта экспозиция о будущем расскажет.</w:t>
            </w:r>
          </w:p>
          <w:p w14:paraId="31288EC1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Какие тракторы изобретут, предскажет.</w:t>
            </w:r>
          </w:p>
          <w:p w14:paraId="7BF95881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Шагами семимильными идет роботизация.</w:t>
            </w:r>
          </w:p>
          <w:p w14:paraId="27C53743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Мы представляем, как изменится цивилизация.</w:t>
            </w:r>
          </w:p>
          <w:p w14:paraId="53E5DC7B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Какие марсоходы бороздить просторы будут!</w:t>
            </w:r>
          </w:p>
          <w:p w14:paraId="34483E0A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Но знаем, раритетный трактор люди не забудут.</w:t>
            </w:r>
          </w:p>
        </w:tc>
      </w:tr>
      <w:tr w:rsidR="00B97602" w:rsidRPr="00B97602" w14:paraId="5B8A55CB" w14:textId="77777777" w:rsidTr="0030529F">
        <w:trPr>
          <w:trHeight w:val="1660"/>
        </w:trPr>
        <w:tc>
          <w:tcPr>
            <w:tcW w:w="2268" w:type="dxa"/>
          </w:tcPr>
          <w:p w14:paraId="34354033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 xml:space="preserve">Легенды тракторостроения – </w:t>
            </w:r>
          </w:p>
          <w:p w14:paraId="79ECBBF7" w14:textId="041643EE" w:rsidR="00B97602" w:rsidRPr="00B97602" w:rsidRDefault="0030529F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Саша и Арсений Васкиновы</w:t>
            </w:r>
          </w:p>
        </w:tc>
        <w:tc>
          <w:tcPr>
            <w:tcW w:w="7230" w:type="dxa"/>
          </w:tcPr>
          <w:p w14:paraId="09F3F1F6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Десятки раритетных тракторов представлены –</w:t>
            </w:r>
          </w:p>
          <w:p w14:paraId="6E962E53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Из разных уголков страны сюда доставлены.</w:t>
            </w:r>
          </w:p>
          <w:p w14:paraId="127C1CB1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Каждый – с историей, есть – после реставрации.</w:t>
            </w:r>
          </w:p>
          <w:p w14:paraId="3E657390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При этом многие из них пригодны для эксплуатации.</w:t>
            </w:r>
          </w:p>
          <w:p w14:paraId="550F3D2B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Директор наш – серьезный и не привык шутить.</w:t>
            </w:r>
          </w:p>
          <w:p w14:paraId="44AA7D01" w14:textId="77777777" w:rsidR="00B97602" w:rsidRPr="00B97602" w:rsidRDefault="00B97602" w:rsidP="00B9760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97602">
              <w:rPr>
                <w:rFonts w:ascii="Arial" w:hAnsi="Arial" w:cs="Arial"/>
                <w:szCs w:val="24"/>
              </w:rPr>
              <w:t>Поэтому на тракторе всерьез он может прокатить.</w:t>
            </w:r>
          </w:p>
        </w:tc>
      </w:tr>
    </w:tbl>
    <w:p w14:paraId="650A430E" w14:textId="77777777" w:rsidR="00B97602" w:rsidRPr="00B97602" w:rsidRDefault="00B97602" w:rsidP="00B97602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97602">
        <w:rPr>
          <w:rFonts w:ascii="Arial" w:hAnsi="Arial" w:cs="Arial"/>
          <w:color w:val="000000"/>
          <w:sz w:val="24"/>
          <w:szCs w:val="24"/>
        </w:rPr>
        <w:t xml:space="preserve">Уроки в музее – это способ постижения исторической информации и развития творчества, выступают как источник знаний, стимулирующий познавательные процессы школьников и студентов. Они способствуют самостоятельному поиску информации - служат стимулом к научно-исследовательской деятельности. </w:t>
      </w:r>
    </w:p>
    <w:p w14:paraId="22765977" w14:textId="77777777" w:rsidR="0030529F" w:rsidRDefault="0030529F" w:rsidP="003052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BB6905" w14:textId="4935727F" w:rsidR="00B97602" w:rsidRPr="00B97602" w:rsidRDefault="00B97602" w:rsidP="003052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7602">
        <w:rPr>
          <w:rFonts w:ascii="Arial" w:hAnsi="Arial" w:cs="Arial"/>
          <w:b/>
          <w:sz w:val="24"/>
          <w:szCs w:val="24"/>
        </w:rPr>
        <w:t xml:space="preserve">Социально-значимый проект. </w:t>
      </w:r>
    </w:p>
    <w:p w14:paraId="11B8C51A" w14:textId="6B7A2DA1" w:rsidR="00B97602" w:rsidRPr="00B97602" w:rsidRDefault="00B97602" w:rsidP="00B97602">
      <w:pPr>
        <w:spacing w:after="0" w:line="240" w:lineRule="auto"/>
        <w:ind w:firstLine="71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7602">
        <w:rPr>
          <w:rFonts w:ascii="Arial" w:hAnsi="Arial" w:cs="Arial"/>
          <w:color w:val="000000"/>
          <w:sz w:val="24"/>
          <w:szCs w:val="24"/>
          <w:shd w:val="clear" w:color="auto" w:fill="FFFFFF"/>
        </w:rPr>
        <w:t>Идея посе</w:t>
      </w:r>
      <w:r w:rsidR="0030529F">
        <w:rPr>
          <w:rFonts w:ascii="Arial" w:hAnsi="Arial" w:cs="Arial"/>
          <w:color w:val="000000"/>
          <w:sz w:val="24"/>
          <w:szCs w:val="24"/>
          <w:shd w:val="clear" w:color="auto" w:fill="FFFFFF"/>
        </w:rPr>
        <w:t>щать</w:t>
      </w:r>
      <w:r w:rsidRPr="00B976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детские дома родилась после того, как Саша Квасников с мамой написали стихи к песне, в которых есть такие строчки: «Мы знаем, что добро, </w:t>
      </w:r>
      <w:r w:rsidRPr="00B9760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как правило, сильнее. И верим, что оно все победить сумеет…Поддержку оказать всегда готовы люди. Должны вы точно знать, что было так и будет!</w:t>
      </w:r>
      <w:r w:rsidR="003052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97602">
        <w:rPr>
          <w:rFonts w:ascii="Arial" w:hAnsi="Arial" w:cs="Arial"/>
          <w:color w:val="000000"/>
          <w:sz w:val="24"/>
          <w:szCs w:val="24"/>
          <w:shd w:val="clear" w:color="auto" w:fill="FFFFFF"/>
        </w:rPr>
        <w:t>…». Решение навестить учреждения для детей с ограниченными возможностями здоровья пришло после того, как мы узнали, что их воспитанники очень нуждаются в поддержке. Благотворительные акции под названием «Сердцем слушай», направленные на поддержку детей с заболеваниями, опасными для жизни и неизлечимо больных детей, заряжают оптимизмом и настроят на выздоровление. </w:t>
      </w:r>
      <w:r w:rsidR="0030529F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Pr="00B97602">
        <w:rPr>
          <w:rFonts w:ascii="Arial" w:hAnsi="Arial" w:cs="Arial"/>
          <w:color w:val="000000"/>
          <w:sz w:val="24"/>
          <w:szCs w:val="24"/>
          <w:shd w:val="clear" w:color="auto" w:fill="FFFFFF"/>
        </w:rPr>
        <w:t>ы посещаем маленьких пациентов больниц</w:t>
      </w:r>
      <w:r w:rsidR="003052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детских домов</w:t>
      </w:r>
      <w:r w:rsidRPr="00B97602">
        <w:rPr>
          <w:rFonts w:ascii="Arial" w:hAnsi="Arial" w:cs="Arial"/>
          <w:color w:val="000000"/>
          <w:sz w:val="24"/>
          <w:szCs w:val="24"/>
          <w:shd w:val="clear" w:color="auto" w:fill="FFFFFF"/>
        </w:rPr>
        <w:t>, а также приглашаем в музей на живые уроки, квесты, пров</w:t>
      </w:r>
      <w:r w:rsidR="0030529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одим для них</w:t>
      </w:r>
      <w:r w:rsidRPr="00B976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праздник</w:t>
      </w:r>
      <w:r w:rsidR="0030529F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B97602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</w:p>
    <w:p w14:paraId="0FE8C776" w14:textId="77777777" w:rsidR="00B97602" w:rsidRPr="00B97602" w:rsidRDefault="00B97602" w:rsidP="00B9760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97602">
        <w:rPr>
          <w:rFonts w:ascii="Arial" w:hAnsi="Arial" w:cs="Arial"/>
          <w:color w:val="000000"/>
          <w:sz w:val="24"/>
          <w:szCs w:val="24"/>
        </w:rPr>
        <w:t>Музей – это и хранилище социальной памяти; это и центр взаимодействия лиц, представляющих собой все слои общества; это и клуб, где собираются люди по интересам; это и театр, где экспозиция является декорацией к историческим событиям; это и библиотека, где музейные предметы представляют собой памятную книгу человечества; это и архив, где хранится информация, зафиксированная на разных материальных носителях; это и мастерская, где реставрируются и возвращаются к жизни свидетельства деятельности человека разных исторических эпох; это и храм с его духовным содержанием; это и научное учреждение, занимающееся исследованиями; это и школа, где формируются знания подрастающего поколения. Поэтому именно в музее можно реализовать самые смелые и добрые проекты.</w:t>
      </w:r>
    </w:p>
    <w:p w14:paraId="40921DF9" w14:textId="77777777" w:rsidR="009421CE" w:rsidRDefault="009421CE"/>
    <w:sectPr w:rsidR="0094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CE"/>
    <w:rsid w:val="0030529F"/>
    <w:rsid w:val="00650D84"/>
    <w:rsid w:val="008E70D0"/>
    <w:rsid w:val="009421CE"/>
    <w:rsid w:val="00B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1833"/>
  <w15:chartTrackingRefBased/>
  <w15:docId w15:val="{A3BDC335-CC48-490B-873D-02C9CCB1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 Знак Знак Знак Знак Знак Знак Знак Знак Знак Знак Знак Знак Знак Знак Знак Знак Знак"/>
    <w:basedOn w:val="a"/>
    <w:uiPriority w:val="99"/>
    <w:rsid w:val="00B97602"/>
    <w:pPr>
      <w:spacing w:before="100" w:beforeAutospacing="1" w:after="100" w:afterAutospacing="1" w:line="240" w:lineRule="auto"/>
      <w:ind w:left="162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B97602"/>
    <w:rPr>
      <w:b/>
      <w:bCs/>
    </w:rPr>
  </w:style>
  <w:style w:type="paragraph" w:customStyle="1" w:styleId="a6">
    <w:name w:val="a"/>
    <w:basedOn w:val="a"/>
    <w:rsid w:val="00B9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1492</Words>
  <Characters>8508</Characters>
  <Application>Microsoft Office Word</Application>
  <DocSecurity>0</DocSecurity>
  <Lines>70</Lines>
  <Paragraphs>19</Paragraphs>
  <ScaleCrop>false</ScaleCrop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Квасников</dc:creator>
  <cp:keywords/>
  <dc:description/>
  <cp:lastModifiedBy>Михаил Квасников</cp:lastModifiedBy>
  <cp:revision>5</cp:revision>
  <dcterms:created xsi:type="dcterms:W3CDTF">2020-04-30T17:27:00Z</dcterms:created>
  <dcterms:modified xsi:type="dcterms:W3CDTF">2020-04-30T17:37:00Z</dcterms:modified>
</cp:coreProperties>
</file>