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</w:tblGrid>
      <w:tr w:rsidR="00B377B4" w14:paraId="3C194B50" w14:textId="77777777" w:rsidTr="00B377B4">
        <w:tc>
          <w:tcPr>
            <w:tcW w:w="4651" w:type="dxa"/>
          </w:tcPr>
          <w:p w14:paraId="2C11C8D4" w14:textId="77777777" w:rsidR="00B377B4" w:rsidRDefault="00B377B4" w:rsidP="00B377B4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</w:tr>
    </w:tbl>
    <w:p w14:paraId="70DE6E00" w14:textId="009542D4" w:rsidR="00806A10" w:rsidRPr="002446B7" w:rsidRDefault="009C7F37" w:rsidP="005B690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46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Положение о проведении </w:t>
      </w:r>
      <w:r w:rsidR="002446B7" w:rsidRPr="002446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первого осеннего </w:t>
      </w:r>
      <w:r w:rsidRPr="002446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турнира по быстрым шахматам</w:t>
      </w:r>
      <w:r w:rsidR="002446B7" w:rsidRPr="002446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среди учеников</w:t>
      </w:r>
      <w:r w:rsidR="00806A10" w:rsidRPr="002446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ГБОУ города Москвы Школа №2103</w:t>
      </w:r>
    </w:p>
    <w:p w14:paraId="472335B8" w14:textId="77777777" w:rsidR="002446B7" w:rsidRPr="002446B7" w:rsidRDefault="002446B7" w:rsidP="002446B7">
      <w:pPr>
        <w:pStyle w:val="c4"/>
        <w:numPr>
          <w:ilvl w:val="0"/>
          <w:numId w:val="3"/>
        </w:num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446B7">
        <w:rPr>
          <w:rStyle w:val="c2"/>
          <w:b/>
          <w:bCs/>
          <w:color w:val="000000" w:themeColor="text1"/>
          <w:sz w:val="28"/>
          <w:szCs w:val="28"/>
        </w:rPr>
        <w:t>Цели и задачи</w:t>
      </w:r>
    </w:p>
    <w:p w14:paraId="2CD0B960" w14:textId="77777777" w:rsidR="002446B7" w:rsidRPr="002446B7" w:rsidRDefault="002446B7" w:rsidP="002446B7">
      <w:pPr>
        <w:pStyle w:val="c5"/>
        <w:numPr>
          <w:ilvl w:val="0"/>
          <w:numId w:val="4"/>
        </w:numPr>
        <w:shd w:val="clear" w:color="auto" w:fill="FFFFFF"/>
        <w:ind w:left="1080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>развивать у учащихся аналитических и умственных способностей,</w:t>
      </w:r>
    </w:p>
    <w:p w14:paraId="5E645012" w14:textId="77777777" w:rsidR="002446B7" w:rsidRPr="002446B7" w:rsidRDefault="002446B7" w:rsidP="002446B7">
      <w:pPr>
        <w:pStyle w:val="c5"/>
        <w:numPr>
          <w:ilvl w:val="0"/>
          <w:numId w:val="4"/>
        </w:numPr>
        <w:shd w:val="clear" w:color="auto" w:fill="FFFFFF"/>
        <w:ind w:left="1080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>выявить сильнейших спортсменов для формирования школьной сборной команды;</w:t>
      </w:r>
    </w:p>
    <w:p w14:paraId="4960A538" w14:textId="77777777" w:rsidR="002446B7" w:rsidRPr="002446B7" w:rsidRDefault="002446B7" w:rsidP="002446B7">
      <w:pPr>
        <w:pStyle w:val="c5"/>
        <w:numPr>
          <w:ilvl w:val="0"/>
          <w:numId w:val="4"/>
        </w:numPr>
        <w:shd w:val="clear" w:color="auto" w:fill="FFFFFF"/>
        <w:ind w:left="1080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>привлечения учащихся к здоровому образу жизни через занятия шахматами;</w:t>
      </w:r>
    </w:p>
    <w:p w14:paraId="1BAF37A7" w14:textId="77777777" w:rsidR="002446B7" w:rsidRPr="002446B7" w:rsidRDefault="002446B7" w:rsidP="002446B7">
      <w:pPr>
        <w:pStyle w:val="c5"/>
        <w:numPr>
          <w:ilvl w:val="0"/>
          <w:numId w:val="4"/>
        </w:numPr>
        <w:shd w:val="clear" w:color="auto" w:fill="FFFFFF"/>
        <w:ind w:left="1080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>способствовать популяризации шахмат среди учащихся школы;</w:t>
      </w:r>
    </w:p>
    <w:p w14:paraId="2BF6C122" w14:textId="77777777" w:rsidR="002446B7" w:rsidRPr="002446B7" w:rsidRDefault="002446B7" w:rsidP="002446B7">
      <w:pPr>
        <w:pStyle w:val="c4"/>
        <w:numPr>
          <w:ilvl w:val="0"/>
          <w:numId w:val="5"/>
        </w:numPr>
        <w:shd w:val="clear" w:color="auto" w:fill="FFFFFF"/>
        <w:ind w:left="1440"/>
        <w:jc w:val="center"/>
        <w:rPr>
          <w:color w:val="000000" w:themeColor="text1"/>
          <w:sz w:val="28"/>
          <w:szCs w:val="28"/>
        </w:rPr>
      </w:pPr>
      <w:r w:rsidRPr="002446B7">
        <w:rPr>
          <w:rStyle w:val="c2"/>
          <w:b/>
          <w:bCs/>
          <w:color w:val="000000" w:themeColor="text1"/>
          <w:sz w:val="28"/>
          <w:szCs w:val="28"/>
        </w:rPr>
        <w:t>Место и сроки проведения</w:t>
      </w:r>
    </w:p>
    <w:p w14:paraId="345C096C" w14:textId="665344C5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 xml:space="preserve">Соревнования </w:t>
      </w:r>
      <w:proofErr w:type="gramStart"/>
      <w:r w:rsidRPr="002446B7">
        <w:rPr>
          <w:rStyle w:val="c3"/>
          <w:color w:val="000000" w:themeColor="text1"/>
          <w:sz w:val="28"/>
          <w:szCs w:val="28"/>
        </w:rPr>
        <w:t>проводятся  22.11.2022</w:t>
      </w:r>
      <w:proofErr w:type="gramEnd"/>
      <w:r w:rsidRPr="002446B7">
        <w:rPr>
          <w:rStyle w:val="c3"/>
          <w:color w:val="000000" w:themeColor="text1"/>
          <w:sz w:val="28"/>
          <w:szCs w:val="28"/>
        </w:rPr>
        <w:t xml:space="preserve"> г.</w:t>
      </w:r>
    </w:p>
    <w:p w14:paraId="49E2466E" w14:textId="74ECB6B5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>Игровой день </w:t>
      </w:r>
      <w:r w:rsidRPr="002446B7">
        <w:rPr>
          <w:rStyle w:val="c2"/>
          <w:b/>
          <w:bCs/>
          <w:color w:val="000000" w:themeColor="text1"/>
          <w:sz w:val="28"/>
          <w:szCs w:val="28"/>
        </w:rPr>
        <w:t>вторник</w:t>
      </w:r>
      <w:r w:rsidRPr="002446B7">
        <w:rPr>
          <w:rStyle w:val="c3"/>
          <w:color w:val="000000" w:themeColor="text1"/>
          <w:sz w:val="28"/>
          <w:szCs w:val="28"/>
        </w:rPr>
        <w:t> </w:t>
      </w:r>
      <w:r w:rsidRPr="002446B7">
        <w:rPr>
          <w:rStyle w:val="c2"/>
          <w:b/>
          <w:bCs/>
          <w:color w:val="000000" w:themeColor="text1"/>
          <w:sz w:val="28"/>
          <w:szCs w:val="28"/>
        </w:rPr>
        <w:t>с 16:30 до 19:00</w:t>
      </w:r>
    </w:p>
    <w:p w14:paraId="08B4CDC5" w14:textId="05A431AC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 xml:space="preserve">Место проведения школа №2103, ШО 1, </w:t>
      </w:r>
      <w:proofErr w:type="spellStart"/>
      <w:r w:rsidRPr="002446B7">
        <w:rPr>
          <w:rStyle w:val="c3"/>
          <w:color w:val="000000" w:themeColor="text1"/>
          <w:sz w:val="28"/>
          <w:szCs w:val="28"/>
        </w:rPr>
        <w:t>каб</w:t>
      </w:r>
      <w:proofErr w:type="spellEnd"/>
      <w:r w:rsidRPr="002446B7">
        <w:rPr>
          <w:rStyle w:val="c3"/>
          <w:color w:val="000000" w:themeColor="text1"/>
          <w:sz w:val="28"/>
          <w:szCs w:val="28"/>
        </w:rPr>
        <w:t xml:space="preserve"> 1207.</w:t>
      </w:r>
    </w:p>
    <w:p w14:paraId="1B46AFF2" w14:textId="77777777" w:rsidR="002446B7" w:rsidRPr="002446B7" w:rsidRDefault="002446B7" w:rsidP="002446B7">
      <w:pPr>
        <w:pStyle w:val="c4"/>
        <w:numPr>
          <w:ilvl w:val="0"/>
          <w:numId w:val="6"/>
        </w:numPr>
        <w:shd w:val="clear" w:color="auto" w:fill="FFFFFF"/>
        <w:ind w:left="1440"/>
        <w:jc w:val="center"/>
        <w:rPr>
          <w:color w:val="000000" w:themeColor="text1"/>
          <w:sz w:val="28"/>
          <w:szCs w:val="28"/>
        </w:rPr>
      </w:pPr>
      <w:r w:rsidRPr="002446B7">
        <w:rPr>
          <w:rStyle w:val="c2"/>
          <w:b/>
          <w:bCs/>
          <w:color w:val="000000" w:themeColor="text1"/>
          <w:sz w:val="28"/>
          <w:szCs w:val="28"/>
        </w:rPr>
        <w:t>Руководство проведением турнира</w:t>
      </w:r>
    </w:p>
    <w:p w14:paraId="01D8A54B" w14:textId="601C04E5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>Общее руководство проведением соревнований осуществляет заместитель директора по воспитательной работе – Кулешова А.А. и главный судья школьной спартакиады, руководитель шахматного кружка – Лямичева Н.В.</w:t>
      </w:r>
    </w:p>
    <w:p w14:paraId="6F49E192" w14:textId="235B056F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 xml:space="preserve">Непосредственное проведение соревнований по шахматам возлагается на главного судью по шахматам </w:t>
      </w:r>
      <w:proofErr w:type="spellStart"/>
      <w:r w:rsidRPr="002446B7">
        <w:rPr>
          <w:rStyle w:val="c3"/>
          <w:color w:val="000000" w:themeColor="text1"/>
          <w:sz w:val="28"/>
          <w:szCs w:val="28"/>
        </w:rPr>
        <w:t>Лямичеву</w:t>
      </w:r>
      <w:proofErr w:type="spellEnd"/>
      <w:r w:rsidRPr="002446B7">
        <w:rPr>
          <w:rStyle w:val="c3"/>
          <w:color w:val="000000" w:themeColor="text1"/>
          <w:sz w:val="28"/>
          <w:szCs w:val="28"/>
        </w:rPr>
        <w:t xml:space="preserve"> Н.В.</w:t>
      </w:r>
      <w:r w:rsidRPr="002446B7">
        <w:rPr>
          <w:rStyle w:val="c3"/>
          <w:color w:val="000000" w:themeColor="text1"/>
          <w:sz w:val="28"/>
          <w:szCs w:val="28"/>
        </w:rPr>
        <w:br/>
        <w:t xml:space="preserve">Секретарь соревнований </w:t>
      </w:r>
      <w:proofErr w:type="spellStart"/>
      <w:r w:rsidRPr="002446B7">
        <w:rPr>
          <w:rStyle w:val="c3"/>
          <w:color w:val="000000" w:themeColor="text1"/>
          <w:sz w:val="28"/>
          <w:szCs w:val="28"/>
        </w:rPr>
        <w:t>Колошеина</w:t>
      </w:r>
      <w:proofErr w:type="spellEnd"/>
      <w:r w:rsidRPr="002446B7">
        <w:rPr>
          <w:rStyle w:val="c3"/>
          <w:color w:val="000000" w:themeColor="text1"/>
          <w:sz w:val="28"/>
          <w:szCs w:val="28"/>
        </w:rPr>
        <w:t xml:space="preserve"> В.В.</w:t>
      </w:r>
      <w:r w:rsidRPr="002446B7">
        <w:rPr>
          <w:color w:val="000000" w:themeColor="text1"/>
          <w:sz w:val="28"/>
          <w:szCs w:val="28"/>
        </w:rPr>
        <w:br/>
      </w:r>
    </w:p>
    <w:p w14:paraId="005F8825" w14:textId="77777777" w:rsidR="002446B7" w:rsidRPr="002446B7" w:rsidRDefault="002446B7" w:rsidP="002446B7">
      <w:pPr>
        <w:pStyle w:val="c4"/>
        <w:numPr>
          <w:ilvl w:val="0"/>
          <w:numId w:val="7"/>
        </w:numPr>
        <w:shd w:val="clear" w:color="auto" w:fill="FFFFFF"/>
        <w:ind w:left="1440"/>
        <w:jc w:val="center"/>
        <w:rPr>
          <w:color w:val="000000" w:themeColor="text1"/>
          <w:sz w:val="28"/>
          <w:szCs w:val="28"/>
        </w:rPr>
      </w:pPr>
      <w:r w:rsidRPr="002446B7">
        <w:rPr>
          <w:rStyle w:val="c2"/>
          <w:b/>
          <w:bCs/>
          <w:color w:val="000000" w:themeColor="text1"/>
          <w:sz w:val="28"/>
          <w:szCs w:val="28"/>
        </w:rPr>
        <w:t>Участники соревнований</w:t>
      </w:r>
    </w:p>
    <w:p w14:paraId="6BF69F6C" w14:textId="5A38F5BA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>К участию в соревнованиях допускаются все желающие учащиеся 5, 6, 7 классов. Турнир является общим для мальчиков и девочек.</w:t>
      </w:r>
      <w:r w:rsidRPr="002446B7">
        <w:rPr>
          <w:color w:val="000000" w:themeColor="text1"/>
          <w:sz w:val="28"/>
          <w:szCs w:val="28"/>
        </w:rPr>
        <w:br/>
      </w:r>
    </w:p>
    <w:p w14:paraId="6F4EE3F9" w14:textId="77777777" w:rsidR="002446B7" w:rsidRPr="002446B7" w:rsidRDefault="002446B7" w:rsidP="002446B7">
      <w:pPr>
        <w:pStyle w:val="c4"/>
        <w:numPr>
          <w:ilvl w:val="0"/>
          <w:numId w:val="8"/>
        </w:numPr>
        <w:shd w:val="clear" w:color="auto" w:fill="FFFFFF"/>
        <w:ind w:left="1440"/>
        <w:jc w:val="center"/>
        <w:rPr>
          <w:color w:val="000000" w:themeColor="text1"/>
          <w:sz w:val="28"/>
          <w:szCs w:val="28"/>
        </w:rPr>
      </w:pPr>
      <w:r w:rsidRPr="002446B7">
        <w:rPr>
          <w:rStyle w:val="c15"/>
          <w:b/>
          <w:bCs/>
          <w:color w:val="000000" w:themeColor="text1"/>
          <w:sz w:val="28"/>
          <w:szCs w:val="28"/>
        </w:rPr>
        <w:t>Условие проведения турнира.</w:t>
      </w:r>
    </w:p>
    <w:p w14:paraId="408CCBB5" w14:textId="19ED7E67" w:rsidR="002446B7" w:rsidRPr="002446B7" w:rsidRDefault="002446B7" w:rsidP="002446B7">
      <w:pPr>
        <w:pStyle w:val="c1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30" w:beforeAutospacing="0" w:after="30" w:afterAutospacing="0"/>
        <w:ind w:left="426" w:firstLine="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Соревнования проводятся по швейцарской системе - 7 туров.</w:t>
      </w:r>
    </w:p>
    <w:p w14:paraId="746FA928" w14:textId="5637CEA4" w:rsidR="002446B7" w:rsidRPr="002446B7" w:rsidRDefault="002446B7" w:rsidP="002446B7">
      <w:pPr>
        <w:pStyle w:val="c1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30" w:beforeAutospacing="0" w:after="30" w:afterAutospacing="0"/>
        <w:ind w:left="426" w:firstLine="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 xml:space="preserve">Группы участников - 5-11кл.,1-4 </w:t>
      </w:r>
      <w:proofErr w:type="spellStart"/>
      <w:r w:rsidRPr="002446B7">
        <w:rPr>
          <w:rStyle w:val="c0"/>
          <w:color w:val="000000" w:themeColor="text1"/>
          <w:sz w:val="28"/>
          <w:szCs w:val="28"/>
        </w:rPr>
        <w:t>кл</w:t>
      </w:r>
      <w:proofErr w:type="spellEnd"/>
      <w:r w:rsidRPr="002446B7">
        <w:rPr>
          <w:rStyle w:val="c0"/>
          <w:color w:val="000000" w:themeColor="text1"/>
          <w:sz w:val="28"/>
          <w:szCs w:val="28"/>
        </w:rPr>
        <w:t>.</w:t>
      </w:r>
    </w:p>
    <w:p w14:paraId="7AB94B87" w14:textId="77777777" w:rsidR="002446B7" w:rsidRPr="002446B7" w:rsidRDefault="002446B7" w:rsidP="002446B7">
      <w:pPr>
        <w:pStyle w:val="c1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30" w:beforeAutospacing="0" w:after="30" w:afterAutospacing="0"/>
        <w:ind w:left="426" w:firstLine="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Девочки участвуют в общем турнире.</w:t>
      </w:r>
    </w:p>
    <w:p w14:paraId="31937EBE" w14:textId="57654D0D" w:rsidR="002446B7" w:rsidRPr="002446B7" w:rsidRDefault="002446B7" w:rsidP="002446B7">
      <w:pPr>
        <w:pStyle w:val="c1"/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30" w:beforeAutospacing="0" w:after="30" w:afterAutospacing="0"/>
        <w:ind w:left="426" w:firstLine="0"/>
        <w:rPr>
          <w:rStyle w:val="c0"/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Контроль времени:10 минут на каждый ход.</w:t>
      </w:r>
    </w:p>
    <w:p w14:paraId="73290665" w14:textId="77777777" w:rsidR="002446B7" w:rsidRPr="002446B7" w:rsidRDefault="002446B7" w:rsidP="002446B7">
      <w:pPr>
        <w:pStyle w:val="a3"/>
        <w:numPr>
          <w:ilvl w:val="0"/>
          <w:numId w:val="10"/>
        </w:numPr>
        <w:tabs>
          <w:tab w:val="clear" w:pos="720"/>
          <w:tab w:val="num" w:pos="1134"/>
        </w:tabs>
        <w:spacing w:after="0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6B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спорных моментов: участник может подозвать главного судью только находясь за столом. В случае, если участник покинул стол, спорный момент не рассматривается.</w:t>
      </w:r>
    </w:p>
    <w:p w14:paraId="6449C52F" w14:textId="77777777" w:rsidR="002446B7" w:rsidRPr="002446B7" w:rsidRDefault="002446B7" w:rsidP="002446B7">
      <w:pPr>
        <w:pStyle w:val="c1"/>
        <w:shd w:val="clear" w:color="auto" w:fill="FFFFFF"/>
        <w:spacing w:before="30" w:beforeAutospacing="0" w:after="30" w:afterAutospacing="0"/>
        <w:ind w:left="426"/>
        <w:rPr>
          <w:color w:val="000000" w:themeColor="text1"/>
          <w:sz w:val="28"/>
          <w:szCs w:val="28"/>
        </w:rPr>
      </w:pPr>
    </w:p>
    <w:p w14:paraId="02720CE1" w14:textId="77777777" w:rsidR="002446B7" w:rsidRPr="002446B7" w:rsidRDefault="002446B7" w:rsidP="002446B7">
      <w:pPr>
        <w:pStyle w:val="c4"/>
        <w:numPr>
          <w:ilvl w:val="0"/>
          <w:numId w:val="11"/>
        </w:numPr>
        <w:shd w:val="clear" w:color="auto" w:fill="FFFFFF"/>
        <w:ind w:left="1440"/>
        <w:jc w:val="center"/>
        <w:rPr>
          <w:color w:val="000000" w:themeColor="text1"/>
          <w:sz w:val="28"/>
          <w:szCs w:val="28"/>
        </w:rPr>
      </w:pPr>
      <w:r w:rsidRPr="002446B7">
        <w:rPr>
          <w:rStyle w:val="c2"/>
          <w:b/>
          <w:bCs/>
          <w:color w:val="000000" w:themeColor="text1"/>
          <w:sz w:val="28"/>
          <w:szCs w:val="28"/>
        </w:rPr>
        <w:t>Определение победителей:</w:t>
      </w:r>
    </w:p>
    <w:p w14:paraId="6C64BCA6" w14:textId="77777777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  </w:t>
      </w:r>
      <w:r w:rsidRPr="002446B7">
        <w:rPr>
          <w:rStyle w:val="c15"/>
          <w:b/>
          <w:bCs/>
          <w:color w:val="000000" w:themeColor="text1"/>
          <w:sz w:val="28"/>
          <w:szCs w:val="28"/>
        </w:rPr>
        <w:t>Победитель в игре</w:t>
      </w:r>
      <w:r w:rsidRPr="002446B7">
        <w:rPr>
          <w:rStyle w:val="c0"/>
          <w:color w:val="000000" w:themeColor="text1"/>
          <w:sz w:val="28"/>
          <w:szCs w:val="28"/>
        </w:rPr>
        <w:t> определяется:</w:t>
      </w:r>
    </w:p>
    <w:p w14:paraId="6FA60CE3" w14:textId="77777777" w:rsidR="002446B7" w:rsidRPr="002446B7" w:rsidRDefault="002446B7" w:rsidP="002446B7">
      <w:pPr>
        <w:pStyle w:val="c1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ind w:left="426" w:firstLine="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если один из игроков поставил мат королю соперника,</w:t>
      </w:r>
    </w:p>
    <w:p w14:paraId="5049567A" w14:textId="77777777" w:rsidR="002446B7" w:rsidRPr="002446B7" w:rsidRDefault="002446B7" w:rsidP="002446B7">
      <w:pPr>
        <w:pStyle w:val="c1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ind w:left="426" w:firstLine="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если соперник объявил сдачу партии или не желание продолжать играть,</w:t>
      </w:r>
    </w:p>
    <w:p w14:paraId="28876375" w14:textId="77777777" w:rsidR="002446B7" w:rsidRPr="002446B7" w:rsidRDefault="002446B7" w:rsidP="002446B7">
      <w:pPr>
        <w:pStyle w:val="c1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ind w:left="426" w:firstLine="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если у соперника просрочено время.</w:t>
      </w:r>
    </w:p>
    <w:p w14:paraId="6CFF50E0" w14:textId="77777777" w:rsidR="002446B7" w:rsidRPr="002446B7" w:rsidRDefault="002446B7" w:rsidP="002446B7">
      <w:pPr>
        <w:pStyle w:val="c1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ind w:left="426" w:firstLine="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Если соперник получил 2 предупреждения</w:t>
      </w:r>
    </w:p>
    <w:p w14:paraId="19CE8542" w14:textId="77777777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За победу в партии победителю присуждается -1 очко, за ничью-0,5 очка, за поражение-0.</w:t>
      </w:r>
    </w:p>
    <w:p w14:paraId="22DAED66" w14:textId="77777777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  <w:r w:rsidRPr="002446B7">
        <w:rPr>
          <w:rStyle w:val="c15"/>
          <w:b/>
          <w:bCs/>
          <w:color w:val="000000" w:themeColor="text1"/>
          <w:sz w:val="28"/>
          <w:szCs w:val="28"/>
        </w:rPr>
        <w:t>Победитель в соревнованиях</w:t>
      </w:r>
      <w:r w:rsidRPr="002446B7">
        <w:rPr>
          <w:rStyle w:val="c0"/>
          <w:color w:val="000000" w:themeColor="text1"/>
          <w:sz w:val="28"/>
          <w:szCs w:val="28"/>
        </w:rPr>
        <w:t> определяется по наибольшему количеству очков в партиях.</w:t>
      </w:r>
    </w:p>
    <w:p w14:paraId="43D23347" w14:textId="77777777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В случае равенства очков победителем становится:</w:t>
      </w:r>
    </w:p>
    <w:p w14:paraId="720600BC" w14:textId="77777777" w:rsidR="002446B7" w:rsidRPr="002446B7" w:rsidRDefault="002446B7" w:rsidP="002446B7">
      <w:pPr>
        <w:pStyle w:val="c1"/>
        <w:numPr>
          <w:ilvl w:val="0"/>
          <w:numId w:val="13"/>
        </w:numPr>
        <w:shd w:val="clear" w:color="auto" w:fill="FFFFFF"/>
        <w:ind w:left="144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Победитель личной встречи.</w:t>
      </w:r>
    </w:p>
    <w:p w14:paraId="6B57133F" w14:textId="77777777" w:rsidR="002446B7" w:rsidRPr="002446B7" w:rsidRDefault="002446B7" w:rsidP="002446B7">
      <w:pPr>
        <w:pStyle w:val="c1"/>
        <w:numPr>
          <w:ilvl w:val="0"/>
          <w:numId w:val="13"/>
        </w:numPr>
        <w:shd w:val="clear" w:color="auto" w:fill="FFFFFF"/>
        <w:ind w:left="144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Игрок, имеющий большее количество побед в турнире,</w:t>
      </w:r>
    </w:p>
    <w:p w14:paraId="068A47E9" w14:textId="77777777" w:rsidR="002446B7" w:rsidRPr="002446B7" w:rsidRDefault="002446B7" w:rsidP="002446B7">
      <w:pPr>
        <w:pStyle w:val="c1"/>
        <w:numPr>
          <w:ilvl w:val="0"/>
          <w:numId w:val="13"/>
        </w:numPr>
        <w:shd w:val="clear" w:color="auto" w:fill="FFFFFF"/>
        <w:ind w:left="144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>Игрок, одержавший большее количество побед черными фигурами.</w:t>
      </w:r>
    </w:p>
    <w:p w14:paraId="01F5580A" w14:textId="77777777" w:rsidR="002446B7" w:rsidRPr="002446B7" w:rsidRDefault="002446B7" w:rsidP="002446B7">
      <w:pPr>
        <w:pStyle w:val="c1"/>
        <w:numPr>
          <w:ilvl w:val="0"/>
          <w:numId w:val="13"/>
        </w:numPr>
        <w:shd w:val="clear" w:color="auto" w:fill="FFFFFF"/>
        <w:ind w:left="1440"/>
        <w:rPr>
          <w:color w:val="000000" w:themeColor="text1"/>
          <w:sz w:val="28"/>
          <w:szCs w:val="28"/>
        </w:rPr>
      </w:pPr>
      <w:r w:rsidRPr="002446B7">
        <w:rPr>
          <w:rStyle w:val="c0"/>
          <w:color w:val="000000" w:themeColor="text1"/>
          <w:sz w:val="28"/>
          <w:szCs w:val="28"/>
        </w:rPr>
        <w:t xml:space="preserve">В случае если победитель не может быть определен при соблюдении всех выше перечисленных условий, тогда между спорящими игроками </w:t>
      </w:r>
      <w:proofErr w:type="gramStart"/>
      <w:r w:rsidRPr="002446B7">
        <w:rPr>
          <w:rStyle w:val="c0"/>
          <w:color w:val="000000" w:themeColor="text1"/>
          <w:sz w:val="28"/>
          <w:szCs w:val="28"/>
        </w:rPr>
        <w:t>проводится  дополнительная</w:t>
      </w:r>
      <w:proofErr w:type="gramEnd"/>
      <w:r w:rsidRPr="002446B7">
        <w:rPr>
          <w:rStyle w:val="c0"/>
          <w:color w:val="000000" w:themeColor="text1"/>
          <w:sz w:val="28"/>
          <w:szCs w:val="28"/>
        </w:rPr>
        <w:t xml:space="preserve"> партия – «Армагеддон». Кто играет белыми время -5 мин, черными-4 мин., ничья в пользу черных.</w:t>
      </w:r>
    </w:p>
    <w:p w14:paraId="3C3F396C" w14:textId="77777777" w:rsidR="002446B7" w:rsidRPr="002446B7" w:rsidRDefault="002446B7" w:rsidP="002446B7">
      <w:pPr>
        <w:pStyle w:val="c1"/>
        <w:numPr>
          <w:ilvl w:val="0"/>
          <w:numId w:val="13"/>
        </w:numPr>
        <w:shd w:val="clear" w:color="auto" w:fill="FFFFFF"/>
        <w:ind w:left="1440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>Личный итог выступления девочек подводится по наибольшей сумме очков набранных в общем зачете.</w:t>
      </w:r>
    </w:p>
    <w:p w14:paraId="608AAA25" w14:textId="77777777" w:rsidR="002446B7" w:rsidRPr="002446B7" w:rsidRDefault="002446B7" w:rsidP="002446B7">
      <w:pPr>
        <w:pStyle w:val="c4"/>
        <w:numPr>
          <w:ilvl w:val="0"/>
          <w:numId w:val="14"/>
        </w:numPr>
        <w:shd w:val="clear" w:color="auto" w:fill="FFFFFF"/>
        <w:ind w:left="1440"/>
        <w:jc w:val="center"/>
        <w:rPr>
          <w:color w:val="000000" w:themeColor="text1"/>
          <w:sz w:val="28"/>
          <w:szCs w:val="28"/>
        </w:rPr>
      </w:pPr>
      <w:r w:rsidRPr="002446B7">
        <w:rPr>
          <w:rStyle w:val="c2"/>
          <w:b/>
          <w:bCs/>
          <w:color w:val="000000" w:themeColor="text1"/>
          <w:sz w:val="28"/>
          <w:szCs w:val="28"/>
        </w:rPr>
        <w:t>Награждение</w:t>
      </w:r>
    </w:p>
    <w:p w14:paraId="42AE29FA" w14:textId="6DF4B0E9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 xml:space="preserve">Победители и </w:t>
      </w:r>
      <w:proofErr w:type="gramStart"/>
      <w:r w:rsidRPr="002446B7">
        <w:rPr>
          <w:rStyle w:val="c3"/>
          <w:color w:val="000000" w:themeColor="text1"/>
          <w:sz w:val="28"/>
          <w:szCs w:val="28"/>
        </w:rPr>
        <w:t>призеры  в</w:t>
      </w:r>
      <w:proofErr w:type="gramEnd"/>
      <w:r w:rsidRPr="002446B7">
        <w:rPr>
          <w:rStyle w:val="c3"/>
          <w:color w:val="000000" w:themeColor="text1"/>
          <w:sz w:val="28"/>
          <w:szCs w:val="28"/>
        </w:rPr>
        <w:t xml:space="preserve"> личном зачёте, награждаются грамотами за I, II, III место среди мальчиков и девочек.</w:t>
      </w:r>
    </w:p>
    <w:p w14:paraId="2E8D422C" w14:textId="77777777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 xml:space="preserve">Участники соревнований проявившие особые качества характера - смелости, выдержки, </w:t>
      </w:r>
      <w:proofErr w:type="gramStart"/>
      <w:r w:rsidRPr="002446B7">
        <w:rPr>
          <w:rStyle w:val="c3"/>
          <w:color w:val="000000" w:themeColor="text1"/>
          <w:sz w:val="28"/>
          <w:szCs w:val="28"/>
        </w:rPr>
        <w:t>труда ,</w:t>
      </w:r>
      <w:proofErr w:type="gramEnd"/>
      <w:r w:rsidRPr="002446B7">
        <w:rPr>
          <w:rStyle w:val="c3"/>
          <w:color w:val="000000" w:themeColor="text1"/>
          <w:sz w:val="28"/>
          <w:szCs w:val="28"/>
        </w:rPr>
        <w:t xml:space="preserve"> упорства и воли к победе будут награждены грамотами.</w:t>
      </w:r>
    </w:p>
    <w:p w14:paraId="7C307077" w14:textId="77777777" w:rsidR="002446B7" w:rsidRPr="002446B7" w:rsidRDefault="002446B7" w:rsidP="002446B7">
      <w:pPr>
        <w:pStyle w:val="c5"/>
        <w:numPr>
          <w:ilvl w:val="0"/>
          <w:numId w:val="15"/>
        </w:numPr>
        <w:shd w:val="clear" w:color="auto" w:fill="FFFFFF"/>
        <w:ind w:left="2160"/>
        <w:rPr>
          <w:color w:val="000000" w:themeColor="text1"/>
          <w:sz w:val="28"/>
          <w:szCs w:val="28"/>
        </w:rPr>
      </w:pPr>
      <w:r w:rsidRPr="002446B7">
        <w:rPr>
          <w:rStyle w:val="c2"/>
          <w:b/>
          <w:bCs/>
          <w:color w:val="000000" w:themeColor="text1"/>
          <w:sz w:val="28"/>
          <w:szCs w:val="28"/>
        </w:rPr>
        <w:t>Безопасность соревнований.</w:t>
      </w:r>
    </w:p>
    <w:p w14:paraId="6957874E" w14:textId="77777777" w:rsidR="002446B7" w:rsidRPr="002446B7" w:rsidRDefault="002446B7" w:rsidP="002446B7">
      <w:pPr>
        <w:pStyle w:val="c5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  <w:r w:rsidRPr="002446B7">
        <w:rPr>
          <w:rStyle w:val="c3"/>
          <w:color w:val="000000" w:themeColor="text1"/>
          <w:sz w:val="28"/>
          <w:szCs w:val="28"/>
        </w:rPr>
        <w:t>Перед проведением соревнований проводится инструктаж по правилам безопасности и охране труда с записью в журнале и росписью участников.</w:t>
      </w:r>
    </w:p>
    <w:p w14:paraId="1936E6AE" w14:textId="77777777" w:rsidR="009C7F37" w:rsidRPr="002446B7" w:rsidRDefault="009C7F37" w:rsidP="005B690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Соревнования проводятся в </w:t>
      </w:r>
      <w:r w:rsidR="0073499B" w:rsidRPr="002446B7">
        <w:rPr>
          <w:rFonts w:ascii="Times New Roman" w:hAnsi="Times New Roman" w:cs="Times New Roman"/>
          <w:color w:val="000000" w:themeColor="text1"/>
          <w:sz w:val="28"/>
          <w:szCs w:val="28"/>
        </w:rPr>
        <w:t>ГБОУ Школа №2103</w:t>
      </w:r>
      <w:r w:rsidRPr="00244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отвечающей требованиям соответствующих нормативно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 Обеспечение безопасности </w:t>
      </w:r>
      <w:r w:rsidRPr="002446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участников осуществляется согласно требованиям Правил обеспечения безопасности при проведении спортивных соревнований, утвержденных постановлением Правительства Российской </w:t>
      </w:r>
      <w:proofErr w:type="gramStart"/>
      <w:r w:rsidRPr="002446B7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 от</w:t>
      </w:r>
      <w:proofErr w:type="gramEnd"/>
      <w:r w:rsidRPr="00244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18.04.2014 №353</w:t>
      </w:r>
    </w:p>
    <w:p w14:paraId="6A3C550F" w14:textId="179F6053" w:rsidR="00402E49" w:rsidRPr="002446B7" w:rsidRDefault="00402E49" w:rsidP="005B690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6B7">
        <w:rPr>
          <w:rFonts w:ascii="Times New Roman" w:hAnsi="Times New Roman" w:cs="Times New Roman"/>
          <w:color w:val="000000" w:themeColor="text1"/>
          <w:sz w:val="28"/>
          <w:szCs w:val="28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министром спорта Российской Федерации 11.12.2020 г.</w:t>
      </w:r>
    </w:p>
    <w:p w14:paraId="031AED62" w14:textId="77777777" w:rsidR="0066362A" w:rsidRPr="002446B7" w:rsidRDefault="0066362A" w:rsidP="005B690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F46A43" w14:textId="0161447C" w:rsidR="00402E49" w:rsidRPr="002446B7" w:rsidRDefault="00402E49" w:rsidP="005B690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2E49" w:rsidRPr="0024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326"/>
    <w:multiLevelType w:val="multilevel"/>
    <w:tmpl w:val="38C2C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91F80"/>
    <w:multiLevelType w:val="multilevel"/>
    <w:tmpl w:val="4764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27B8D"/>
    <w:multiLevelType w:val="multilevel"/>
    <w:tmpl w:val="4C1C2E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E1164"/>
    <w:multiLevelType w:val="multilevel"/>
    <w:tmpl w:val="BAF0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F497C"/>
    <w:multiLevelType w:val="multilevel"/>
    <w:tmpl w:val="9EBC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A6295"/>
    <w:multiLevelType w:val="multilevel"/>
    <w:tmpl w:val="54C2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31D97"/>
    <w:multiLevelType w:val="multilevel"/>
    <w:tmpl w:val="AB987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02B61"/>
    <w:multiLevelType w:val="multilevel"/>
    <w:tmpl w:val="A246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C02D39"/>
    <w:multiLevelType w:val="hybridMultilevel"/>
    <w:tmpl w:val="26ACF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B1235"/>
    <w:multiLevelType w:val="hybridMultilevel"/>
    <w:tmpl w:val="03D0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71B1C"/>
    <w:multiLevelType w:val="multilevel"/>
    <w:tmpl w:val="52D8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82C92"/>
    <w:multiLevelType w:val="multilevel"/>
    <w:tmpl w:val="2764B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B41A94"/>
    <w:multiLevelType w:val="multilevel"/>
    <w:tmpl w:val="BA224F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A83C98"/>
    <w:multiLevelType w:val="multilevel"/>
    <w:tmpl w:val="B930F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226048"/>
    <w:multiLevelType w:val="multilevel"/>
    <w:tmpl w:val="0B261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37"/>
    <w:rsid w:val="00156819"/>
    <w:rsid w:val="002446B7"/>
    <w:rsid w:val="003935D6"/>
    <w:rsid w:val="00402E49"/>
    <w:rsid w:val="005B6905"/>
    <w:rsid w:val="0066362A"/>
    <w:rsid w:val="0073499B"/>
    <w:rsid w:val="00806A10"/>
    <w:rsid w:val="009C7F37"/>
    <w:rsid w:val="00B377B4"/>
    <w:rsid w:val="00BC6EA3"/>
    <w:rsid w:val="00BF3EDC"/>
    <w:rsid w:val="00DF68F7"/>
    <w:rsid w:val="00E86598"/>
    <w:rsid w:val="00F4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9F14"/>
  <w15:docId w15:val="{BD3E44C5-5E75-4731-AEE1-B7E8649B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F37"/>
    <w:pPr>
      <w:ind w:left="720"/>
      <w:contextualSpacing/>
    </w:pPr>
  </w:style>
  <w:style w:type="table" w:styleId="a4">
    <w:name w:val="Table Grid"/>
    <w:basedOn w:val="a1"/>
    <w:uiPriority w:val="39"/>
    <w:rsid w:val="00806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24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46B7"/>
  </w:style>
  <w:style w:type="paragraph" w:customStyle="1" w:styleId="c5">
    <w:name w:val="c5"/>
    <w:basedOn w:val="a"/>
    <w:rsid w:val="0024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46B7"/>
  </w:style>
  <w:style w:type="character" w:customStyle="1" w:styleId="c0">
    <w:name w:val="c0"/>
    <w:basedOn w:val="a0"/>
    <w:rsid w:val="002446B7"/>
  </w:style>
  <w:style w:type="character" w:customStyle="1" w:styleId="c15">
    <w:name w:val="c15"/>
    <w:basedOn w:val="a0"/>
    <w:rsid w:val="002446B7"/>
  </w:style>
  <w:style w:type="paragraph" w:customStyle="1" w:styleId="c1">
    <w:name w:val="c1"/>
    <w:basedOn w:val="a"/>
    <w:rsid w:val="0024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E778-3322-485D-AADE-3AF3F385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2022-11-06T08:04:00Z</dcterms:created>
  <dcterms:modified xsi:type="dcterms:W3CDTF">2022-11-18T05:48:00Z</dcterms:modified>
</cp:coreProperties>
</file>