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A8" w:rsidRDefault="005F6BA8"/>
    <w:tbl>
      <w:tblPr>
        <w:tblW w:w="10598" w:type="dxa"/>
        <w:tblInd w:w="392" w:type="dxa"/>
        <w:tblLook w:val="04A0" w:firstRow="1" w:lastRow="0" w:firstColumn="1" w:lastColumn="0" w:noHBand="0" w:noVBand="1"/>
      </w:tblPr>
      <w:tblGrid>
        <w:gridCol w:w="5211"/>
        <w:gridCol w:w="5387"/>
      </w:tblGrid>
      <w:tr w:rsidR="004937E0" w:rsidRPr="004937E0" w:rsidTr="006E6D18">
        <w:tc>
          <w:tcPr>
            <w:tcW w:w="5211" w:type="dxa"/>
          </w:tcPr>
          <w:p w:rsidR="004937E0" w:rsidRPr="004937E0" w:rsidRDefault="004937E0" w:rsidP="004937E0">
            <w:pPr>
              <w:spacing w:after="240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7"/>
                <w:u w:color="000000"/>
              </w:rPr>
            </w:pPr>
            <w:r w:rsidRPr="004937E0"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7"/>
                <w:u w:color="000000"/>
              </w:rPr>
              <w:t>СОГЛАСОВАНО</w:t>
            </w:r>
          </w:p>
          <w:p w:rsidR="004937E0" w:rsidRPr="004937E0" w:rsidRDefault="005F6BA8" w:rsidP="004937E0">
            <w:pPr>
              <w:ind w:right="197"/>
              <w:jc w:val="both"/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Заместитель г</w:t>
            </w:r>
            <w:r w:rsidR="004937E0"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лавы администрации Богородского городского округа Московской области</w:t>
            </w:r>
          </w:p>
          <w:p w:rsidR="004937E0" w:rsidRPr="004937E0" w:rsidRDefault="004937E0" w:rsidP="004937E0">
            <w:pPr>
              <w:ind w:right="197"/>
              <w:jc w:val="both"/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</w:pPr>
          </w:p>
          <w:p w:rsidR="004937E0" w:rsidRPr="004937E0" w:rsidRDefault="004937E0" w:rsidP="004937E0">
            <w:pPr>
              <w:rPr>
                <w:rFonts w:ascii="Times New Roman" w:eastAsia="Times New Roman" w:hAnsi="Times New Roman" w:cs="Calibri"/>
                <w:color w:val="000000"/>
                <w:sz w:val="28"/>
                <w:szCs w:val="10"/>
                <w:u w:color="000000"/>
              </w:rPr>
            </w:pPr>
          </w:p>
          <w:p w:rsidR="004937E0" w:rsidRPr="004937E0" w:rsidRDefault="004937E0" w:rsidP="004937E0">
            <w:pPr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</w:pP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______________ Тимошин А.В.</w:t>
            </w:r>
          </w:p>
          <w:p w:rsidR="004937E0" w:rsidRPr="004937E0" w:rsidRDefault="004937E0" w:rsidP="00E0073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u w:color="000000"/>
                <w:lang w:val="de-DE" w:eastAsia="ja-JP" w:bidi="fa-IR"/>
              </w:rPr>
            </w:pP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«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»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    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  2023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г.  </w:t>
            </w:r>
          </w:p>
        </w:tc>
        <w:tc>
          <w:tcPr>
            <w:tcW w:w="5387" w:type="dxa"/>
          </w:tcPr>
          <w:p w:rsidR="004937E0" w:rsidRPr="004937E0" w:rsidRDefault="004937E0" w:rsidP="004937E0">
            <w:pPr>
              <w:widowControl w:val="0"/>
              <w:suppressAutoHyphens/>
              <w:autoSpaceDN w:val="0"/>
              <w:spacing w:after="240"/>
              <w:textAlignment w:val="baseline"/>
              <w:rPr>
                <w:rFonts w:ascii="Times New Roman" w:eastAsia="Andale Sans UI" w:hAnsi="Times New Roman" w:cs="Calibri"/>
                <w:b/>
                <w:color w:val="000000"/>
                <w:kern w:val="3"/>
                <w:sz w:val="28"/>
                <w:szCs w:val="24"/>
                <w:u w:color="000000"/>
                <w:lang w:val="de-DE" w:eastAsia="ja-JP" w:bidi="fa-IR"/>
              </w:rPr>
            </w:pPr>
            <w:r w:rsidRPr="004937E0">
              <w:rPr>
                <w:rFonts w:ascii="Times New Roman" w:eastAsia="Andale Sans UI" w:hAnsi="Times New Roman" w:cs="Calibri"/>
                <w:b/>
                <w:color w:val="000000"/>
                <w:kern w:val="3"/>
                <w:sz w:val="28"/>
                <w:szCs w:val="24"/>
                <w:u w:color="000000"/>
                <w:lang w:val="de-DE" w:eastAsia="ja-JP" w:bidi="fa-IR"/>
              </w:rPr>
              <w:t>УТВЕРЖДАЮ</w:t>
            </w:r>
          </w:p>
          <w:p w:rsidR="004937E0" w:rsidRPr="004937E0" w:rsidRDefault="004937E0" w:rsidP="004937E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Calibri"/>
                <w:color w:val="000000"/>
                <w:kern w:val="3"/>
                <w:sz w:val="28"/>
                <w:szCs w:val="24"/>
                <w:u w:color="000000"/>
                <w:lang w:eastAsia="ja-JP" w:bidi="fa-IR"/>
              </w:rPr>
            </w:pPr>
            <w:r w:rsidRPr="004937E0">
              <w:rPr>
                <w:rFonts w:ascii="Times New Roman" w:eastAsia="Andale Sans UI" w:hAnsi="Times New Roman" w:cs="Calibri"/>
                <w:color w:val="000000"/>
                <w:kern w:val="3"/>
                <w:sz w:val="28"/>
                <w:szCs w:val="24"/>
                <w:u w:color="000000"/>
                <w:lang w:eastAsia="ja-JP" w:bidi="fa-IR"/>
              </w:rPr>
              <w:t>Директор муниципального бюджетного учреждения по работе с молодежью «Молодежный центр «Юность» Богородского городского округа</w:t>
            </w:r>
          </w:p>
          <w:p w:rsidR="004937E0" w:rsidRPr="004937E0" w:rsidRDefault="004937E0" w:rsidP="004937E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Calibri"/>
                <w:color w:val="000000"/>
                <w:kern w:val="3"/>
                <w:sz w:val="28"/>
                <w:szCs w:val="24"/>
                <w:u w:color="000000"/>
                <w:lang w:val="de-DE" w:eastAsia="ja-JP" w:bidi="fa-IR"/>
              </w:rPr>
            </w:pPr>
          </w:p>
          <w:p w:rsidR="004937E0" w:rsidRPr="004937E0" w:rsidRDefault="004937E0" w:rsidP="004937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Calibri"/>
                <w:color w:val="000000"/>
                <w:kern w:val="3"/>
                <w:sz w:val="28"/>
                <w:szCs w:val="24"/>
                <w:u w:color="000000"/>
                <w:lang w:eastAsia="ja-JP" w:bidi="fa-IR"/>
              </w:rPr>
            </w:pPr>
            <w:r w:rsidRPr="004937E0">
              <w:rPr>
                <w:rFonts w:ascii="Times New Roman" w:eastAsia="Andale Sans UI" w:hAnsi="Times New Roman" w:cs="Calibri"/>
                <w:color w:val="000000"/>
                <w:kern w:val="3"/>
                <w:sz w:val="28"/>
                <w:szCs w:val="24"/>
                <w:u w:color="000000"/>
                <w:lang w:val="de-DE" w:eastAsia="ja-JP" w:bidi="fa-IR"/>
              </w:rPr>
              <w:t xml:space="preserve">________________ </w:t>
            </w:r>
            <w:r w:rsidRPr="004937E0">
              <w:rPr>
                <w:rFonts w:ascii="Times New Roman" w:eastAsia="Andale Sans UI" w:hAnsi="Times New Roman" w:cs="Calibri"/>
                <w:color w:val="000000"/>
                <w:kern w:val="3"/>
                <w:sz w:val="28"/>
                <w:szCs w:val="24"/>
                <w:u w:color="000000"/>
                <w:lang w:eastAsia="ja-JP" w:bidi="fa-IR"/>
              </w:rPr>
              <w:t>Рязанов В.А.</w:t>
            </w:r>
          </w:p>
          <w:p w:rsidR="004937E0" w:rsidRPr="004937E0" w:rsidRDefault="00E00738" w:rsidP="005F6BA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u w:color="000000"/>
                <w:lang w:val="de-DE" w:eastAsia="ja-JP" w:bidi="fa-IR"/>
              </w:rPr>
            </w:pP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«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»</w:t>
            </w:r>
            <w:r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      2023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г.  </w:t>
            </w:r>
          </w:p>
        </w:tc>
      </w:tr>
      <w:tr w:rsidR="004937E0" w:rsidRPr="004937E0" w:rsidTr="006E6D18">
        <w:trPr>
          <w:trHeight w:val="3151"/>
        </w:trPr>
        <w:tc>
          <w:tcPr>
            <w:tcW w:w="5211" w:type="dxa"/>
          </w:tcPr>
          <w:p w:rsidR="004937E0" w:rsidRPr="004937E0" w:rsidRDefault="004937E0" w:rsidP="004937E0">
            <w:pPr>
              <w:spacing w:after="240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7"/>
                <w:u w:color="000000"/>
              </w:rPr>
            </w:pPr>
          </w:p>
          <w:p w:rsidR="004937E0" w:rsidRPr="004937E0" w:rsidRDefault="004937E0" w:rsidP="004937E0">
            <w:pPr>
              <w:spacing w:after="240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7"/>
                <w:u w:color="000000"/>
              </w:rPr>
            </w:pPr>
            <w:r w:rsidRPr="004937E0"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7"/>
                <w:u w:color="000000"/>
              </w:rPr>
              <w:t>СОГЛАСОВАНО</w:t>
            </w:r>
          </w:p>
          <w:p w:rsidR="004937E0" w:rsidRPr="004937E0" w:rsidRDefault="004937E0" w:rsidP="004937E0">
            <w:pPr>
              <w:ind w:right="197"/>
              <w:jc w:val="both"/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</w:pP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Нача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льник отдела молодежной политики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администрации Богородского городского округа </w:t>
            </w:r>
          </w:p>
          <w:p w:rsidR="004937E0" w:rsidRPr="004937E0" w:rsidRDefault="004937E0" w:rsidP="004937E0">
            <w:pPr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</w:pPr>
          </w:p>
          <w:p w:rsidR="004937E0" w:rsidRPr="004937E0" w:rsidRDefault="004937E0" w:rsidP="004937E0">
            <w:pPr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</w:pP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___________________ Серебрякова Н.В.</w:t>
            </w:r>
          </w:p>
          <w:p w:rsidR="004937E0" w:rsidRPr="004937E0" w:rsidRDefault="00E00738" w:rsidP="005F6BA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u w:color="000000"/>
                <w:lang w:val="de-DE" w:eastAsia="ja-JP" w:bidi="fa-IR"/>
              </w:rPr>
            </w:pP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«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>»</w:t>
            </w:r>
            <w:r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</w:t>
            </w:r>
            <w:r w:rsidR="005F6BA8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       2023</w:t>
            </w:r>
            <w:r w:rsidRPr="004937E0">
              <w:rPr>
                <w:rFonts w:ascii="Times New Roman" w:eastAsia="Times New Roman" w:hAnsi="Times New Roman" w:cs="Calibri"/>
                <w:color w:val="000000"/>
                <w:sz w:val="28"/>
                <w:szCs w:val="27"/>
                <w:u w:color="000000"/>
              </w:rPr>
              <w:t xml:space="preserve"> г.  </w:t>
            </w:r>
          </w:p>
        </w:tc>
        <w:tc>
          <w:tcPr>
            <w:tcW w:w="5387" w:type="dxa"/>
          </w:tcPr>
          <w:p w:rsidR="004937E0" w:rsidRPr="004937E0" w:rsidRDefault="004937E0" w:rsidP="004937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u w:color="000000"/>
                <w:lang w:eastAsia="ja-JP" w:bidi="fa-IR"/>
              </w:rPr>
            </w:pPr>
          </w:p>
          <w:p w:rsidR="004937E0" w:rsidRPr="004937E0" w:rsidRDefault="004937E0" w:rsidP="004937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u w:color="000000"/>
                <w:lang w:eastAsia="ja-JP" w:bidi="fa-IR"/>
              </w:rPr>
            </w:pPr>
            <w:r w:rsidRPr="004937E0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u w:color="000000"/>
                <w:lang w:eastAsia="ja-JP" w:bidi="fa-IR"/>
              </w:rPr>
              <w:t xml:space="preserve"> </w:t>
            </w:r>
          </w:p>
        </w:tc>
      </w:tr>
    </w:tbl>
    <w:p w:rsidR="004937E0" w:rsidRDefault="004937E0" w:rsidP="00493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37E0" w:rsidRDefault="004937E0" w:rsidP="00493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F6BA8" w:rsidRPr="004937E0" w:rsidRDefault="004937E0" w:rsidP="005F6BA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937E0">
        <w:rPr>
          <w:rFonts w:ascii="Times New Roman" w:hAnsi="Times New Roman" w:cs="Times New Roman"/>
          <w:bCs/>
          <w:sz w:val="28"/>
          <w:szCs w:val="28"/>
        </w:rPr>
        <w:t>о проведении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4937E0">
        <w:rPr>
          <w:rFonts w:ascii="Times New Roman" w:hAnsi="Times New Roman" w:cs="Times New Roman"/>
          <w:bCs/>
          <w:sz w:val="28"/>
          <w:szCs w:val="28"/>
        </w:rPr>
        <w:t>естивал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4937E0">
        <w:rPr>
          <w:rFonts w:ascii="Times New Roman" w:hAnsi="Times New Roman" w:cs="Times New Roman"/>
          <w:bCs/>
          <w:sz w:val="28"/>
          <w:szCs w:val="28"/>
        </w:rPr>
        <w:t xml:space="preserve"> молодёжных</w:t>
      </w:r>
      <w:r w:rsidR="005F6B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02B3">
        <w:rPr>
          <w:rFonts w:ascii="Times New Roman" w:hAnsi="Times New Roman" w:cs="Times New Roman"/>
          <w:bCs/>
          <w:sz w:val="28"/>
          <w:szCs w:val="28"/>
        </w:rPr>
        <w:t>суб</w:t>
      </w:r>
      <w:r w:rsidR="005F6BA8">
        <w:rPr>
          <w:rFonts w:ascii="Times New Roman" w:hAnsi="Times New Roman" w:cs="Times New Roman"/>
          <w:bCs/>
          <w:sz w:val="28"/>
          <w:szCs w:val="28"/>
        </w:rPr>
        <w:t xml:space="preserve">культур и уличного искусства </w:t>
      </w:r>
    </w:p>
    <w:p w:rsidR="004937E0" w:rsidRDefault="004937E0" w:rsidP="004937E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37E0" w:rsidRDefault="004937E0" w:rsidP="004937E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37E0" w:rsidRDefault="004F554D" w:rsidP="004937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963AE86" wp14:editId="202B1875">
            <wp:extent cx="3057525" cy="36857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809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852" cy="36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54D" w:rsidRDefault="004F554D" w:rsidP="004937E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37E0" w:rsidRPr="004937E0" w:rsidRDefault="004937E0" w:rsidP="004937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Ногинск</w:t>
      </w:r>
    </w:p>
    <w:p w:rsidR="00CB6259" w:rsidRDefault="00CB6259" w:rsidP="00CB6259">
      <w:pPr>
        <w:pStyle w:val="a7"/>
        <w:numPr>
          <w:ilvl w:val="0"/>
          <w:numId w:val="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CB6259" w:rsidRPr="00CB6259" w:rsidRDefault="00CB6259" w:rsidP="00082D9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CB6259">
        <w:rPr>
          <w:sz w:val="28"/>
          <w:szCs w:val="28"/>
        </w:rPr>
        <w:t>естивал</w:t>
      </w:r>
      <w:r>
        <w:rPr>
          <w:sz w:val="28"/>
          <w:szCs w:val="28"/>
        </w:rPr>
        <w:t>ь</w:t>
      </w:r>
      <w:r w:rsidRPr="00CB6259">
        <w:rPr>
          <w:sz w:val="28"/>
          <w:szCs w:val="28"/>
        </w:rPr>
        <w:t xml:space="preserve"> молодёжных субкультур</w:t>
      </w:r>
      <w:r w:rsidR="004F554D">
        <w:rPr>
          <w:sz w:val="28"/>
          <w:szCs w:val="28"/>
        </w:rPr>
        <w:t xml:space="preserve"> и уличного искусства  Богородского городского </w:t>
      </w:r>
      <w:r w:rsidRPr="00CB6259">
        <w:rPr>
          <w:sz w:val="28"/>
          <w:szCs w:val="28"/>
        </w:rPr>
        <w:t xml:space="preserve">округа (далее – </w:t>
      </w:r>
      <w:r w:rsidR="00442EB2">
        <w:rPr>
          <w:sz w:val="28"/>
          <w:szCs w:val="28"/>
        </w:rPr>
        <w:t>Фестиваль</w:t>
      </w:r>
      <w:r w:rsidRPr="00CB6259">
        <w:rPr>
          <w:sz w:val="28"/>
          <w:szCs w:val="28"/>
        </w:rPr>
        <w:t>), реализуется в рамках выполнения плана реализ</w:t>
      </w:r>
      <w:r w:rsidR="004F554D">
        <w:rPr>
          <w:sz w:val="28"/>
          <w:szCs w:val="28"/>
        </w:rPr>
        <w:t>ации молодежной политики на 2023</w:t>
      </w:r>
      <w:r w:rsidRPr="00CB6259">
        <w:rPr>
          <w:sz w:val="28"/>
          <w:szCs w:val="28"/>
        </w:rPr>
        <w:t xml:space="preserve"> год в рамках подпрограммы 4 «Молодежь Подмосковья» муниципальной программы Богородского городского округа «Развитие институтов гражданского общества, повышения эффективности местного самоуправления и реализации молодежной политики».</w:t>
      </w:r>
    </w:p>
    <w:p w:rsidR="00CB6259" w:rsidRPr="00CB6259" w:rsidRDefault="00CB6259" w:rsidP="00082D9E">
      <w:pPr>
        <w:pStyle w:val="a8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32"/>
        </w:rPr>
      </w:pPr>
      <w:r w:rsidRPr="00057F36">
        <w:rPr>
          <w:sz w:val="28"/>
          <w:szCs w:val="28"/>
        </w:rPr>
        <w:t xml:space="preserve">Положение о проведении </w:t>
      </w:r>
      <w:r w:rsidRPr="00CB6259">
        <w:rPr>
          <w:sz w:val="28"/>
          <w:szCs w:val="32"/>
        </w:rPr>
        <w:t>фестиваля молодёжных субкультур</w:t>
      </w:r>
      <w:r w:rsidR="00EB02B3">
        <w:rPr>
          <w:sz w:val="28"/>
          <w:szCs w:val="32"/>
        </w:rPr>
        <w:t xml:space="preserve"> и уличного искусства </w:t>
      </w:r>
      <w:r w:rsidRPr="00CB6259">
        <w:rPr>
          <w:sz w:val="28"/>
          <w:szCs w:val="32"/>
        </w:rPr>
        <w:t xml:space="preserve"> Богородского городского округа </w:t>
      </w:r>
      <w:r w:rsidRPr="00CB6259">
        <w:rPr>
          <w:sz w:val="28"/>
          <w:szCs w:val="28"/>
        </w:rPr>
        <w:t xml:space="preserve">(далее – Положение), определяет порядок подготовки и проведения </w:t>
      </w:r>
      <w:r w:rsidR="00EB02B3">
        <w:rPr>
          <w:sz w:val="28"/>
          <w:szCs w:val="28"/>
        </w:rPr>
        <w:t>Фестиваля</w:t>
      </w:r>
      <w:r w:rsidRPr="00CB6259">
        <w:rPr>
          <w:sz w:val="28"/>
          <w:szCs w:val="28"/>
        </w:rPr>
        <w:t>.</w:t>
      </w:r>
      <w:r w:rsidRPr="00CB6259">
        <w:rPr>
          <w:sz w:val="28"/>
          <w:szCs w:val="28"/>
        </w:rPr>
        <w:tab/>
      </w:r>
    </w:p>
    <w:p w:rsidR="00CB6259" w:rsidRDefault="00CB6259" w:rsidP="00082D9E">
      <w:pPr>
        <w:pStyle w:val="a7"/>
        <w:numPr>
          <w:ilvl w:val="1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057F36">
        <w:rPr>
          <w:sz w:val="28"/>
          <w:szCs w:val="28"/>
        </w:rPr>
        <w:t xml:space="preserve">Организатором </w:t>
      </w:r>
      <w:r w:rsidR="00442EB2">
        <w:rPr>
          <w:sz w:val="28"/>
          <w:szCs w:val="28"/>
        </w:rPr>
        <w:t>Фестиваля</w:t>
      </w:r>
      <w:r w:rsidRPr="00057F36">
        <w:rPr>
          <w:sz w:val="28"/>
          <w:szCs w:val="28"/>
        </w:rPr>
        <w:t xml:space="preserve"> явля</w:t>
      </w:r>
      <w:r>
        <w:rPr>
          <w:sz w:val="28"/>
          <w:szCs w:val="28"/>
        </w:rPr>
        <w:t>ется</w:t>
      </w:r>
      <w:r w:rsidRPr="00057F36">
        <w:rPr>
          <w:sz w:val="28"/>
          <w:szCs w:val="28"/>
        </w:rPr>
        <w:t xml:space="preserve"> муниципальное учреждение </w:t>
      </w:r>
      <w:r>
        <w:rPr>
          <w:sz w:val="28"/>
          <w:szCs w:val="28"/>
        </w:rPr>
        <w:br/>
      </w:r>
      <w:r w:rsidRPr="00057F36">
        <w:rPr>
          <w:sz w:val="28"/>
          <w:szCs w:val="28"/>
        </w:rPr>
        <w:t>по работе с молодежью «Молодежный центр «Юность» Богородского городского округа (далее – МУ «МЦ «Юность</w:t>
      </w:r>
      <w:r>
        <w:rPr>
          <w:sz w:val="28"/>
          <w:szCs w:val="28"/>
        </w:rPr>
        <w:t>)</w:t>
      </w:r>
      <w:r w:rsidRPr="00057F36">
        <w:rPr>
          <w:sz w:val="28"/>
          <w:szCs w:val="28"/>
        </w:rPr>
        <w:t>.</w:t>
      </w:r>
    </w:p>
    <w:p w:rsidR="00CB6259" w:rsidRDefault="00CB6259" w:rsidP="00082D9E">
      <w:pPr>
        <w:pStyle w:val="a7"/>
        <w:numPr>
          <w:ilvl w:val="1"/>
          <w:numId w:val="1"/>
        </w:numPr>
        <w:spacing w:after="0" w:afterAutospacing="0" w:line="276" w:lineRule="auto"/>
        <w:ind w:left="11" w:hanging="11"/>
        <w:jc w:val="both"/>
        <w:rPr>
          <w:sz w:val="28"/>
          <w:szCs w:val="28"/>
        </w:rPr>
      </w:pPr>
      <w:r w:rsidRPr="00CB6259">
        <w:rPr>
          <w:sz w:val="28"/>
          <w:szCs w:val="28"/>
        </w:rPr>
        <w:t>Субкультура (от латинского – «подкультура») часть культуры общества,</w:t>
      </w:r>
      <w:r>
        <w:rPr>
          <w:sz w:val="28"/>
          <w:szCs w:val="28"/>
        </w:rPr>
        <w:t xml:space="preserve"> </w:t>
      </w:r>
      <w:r w:rsidRPr="00CB6259">
        <w:rPr>
          <w:sz w:val="28"/>
          <w:szCs w:val="28"/>
        </w:rPr>
        <w:t xml:space="preserve">отличающейся своим поведением от преобладающего большинства, </w:t>
      </w:r>
      <w:r>
        <w:rPr>
          <w:sz w:val="28"/>
          <w:szCs w:val="28"/>
        </w:rPr>
        <w:br/>
      </w:r>
      <w:r w:rsidRPr="00CB6259">
        <w:rPr>
          <w:sz w:val="28"/>
          <w:szCs w:val="28"/>
        </w:rPr>
        <w:t>а также</w:t>
      </w:r>
      <w:r>
        <w:rPr>
          <w:sz w:val="28"/>
          <w:szCs w:val="28"/>
        </w:rPr>
        <w:t xml:space="preserve"> </w:t>
      </w:r>
      <w:r w:rsidRPr="00CB6259">
        <w:rPr>
          <w:sz w:val="28"/>
          <w:szCs w:val="28"/>
        </w:rPr>
        <w:t>социальные группы носителей этой культуры. Субкультура может отличаться от</w:t>
      </w:r>
      <w:r>
        <w:rPr>
          <w:sz w:val="28"/>
          <w:szCs w:val="28"/>
        </w:rPr>
        <w:t xml:space="preserve"> </w:t>
      </w:r>
      <w:r w:rsidRPr="00CB6259">
        <w:rPr>
          <w:sz w:val="28"/>
          <w:szCs w:val="28"/>
        </w:rPr>
        <w:t>доминирующей культуры собственной системой ценностей, языком, манерой</w:t>
      </w:r>
      <w:r>
        <w:rPr>
          <w:sz w:val="28"/>
          <w:szCs w:val="28"/>
        </w:rPr>
        <w:t xml:space="preserve"> </w:t>
      </w:r>
      <w:r w:rsidRPr="00CB6259">
        <w:rPr>
          <w:sz w:val="28"/>
          <w:szCs w:val="28"/>
        </w:rPr>
        <w:t>поведения, одеждой и другими аспектами.</w:t>
      </w:r>
    </w:p>
    <w:p w:rsidR="00CB6259" w:rsidRDefault="00CB6259" w:rsidP="00CB6259">
      <w:pPr>
        <w:pStyle w:val="a7"/>
        <w:spacing w:before="0" w:beforeAutospacing="0" w:after="0" w:afterAutospacing="0"/>
        <w:ind w:left="11"/>
        <w:jc w:val="both"/>
        <w:rPr>
          <w:sz w:val="28"/>
          <w:szCs w:val="28"/>
        </w:rPr>
      </w:pPr>
    </w:p>
    <w:p w:rsidR="00CB6259" w:rsidRPr="00CB6259" w:rsidRDefault="00CB6259" w:rsidP="00CB6259">
      <w:pPr>
        <w:pStyle w:val="a7"/>
        <w:numPr>
          <w:ilvl w:val="0"/>
          <w:numId w:val="1"/>
        </w:numPr>
        <w:spacing w:before="0" w:beforeAutospacing="0"/>
        <w:jc w:val="both"/>
        <w:rPr>
          <w:b/>
          <w:sz w:val="28"/>
          <w:szCs w:val="28"/>
        </w:rPr>
      </w:pPr>
      <w:r w:rsidRPr="00CB6259">
        <w:rPr>
          <w:b/>
          <w:sz w:val="28"/>
          <w:szCs w:val="28"/>
        </w:rPr>
        <w:t xml:space="preserve">Цели и задачи </w:t>
      </w:r>
      <w:r w:rsidR="00442EB2">
        <w:rPr>
          <w:b/>
          <w:sz w:val="28"/>
          <w:szCs w:val="28"/>
        </w:rPr>
        <w:t>Фестиваля</w:t>
      </w:r>
      <w:r w:rsidRPr="00CB6259">
        <w:rPr>
          <w:b/>
          <w:sz w:val="28"/>
          <w:szCs w:val="28"/>
        </w:rPr>
        <w:t>.</w:t>
      </w:r>
    </w:p>
    <w:p w:rsidR="00442EB2" w:rsidRPr="00442EB2" w:rsidRDefault="00CB6259" w:rsidP="00082D9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B6259">
        <w:rPr>
          <w:sz w:val="28"/>
          <w:szCs w:val="28"/>
        </w:rPr>
        <w:t xml:space="preserve">Основной целью </w:t>
      </w:r>
      <w:r w:rsidR="00442EB2">
        <w:rPr>
          <w:sz w:val="28"/>
          <w:szCs w:val="28"/>
        </w:rPr>
        <w:t>Фестиваля</w:t>
      </w:r>
      <w:r w:rsidR="00442EB2" w:rsidRPr="00442EB2">
        <w:t xml:space="preserve"> </w:t>
      </w:r>
      <w:r w:rsidR="00442EB2" w:rsidRPr="00442EB2">
        <w:rPr>
          <w:sz w:val="28"/>
          <w:szCs w:val="28"/>
        </w:rPr>
        <w:t>развитие</w:t>
      </w:r>
      <w:r w:rsidR="00442EB2">
        <w:rPr>
          <w:sz w:val="28"/>
          <w:szCs w:val="28"/>
        </w:rPr>
        <w:t xml:space="preserve"> </w:t>
      </w:r>
      <w:r w:rsidR="00442EB2" w:rsidRPr="00442EB2">
        <w:rPr>
          <w:sz w:val="28"/>
          <w:szCs w:val="28"/>
        </w:rPr>
        <w:t>творческого</w:t>
      </w:r>
      <w:r w:rsidR="00442EB2">
        <w:rPr>
          <w:sz w:val="28"/>
          <w:szCs w:val="28"/>
        </w:rPr>
        <w:t xml:space="preserve"> </w:t>
      </w:r>
      <w:r w:rsidR="00442EB2" w:rsidRPr="00442EB2">
        <w:rPr>
          <w:sz w:val="28"/>
          <w:szCs w:val="28"/>
        </w:rPr>
        <w:t>потенциала</w:t>
      </w:r>
      <w:r w:rsidR="00442EB2">
        <w:rPr>
          <w:sz w:val="28"/>
          <w:szCs w:val="28"/>
        </w:rPr>
        <w:t xml:space="preserve"> </w:t>
      </w:r>
      <w:r w:rsidR="00442EB2" w:rsidRPr="00442EB2">
        <w:rPr>
          <w:sz w:val="28"/>
          <w:szCs w:val="28"/>
        </w:rPr>
        <w:t>молодежи.</w:t>
      </w:r>
    </w:p>
    <w:p w:rsidR="00442EB2" w:rsidRDefault="00442EB2" w:rsidP="00082D9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Задач</w:t>
      </w:r>
      <w:r>
        <w:rPr>
          <w:sz w:val="28"/>
          <w:szCs w:val="28"/>
        </w:rPr>
        <w:t>ами</w:t>
      </w:r>
      <w:r w:rsidRPr="00442EB2">
        <w:rPr>
          <w:sz w:val="28"/>
          <w:szCs w:val="28"/>
        </w:rPr>
        <w:t xml:space="preserve"> Фестиваля</w:t>
      </w:r>
      <w:r>
        <w:rPr>
          <w:sz w:val="28"/>
          <w:szCs w:val="28"/>
        </w:rPr>
        <w:t xml:space="preserve"> являются</w:t>
      </w:r>
      <w:r w:rsidRPr="00442EB2">
        <w:rPr>
          <w:sz w:val="28"/>
          <w:szCs w:val="28"/>
        </w:rPr>
        <w:t>:</w:t>
      </w:r>
    </w:p>
    <w:p w:rsidR="00442EB2" w:rsidRDefault="00442EB2" w:rsidP="00082D9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расширение нравственного и эстетического кругозора подростков и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молодежи;</w:t>
      </w:r>
    </w:p>
    <w:p w:rsidR="00442EB2" w:rsidRDefault="00442EB2" w:rsidP="00082D9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проявление и развитие интеллекта, творческих способностей и талантов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подростков и молодежи в оригинальном жанре,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привитие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интереса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подростков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42EB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дальнейшему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творческому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профессиональному росту;</w:t>
      </w:r>
    </w:p>
    <w:p w:rsidR="00CB6259" w:rsidRDefault="00442EB2" w:rsidP="00082D9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потребностей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молодежи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общении,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музыкальном,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танцевальном творчестве, самовыражении, проявлении себя как личности;</w:t>
      </w:r>
    </w:p>
    <w:p w:rsidR="00442EB2" w:rsidRPr="00442EB2" w:rsidRDefault="00442EB2" w:rsidP="00082D9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формирование у подростков стиля жизни, основанного на активном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взаимодействии с окружающей средой и доброжелательном отношении к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людям;</w:t>
      </w:r>
    </w:p>
    <w:p w:rsidR="00442EB2" w:rsidRDefault="00442EB2" w:rsidP="00082D9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выявление одаренных и тала</w:t>
      </w:r>
      <w:r>
        <w:rPr>
          <w:sz w:val="28"/>
          <w:szCs w:val="28"/>
        </w:rPr>
        <w:t xml:space="preserve">нтливых детей и молодых граждан; </w:t>
      </w:r>
    </w:p>
    <w:p w:rsidR="00442EB2" w:rsidRPr="000E69DC" w:rsidRDefault="00442EB2" w:rsidP="00082D9E">
      <w:pPr>
        <w:pStyle w:val="a7"/>
        <w:numPr>
          <w:ilvl w:val="2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442EB2">
        <w:rPr>
          <w:sz w:val="28"/>
          <w:szCs w:val="28"/>
        </w:rPr>
        <w:t>обмен опытом и знакомство с новыми формами активного отдыха, и</w:t>
      </w:r>
      <w:r>
        <w:rPr>
          <w:sz w:val="28"/>
          <w:szCs w:val="28"/>
        </w:rPr>
        <w:t xml:space="preserve"> </w:t>
      </w:r>
      <w:r w:rsidRPr="00442EB2">
        <w:rPr>
          <w:sz w:val="28"/>
          <w:szCs w:val="28"/>
        </w:rPr>
        <w:t>организации молодежного досуга.</w:t>
      </w:r>
    </w:p>
    <w:p w:rsidR="004937E0" w:rsidRDefault="004937E0" w:rsidP="004937E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69DC" w:rsidRPr="000E69DC" w:rsidRDefault="000E69DC" w:rsidP="000E69DC">
      <w:pPr>
        <w:pStyle w:val="a8"/>
        <w:numPr>
          <w:ilvl w:val="0"/>
          <w:numId w:val="2"/>
        </w:numPr>
        <w:rPr>
          <w:b/>
          <w:bCs/>
          <w:sz w:val="28"/>
          <w:szCs w:val="28"/>
        </w:rPr>
      </w:pPr>
      <w:r w:rsidRPr="000E69DC">
        <w:rPr>
          <w:b/>
          <w:bCs/>
          <w:sz w:val="28"/>
          <w:szCs w:val="28"/>
        </w:rPr>
        <w:t>Условия проведения Фестиваля.</w:t>
      </w:r>
    </w:p>
    <w:p w:rsidR="000E69DC" w:rsidRPr="000E69DC" w:rsidRDefault="000E69DC" w:rsidP="00082D9E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3.1. Фестиваль проводится </w:t>
      </w:r>
      <w:r w:rsidR="00EB02B3">
        <w:rPr>
          <w:rFonts w:ascii="Times New Roman" w:eastAsia="Times New Roman" w:hAnsi="Times New Roman" w:cs="Times New Roman"/>
          <w:bCs/>
          <w:sz w:val="28"/>
          <w:szCs w:val="28"/>
        </w:rPr>
        <w:t xml:space="preserve">17 сентября 2023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в </w:t>
      </w:r>
      <w:r w:rsidR="00EB02B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«ПРО</w:t>
      </w:r>
      <w:r w:rsidRPr="000E69DC">
        <w:rPr>
          <w:rFonts w:ascii="Times New Roman" w:eastAsia="Times New Roman" w:hAnsi="Times New Roman" w:cs="Times New Roman"/>
          <w:bCs/>
          <w:sz w:val="28"/>
          <w:szCs w:val="28"/>
        </w:rPr>
        <w:t>МОЛОДЕЖЬ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0E69DC">
        <w:rPr>
          <w:rFonts w:ascii="Times New Roman" w:eastAsia="Times New Roman" w:hAnsi="Times New Roman" w:cs="Times New Roman"/>
          <w:bCs/>
          <w:sz w:val="28"/>
          <w:szCs w:val="28"/>
        </w:rPr>
        <w:t xml:space="preserve"> с 1</w:t>
      </w:r>
      <w:r w:rsidR="00EB02B3">
        <w:rPr>
          <w:rFonts w:ascii="Times New Roman" w:eastAsia="Times New Roman" w:hAnsi="Times New Roman" w:cs="Times New Roman"/>
          <w:bCs/>
          <w:sz w:val="28"/>
          <w:szCs w:val="28"/>
        </w:rPr>
        <w:t>5:00 до 21</w:t>
      </w:r>
      <w:r w:rsidRPr="000E69DC">
        <w:rPr>
          <w:rFonts w:ascii="Times New Roman" w:eastAsia="Times New Roman" w:hAnsi="Times New Roman" w:cs="Times New Roman"/>
          <w:bCs/>
          <w:sz w:val="28"/>
          <w:szCs w:val="28"/>
        </w:rPr>
        <w:t>:00 (согласно расписанию), расположенному по адресу Богородский городской округ, г. Ногинск, ул. Советская, дом 45.</w:t>
      </w:r>
    </w:p>
    <w:p w:rsidR="00082D9E" w:rsidRDefault="000E69DC" w:rsidP="00082D9E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3.2. </w:t>
      </w:r>
      <w:r w:rsidRPr="000E69D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Фестивале могут принимать участие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любой желающий, разделяющий цель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 задачи Фестиваля. </w:t>
      </w:r>
    </w:p>
    <w:p w:rsidR="00082D9E" w:rsidRPr="00082D9E" w:rsidRDefault="00082D9E" w:rsidP="00082D9E">
      <w:pPr>
        <w:pStyle w:val="a8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082D9E">
        <w:rPr>
          <w:b/>
          <w:bCs/>
          <w:sz w:val="28"/>
          <w:szCs w:val="28"/>
        </w:rPr>
        <w:lastRenderedPageBreak/>
        <w:t>Порядок проведения Фестиваля.</w:t>
      </w:r>
    </w:p>
    <w:tbl>
      <w:tblPr>
        <w:tblStyle w:val="a9"/>
        <w:tblW w:w="10337" w:type="dxa"/>
        <w:tblLook w:val="04A0" w:firstRow="1" w:lastRow="0" w:firstColumn="1" w:lastColumn="0" w:noHBand="0" w:noVBand="1"/>
      </w:tblPr>
      <w:tblGrid>
        <w:gridCol w:w="2830"/>
        <w:gridCol w:w="1985"/>
        <w:gridCol w:w="5522"/>
      </w:tblGrid>
      <w:tr w:rsidR="00082D9E" w:rsidTr="00082D9E">
        <w:tc>
          <w:tcPr>
            <w:tcW w:w="2830" w:type="dxa"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985" w:type="dxa"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время</w:t>
            </w:r>
          </w:p>
        </w:tc>
        <w:tc>
          <w:tcPr>
            <w:tcW w:w="5522" w:type="dxa"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площадка</w:t>
            </w:r>
          </w:p>
        </w:tc>
      </w:tr>
      <w:tr w:rsidR="00082D9E" w:rsidTr="00082D9E">
        <w:tc>
          <w:tcPr>
            <w:tcW w:w="2830" w:type="dxa"/>
            <w:vMerge w:val="restart"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Парковка</w:t>
            </w:r>
          </w:p>
        </w:tc>
        <w:tc>
          <w:tcPr>
            <w:tcW w:w="1985" w:type="dxa"/>
          </w:tcPr>
          <w:p w:rsidR="00082D9E" w:rsidRPr="00082D9E" w:rsidRDefault="00EB02B3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15:00</w:t>
            </w:r>
          </w:p>
        </w:tc>
        <w:tc>
          <w:tcPr>
            <w:tcW w:w="5522" w:type="dxa"/>
          </w:tcPr>
          <w:p w:rsidR="00082D9E" w:rsidRPr="00082D9E" w:rsidRDefault="00C42DC7" w:rsidP="00082D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82D9E" w:rsidRPr="00082D9E">
              <w:rPr>
                <w:rFonts w:ascii="Times New Roman" w:hAnsi="Times New Roman" w:cs="Times New Roman"/>
                <w:sz w:val="28"/>
                <w:szCs w:val="28"/>
              </w:rPr>
              <w:t>оржественное открытие</w:t>
            </w:r>
            <w:r w:rsidR="00BD5D93">
              <w:rPr>
                <w:rFonts w:ascii="Times New Roman" w:hAnsi="Times New Roman" w:cs="Times New Roman"/>
                <w:sz w:val="28"/>
                <w:szCs w:val="28"/>
              </w:rPr>
              <w:t xml:space="preserve"> и розыгрыш сертификатов</w:t>
            </w:r>
          </w:p>
        </w:tc>
      </w:tr>
      <w:tr w:rsidR="00082D9E" w:rsidTr="00082D9E">
        <w:tc>
          <w:tcPr>
            <w:tcW w:w="2830" w:type="dxa"/>
            <w:vMerge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2D9E" w:rsidRPr="00082D9E" w:rsidRDefault="00BD5D93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15:10</w:t>
            </w:r>
            <w:r w:rsidR="00EB02B3">
              <w:rPr>
                <w:rFonts w:ascii="Times New Roman" w:hAnsi="Times New Roman" w:cs="Times New Roman"/>
                <w:bCs/>
                <w:sz w:val="28"/>
                <w:szCs w:val="28"/>
              </w:rPr>
              <w:t>-17:00</w:t>
            </w:r>
          </w:p>
        </w:tc>
        <w:tc>
          <w:tcPr>
            <w:tcW w:w="5522" w:type="dxa"/>
          </w:tcPr>
          <w:p w:rsidR="00082D9E" w:rsidRPr="00082D9E" w:rsidRDefault="00EB02B3" w:rsidP="00082D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F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DJ</w:t>
            </w:r>
            <w:r w:rsidRPr="000C1F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сет</w:t>
            </w:r>
          </w:p>
        </w:tc>
      </w:tr>
      <w:tr w:rsidR="00082D9E" w:rsidTr="00082D9E">
        <w:tc>
          <w:tcPr>
            <w:tcW w:w="2830" w:type="dxa"/>
            <w:vMerge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2D9E" w:rsidRPr="000C1FF0" w:rsidRDefault="00E8286D" w:rsidP="00EB02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EB02B3">
              <w:rPr>
                <w:rFonts w:ascii="Times New Roman" w:hAnsi="Times New Roman" w:cs="Times New Roman"/>
                <w:bCs/>
                <w:sz w:val="28"/>
                <w:szCs w:val="28"/>
              </w:rPr>
              <w:t>17:00-18:30</w:t>
            </w:r>
          </w:p>
        </w:tc>
        <w:tc>
          <w:tcPr>
            <w:tcW w:w="5522" w:type="dxa"/>
          </w:tcPr>
          <w:p w:rsidR="00082D9E" w:rsidRPr="00EB02B3" w:rsidRDefault="00E8286D" w:rsidP="00082D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B02B3">
              <w:rPr>
                <w:rFonts w:ascii="Times New Roman" w:hAnsi="Times New Roman" w:cs="Times New Roman"/>
                <w:sz w:val="28"/>
                <w:szCs w:val="28"/>
              </w:rPr>
              <w:t>онкурс «Аниме-дефиле»</w:t>
            </w:r>
          </w:p>
        </w:tc>
      </w:tr>
      <w:tr w:rsidR="000C1FF0" w:rsidTr="00082D9E">
        <w:tc>
          <w:tcPr>
            <w:tcW w:w="2830" w:type="dxa"/>
            <w:vMerge/>
          </w:tcPr>
          <w:p w:rsidR="000C1FF0" w:rsidRDefault="000C1FF0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C1FF0" w:rsidRPr="000C1FF0" w:rsidRDefault="00E8286D" w:rsidP="00E828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18:30-19:30</w:t>
            </w:r>
          </w:p>
        </w:tc>
        <w:tc>
          <w:tcPr>
            <w:tcW w:w="5522" w:type="dxa"/>
          </w:tcPr>
          <w:p w:rsidR="000C1FF0" w:rsidRPr="00E8286D" w:rsidRDefault="00E8286D" w:rsidP="00082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реп исполнители</w:t>
            </w:r>
          </w:p>
        </w:tc>
      </w:tr>
      <w:tr w:rsidR="00082D9E" w:rsidTr="00082D9E">
        <w:tc>
          <w:tcPr>
            <w:tcW w:w="2830" w:type="dxa"/>
            <w:vMerge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2D9E" w:rsidRPr="000C1FF0" w:rsidRDefault="00E8286D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15:00-21:00</w:t>
            </w:r>
          </w:p>
        </w:tc>
        <w:tc>
          <w:tcPr>
            <w:tcW w:w="5522" w:type="dxa"/>
          </w:tcPr>
          <w:p w:rsidR="00082D9E" w:rsidRPr="00E8286D" w:rsidRDefault="00E8286D" w:rsidP="00082D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«Плееры 2000-х»</w:t>
            </w:r>
          </w:p>
        </w:tc>
      </w:tr>
      <w:tr w:rsidR="00082D9E" w:rsidTr="00082D9E">
        <w:tc>
          <w:tcPr>
            <w:tcW w:w="2830" w:type="dxa"/>
            <w:vMerge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2D9E" w:rsidRPr="000C1FF0" w:rsidRDefault="00082D9E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F0">
              <w:rPr>
                <w:rFonts w:ascii="Times New Roman" w:hAnsi="Times New Roman" w:cs="Times New Roman"/>
                <w:bCs/>
                <w:sz w:val="28"/>
                <w:szCs w:val="28"/>
              </w:rPr>
              <w:t>15:00</w:t>
            </w:r>
            <w:r w:rsidR="00E8286D">
              <w:rPr>
                <w:rFonts w:ascii="Times New Roman" w:hAnsi="Times New Roman" w:cs="Times New Roman"/>
                <w:bCs/>
                <w:sz w:val="28"/>
                <w:szCs w:val="28"/>
              </w:rPr>
              <w:t>-21:00</w:t>
            </w:r>
          </w:p>
        </w:tc>
        <w:tc>
          <w:tcPr>
            <w:tcW w:w="5522" w:type="dxa"/>
          </w:tcPr>
          <w:p w:rsidR="00082D9E" w:rsidRPr="00E8286D" w:rsidRDefault="00E8286D" w:rsidP="00082D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«Стриткроссинг»</w:t>
            </w:r>
          </w:p>
        </w:tc>
      </w:tr>
      <w:tr w:rsidR="00082D9E" w:rsidTr="00082D9E">
        <w:tc>
          <w:tcPr>
            <w:tcW w:w="2830" w:type="dxa"/>
            <w:vMerge/>
          </w:tcPr>
          <w:p w:rsidR="00082D9E" w:rsidRDefault="00082D9E" w:rsidP="00493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2D9E" w:rsidRPr="000C1FF0" w:rsidRDefault="00E8286D" w:rsidP="00F93D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16:00-17:00</w:t>
            </w:r>
          </w:p>
        </w:tc>
        <w:tc>
          <w:tcPr>
            <w:tcW w:w="5522" w:type="dxa"/>
          </w:tcPr>
          <w:p w:rsidR="00082D9E" w:rsidRPr="00E8286D" w:rsidRDefault="00E8286D" w:rsidP="00082D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мастер-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 по тату</w:t>
            </w:r>
          </w:p>
        </w:tc>
      </w:tr>
      <w:tr w:rsidR="000C1FF0" w:rsidTr="00082D9E">
        <w:tc>
          <w:tcPr>
            <w:tcW w:w="2830" w:type="dxa"/>
            <w:vMerge/>
          </w:tcPr>
          <w:p w:rsidR="000C1FF0" w:rsidRDefault="000C1FF0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C1FF0" w:rsidRPr="00E8286D" w:rsidRDefault="00E8286D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19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:40-20:30</w:t>
            </w:r>
          </w:p>
        </w:tc>
        <w:tc>
          <w:tcPr>
            <w:tcW w:w="5522" w:type="dxa"/>
          </w:tcPr>
          <w:p w:rsidR="000C1FF0" w:rsidRPr="00082D9E" w:rsidRDefault="00C42DC7" w:rsidP="000C1F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1FF0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</w:t>
            </w:r>
            <w:r w:rsidR="000C1FF0" w:rsidRPr="00082D9E">
              <w:rPr>
                <w:rFonts w:ascii="Times New Roman" w:hAnsi="Times New Roman" w:cs="Times New Roman"/>
                <w:sz w:val="28"/>
                <w:szCs w:val="28"/>
              </w:rPr>
              <w:t>музыкальны</w:t>
            </w:r>
            <w:r w:rsidR="000C1FF0">
              <w:rPr>
                <w:rFonts w:ascii="Times New Roman" w:hAnsi="Times New Roman" w:cs="Times New Roman"/>
                <w:sz w:val="28"/>
                <w:szCs w:val="28"/>
              </w:rPr>
              <w:t>х групп</w:t>
            </w:r>
          </w:p>
        </w:tc>
      </w:tr>
      <w:tr w:rsidR="000C1FF0" w:rsidTr="00082D9E">
        <w:tc>
          <w:tcPr>
            <w:tcW w:w="2830" w:type="dxa"/>
            <w:vMerge/>
          </w:tcPr>
          <w:p w:rsidR="000C1FF0" w:rsidRDefault="000C1FF0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C1FF0" w:rsidRPr="000C1FF0" w:rsidRDefault="00E8286D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20:30-21:00</w:t>
            </w:r>
          </w:p>
        </w:tc>
        <w:tc>
          <w:tcPr>
            <w:tcW w:w="5522" w:type="dxa"/>
          </w:tcPr>
          <w:p w:rsidR="000C1FF0" w:rsidRPr="00082D9E" w:rsidRDefault="000C1FF0" w:rsidP="000C1F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  <w:r w:rsidRPr="00082D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082D9E">
              <w:rPr>
                <w:rFonts w:ascii="Times New Roman" w:hAnsi="Times New Roman" w:cs="Times New Roman"/>
                <w:sz w:val="28"/>
                <w:szCs w:val="28"/>
              </w:rPr>
              <w:t xml:space="preserve">всех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Фестиваля</w:t>
            </w:r>
          </w:p>
        </w:tc>
      </w:tr>
      <w:tr w:rsidR="00EA0AA3" w:rsidTr="00082D9E">
        <w:tc>
          <w:tcPr>
            <w:tcW w:w="2830" w:type="dxa"/>
          </w:tcPr>
          <w:p w:rsidR="00EA0AA3" w:rsidRDefault="00EA0AA3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EA0AA3" w:rsidRDefault="00EA0AA3" w:rsidP="00F93D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15:00-21:00</w:t>
            </w:r>
          </w:p>
        </w:tc>
        <w:tc>
          <w:tcPr>
            <w:tcW w:w="5522" w:type="dxa"/>
          </w:tcPr>
          <w:p w:rsidR="00EA0AA3" w:rsidRDefault="00EA0AA3" w:rsidP="000C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стритмаркет</w:t>
            </w:r>
          </w:p>
        </w:tc>
      </w:tr>
      <w:tr w:rsidR="000C1FF0" w:rsidTr="00082D9E">
        <w:tc>
          <w:tcPr>
            <w:tcW w:w="2830" w:type="dxa"/>
            <w:vMerge w:val="restart"/>
          </w:tcPr>
          <w:p w:rsidR="000C1FF0" w:rsidRDefault="000C1FF0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Задний двор</w:t>
            </w:r>
          </w:p>
        </w:tc>
        <w:tc>
          <w:tcPr>
            <w:tcW w:w="1985" w:type="dxa"/>
          </w:tcPr>
          <w:p w:rsidR="000C1FF0" w:rsidRPr="000C1FF0" w:rsidRDefault="00E8286D" w:rsidP="00E8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15:00-20:00</w:t>
            </w:r>
          </w:p>
        </w:tc>
        <w:tc>
          <w:tcPr>
            <w:tcW w:w="5522" w:type="dxa"/>
          </w:tcPr>
          <w:p w:rsidR="000C1FF0" w:rsidRPr="000C1FF0" w:rsidRDefault="000C1FF0" w:rsidP="000C1F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F0">
              <w:rPr>
                <w:rFonts w:ascii="Times New Roman" w:hAnsi="Times New Roman" w:cs="Times New Roman"/>
                <w:sz w:val="28"/>
                <w:szCs w:val="28"/>
              </w:rPr>
              <w:t>кастом футболок</w:t>
            </w:r>
            <w:r w:rsidR="00C42DC7">
              <w:rPr>
                <w:rFonts w:ascii="Times New Roman" w:hAnsi="Times New Roman" w:cs="Times New Roman"/>
                <w:sz w:val="28"/>
                <w:szCs w:val="28"/>
              </w:rPr>
              <w:t xml:space="preserve"> (мастер-класс)</w:t>
            </w:r>
          </w:p>
        </w:tc>
      </w:tr>
      <w:tr w:rsidR="000C1FF0" w:rsidTr="00082D9E">
        <w:tc>
          <w:tcPr>
            <w:tcW w:w="2830" w:type="dxa"/>
            <w:vMerge/>
          </w:tcPr>
          <w:p w:rsidR="000C1FF0" w:rsidRDefault="000C1FF0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C1FF0" w:rsidRPr="000C1FF0" w:rsidRDefault="00E8286D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15:00-19:00</w:t>
            </w:r>
          </w:p>
        </w:tc>
        <w:tc>
          <w:tcPr>
            <w:tcW w:w="5522" w:type="dxa"/>
          </w:tcPr>
          <w:p w:rsidR="000C1FF0" w:rsidRPr="000C1FF0" w:rsidRDefault="00E8286D" w:rsidP="000C1F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граффити-баттл «Стритлит»</w:t>
            </w:r>
          </w:p>
        </w:tc>
      </w:tr>
      <w:tr w:rsidR="00EA0AA3" w:rsidTr="00082D9E">
        <w:tc>
          <w:tcPr>
            <w:tcW w:w="2830" w:type="dxa"/>
            <w:vMerge/>
          </w:tcPr>
          <w:p w:rsidR="00EA0AA3" w:rsidRDefault="00EA0AA3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EA0AA3" w:rsidRPr="00EA0AA3" w:rsidRDefault="00EA0AA3" w:rsidP="00F93D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:00-17:30</w:t>
            </w:r>
          </w:p>
        </w:tc>
        <w:tc>
          <w:tcPr>
            <w:tcW w:w="5522" w:type="dxa"/>
          </w:tcPr>
          <w:p w:rsidR="00EA0AA3" w:rsidRDefault="00EA0AA3" w:rsidP="00C42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изготовлению значков</w:t>
            </w:r>
          </w:p>
        </w:tc>
      </w:tr>
      <w:tr w:rsidR="000C1FF0" w:rsidTr="00082D9E">
        <w:tc>
          <w:tcPr>
            <w:tcW w:w="2830" w:type="dxa"/>
            <w:vMerge/>
          </w:tcPr>
          <w:p w:rsidR="000C1FF0" w:rsidRDefault="000C1FF0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C1FF0" w:rsidRPr="000C1FF0" w:rsidRDefault="00EA0AA3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19:00-20:30</w:t>
            </w:r>
          </w:p>
        </w:tc>
        <w:tc>
          <w:tcPr>
            <w:tcW w:w="5522" w:type="dxa"/>
          </w:tcPr>
          <w:p w:rsidR="000C1FF0" w:rsidRPr="00EA0AA3" w:rsidRDefault="00E8286D" w:rsidP="00C42D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танцам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HIP</w:t>
            </w:r>
            <w:r w:rsidRPr="00E82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HOP</w:t>
            </w:r>
            <w:r w:rsidR="00EA0A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A0AA3" w:rsidTr="00082D9E">
        <w:tc>
          <w:tcPr>
            <w:tcW w:w="2830" w:type="dxa"/>
          </w:tcPr>
          <w:p w:rsidR="00EA0AA3" w:rsidRDefault="00EA0AA3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EA0AA3" w:rsidRDefault="00EA0AA3" w:rsidP="00F93D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20:30-21:00</w:t>
            </w:r>
          </w:p>
        </w:tc>
        <w:tc>
          <w:tcPr>
            <w:tcW w:w="5522" w:type="dxa"/>
          </w:tcPr>
          <w:p w:rsidR="00EA0AA3" w:rsidRPr="00EA0AA3" w:rsidRDefault="00EA0AA3" w:rsidP="00C42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танцам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Choreo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42DC7" w:rsidTr="00082D9E">
        <w:tc>
          <w:tcPr>
            <w:tcW w:w="2830" w:type="dxa"/>
            <w:vMerge w:val="restart"/>
          </w:tcPr>
          <w:p w:rsidR="00C42DC7" w:rsidRPr="00C42DC7" w:rsidRDefault="00EA0AA3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Серый зал</w:t>
            </w:r>
            <w:r w:rsidR="00C42DC7" w:rsidRPr="00C42D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42DC7" w:rsidRPr="00C42DC7" w:rsidRDefault="00EA0AA3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15:00-18:00</w:t>
            </w:r>
          </w:p>
        </w:tc>
        <w:tc>
          <w:tcPr>
            <w:tcW w:w="5522" w:type="dxa"/>
          </w:tcPr>
          <w:p w:rsidR="00C42DC7" w:rsidRPr="00C42DC7" w:rsidRDefault="00CD55CA" w:rsidP="000C1F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A0AA3">
              <w:rPr>
                <w:rFonts w:ascii="Times New Roman" w:hAnsi="Times New Roman" w:cs="Times New Roman"/>
                <w:sz w:val="28"/>
                <w:szCs w:val="28"/>
              </w:rPr>
              <w:t>лощадка «Гик-культура»</w:t>
            </w:r>
          </w:p>
        </w:tc>
      </w:tr>
      <w:tr w:rsidR="00C42DC7" w:rsidTr="00082D9E">
        <w:tc>
          <w:tcPr>
            <w:tcW w:w="2830" w:type="dxa"/>
            <w:vMerge/>
          </w:tcPr>
          <w:p w:rsidR="00C42DC7" w:rsidRDefault="00C42DC7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C42DC7" w:rsidRPr="00C42DC7" w:rsidRDefault="00CD55CA" w:rsidP="00CD5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18:00-19:00</w:t>
            </w:r>
          </w:p>
        </w:tc>
        <w:tc>
          <w:tcPr>
            <w:tcW w:w="5522" w:type="dxa"/>
          </w:tcPr>
          <w:p w:rsidR="00C42DC7" w:rsidRPr="00C42DC7" w:rsidRDefault="00CD55CA" w:rsidP="00C42D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комиксам</w:t>
            </w:r>
          </w:p>
        </w:tc>
      </w:tr>
      <w:tr w:rsidR="00C42DC7" w:rsidTr="00082D9E">
        <w:tc>
          <w:tcPr>
            <w:tcW w:w="2830" w:type="dxa"/>
            <w:vMerge/>
          </w:tcPr>
          <w:p w:rsidR="00C42DC7" w:rsidRDefault="00C42DC7" w:rsidP="000C1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C42DC7" w:rsidRPr="00C42DC7" w:rsidRDefault="00BD5D93" w:rsidP="00F93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19:00-20:00</w:t>
            </w:r>
          </w:p>
        </w:tc>
        <w:tc>
          <w:tcPr>
            <w:tcW w:w="5522" w:type="dxa"/>
          </w:tcPr>
          <w:p w:rsidR="00C42DC7" w:rsidRPr="00C42DC7" w:rsidRDefault="00CD55CA" w:rsidP="000C1F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рисованию аниме-манги</w:t>
            </w:r>
          </w:p>
        </w:tc>
      </w:tr>
      <w:tr w:rsidR="00BD5D93" w:rsidTr="00082D9E">
        <w:tc>
          <w:tcPr>
            <w:tcW w:w="2830" w:type="dxa"/>
            <w:vMerge/>
          </w:tcPr>
          <w:p w:rsidR="00BD5D93" w:rsidRDefault="00BD5D93" w:rsidP="00BD5D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D93" w:rsidRPr="00C42DC7" w:rsidRDefault="00BD5D93" w:rsidP="00BD5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20:00-21:00</w:t>
            </w:r>
          </w:p>
        </w:tc>
        <w:tc>
          <w:tcPr>
            <w:tcW w:w="5522" w:type="dxa"/>
          </w:tcPr>
          <w:p w:rsidR="00BD5D93" w:rsidRPr="00C42DC7" w:rsidRDefault="00BD5D93" w:rsidP="00BD5D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-пати»</w:t>
            </w:r>
          </w:p>
        </w:tc>
      </w:tr>
    </w:tbl>
    <w:p w:rsidR="004B72D6" w:rsidRDefault="004B72D6">
      <w:pPr>
        <w:rPr>
          <w:b/>
          <w:bCs/>
        </w:rPr>
      </w:pPr>
      <w:bookmarkStart w:id="0" w:name="_GoBack"/>
      <w:bookmarkEnd w:id="0"/>
    </w:p>
    <w:p w:rsidR="00B81AC5" w:rsidRDefault="00B81AC5" w:rsidP="00B81AC5">
      <w:pPr>
        <w:pStyle w:val="2"/>
        <w:numPr>
          <w:ilvl w:val="0"/>
          <w:numId w:val="2"/>
        </w:numPr>
        <w:ind w:right="99"/>
        <w:rPr>
          <w:b/>
          <w:bCs/>
        </w:rPr>
      </w:pPr>
      <w:r w:rsidRPr="00DF2C5F">
        <w:rPr>
          <w:b/>
          <w:bCs/>
        </w:rPr>
        <w:t xml:space="preserve">Финансирование </w:t>
      </w:r>
      <w:r>
        <w:rPr>
          <w:b/>
          <w:bCs/>
        </w:rPr>
        <w:t>Ф</w:t>
      </w:r>
      <w:r w:rsidRPr="00DF2C5F">
        <w:rPr>
          <w:b/>
          <w:bCs/>
        </w:rPr>
        <w:t>естиваля</w:t>
      </w:r>
      <w:r>
        <w:rPr>
          <w:b/>
          <w:bCs/>
        </w:rPr>
        <w:t>.</w:t>
      </w:r>
    </w:p>
    <w:p w:rsidR="00B81AC5" w:rsidRPr="00B81AC5" w:rsidRDefault="00B81AC5" w:rsidP="00B81AC5">
      <w:pPr>
        <w:pStyle w:val="2"/>
        <w:ind w:left="0" w:right="99" w:firstLine="0"/>
        <w:rPr>
          <w:bCs/>
          <w:caps/>
        </w:rPr>
      </w:pPr>
      <w:r w:rsidRPr="00B81AC5">
        <w:rPr>
          <w:bCs/>
        </w:rPr>
        <w:t xml:space="preserve">5.1. </w:t>
      </w:r>
      <w:r>
        <w:rPr>
          <w:bCs/>
        </w:rPr>
        <w:t>Участие в Фестивале бесплатное</w:t>
      </w:r>
    </w:p>
    <w:p w:rsidR="00B81AC5" w:rsidRPr="00DF2C5F" w:rsidRDefault="00B81AC5" w:rsidP="00B81AC5">
      <w:pPr>
        <w:pStyle w:val="2"/>
        <w:ind w:left="0" w:right="99" w:firstLine="0"/>
        <w:jc w:val="both"/>
      </w:pPr>
      <w:r>
        <w:t>5</w:t>
      </w:r>
      <w:r w:rsidRPr="00DF2C5F">
        <w:t>.</w:t>
      </w:r>
      <w:r>
        <w:t>2</w:t>
      </w:r>
      <w:r w:rsidRPr="00DF2C5F">
        <w:t xml:space="preserve">. Расходы, связанные с </w:t>
      </w:r>
      <w:r w:rsidR="00F93DE6">
        <w:t>приобретением необходимых материалов для проведения Фестиваля</w:t>
      </w:r>
      <w:r w:rsidRPr="00DF2C5F">
        <w:t xml:space="preserve">, </w:t>
      </w:r>
      <w:r w:rsidR="00F93DE6">
        <w:t>несет Организатор.</w:t>
      </w:r>
    </w:p>
    <w:p w:rsidR="00B81AC5" w:rsidRPr="00B80B67" w:rsidRDefault="00B81AC5" w:rsidP="00B81AC5">
      <w:pPr>
        <w:ind w:right="9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2C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2C5F">
        <w:rPr>
          <w:rFonts w:ascii="Times New Roman" w:hAnsi="Times New Roman" w:cs="Times New Roman"/>
          <w:sz w:val="28"/>
          <w:szCs w:val="28"/>
        </w:rPr>
        <w:t xml:space="preserve">. Оплата </w:t>
      </w:r>
      <w:r>
        <w:rPr>
          <w:rFonts w:ascii="Times New Roman" w:hAnsi="Times New Roman" w:cs="Times New Roman"/>
          <w:sz w:val="28"/>
          <w:szCs w:val="28"/>
        </w:rPr>
        <w:t>проезда</w:t>
      </w:r>
      <w:r w:rsidRPr="00B81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F2C5F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F2C5F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2C5F">
        <w:rPr>
          <w:rFonts w:ascii="Times New Roman" w:hAnsi="Times New Roman" w:cs="Times New Roman"/>
          <w:sz w:val="28"/>
          <w:szCs w:val="28"/>
        </w:rPr>
        <w:t xml:space="preserve">Фестиваля производится за счет </w:t>
      </w:r>
      <w:r>
        <w:rPr>
          <w:rFonts w:ascii="Times New Roman" w:hAnsi="Times New Roman" w:cs="Times New Roman"/>
          <w:sz w:val="28"/>
          <w:szCs w:val="28"/>
        </w:rPr>
        <w:t>командирующих организаций</w:t>
      </w:r>
      <w:r w:rsidRPr="00DF2C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72D6" w:rsidRDefault="004B72D6"/>
    <w:p w:rsidR="00B81AC5" w:rsidRPr="00DF2C5F" w:rsidRDefault="00B81AC5" w:rsidP="00B81AC5">
      <w:pPr>
        <w:pStyle w:val="2"/>
        <w:ind w:left="0" w:right="96" w:firstLine="0"/>
        <w:rPr>
          <w:b/>
          <w:bCs/>
          <w:caps/>
        </w:rPr>
      </w:pPr>
      <w:r>
        <w:rPr>
          <w:b/>
          <w:bCs/>
          <w:caps/>
        </w:rPr>
        <w:t>6</w:t>
      </w:r>
      <w:r w:rsidRPr="00DF2C5F">
        <w:rPr>
          <w:b/>
          <w:bCs/>
          <w:caps/>
        </w:rPr>
        <w:t xml:space="preserve">. </w:t>
      </w:r>
      <w:r w:rsidRPr="00DF2C5F">
        <w:rPr>
          <w:b/>
          <w:bCs/>
        </w:rPr>
        <w:t xml:space="preserve">Награждение участников </w:t>
      </w:r>
      <w:r>
        <w:rPr>
          <w:b/>
          <w:bCs/>
        </w:rPr>
        <w:t>Ф</w:t>
      </w:r>
      <w:r w:rsidRPr="00DF2C5F">
        <w:rPr>
          <w:b/>
          <w:bCs/>
        </w:rPr>
        <w:t>естиваля</w:t>
      </w:r>
      <w:r>
        <w:rPr>
          <w:b/>
          <w:bCs/>
        </w:rPr>
        <w:t>.</w:t>
      </w:r>
    </w:p>
    <w:p w:rsidR="00B81AC5" w:rsidRDefault="00B81AC5" w:rsidP="00B81AC5">
      <w:pPr>
        <w:pStyle w:val="2"/>
        <w:ind w:left="0" w:right="96" w:firstLine="0"/>
        <w:jc w:val="both"/>
      </w:pPr>
      <w:r>
        <w:t xml:space="preserve">6.1. </w:t>
      </w:r>
      <w:r w:rsidRPr="00DF2C5F">
        <w:t>Все участники Фестиваля награждаются дипломами</w:t>
      </w:r>
      <w:r w:rsidR="00F93DE6">
        <w:t xml:space="preserve"> и ценными призами</w:t>
      </w:r>
      <w:r>
        <w:t>.</w:t>
      </w:r>
      <w:r w:rsidRPr="00DF2C5F">
        <w:t xml:space="preserve"> </w:t>
      </w:r>
    </w:p>
    <w:p w:rsidR="00B81AC5" w:rsidRDefault="00B81AC5" w:rsidP="00B81AC5">
      <w:pPr>
        <w:pStyle w:val="2"/>
        <w:ind w:left="0" w:right="96" w:firstLine="0"/>
        <w:jc w:val="both"/>
        <w:rPr>
          <w:bCs/>
          <w:shd w:val="clear" w:color="auto" w:fill="FFFFFF"/>
        </w:rPr>
      </w:pPr>
      <w:r>
        <w:t>6.2</w:t>
      </w:r>
      <w:r w:rsidRPr="00B80B67">
        <w:t xml:space="preserve">. </w:t>
      </w:r>
      <w:r w:rsidRPr="00B80B67">
        <w:rPr>
          <w:bCs/>
          <w:shd w:val="clear" w:color="auto" w:fill="FFFFFF"/>
        </w:rPr>
        <w:t xml:space="preserve">Награждение </w:t>
      </w:r>
      <w:r>
        <w:rPr>
          <w:bCs/>
          <w:shd w:val="clear" w:color="auto" w:fill="FFFFFF"/>
        </w:rPr>
        <w:t>участников проходит в процессе Ф</w:t>
      </w:r>
      <w:r w:rsidRPr="00B80B67">
        <w:rPr>
          <w:bCs/>
          <w:shd w:val="clear" w:color="auto" w:fill="FFFFFF"/>
        </w:rPr>
        <w:t>естиваля.</w:t>
      </w:r>
    </w:p>
    <w:p w:rsidR="004B72D6" w:rsidRDefault="004B72D6">
      <w:pPr>
        <w:rPr>
          <w:b/>
          <w:bCs/>
        </w:rPr>
      </w:pPr>
    </w:p>
    <w:p w:rsidR="00B81AC5" w:rsidRPr="00B81AC5" w:rsidRDefault="00B81AC5" w:rsidP="00B81AC5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81AC5">
        <w:rPr>
          <w:b/>
          <w:sz w:val="28"/>
          <w:szCs w:val="28"/>
        </w:rPr>
        <w:t>Обеспечение безопасности Фестиваля</w:t>
      </w:r>
    </w:p>
    <w:p w:rsidR="006E33B8" w:rsidRPr="00B81AC5" w:rsidRDefault="00B81AC5" w:rsidP="00B81AC5">
      <w:pPr>
        <w:pStyle w:val="Standard"/>
        <w:numPr>
          <w:ilvl w:val="1"/>
          <w:numId w:val="3"/>
        </w:numPr>
        <w:spacing w:after="0"/>
        <w:ind w:left="11" w:hanging="11"/>
        <w:jc w:val="both"/>
        <w:rPr>
          <w:rFonts w:ascii="Times New Roman" w:hAnsi="Times New Roman" w:cs="Times New Roman"/>
          <w:b/>
          <w:bCs/>
        </w:rPr>
      </w:pP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Безопасность, антитеррористическая защищённость участников </w:t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Фестиваля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обеспечивается в соответствии с Постановлением Правительства Российской Федерации от 25.03.2015 № 272 «Об утверждении требований 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 антитеррористической защищённости мест массового пребывания людей 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 объектов (территорий), подлежащих обязательной охране полицией и форм паспортов безопасности таких мест и объектов (территорий)», Постановлением Правительства Российской Федерации от 18 апреля 2014 года </w:t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353 «Об утверждении Правил обеспечения безопасности при проведении официальных спортивных 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соревнований», Постановлением Губернато</w:t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 Московской области «63-Г </w:t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от 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05.03.2001 «О порядке проведения массовых мероприятий в Московской области» </w:t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Распоряжением Губернатора Московской области № 400-РГ от 17.10.2008 </w:t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 обеспечении общественного порядка и безопасности, оказания гражданам своевременной квалифицированной помощи при проведении массовых мероприятий на территории Московской области.</w:t>
      </w:r>
      <w:r w:rsidRPr="00B81AC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B81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.2. </w:t>
      </w:r>
      <w:r w:rsidRPr="00B81AC5">
        <w:rPr>
          <w:rFonts w:ascii="Times New Roman" w:hAnsi="Times New Roman" w:cs="Times New Roman"/>
          <w:sz w:val="28"/>
          <w:szCs w:val="28"/>
        </w:rPr>
        <w:t>Ответственность за соблюд</w:t>
      </w:r>
      <w:r w:rsidR="00F93DE6">
        <w:rPr>
          <w:rFonts w:ascii="Times New Roman" w:hAnsi="Times New Roman" w:cs="Times New Roman"/>
          <w:sz w:val="28"/>
          <w:szCs w:val="28"/>
        </w:rPr>
        <w:t xml:space="preserve">ение Регламента по организации </w:t>
      </w:r>
      <w:r w:rsidRPr="00B81AC5">
        <w:rPr>
          <w:rFonts w:ascii="Times New Roman" w:hAnsi="Times New Roman" w:cs="Times New Roman"/>
          <w:sz w:val="28"/>
          <w:szCs w:val="28"/>
        </w:rPr>
        <w:t>и проведению мероприятий на территории Московской области в условиях сохранения рисков распространения COVID-19 возлагается на заместителя директора по безопасности МУ «МЦ «Юность» Выставкина И.В. согласно Постановлению Губернатора Московской области от 03.03.2022 № 60-ПГ «О внесении изменений в постановление Губернатора Московской области от 12.03.2020 № 108-ПГ.</w:t>
      </w:r>
      <w:r w:rsidRPr="00B81AC5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6E33B8" w:rsidRPr="00B81AC5" w:rsidSect="004937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3C" w:rsidRDefault="005B293C" w:rsidP="00DB4831">
      <w:r>
        <w:separator/>
      </w:r>
    </w:p>
  </w:endnote>
  <w:endnote w:type="continuationSeparator" w:id="0">
    <w:p w:rsidR="005B293C" w:rsidRDefault="005B293C" w:rsidP="00DB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3C" w:rsidRDefault="005B293C" w:rsidP="00DB4831">
      <w:r>
        <w:separator/>
      </w:r>
    </w:p>
  </w:footnote>
  <w:footnote w:type="continuationSeparator" w:id="0">
    <w:p w:rsidR="005B293C" w:rsidRDefault="005B293C" w:rsidP="00DB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462"/>
    <w:multiLevelType w:val="multilevel"/>
    <w:tmpl w:val="E0887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 w15:restartNumberingAfterBreak="0">
    <w:nsid w:val="37851EBF"/>
    <w:multiLevelType w:val="multilevel"/>
    <w:tmpl w:val="5A3644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401D60A2"/>
    <w:multiLevelType w:val="hybridMultilevel"/>
    <w:tmpl w:val="5644FEBE"/>
    <w:lvl w:ilvl="0" w:tplc="820A385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53B02"/>
    <w:multiLevelType w:val="multilevel"/>
    <w:tmpl w:val="0C26827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31"/>
    <w:rsid w:val="00082D9E"/>
    <w:rsid w:val="000B431D"/>
    <w:rsid w:val="000C1FF0"/>
    <w:rsid w:val="000E69DC"/>
    <w:rsid w:val="000F6005"/>
    <w:rsid w:val="001053A5"/>
    <w:rsid w:val="00212217"/>
    <w:rsid w:val="00275DD9"/>
    <w:rsid w:val="002C5F36"/>
    <w:rsid w:val="003416EB"/>
    <w:rsid w:val="00341A7E"/>
    <w:rsid w:val="00344255"/>
    <w:rsid w:val="003476DC"/>
    <w:rsid w:val="0036590A"/>
    <w:rsid w:val="003E178F"/>
    <w:rsid w:val="00442EB2"/>
    <w:rsid w:val="004937E0"/>
    <w:rsid w:val="004B72D6"/>
    <w:rsid w:val="004C2E08"/>
    <w:rsid w:val="004F554D"/>
    <w:rsid w:val="005B293C"/>
    <w:rsid w:val="005C5AC7"/>
    <w:rsid w:val="005D4BE2"/>
    <w:rsid w:val="005F6BA8"/>
    <w:rsid w:val="006929AB"/>
    <w:rsid w:val="006E33B8"/>
    <w:rsid w:val="00761B56"/>
    <w:rsid w:val="00876F92"/>
    <w:rsid w:val="008A345D"/>
    <w:rsid w:val="00941CB4"/>
    <w:rsid w:val="00A30270"/>
    <w:rsid w:val="00A442E7"/>
    <w:rsid w:val="00B76F5C"/>
    <w:rsid w:val="00B81AC5"/>
    <w:rsid w:val="00B81CAD"/>
    <w:rsid w:val="00BD5D93"/>
    <w:rsid w:val="00C02556"/>
    <w:rsid w:val="00C42DC7"/>
    <w:rsid w:val="00C53F59"/>
    <w:rsid w:val="00CB6259"/>
    <w:rsid w:val="00CD55CA"/>
    <w:rsid w:val="00D56633"/>
    <w:rsid w:val="00D70B0C"/>
    <w:rsid w:val="00D93CF4"/>
    <w:rsid w:val="00DB4831"/>
    <w:rsid w:val="00E00738"/>
    <w:rsid w:val="00E1210A"/>
    <w:rsid w:val="00E8286D"/>
    <w:rsid w:val="00EA0AA3"/>
    <w:rsid w:val="00EB02B3"/>
    <w:rsid w:val="00F544B2"/>
    <w:rsid w:val="00F65D7C"/>
    <w:rsid w:val="00F93DE6"/>
    <w:rsid w:val="00FC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E7F8"/>
  <w15:chartTrackingRefBased/>
  <w15:docId w15:val="{58899787-2A7B-0B47-B9A8-16EBBE09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8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4831"/>
  </w:style>
  <w:style w:type="paragraph" w:styleId="a5">
    <w:name w:val="footer"/>
    <w:basedOn w:val="a"/>
    <w:link w:val="a6"/>
    <w:uiPriority w:val="99"/>
    <w:unhideWhenUsed/>
    <w:rsid w:val="00DB48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831"/>
  </w:style>
  <w:style w:type="paragraph" w:styleId="a7">
    <w:name w:val="Normal (Web)"/>
    <w:basedOn w:val="a"/>
    <w:uiPriority w:val="99"/>
    <w:rsid w:val="00CB62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B6259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082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link w:val="20"/>
    <w:rsid w:val="00B81AC5"/>
    <w:pPr>
      <w:pBdr>
        <w:top w:val="nil"/>
        <w:left w:val="nil"/>
        <w:bottom w:val="nil"/>
        <w:right w:val="nil"/>
        <w:between w:val="nil"/>
        <w:bar w:val="nil"/>
      </w:pBdr>
      <w:ind w:left="709" w:firstLine="709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</w:rPr>
  </w:style>
  <w:style w:type="character" w:customStyle="1" w:styleId="20">
    <w:name w:val="Основной текст с отступом 2 Знак"/>
    <w:basedOn w:val="a0"/>
    <w:link w:val="2"/>
    <w:rsid w:val="00B81AC5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</w:rPr>
  </w:style>
  <w:style w:type="paragraph" w:customStyle="1" w:styleId="Standard">
    <w:name w:val="Standard"/>
    <w:rsid w:val="00B81AC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93DE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3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D566-0A9D-4596-95FF-9B40A543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Сутугина Зелиха Кемал-кизи</dc:creator>
  <cp:keywords/>
  <dc:description/>
  <cp:lastModifiedBy>Пользователь Windows</cp:lastModifiedBy>
  <cp:revision>2</cp:revision>
  <cp:lastPrinted>2022-05-18T07:51:00Z</cp:lastPrinted>
  <dcterms:created xsi:type="dcterms:W3CDTF">2023-09-05T08:01:00Z</dcterms:created>
  <dcterms:modified xsi:type="dcterms:W3CDTF">2023-09-05T08:01:00Z</dcterms:modified>
</cp:coreProperties>
</file>