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1936"/>
        <w:gridCol w:w="4101"/>
      </w:tblGrid>
      <w:tr w:rsidR="00C96D49" w:rsidTr="00C96D49">
        <w:tc>
          <w:tcPr>
            <w:tcW w:w="3976" w:type="dxa"/>
          </w:tcPr>
          <w:p w:rsidR="00C96D49" w:rsidRPr="00507A09" w:rsidRDefault="00C96D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4" w:type="dxa"/>
          </w:tcPr>
          <w:p w:rsidR="00C96D49" w:rsidRPr="00F62822" w:rsidRDefault="00C96D49" w:rsidP="00507A09">
            <w:pPr>
              <w:ind w:left="34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4111" w:type="dxa"/>
          </w:tcPr>
          <w:p w:rsidR="00C96D49" w:rsidRPr="00344E78" w:rsidRDefault="00C96D49" w:rsidP="001425A6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7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425A6" w:rsidRPr="00344E78" w:rsidRDefault="001425A6" w:rsidP="001425A6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E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6D49" w:rsidRPr="00344E7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344E78">
              <w:rPr>
                <w:rFonts w:ascii="Times New Roman" w:hAnsi="Times New Roman" w:cs="Times New Roman"/>
                <w:sz w:val="24"/>
                <w:szCs w:val="24"/>
              </w:rPr>
              <w:t xml:space="preserve"> МАУ </w:t>
            </w:r>
            <w:proofErr w:type="spellStart"/>
            <w:r w:rsidR="00C96D49" w:rsidRPr="00344E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96D49" w:rsidRPr="00344E7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96D49" w:rsidRPr="00344E78">
              <w:rPr>
                <w:rFonts w:ascii="Times New Roman" w:hAnsi="Times New Roman" w:cs="Times New Roman"/>
                <w:sz w:val="24"/>
                <w:szCs w:val="24"/>
              </w:rPr>
              <w:t>ягань</w:t>
            </w:r>
            <w:proofErr w:type="spellEnd"/>
          </w:p>
          <w:p w:rsidR="00C96D49" w:rsidRPr="00344E78" w:rsidRDefault="00C96D49" w:rsidP="001425A6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E78">
              <w:rPr>
                <w:rFonts w:ascii="Times New Roman" w:hAnsi="Times New Roman" w:cs="Times New Roman"/>
                <w:sz w:val="24"/>
                <w:szCs w:val="24"/>
              </w:rPr>
              <w:t xml:space="preserve"> «Дом молодежи»</w:t>
            </w:r>
          </w:p>
          <w:p w:rsidR="00481D9B" w:rsidRPr="00344E78" w:rsidRDefault="00481D9B" w:rsidP="001425A6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49" w:rsidRPr="00344E78" w:rsidRDefault="001425A6" w:rsidP="001425A6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4E7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96D49" w:rsidRPr="00344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4E78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="0034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E78"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</w:p>
          <w:p w:rsidR="00C96D49" w:rsidRDefault="001425A6" w:rsidP="001425A6">
            <w:pPr>
              <w:ind w:left="34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4E78"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r w:rsidR="0034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E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96D49" w:rsidRPr="00344E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7272B" w:rsidRDefault="0067272B" w:rsidP="008A7E8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ACE" w:rsidRDefault="007D7ACE" w:rsidP="008A7E8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D41F0D" w:rsidRDefault="007D7ACE" w:rsidP="00D41F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проведении  </w:t>
      </w:r>
      <w:r w:rsidR="00D41F0D">
        <w:rPr>
          <w:rFonts w:ascii="Times New Roman" w:hAnsi="Times New Roman"/>
          <w:b/>
          <w:sz w:val="28"/>
        </w:rPr>
        <w:t xml:space="preserve">Фестиваля уличного спорта </w:t>
      </w:r>
    </w:p>
    <w:p w:rsidR="00507A09" w:rsidRDefault="00D41F0D" w:rsidP="00D41F0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«ТРОТУАР»</w:t>
      </w:r>
      <w:r w:rsidR="00507A09">
        <w:rPr>
          <w:rFonts w:ascii="Times New Roman" w:hAnsi="Times New Roman"/>
          <w:b/>
          <w:sz w:val="28"/>
        </w:rPr>
        <w:t>.</w:t>
      </w:r>
    </w:p>
    <w:p w:rsidR="007D7ACE" w:rsidRDefault="007D7ACE" w:rsidP="007D7A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D7ACE" w:rsidRDefault="007D7ACE" w:rsidP="007D7ACE">
      <w:pPr>
        <w:pStyle w:val="a3"/>
        <w:numPr>
          <w:ilvl w:val="0"/>
          <w:numId w:val="2"/>
        </w:numPr>
        <w:spacing w:after="12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положения.</w:t>
      </w:r>
    </w:p>
    <w:p w:rsidR="007D7ACE" w:rsidRDefault="007D7ACE" w:rsidP="007D7ACE">
      <w:pPr>
        <w:pStyle w:val="a3"/>
        <w:spacing w:after="120"/>
        <w:ind w:left="567" w:hanging="567"/>
        <w:rPr>
          <w:rFonts w:ascii="Times New Roman" w:hAnsi="Times New Roman"/>
          <w:b/>
          <w:sz w:val="28"/>
        </w:rPr>
      </w:pPr>
    </w:p>
    <w:p w:rsidR="007D7ACE" w:rsidRPr="00D53A7D" w:rsidRDefault="007D7ACE" w:rsidP="008A7E80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 xml:space="preserve">Организаторами </w:t>
      </w:r>
      <w:r w:rsidR="00D41F0D" w:rsidRPr="00D53A7D">
        <w:rPr>
          <w:rFonts w:ascii="Times New Roman" w:hAnsi="Times New Roman"/>
          <w:sz w:val="24"/>
          <w:szCs w:val="24"/>
        </w:rPr>
        <w:t>фестиваля уличного спорта «Тротуар»</w:t>
      </w:r>
      <w:r w:rsidR="00507A09" w:rsidRPr="00D53A7D">
        <w:rPr>
          <w:rFonts w:ascii="Times New Roman" w:hAnsi="Times New Roman"/>
          <w:sz w:val="24"/>
          <w:szCs w:val="24"/>
        </w:rPr>
        <w:t xml:space="preserve"> явля</w:t>
      </w:r>
      <w:r w:rsidR="00D41F0D" w:rsidRPr="00D53A7D">
        <w:rPr>
          <w:rFonts w:ascii="Times New Roman" w:hAnsi="Times New Roman"/>
          <w:sz w:val="24"/>
          <w:szCs w:val="24"/>
        </w:rPr>
        <w:t>е</w:t>
      </w:r>
      <w:r w:rsidR="00507A09" w:rsidRPr="00D53A7D">
        <w:rPr>
          <w:rFonts w:ascii="Times New Roman" w:hAnsi="Times New Roman"/>
          <w:sz w:val="24"/>
          <w:szCs w:val="24"/>
        </w:rPr>
        <w:t xml:space="preserve">тся </w:t>
      </w:r>
      <w:r w:rsidR="008A7E80" w:rsidRPr="00D53A7D">
        <w:rPr>
          <w:rFonts w:ascii="Times New Roman" w:hAnsi="Times New Roman"/>
          <w:sz w:val="24"/>
          <w:szCs w:val="24"/>
        </w:rPr>
        <w:t>муниципальное автономное учреждение по работе с детьми и молодежью  город</w:t>
      </w:r>
      <w:r w:rsidR="001425A6" w:rsidRPr="00D53A7D">
        <w:rPr>
          <w:rFonts w:ascii="Times New Roman" w:hAnsi="Times New Roman"/>
          <w:sz w:val="24"/>
          <w:szCs w:val="24"/>
        </w:rPr>
        <w:t>а Нягани</w:t>
      </w:r>
      <w:r w:rsidR="008A7E80" w:rsidRPr="00D53A7D">
        <w:rPr>
          <w:rFonts w:ascii="Times New Roman" w:hAnsi="Times New Roman"/>
          <w:sz w:val="24"/>
          <w:szCs w:val="24"/>
        </w:rPr>
        <w:t xml:space="preserve"> «Дом молодежи</w:t>
      </w:r>
      <w:r w:rsidR="00D53A7D" w:rsidRPr="00D53A7D">
        <w:rPr>
          <w:rFonts w:ascii="Times New Roman" w:hAnsi="Times New Roman"/>
          <w:sz w:val="24"/>
          <w:szCs w:val="24"/>
        </w:rPr>
        <w:t>» совместно с Автономной некоммерческой организацией по работе с детьми и молодежью в сфере культуры, науки, физической культуры, спорта, молодежной политики и семейных отношений «Молодые люди».</w:t>
      </w:r>
    </w:p>
    <w:p w:rsidR="008A7E80" w:rsidRPr="00D53A7D" w:rsidRDefault="008A7E80" w:rsidP="007D7ACE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Непосредственную подготовку и проведение чемпионата осуществляет муниципальное автономное учреждение по работе с детьми и молодежью  город</w:t>
      </w:r>
      <w:r w:rsidR="001425A6" w:rsidRPr="00D53A7D">
        <w:rPr>
          <w:rFonts w:ascii="Times New Roman" w:hAnsi="Times New Roman"/>
          <w:sz w:val="24"/>
          <w:szCs w:val="24"/>
        </w:rPr>
        <w:t>а Нягани</w:t>
      </w:r>
      <w:r w:rsidRPr="00D53A7D">
        <w:rPr>
          <w:rFonts w:ascii="Times New Roman" w:hAnsi="Times New Roman"/>
          <w:sz w:val="24"/>
          <w:szCs w:val="24"/>
        </w:rPr>
        <w:t xml:space="preserve"> «Дом молодежи».</w:t>
      </w:r>
    </w:p>
    <w:p w:rsidR="008A7E80" w:rsidRPr="00D53A7D" w:rsidRDefault="008A7E80" w:rsidP="007D7ACE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 xml:space="preserve">Участие в </w:t>
      </w:r>
      <w:r w:rsidR="00D41F0D" w:rsidRPr="00D53A7D">
        <w:rPr>
          <w:rFonts w:ascii="Times New Roman" w:hAnsi="Times New Roman"/>
          <w:sz w:val="24"/>
          <w:szCs w:val="24"/>
        </w:rPr>
        <w:t>фестивале</w:t>
      </w:r>
      <w:r w:rsidRPr="00D53A7D">
        <w:rPr>
          <w:rFonts w:ascii="Times New Roman" w:hAnsi="Times New Roman"/>
          <w:sz w:val="24"/>
          <w:szCs w:val="24"/>
        </w:rPr>
        <w:t xml:space="preserve"> подтверждает согласие участников со всеми пунктами данного Положения.</w:t>
      </w:r>
    </w:p>
    <w:p w:rsidR="008A7E80" w:rsidRPr="00D53A7D" w:rsidRDefault="008A7E80" w:rsidP="007D7ACE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Организаторы оставляют за собой право вносить изменения и дополнения в настоящее положение о проведении чемпионата.</w:t>
      </w:r>
    </w:p>
    <w:p w:rsidR="008A7E80" w:rsidRPr="00D53A7D" w:rsidRDefault="008A7E80" w:rsidP="007D7ACE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 xml:space="preserve">Дата и время проведения </w:t>
      </w:r>
      <w:r w:rsidR="00D41F0D" w:rsidRPr="00D53A7D">
        <w:rPr>
          <w:rFonts w:ascii="Times New Roman" w:hAnsi="Times New Roman"/>
          <w:sz w:val="24"/>
          <w:szCs w:val="24"/>
        </w:rPr>
        <w:t>фестиваля</w:t>
      </w:r>
      <w:r w:rsidRPr="00D53A7D">
        <w:rPr>
          <w:rFonts w:ascii="Times New Roman" w:hAnsi="Times New Roman"/>
          <w:sz w:val="24"/>
          <w:szCs w:val="24"/>
        </w:rPr>
        <w:t xml:space="preserve">: </w:t>
      </w:r>
      <w:r w:rsidR="00AB1324" w:rsidRPr="00D53A7D">
        <w:rPr>
          <w:rFonts w:ascii="Times New Roman" w:hAnsi="Times New Roman"/>
          <w:b/>
          <w:sz w:val="24"/>
          <w:szCs w:val="24"/>
        </w:rPr>
        <w:t xml:space="preserve">20 </w:t>
      </w:r>
      <w:r w:rsidR="001425A6" w:rsidRPr="00D53A7D">
        <w:rPr>
          <w:rFonts w:ascii="Times New Roman" w:hAnsi="Times New Roman"/>
          <w:b/>
          <w:sz w:val="24"/>
          <w:szCs w:val="24"/>
        </w:rPr>
        <w:t>июня 2022</w:t>
      </w:r>
      <w:r w:rsidR="00D41F0D" w:rsidRPr="00D53A7D">
        <w:rPr>
          <w:rFonts w:ascii="Times New Roman" w:hAnsi="Times New Roman"/>
          <w:b/>
          <w:sz w:val="24"/>
          <w:szCs w:val="24"/>
        </w:rPr>
        <w:t xml:space="preserve"> г.</w:t>
      </w:r>
      <w:r w:rsidR="00D53A7D">
        <w:rPr>
          <w:rFonts w:ascii="Times New Roman" w:hAnsi="Times New Roman"/>
          <w:b/>
          <w:sz w:val="24"/>
          <w:szCs w:val="24"/>
        </w:rPr>
        <w:t xml:space="preserve"> —</w:t>
      </w:r>
      <w:r w:rsidR="00AB1324" w:rsidRPr="00D53A7D">
        <w:rPr>
          <w:rFonts w:ascii="Times New Roman" w:hAnsi="Times New Roman"/>
          <w:b/>
          <w:sz w:val="24"/>
          <w:szCs w:val="24"/>
        </w:rPr>
        <w:t xml:space="preserve"> 26 июня 2022г.</w:t>
      </w:r>
    </w:p>
    <w:p w:rsidR="008A7E80" w:rsidRPr="00D53A7D" w:rsidRDefault="008A7E80" w:rsidP="007D7ACE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Место проведения: г.</w:t>
      </w:r>
      <w:r w:rsidR="00AB1324" w:rsidRPr="00D53A7D">
        <w:rPr>
          <w:rFonts w:ascii="Times New Roman" w:hAnsi="Times New Roman"/>
          <w:sz w:val="24"/>
          <w:szCs w:val="24"/>
        </w:rPr>
        <w:t xml:space="preserve"> </w:t>
      </w:r>
      <w:r w:rsidRPr="00D53A7D">
        <w:rPr>
          <w:rFonts w:ascii="Times New Roman" w:hAnsi="Times New Roman"/>
          <w:sz w:val="24"/>
          <w:szCs w:val="24"/>
        </w:rPr>
        <w:t xml:space="preserve">Нягань, </w:t>
      </w:r>
      <w:r w:rsidR="00D41F0D" w:rsidRPr="00D53A7D">
        <w:rPr>
          <w:rFonts w:ascii="Times New Roman" w:hAnsi="Times New Roman"/>
          <w:sz w:val="24"/>
          <w:szCs w:val="24"/>
        </w:rPr>
        <w:t>городская площадь 3-го микрорайона</w:t>
      </w:r>
      <w:r w:rsidR="00D53A7D">
        <w:rPr>
          <w:rFonts w:ascii="Times New Roman" w:hAnsi="Times New Roman"/>
          <w:sz w:val="24"/>
          <w:szCs w:val="24"/>
        </w:rPr>
        <w:t>,</w:t>
      </w:r>
      <w:r w:rsidR="00AB1324" w:rsidRPr="00D53A7D">
        <w:rPr>
          <w:rFonts w:ascii="Times New Roman" w:hAnsi="Times New Roman"/>
          <w:sz w:val="24"/>
          <w:szCs w:val="24"/>
        </w:rPr>
        <w:t xml:space="preserve"> парк «Центральный лес культуры и отдыха».</w:t>
      </w:r>
    </w:p>
    <w:p w:rsidR="008A7E80" w:rsidRPr="00D823D1" w:rsidRDefault="008A7E80" w:rsidP="008A7E8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A7E80" w:rsidRPr="00D823D1" w:rsidRDefault="008A7E80" w:rsidP="008A7E8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3D1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D41F0D" w:rsidRPr="00D823D1">
        <w:rPr>
          <w:rFonts w:ascii="Times New Roman" w:hAnsi="Times New Roman"/>
          <w:b/>
          <w:sz w:val="28"/>
          <w:szCs w:val="28"/>
        </w:rPr>
        <w:t>Фестиваля</w:t>
      </w:r>
    </w:p>
    <w:p w:rsidR="008A7E80" w:rsidRPr="00D823D1" w:rsidRDefault="008A7E80" w:rsidP="008A7E8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53A7D" w:rsidRDefault="008A7E80" w:rsidP="00D53A7D">
      <w:pPr>
        <w:pStyle w:val="a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Цель:</w:t>
      </w:r>
      <w:r w:rsidR="007D7ACE" w:rsidRPr="00D53A7D">
        <w:rPr>
          <w:rFonts w:ascii="Times New Roman" w:hAnsi="Times New Roman"/>
          <w:sz w:val="24"/>
          <w:szCs w:val="24"/>
        </w:rPr>
        <w:t xml:space="preserve"> </w:t>
      </w:r>
      <w:r w:rsidR="00D41F0D" w:rsidRPr="00D53A7D">
        <w:rPr>
          <w:rFonts w:ascii="Times New Roman" w:hAnsi="Times New Roman" w:cs="Times New Roman"/>
          <w:spacing w:val="6"/>
          <w:sz w:val="24"/>
          <w:szCs w:val="24"/>
        </w:rPr>
        <w:t>Популяризация и развитие массовой физической культуры и пропаганда здорового образа жизни в г.</w:t>
      </w:r>
      <w:r w:rsidR="00AB1324" w:rsidRPr="00D53A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41F0D" w:rsidRPr="00D53A7D">
        <w:rPr>
          <w:rFonts w:ascii="Times New Roman" w:hAnsi="Times New Roman" w:cs="Times New Roman"/>
          <w:spacing w:val="6"/>
          <w:sz w:val="24"/>
          <w:szCs w:val="24"/>
        </w:rPr>
        <w:t>Нягань.</w:t>
      </w:r>
    </w:p>
    <w:p w:rsidR="008A7E80" w:rsidRPr="00D53A7D" w:rsidRDefault="008A7E80" w:rsidP="00D53A7D">
      <w:pPr>
        <w:pStyle w:val="a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Задачи:</w:t>
      </w:r>
    </w:p>
    <w:p w:rsidR="008A7E80" w:rsidRPr="00D53A7D" w:rsidRDefault="008A7E80" w:rsidP="006B30D6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Обмен опытом между спортсменами-любителями;</w:t>
      </w:r>
    </w:p>
    <w:p w:rsidR="008A7E80" w:rsidRPr="00D53A7D" w:rsidRDefault="008A7E80" w:rsidP="006B30D6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Выявление сильнейших спортсменов-любителей</w:t>
      </w:r>
      <w:r w:rsidR="00F62822" w:rsidRPr="00D53A7D">
        <w:rPr>
          <w:rFonts w:ascii="Times New Roman" w:hAnsi="Times New Roman"/>
          <w:sz w:val="24"/>
          <w:szCs w:val="24"/>
        </w:rPr>
        <w:t>;</w:t>
      </w:r>
    </w:p>
    <w:p w:rsidR="00F62822" w:rsidRPr="00D53A7D" w:rsidRDefault="00F62822" w:rsidP="006B30D6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Организация досуга молодежи путем привлечения их к занятиям спортом и физической культурой;</w:t>
      </w:r>
    </w:p>
    <w:p w:rsidR="00D41F0D" w:rsidRPr="00D53A7D" w:rsidRDefault="00F62822" w:rsidP="00D41F0D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Повышение морального и профессионального уровня спортсменов, занимающихся уличными тренировками;</w:t>
      </w:r>
    </w:p>
    <w:p w:rsidR="00D41F0D" w:rsidRPr="00D53A7D" w:rsidRDefault="00D41F0D" w:rsidP="00D41F0D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 w:cs="Times New Roman"/>
          <w:spacing w:val="6"/>
          <w:sz w:val="24"/>
          <w:szCs w:val="24"/>
        </w:rPr>
        <w:t>Привлечение молодежи к регулярным занятиям физической культурой и спортом;</w:t>
      </w:r>
    </w:p>
    <w:p w:rsidR="0067272B" w:rsidRPr="00D53A7D" w:rsidRDefault="00D41F0D" w:rsidP="00D53A7D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 w:cs="Times New Roman"/>
          <w:spacing w:val="6"/>
          <w:sz w:val="24"/>
          <w:szCs w:val="24"/>
        </w:rPr>
        <w:t>Укрепление здоровья молодого поколения.</w:t>
      </w:r>
    </w:p>
    <w:p w:rsidR="007D7ACE" w:rsidRDefault="007D7ACE" w:rsidP="00344E7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71670" w:rsidRPr="00D53A7D" w:rsidRDefault="006A5CB2" w:rsidP="00C71670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Площадки</w:t>
      </w:r>
      <w:r w:rsidR="00C71670" w:rsidRPr="00D53A7D">
        <w:rPr>
          <w:rFonts w:ascii="Times New Roman" w:hAnsi="Times New Roman"/>
          <w:b/>
          <w:sz w:val="28"/>
        </w:rPr>
        <w:t xml:space="preserve"> </w:t>
      </w:r>
      <w:r w:rsidR="00C73A68" w:rsidRPr="00D53A7D">
        <w:rPr>
          <w:rFonts w:ascii="Times New Roman" w:hAnsi="Times New Roman"/>
          <w:b/>
          <w:sz w:val="28"/>
        </w:rPr>
        <w:t>Фестиваля</w:t>
      </w:r>
    </w:p>
    <w:p w:rsidR="0009706C" w:rsidRDefault="0009706C" w:rsidP="00C73A68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</w:rPr>
      </w:pPr>
    </w:p>
    <w:p w:rsidR="006A5CB2" w:rsidRPr="006A5CB2" w:rsidRDefault="006A5CB2" w:rsidP="006A5CB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6A5CB2">
        <w:rPr>
          <w:rFonts w:ascii="Times New Roman" w:hAnsi="Times New Roman"/>
          <w:sz w:val="24"/>
          <w:szCs w:val="24"/>
        </w:rPr>
        <w:t>В рамках</w:t>
      </w:r>
      <w:r>
        <w:rPr>
          <w:rFonts w:ascii="Times New Roman" w:hAnsi="Times New Roman"/>
          <w:sz w:val="24"/>
          <w:szCs w:val="24"/>
        </w:rPr>
        <w:t xml:space="preserve"> «Тротуара» будет организовано свыше 20 площадок, среди </w:t>
      </w:r>
      <w:r w:rsidR="00891143">
        <w:rPr>
          <w:rFonts w:ascii="Times New Roman" w:hAnsi="Times New Roman"/>
          <w:sz w:val="24"/>
          <w:szCs w:val="24"/>
        </w:rPr>
        <w:t>них: армейский и народный жимы,</w:t>
      </w:r>
      <w:r w:rsidR="00891143" w:rsidRPr="00891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фитнес, футбол 2х2, йога, брейк-данс, детская зона, чемпионаты на </w:t>
      </w:r>
      <w:proofErr w:type="gramStart"/>
      <w:r>
        <w:rPr>
          <w:rFonts w:ascii="Times New Roman" w:hAnsi="Times New Roman"/>
          <w:sz w:val="24"/>
          <w:szCs w:val="24"/>
        </w:rPr>
        <w:t>памп-треке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скейт</w:t>
      </w:r>
      <w:proofErr w:type="spellEnd"/>
      <w:r>
        <w:rPr>
          <w:rFonts w:ascii="Times New Roman" w:hAnsi="Times New Roman"/>
          <w:sz w:val="24"/>
          <w:szCs w:val="24"/>
        </w:rPr>
        <w:t>-парке и др.</w:t>
      </w:r>
      <w:r w:rsidR="00891143" w:rsidRPr="00891143">
        <w:rPr>
          <w:rFonts w:ascii="Times New Roman" w:hAnsi="Times New Roman"/>
          <w:sz w:val="24"/>
          <w:szCs w:val="24"/>
        </w:rPr>
        <w:t xml:space="preserve"> </w:t>
      </w:r>
      <w:r w:rsidR="00891143">
        <w:rPr>
          <w:rFonts w:ascii="Times New Roman" w:hAnsi="Times New Roman"/>
          <w:sz w:val="24"/>
          <w:szCs w:val="24"/>
          <w:lang w:val="en-US"/>
        </w:rPr>
        <w:t>(</w:t>
      </w:r>
      <w:r w:rsidR="00891143">
        <w:rPr>
          <w:rFonts w:ascii="Times New Roman" w:hAnsi="Times New Roman"/>
          <w:sz w:val="24"/>
          <w:szCs w:val="24"/>
        </w:rPr>
        <w:t>Приложение №1</w:t>
      </w:r>
      <w:r w:rsidR="00891143">
        <w:rPr>
          <w:rFonts w:ascii="Times New Roman" w:hAnsi="Times New Roman"/>
          <w:sz w:val="24"/>
          <w:szCs w:val="24"/>
          <w:lang w:val="en-US"/>
        </w:rPr>
        <w:t>)</w:t>
      </w:r>
    </w:p>
    <w:p w:rsidR="006A5CB2" w:rsidRPr="00344E78" w:rsidRDefault="006A5CB2" w:rsidP="006A5CB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тайм</w:t>
      </w:r>
      <w:r w:rsidR="00891143">
        <w:rPr>
          <w:rFonts w:ascii="Times New Roman" w:hAnsi="Times New Roman"/>
          <w:sz w:val="24"/>
          <w:szCs w:val="24"/>
        </w:rPr>
        <w:t>инге</w:t>
      </w:r>
      <w:proofErr w:type="spellEnd"/>
      <w:r w:rsidR="00891143">
        <w:rPr>
          <w:rFonts w:ascii="Times New Roman" w:hAnsi="Times New Roman"/>
          <w:sz w:val="24"/>
          <w:szCs w:val="24"/>
        </w:rPr>
        <w:t xml:space="preserve"> проекта и условиях участия</w:t>
      </w:r>
      <w:r w:rsidR="00891143" w:rsidRPr="00891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Организаторы сообщат дополнительно.</w:t>
      </w:r>
    </w:p>
    <w:p w:rsidR="00344E78" w:rsidRPr="00344E78" w:rsidRDefault="00344E78" w:rsidP="00344E78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344E78" w:rsidRPr="00D823D1" w:rsidRDefault="00344E78" w:rsidP="00344E78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D823D1">
        <w:rPr>
          <w:rFonts w:ascii="Times New Roman" w:hAnsi="Times New Roman"/>
          <w:b/>
          <w:sz w:val="28"/>
          <w:szCs w:val="28"/>
        </w:rPr>
        <w:lastRenderedPageBreak/>
        <w:t>Регистрация участников Фестиваля.</w:t>
      </w:r>
    </w:p>
    <w:p w:rsidR="00344E78" w:rsidRPr="00D823D1" w:rsidRDefault="00344E78" w:rsidP="00344E78">
      <w:pPr>
        <w:pStyle w:val="a3"/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</w:p>
    <w:p w:rsidR="00344E78" w:rsidRDefault="00344E78" w:rsidP="00344E7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Старт регистрации на площадки фестиваля </w:t>
      </w:r>
      <w:r w:rsidRPr="00344E78">
        <w:rPr>
          <w:rFonts w:ascii="Times New Roman" w:hAnsi="Times New Roman"/>
          <w:b/>
          <w:sz w:val="24"/>
          <w:szCs w:val="24"/>
        </w:rPr>
        <w:t>планируется 31 мая</w:t>
      </w:r>
      <w:r w:rsidRPr="00344E78">
        <w:rPr>
          <w:rFonts w:ascii="Times New Roman" w:hAnsi="Times New Roman"/>
          <w:sz w:val="24"/>
          <w:szCs w:val="24"/>
        </w:rPr>
        <w:t>.</w:t>
      </w:r>
    </w:p>
    <w:p w:rsidR="00344E78" w:rsidRDefault="00344E78" w:rsidP="00344E7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>Для участия в мероприятии необходимо пройти предварительную он-</w:t>
      </w:r>
      <w:proofErr w:type="spellStart"/>
      <w:r w:rsidRPr="00D53A7D">
        <w:rPr>
          <w:rFonts w:ascii="Times New Roman" w:hAnsi="Times New Roman"/>
          <w:sz w:val="24"/>
          <w:szCs w:val="24"/>
        </w:rPr>
        <w:t>лайн</w:t>
      </w:r>
      <w:proofErr w:type="spellEnd"/>
      <w:r w:rsidRPr="00D53A7D">
        <w:rPr>
          <w:rFonts w:ascii="Times New Roman" w:hAnsi="Times New Roman"/>
          <w:sz w:val="24"/>
          <w:szCs w:val="24"/>
        </w:rPr>
        <w:t xml:space="preserve"> регистрацию в срок до </w:t>
      </w:r>
      <w:r w:rsidRPr="00D53A7D">
        <w:rPr>
          <w:rFonts w:ascii="Times New Roman" w:hAnsi="Times New Roman"/>
          <w:b/>
          <w:sz w:val="24"/>
          <w:szCs w:val="24"/>
        </w:rPr>
        <w:t>18 июня 2022 г.</w:t>
      </w:r>
      <w:r w:rsidRPr="00D53A7D">
        <w:rPr>
          <w:rFonts w:ascii="Times New Roman" w:hAnsi="Times New Roman"/>
          <w:sz w:val="24"/>
          <w:szCs w:val="24"/>
        </w:rPr>
        <w:t xml:space="preserve"> на официальном сайте учреждения: </w:t>
      </w:r>
      <w:hyperlink r:id="rId7" w:history="1">
        <w:r w:rsidRPr="006227E7">
          <w:rPr>
            <w:rStyle w:val="a4"/>
            <w:rFonts w:ascii="Times New Roman" w:hAnsi="Times New Roman"/>
            <w:sz w:val="24"/>
            <w:szCs w:val="24"/>
          </w:rPr>
          <w:t>www.dommolodezhi.ru</w:t>
        </w:r>
      </w:hyperlink>
    </w:p>
    <w:p w:rsidR="00344E78" w:rsidRDefault="00344E78" w:rsidP="00344E7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 xml:space="preserve">Обязательная финальная регистрация проводится кураторами площадок </w:t>
      </w:r>
      <w:r w:rsidRPr="00D53A7D">
        <w:rPr>
          <w:rFonts w:ascii="Times New Roman" w:hAnsi="Times New Roman"/>
          <w:b/>
          <w:sz w:val="24"/>
          <w:szCs w:val="24"/>
        </w:rPr>
        <w:t>20 июня</w:t>
      </w:r>
      <w:r w:rsidRPr="00D53A7D">
        <w:rPr>
          <w:rFonts w:ascii="Times New Roman" w:hAnsi="Times New Roman"/>
          <w:sz w:val="24"/>
          <w:szCs w:val="24"/>
        </w:rPr>
        <w:t xml:space="preserve"> и </w:t>
      </w:r>
      <w:r w:rsidRPr="00D53A7D">
        <w:rPr>
          <w:rFonts w:ascii="Times New Roman" w:hAnsi="Times New Roman"/>
          <w:b/>
          <w:sz w:val="24"/>
          <w:szCs w:val="24"/>
        </w:rPr>
        <w:t>2</w:t>
      </w:r>
      <w:r w:rsidR="00891143">
        <w:rPr>
          <w:rFonts w:ascii="Times New Roman" w:hAnsi="Times New Roman"/>
          <w:b/>
          <w:sz w:val="24"/>
          <w:szCs w:val="24"/>
        </w:rPr>
        <w:t>6</w:t>
      </w:r>
      <w:r w:rsidRPr="00D53A7D">
        <w:rPr>
          <w:rFonts w:ascii="Times New Roman" w:hAnsi="Times New Roman"/>
          <w:b/>
          <w:sz w:val="24"/>
          <w:szCs w:val="24"/>
        </w:rPr>
        <w:t xml:space="preserve">  июня 2022 г. с 11:00 до 12:00</w:t>
      </w:r>
      <w:r w:rsidRPr="00D53A7D">
        <w:rPr>
          <w:rFonts w:ascii="Times New Roman" w:hAnsi="Times New Roman"/>
          <w:sz w:val="24"/>
          <w:szCs w:val="24"/>
        </w:rPr>
        <w:t xml:space="preserve"> на месте проведения мероприятия</w:t>
      </w:r>
      <w:r>
        <w:rPr>
          <w:rFonts w:ascii="Times New Roman" w:hAnsi="Times New Roman"/>
          <w:sz w:val="24"/>
          <w:szCs w:val="24"/>
        </w:rPr>
        <w:t>.</w:t>
      </w:r>
    </w:p>
    <w:p w:rsidR="00344E78" w:rsidRPr="00D53A7D" w:rsidRDefault="00344E78" w:rsidP="00344E7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A7D">
        <w:rPr>
          <w:rFonts w:ascii="Times New Roman" w:hAnsi="Times New Roman"/>
          <w:sz w:val="24"/>
          <w:szCs w:val="24"/>
        </w:rPr>
        <w:t xml:space="preserve">Организаторы мероприятия вправе отказать в участие или снять с участия без объяснения причин, по предварительному решению оргкомитета. </w:t>
      </w:r>
    </w:p>
    <w:p w:rsidR="004D6B23" w:rsidRPr="008E7F12" w:rsidRDefault="004D6B23" w:rsidP="008E7F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D510C7" w:rsidRDefault="006A5CB2" w:rsidP="00D510C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Определение победителей</w:t>
      </w:r>
    </w:p>
    <w:p w:rsidR="00D510C7" w:rsidRPr="00D510C7" w:rsidRDefault="00D510C7" w:rsidP="00D510C7">
      <w:pPr>
        <w:pStyle w:val="a3"/>
        <w:spacing w:after="0" w:line="240" w:lineRule="auto"/>
        <w:ind w:left="450"/>
        <w:rPr>
          <w:rFonts w:ascii="Times New Roman" w:hAnsi="Times New Roman"/>
          <w:b/>
          <w:sz w:val="28"/>
        </w:rPr>
      </w:pPr>
    </w:p>
    <w:p w:rsidR="00CF26EA" w:rsidRPr="006A5CB2" w:rsidRDefault="00CF26EA" w:rsidP="00CF26E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CB2">
        <w:rPr>
          <w:rFonts w:ascii="Times New Roman" w:hAnsi="Times New Roman"/>
          <w:sz w:val="24"/>
          <w:szCs w:val="24"/>
        </w:rPr>
        <w:t>Судейство (определение результатов) на каждо</w:t>
      </w:r>
      <w:r w:rsidR="006A5CB2" w:rsidRPr="006A5CB2">
        <w:rPr>
          <w:rFonts w:ascii="Times New Roman" w:hAnsi="Times New Roman"/>
          <w:sz w:val="24"/>
          <w:szCs w:val="24"/>
        </w:rPr>
        <w:t>й площадке осуществляет куратор.</w:t>
      </w:r>
    </w:p>
    <w:p w:rsidR="00CF26EA" w:rsidRPr="006A5CB2" w:rsidRDefault="00CF26EA" w:rsidP="00CF26E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CB2">
        <w:rPr>
          <w:rFonts w:ascii="Times New Roman" w:hAnsi="Times New Roman"/>
          <w:sz w:val="24"/>
          <w:szCs w:val="24"/>
        </w:rPr>
        <w:t>В</w:t>
      </w:r>
      <w:r w:rsidR="0060508D" w:rsidRPr="006A5CB2">
        <w:rPr>
          <w:rFonts w:ascii="Times New Roman" w:hAnsi="Times New Roman"/>
          <w:sz w:val="24"/>
          <w:szCs w:val="24"/>
        </w:rPr>
        <w:t xml:space="preserve"> каждой площадке определяется победитель (участник, занявший первое место)</w:t>
      </w:r>
      <w:r w:rsidRPr="006A5CB2">
        <w:rPr>
          <w:rFonts w:ascii="Times New Roman" w:hAnsi="Times New Roman"/>
          <w:sz w:val="24"/>
          <w:szCs w:val="24"/>
        </w:rPr>
        <w:t>, которому вручается диплом и ценные призы, в том числе и от спонсоров фестиваля.</w:t>
      </w:r>
    </w:p>
    <w:p w:rsidR="00BB25B2" w:rsidRDefault="00BB25B2" w:rsidP="007D7A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ACE" w:rsidRPr="00DF5172" w:rsidRDefault="007D7ACE" w:rsidP="00DF517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5172">
        <w:rPr>
          <w:rFonts w:ascii="Times New Roman" w:hAnsi="Times New Roman"/>
          <w:b/>
          <w:sz w:val="28"/>
        </w:rPr>
        <w:t>Обеспечение безопасности участников и зрителей:</w:t>
      </w:r>
    </w:p>
    <w:p w:rsidR="000E09AE" w:rsidRPr="001C4A4D" w:rsidRDefault="000E09AE" w:rsidP="000E09AE">
      <w:pPr>
        <w:pStyle w:val="a3"/>
        <w:spacing w:after="0" w:line="240" w:lineRule="auto"/>
        <w:ind w:left="567"/>
        <w:rPr>
          <w:rFonts w:ascii="Times New Roman" w:hAnsi="Times New Roman"/>
          <w:b/>
          <w:sz w:val="28"/>
        </w:rPr>
      </w:pPr>
    </w:p>
    <w:p w:rsidR="00CF26EA" w:rsidRPr="006A5CB2" w:rsidRDefault="007D7ACE" w:rsidP="006A5CB2">
      <w:pPr>
        <w:pStyle w:val="a3"/>
        <w:numPr>
          <w:ilvl w:val="1"/>
          <w:numId w:val="2"/>
        </w:numPr>
        <w:spacing w:before="100" w:after="10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6A5CB2">
        <w:rPr>
          <w:rFonts w:ascii="Times New Roman" w:hAnsi="Times New Roman"/>
          <w:sz w:val="24"/>
          <w:szCs w:val="24"/>
        </w:rPr>
        <w:t xml:space="preserve">Организаторы </w:t>
      </w:r>
      <w:r w:rsidR="00AB1324" w:rsidRPr="006A5CB2">
        <w:rPr>
          <w:rFonts w:ascii="Times New Roman" w:hAnsi="Times New Roman"/>
          <w:sz w:val="24"/>
          <w:szCs w:val="24"/>
        </w:rPr>
        <w:t>Фестиваля</w:t>
      </w:r>
      <w:r w:rsidRPr="006A5CB2">
        <w:rPr>
          <w:rFonts w:ascii="Times New Roman" w:hAnsi="Times New Roman"/>
          <w:sz w:val="24"/>
          <w:szCs w:val="24"/>
        </w:rPr>
        <w:t xml:space="preserve"> не несут ответственность за травмы и несчастные случаи в течение всего мероприятия полученные участниками, но обязаны предпринять необходимые меры по оказанию п</w:t>
      </w:r>
      <w:r w:rsidR="006A5CB2" w:rsidRPr="006A5CB2">
        <w:rPr>
          <w:rFonts w:ascii="Times New Roman" w:hAnsi="Times New Roman"/>
          <w:sz w:val="24"/>
          <w:szCs w:val="24"/>
        </w:rPr>
        <w:t>омощи в случае получения травмы.</w:t>
      </w:r>
    </w:p>
    <w:p w:rsidR="006A5CB2" w:rsidRPr="006A5CB2" w:rsidRDefault="006A5CB2" w:rsidP="006A5CB2">
      <w:pPr>
        <w:pStyle w:val="a3"/>
        <w:spacing w:before="100" w:after="10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CF26EA" w:rsidRPr="00AB1324" w:rsidRDefault="00CF26EA" w:rsidP="00CF26EA">
      <w:pPr>
        <w:pStyle w:val="a3"/>
        <w:numPr>
          <w:ilvl w:val="0"/>
          <w:numId w:val="2"/>
        </w:numPr>
        <w:spacing w:before="100" w:after="100" w:line="240" w:lineRule="auto"/>
        <w:jc w:val="center"/>
        <w:rPr>
          <w:rFonts w:ascii="Times New Roman" w:hAnsi="Times New Roman"/>
          <w:b/>
          <w:bCs/>
          <w:sz w:val="28"/>
        </w:rPr>
      </w:pPr>
      <w:r w:rsidRPr="00CF26EA">
        <w:rPr>
          <w:rFonts w:ascii="Times New Roman" w:hAnsi="Times New Roman"/>
          <w:b/>
          <w:sz w:val="28"/>
        </w:rPr>
        <w:t>Финансирование Фестиваля</w:t>
      </w:r>
    </w:p>
    <w:p w:rsidR="00AB1324" w:rsidRPr="00CF26EA" w:rsidRDefault="00AB1324" w:rsidP="00AB1324">
      <w:pPr>
        <w:pStyle w:val="a3"/>
        <w:spacing w:before="100" w:after="100" w:line="240" w:lineRule="auto"/>
        <w:ind w:left="450"/>
        <w:rPr>
          <w:rFonts w:ascii="Times New Roman" w:hAnsi="Times New Roman"/>
          <w:b/>
          <w:bCs/>
          <w:sz w:val="28"/>
        </w:rPr>
      </w:pPr>
    </w:p>
    <w:p w:rsidR="00AB1324" w:rsidRPr="006A5CB2" w:rsidRDefault="00AB1324" w:rsidP="00344E78">
      <w:pPr>
        <w:pStyle w:val="a3"/>
        <w:numPr>
          <w:ilvl w:val="1"/>
          <w:numId w:val="2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6A5CB2">
        <w:rPr>
          <w:rFonts w:ascii="Times New Roman" w:hAnsi="Times New Roman"/>
          <w:sz w:val="24"/>
          <w:szCs w:val="24"/>
        </w:rPr>
        <w:t>Финансирование на организацию и проведение фестиваля осуществляется за счет бюджетных средств МАУ г. Нягань «Дом Молодежи».</w:t>
      </w:r>
    </w:p>
    <w:p w:rsidR="007F0764" w:rsidRPr="006A5CB2" w:rsidRDefault="007F0764" w:rsidP="00344E78">
      <w:pPr>
        <w:pStyle w:val="a3"/>
        <w:numPr>
          <w:ilvl w:val="1"/>
          <w:numId w:val="2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6A5CB2">
        <w:rPr>
          <w:rFonts w:ascii="Times New Roman" w:hAnsi="Times New Roman"/>
          <w:sz w:val="24"/>
          <w:szCs w:val="24"/>
        </w:rPr>
        <w:t>Призы и наградная атрибутика фестиваля приобретается за счет партнеров и спонсоров.</w:t>
      </w:r>
    </w:p>
    <w:p w:rsidR="00C73EFB" w:rsidRPr="006A5CB2" w:rsidRDefault="00C73EFB" w:rsidP="00344E78">
      <w:pPr>
        <w:pStyle w:val="a3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764" w:rsidRDefault="007F0764" w:rsidP="007F0764">
      <w:pPr>
        <w:pStyle w:val="a3"/>
        <w:spacing w:before="100" w:after="100" w:line="240" w:lineRule="auto"/>
        <w:jc w:val="both"/>
        <w:rPr>
          <w:rFonts w:ascii="Times New Roman" w:hAnsi="Times New Roman"/>
          <w:sz w:val="28"/>
        </w:rPr>
        <w:sectPr w:rsidR="007F0764" w:rsidSect="00582030">
          <w:pgSz w:w="11906" w:h="16838"/>
          <w:pgMar w:top="992" w:right="709" w:bottom="992" w:left="1418" w:header="709" w:footer="709" w:gutter="0"/>
          <w:cols w:space="708"/>
          <w:docGrid w:linePitch="360"/>
        </w:sectPr>
      </w:pPr>
    </w:p>
    <w:p w:rsidR="00831483" w:rsidRPr="004811D3" w:rsidRDefault="00831483" w:rsidP="008314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№1</w:t>
      </w:r>
    </w:p>
    <w:p w:rsidR="00831483" w:rsidRDefault="00831483" w:rsidP="008314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811D3">
        <w:rPr>
          <w:rFonts w:ascii="Times New Roman" w:hAnsi="Times New Roman" w:cs="Times New Roman"/>
          <w:sz w:val="24"/>
        </w:rPr>
        <w:t>к положению о проведении</w:t>
      </w:r>
    </w:p>
    <w:p w:rsidR="00831483" w:rsidRDefault="00831483" w:rsidP="008314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Фестиваля уличного спорта «Тротуар»</w:t>
      </w:r>
    </w:p>
    <w:p w:rsidR="00831483" w:rsidRDefault="00831483" w:rsidP="008314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83" w:rsidRDefault="00831483" w:rsidP="008314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83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11D3">
        <w:rPr>
          <w:rFonts w:ascii="Times New Roman" w:hAnsi="Times New Roman" w:cs="Times New Roman"/>
          <w:sz w:val="24"/>
        </w:rPr>
        <w:t>Перечень ответственных</w:t>
      </w:r>
      <w:r>
        <w:rPr>
          <w:rFonts w:ascii="Times New Roman" w:hAnsi="Times New Roman" w:cs="Times New Roman"/>
          <w:sz w:val="24"/>
        </w:rPr>
        <w:t xml:space="preserve"> лиц</w:t>
      </w:r>
      <w:r w:rsidRPr="004811D3">
        <w:rPr>
          <w:rFonts w:ascii="Times New Roman" w:hAnsi="Times New Roman" w:cs="Times New Roman"/>
          <w:sz w:val="24"/>
        </w:rPr>
        <w:t xml:space="preserve"> (кураторов) за организацию работ площадок </w:t>
      </w:r>
    </w:p>
    <w:p w:rsidR="00831483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811D3">
        <w:rPr>
          <w:rFonts w:ascii="Times New Roman" w:hAnsi="Times New Roman" w:cs="Times New Roman"/>
          <w:sz w:val="24"/>
        </w:rPr>
        <w:t>Фестиваля уличного спорта «Тротуар»</w:t>
      </w:r>
    </w:p>
    <w:p w:rsidR="00831483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1483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835"/>
        <w:gridCol w:w="2942"/>
      </w:tblGrid>
      <w:tr w:rsidR="00831483" w:rsidRPr="00FE24EF" w:rsidTr="002F61C2">
        <w:trPr>
          <w:trHeight w:val="623"/>
        </w:trPr>
        <w:tc>
          <w:tcPr>
            <w:tcW w:w="9571" w:type="dxa"/>
            <w:gridSpan w:val="4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t xml:space="preserve">Городская площадь 3-го </w:t>
            </w:r>
            <w:proofErr w:type="spellStart"/>
            <w:r w:rsidRPr="00FE24EF">
              <w:rPr>
                <w:rFonts w:ascii="Times New Roman" w:hAnsi="Times New Roman" w:cs="Times New Roman"/>
                <w:b/>
                <w:sz w:val="24"/>
              </w:rPr>
              <w:t>мкр</w:t>
            </w:r>
            <w:proofErr w:type="spellEnd"/>
            <w:r w:rsidRPr="00FE24EF">
              <w:rPr>
                <w:rFonts w:ascii="Times New Roman" w:hAnsi="Times New Roman" w:cs="Times New Roman"/>
                <w:b/>
                <w:sz w:val="24"/>
              </w:rPr>
              <w:t>-на.</w:t>
            </w:r>
          </w:p>
        </w:tc>
      </w:tr>
      <w:tr w:rsidR="00831483" w:rsidRPr="00FE24EF" w:rsidTr="002F61C2">
        <w:trPr>
          <w:trHeight w:val="917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 w:rsidRPr="00FE24E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E24EF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t>Площадка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к</w:t>
            </w:r>
            <w:r w:rsidRPr="00FE24EF">
              <w:rPr>
                <w:rFonts w:ascii="Times New Roman" w:hAnsi="Times New Roman" w:cs="Times New Roman"/>
                <w:b/>
                <w:sz w:val="24"/>
              </w:rPr>
              <w:t>уратор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t>Контакты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Армейский жим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Евгений Данилов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 (922) 413-02-76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Народный жим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Кристина Малюкова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 (922) 413-02-31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Фитнес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Екатерина Диденко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(952) 714-24-78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Фитнес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батутах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Силантьев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(982) 137-77-04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Футбол 2*2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Евгений Евсиков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(908) 887-73-33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нальти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Андрей Евсиков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(982) 221-22-21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Инна Сергеева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(982) 598-70-22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  <w:proofErr w:type="spellEnd"/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Инна Сергеева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(982) 598-70-22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Йога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Оксана Глущенко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(982) 137-71-77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Экстремальная зона</w:t>
            </w:r>
          </w:p>
        </w:tc>
        <w:tc>
          <w:tcPr>
            <w:tcW w:w="2835" w:type="dxa"/>
            <w:vMerge w:val="restart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</w:t>
            </w: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</w:p>
        </w:tc>
        <w:tc>
          <w:tcPr>
            <w:tcW w:w="2942" w:type="dxa"/>
            <w:vMerge w:val="restart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(922) 440-35-65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Мерч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2835" w:type="dxa"/>
            <w:vMerge w:val="restart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Ольга Аленина</w:t>
            </w:r>
          </w:p>
        </w:tc>
        <w:tc>
          <w:tcPr>
            <w:tcW w:w="2942" w:type="dxa"/>
            <w:vMerge w:val="restart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(950) 530-02-64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Лаундж</w:t>
            </w:r>
            <w:proofErr w:type="spellEnd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-зона</w:t>
            </w:r>
          </w:p>
        </w:tc>
        <w:tc>
          <w:tcPr>
            <w:tcW w:w="2835" w:type="dxa"/>
            <w:vMerge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</w:t>
            </w:r>
          </w:p>
        </w:tc>
        <w:tc>
          <w:tcPr>
            <w:tcW w:w="2835" w:type="dxa"/>
            <w:vMerge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Видеоигры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 xml:space="preserve">Магомед </w:t>
            </w: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Жамалдинов</w:t>
            </w:r>
            <w:proofErr w:type="spellEnd"/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(952) 700-33-65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Брейк-данс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Екатерина Кириллова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(922) 656-36-19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 Гашкова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(912) 519-16-91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Зумба</w:t>
            </w:r>
            <w:proofErr w:type="spellEnd"/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 xml:space="preserve"> Шакирова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(950) 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АвтоЗвук</w:t>
            </w:r>
            <w:proofErr w:type="spellEnd"/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Михаил Кудрявцев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(982) 552-00-06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Фудкорт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бургеры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Рамал</w:t>
            </w:r>
            <w:proofErr w:type="spellEnd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Мовлаев</w:t>
            </w:r>
            <w:proofErr w:type="spellEnd"/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8 (922) 221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Фудкорт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(хот-доги)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Рита Горбач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4340C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4340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340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340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</w:tbl>
    <w:p w:rsidR="00831483" w:rsidRPr="00FE24EF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1483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1483" w:rsidRDefault="00831483" w:rsidP="008314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83" w:rsidRPr="00FE24EF" w:rsidRDefault="00831483" w:rsidP="008314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1483" w:rsidRPr="00FE24EF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835"/>
        <w:gridCol w:w="2942"/>
      </w:tblGrid>
      <w:tr w:rsidR="00831483" w:rsidRPr="00FE24EF" w:rsidTr="002F61C2">
        <w:trPr>
          <w:trHeight w:val="623"/>
        </w:trPr>
        <w:tc>
          <w:tcPr>
            <w:tcW w:w="9571" w:type="dxa"/>
            <w:gridSpan w:val="4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lastRenderedPageBreak/>
              <w:t>Парк «Центральный лес культуры и отдыха»</w:t>
            </w:r>
          </w:p>
        </w:tc>
      </w:tr>
      <w:tr w:rsidR="00831483" w:rsidRPr="00FE24EF" w:rsidTr="002F61C2">
        <w:trPr>
          <w:trHeight w:val="917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 w:rsidRPr="00FE24E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E24EF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t>Площадка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к</w:t>
            </w:r>
            <w:r w:rsidRPr="00FE24EF">
              <w:rPr>
                <w:rFonts w:ascii="Times New Roman" w:hAnsi="Times New Roman" w:cs="Times New Roman"/>
                <w:b/>
                <w:sz w:val="24"/>
              </w:rPr>
              <w:t>уратор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4EF">
              <w:rPr>
                <w:rFonts w:ascii="Times New Roman" w:hAnsi="Times New Roman" w:cs="Times New Roman"/>
                <w:b/>
                <w:sz w:val="24"/>
              </w:rPr>
              <w:t>Контакты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 w:rsidRPr="00FE24EF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 Криворученко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(995) 493-55-85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 w:rsidRPr="00FE24EF">
              <w:rPr>
                <w:rFonts w:ascii="Times New Roman" w:hAnsi="Times New Roman" w:cs="Times New Roman"/>
              </w:rPr>
              <w:t>Большой Футбол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4EF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FE24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4EF">
              <w:rPr>
                <w:rFonts w:ascii="Times New Roman" w:hAnsi="Times New Roman" w:cs="Times New Roman"/>
              </w:rPr>
              <w:t>Искендеров</w:t>
            </w:r>
            <w:proofErr w:type="spellEnd"/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 w:rsidRPr="00FE24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E24EF">
              <w:rPr>
                <w:rFonts w:ascii="Times New Roman" w:hAnsi="Times New Roman" w:cs="Times New Roman"/>
              </w:rPr>
              <w:t>922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E24EF">
              <w:rPr>
                <w:rFonts w:ascii="Times New Roman" w:hAnsi="Times New Roman" w:cs="Times New Roman"/>
              </w:rPr>
              <w:t>777</w:t>
            </w:r>
            <w:r>
              <w:rPr>
                <w:rFonts w:ascii="Times New Roman" w:hAnsi="Times New Roman" w:cs="Times New Roman"/>
              </w:rPr>
              <w:t>-</w:t>
            </w:r>
            <w:r w:rsidRPr="00FE24E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-</w:t>
            </w:r>
            <w:r w:rsidRPr="00FE24EF">
              <w:rPr>
                <w:rFonts w:ascii="Times New Roman" w:hAnsi="Times New Roman" w:cs="Times New Roman"/>
              </w:rPr>
              <w:t>66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 w:rsidRPr="00FE24EF">
              <w:rPr>
                <w:rFonts w:ascii="Times New Roman" w:hAnsi="Times New Roman" w:cs="Times New Roman"/>
              </w:rPr>
              <w:t>Кросс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 Криворученко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(995) 493-55-85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24EF">
              <w:rPr>
                <w:rFonts w:ascii="Times New Roman" w:hAnsi="Times New Roman" w:cs="Times New Roman"/>
              </w:rPr>
              <w:t>Скейт</w:t>
            </w:r>
            <w:proofErr w:type="spellEnd"/>
            <w:r w:rsidRPr="00FE24EF">
              <w:rPr>
                <w:rFonts w:ascii="Times New Roman" w:hAnsi="Times New Roman" w:cs="Times New Roman"/>
              </w:rPr>
              <w:t>-парк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Лузгин</w:t>
            </w:r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(982) 155-09-64</w:t>
            </w:r>
          </w:p>
        </w:tc>
      </w:tr>
      <w:tr w:rsidR="00831483" w:rsidRPr="00FE24EF" w:rsidTr="002F61C2">
        <w:trPr>
          <w:trHeight w:val="406"/>
        </w:trPr>
        <w:tc>
          <w:tcPr>
            <w:tcW w:w="959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 w:rsidRPr="00FE24EF">
              <w:rPr>
                <w:rFonts w:ascii="Times New Roman" w:hAnsi="Times New Roman" w:cs="Times New Roman"/>
              </w:rPr>
              <w:t>Лекторий</w:t>
            </w:r>
          </w:p>
        </w:tc>
        <w:tc>
          <w:tcPr>
            <w:tcW w:w="2835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 w:rsidRPr="00FE24EF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FE24EF">
              <w:rPr>
                <w:rFonts w:ascii="Times New Roman" w:hAnsi="Times New Roman" w:cs="Times New Roman"/>
              </w:rPr>
              <w:t>Марчевский</w:t>
            </w:r>
            <w:proofErr w:type="spellEnd"/>
          </w:p>
        </w:tc>
        <w:tc>
          <w:tcPr>
            <w:tcW w:w="2942" w:type="dxa"/>
            <w:vAlign w:val="center"/>
          </w:tcPr>
          <w:p w:rsidR="00831483" w:rsidRPr="00FE24EF" w:rsidRDefault="00831483" w:rsidP="002F61C2">
            <w:pPr>
              <w:jc w:val="center"/>
              <w:rPr>
                <w:rFonts w:ascii="Times New Roman" w:hAnsi="Times New Roman" w:cs="Times New Roman"/>
              </w:rPr>
            </w:pPr>
            <w:r w:rsidRPr="00FE24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E24EF">
              <w:rPr>
                <w:rFonts w:ascii="Times New Roman" w:hAnsi="Times New Roman" w:cs="Times New Roman"/>
              </w:rPr>
              <w:t>932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E24EF">
              <w:rPr>
                <w:rFonts w:ascii="Times New Roman" w:hAnsi="Times New Roman" w:cs="Times New Roman"/>
              </w:rPr>
              <w:t>253</w:t>
            </w:r>
            <w:r>
              <w:rPr>
                <w:rFonts w:ascii="Times New Roman" w:hAnsi="Times New Roman" w:cs="Times New Roman"/>
              </w:rPr>
              <w:t>-</w:t>
            </w:r>
            <w:r w:rsidRPr="00FE24EF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-</w:t>
            </w:r>
            <w:r w:rsidRPr="00FE24EF">
              <w:rPr>
                <w:rFonts w:ascii="Times New Roman" w:hAnsi="Times New Roman" w:cs="Times New Roman"/>
              </w:rPr>
              <w:t>66</w:t>
            </w:r>
          </w:p>
        </w:tc>
      </w:tr>
    </w:tbl>
    <w:p w:rsidR="00831483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1483" w:rsidRPr="004811D3" w:rsidRDefault="00831483" w:rsidP="008314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F26EA" w:rsidRPr="00CF26EA" w:rsidRDefault="00CF26EA" w:rsidP="00891143">
      <w:pPr>
        <w:pStyle w:val="a3"/>
        <w:spacing w:before="100" w:after="100" w:line="240" w:lineRule="auto"/>
        <w:jc w:val="right"/>
        <w:rPr>
          <w:rFonts w:ascii="Times New Roman" w:hAnsi="Times New Roman"/>
          <w:sz w:val="28"/>
        </w:rPr>
      </w:pPr>
    </w:p>
    <w:sectPr w:rsidR="00CF26EA" w:rsidRPr="00CF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FDB"/>
    <w:multiLevelType w:val="hybridMultilevel"/>
    <w:tmpl w:val="235CFD3E"/>
    <w:lvl w:ilvl="0" w:tplc="BB506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52769"/>
    <w:multiLevelType w:val="hybridMultilevel"/>
    <w:tmpl w:val="37AAD6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671DA7"/>
    <w:multiLevelType w:val="hybridMultilevel"/>
    <w:tmpl w:val="8BFA72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A144F47"/>
    <w:multiLevelType w:val="hybridMultilevel"/>
    <w:tmpl w:val="3BBAB69E"/>
    <w:lvl w:ilvl="0" w:tplc="BB50615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C512B0D"/>
    <w:multiLevelType w:val="hybridMultilevel"/>
    <w:tmpl w:val="82C66DEC"/>
    <w:lvl w:ilvl="0" w:tplc="25CC8FE2">
      <w:start w:val="1"/>
      <w:numFmt w:val="decimal"/>
      <w:lvlText w:val="%1."/>
      <w:lvlJc w:val="left"/>
      <w:pPr>
        <w:ind w:left="706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34A89F38">
      <w:start w:val="1"/>
      <w:numFmt w:val="lowerLetter"/>
      <w:lvlText w:val="%2."/>
      <w:lvlJc w:val="left"/>
      <w:pPr>
        <w:ind w:left="108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B6DA72B4">
      <w:start w:val="1"/>
      <w:numFmt w:val="lowerRoman"/>
      <w:lvlText w:val="%3."/>
      <w:lvlJc w:val="left"/>
      <w:pPr>
        <w:ind w:left="180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DACC463A">
      <w:start w:val="1"/>
      <w:numFmt w:val="decimal"/>
      <w:lvlText w:val="%4."/>
      <w:lvlJc w:val="left"/>
      <w:pPr>
        <w:ind w:left="252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AFEA57B8">
      <w:start w:val="1"/>
      <w:numFmt w:val="lowerLetter"/>
      <w:lvlText w:val="%5."/>
      <w:lvlJc w:val="left"/>
      <w:pPr>
        <w:ind w:left="324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546DB6A">
      <w:start w:val="1"/>
      <w:numFmt w:val="lowerRoman"/>
      <w:lvlText w:val="%6."/>
      <w:lvlJc w:val="left"/>
      <w:pPr>
        <w:ind w:left="396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35F0C7F6">
      <w:start w:val="1"/>
      <w:numFmt w:val="decimal"/>
      <w:lvlText w:val="%7."/>
      <w:lvlJc w:val="left"/>
      <w:pPr>
        <w:ind w:left="468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CAE0ABE2">
      <w:start w:val="1"/>
      <w:numFmt w:val="lowerLetter"/>
      <w:lvlText w:val="%8."/>
      <w:lvlJc w:val="left"/>
      <w:pPr>
        <w:ind w:left="540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77BA9DF6">
      <w:start w:val="1"/>
      <w:numFmt w:val="lowerRoman"/>
      <w:lvlText w:val="%9."/>
      <w:lvlJc w:val="left"/>
      <w:pPr>
        <w:ind w:left="612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5">
    <w:nsid w:val="14412765"/>
    <w:multiLevelType w:val="multilevel"/>
    <w:tmpl w:val="F2ECF4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6">
    <w:nsid w:val="15AB67A7"/>
    <w:multiLevelType w:val="hybridMultilevel"/>
    <w:tmpl w:val="87DC637E"/>
    <w:lvl w:ilvl="0" w:tplc="BB5061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437769"/>
    <w:multiLevelType w:val="hybridMultilevel"/>
    <w:tmpl w:val="8F6E1B3E"/>
    <w:lvl w:ilvl="0" w:tplc="BB506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7057A0"/>
    <w:multiLevelType w:val="hybridMultilevel"/>
    <w:tmpl w:val="CB5C3BB6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D76083"/>
    <w:multiLevelType w:val="multilevel"/>
    <w:tmpl w:val="9EE06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25E1C75"/>
    <w:multiLevelType w:val="hybridMultilevel"/>
    <w:tmpl w:val="00C60272"/>
    <w:lvl w:ilvl="0" w:tplc="D7BCC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6E0C491E">
      <w:start w:val="1"/>
      <w:numFmt w:val="lowerLetter"/>
      <w:lvlText w:val="%2."/>
      <w:lvlJc w:val="left"/>
      <w:pPr>
        <w:ind w:left="1440" w:hanging="360"/>
      </w:pPr>
    </w:lvl>
    <w:lvl w:ilvl="2" w:tplc="64EC3BF6">
      <w:start w:val="1"/>
      <w:numFmt w:val="lowerRoman"/>
      <w:lvlText w:val="%3."/>
      <w:lvlJc w:val="right"/>
      <w:pPr>
        <w:ind w:left="2160" w:hanging="180"/>
      </w:pPr>
    </w:lvl>
    <w:lvl w:ilvl="3" w:tplc="C3D66B8A">
      <w:start w:val="1"/>
      <w:numFmt w:val="decimal"/>
      <w:lvlText w:val="%4."/>
      <w:lvlJc w:val="left"/>
      <w:pPr>
        <w:ind w:left="2880" w:hanging="360"/>
      </w:pPr>
    </w:lvl>
    <w:lvl w:ilvl="4" w:tplc="0EC64056">
      <w:start w:val="1"/>
      <w:numFmt w:val="lowerLetter"/>
      <w:lvlText w:val="%5."/>
      <w:lvlJc w:val="left"/>
      <w:pPr>
        <w:ind w:left="3600" w:hanging="360"/>
      </w:pPr>
    </w:lvl>
    <w:lvl w:ilvl="5" w:tplc="866A3108">
      <w:start w:val="1"/>
      <w:numFmt w:val="lowerRoman"/>
      <w:lvlText w:val="%6."/>
      <w:lvlJc w:val="right"/>
      <w:pPr>
        <w:ind w:left="4320" w:hanging="180"/>
      </w:pPr>
    </w:lvl>
    <w:lvl w:ilvl="6" w:tplc="7F0692AC">
      <w:start w:val="1"/>
      <w:numFmt w:val="decimal"/>
      <w:lvlText w:val="%7."/>
      <w:lvlJc w:val="left"/>
      <w:pPr>
        <w:ind w:left="5040" w:hanging="360"/>
      </w:pPr>
    </w:lvl>
    <w:lvl w:ilvl="7" w:tplc="6CF8086A">
      <w:start w:val="1"/>
      <w:numFmt w:val="lowerLetter"/>
      <w:lvlText w:val="%8."/>
      <w:lvlJc w:val="left"/>
      <w:pPr>
        <w:ind w:left="5760" w:hanging="360"/>
      </w:pPr>
    </w:lvl>
    <w:lvl w:ilvl="8" w:tplc="27B8106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A73F3"/>
    <w:multiLevelType w:val="hybridMultilevel"/>
    <w:tmpl w:val="00587CCA"/>
    <w:lvl w:ilvl="0" w:tplc="BB506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A649C"/>
    <w:multiLevelType w:val="multilevel"/>
    <w:tmpl w:val="CE02C82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371C5951"/>
    <w:multiLevelType w:val="multilevel"/>
    <w:tmpl w:val="703C314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D1A543F"/>
    <w:multiLevelType w:val="hybridMultilevel"/>
    <w:tmpl w:val="E2F8D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364FA"/>
    <w:multiLevelType w:val="multilevel"/>
    <w:tmpl w:val="0058A86E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6">
    <w:nsid w:val="5032449B"/>
    <w:multiLevelType w:val="multilevel"/>
    <w:tmpl w:val="6846BF5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A780156"/>
    <w:multiLevelType w:val="multilevel"/>
    <w:tmpl w:val="626C28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nsid w:val="61A96C23"/>
    <w:multiLevelType w:val="multilevel"/>
    <w:tmpl w:val="B1C6AC6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B11310D"/>
    <w:multiLevelType w:val="hybridMultilevel"/>
    <w:tmpl w:val="EC541BDE"/>
    <w:lvl w:ilvl="0" w:tplc="BB506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C19BE"/>
    <w:multiLevelType w:val="hybridMultilevel"/>
    <w:tmpl w:val="81506968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434520E"/>
    <w:multiLevelType w:val="multilevel"/>
    <w:tmpl w:val="AF5E587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76EB67A3"/>
    <w:multiLevelType w:val="hybridMultilevel"/>
    <w:tmpl w:val="DD9C34AC"/>
    <w:lvl w:ilvl="0" w:tplc="8E329044">
      <w:start w:val="1"/>
      <w:numFmt w:val="decimal"/>
      <w:lvlText w:val="%1)"/>
      <w:lvlJc w:val="left"/>
      <w:pPr>
        <w:ind w:left="720" w:hanging="360"/>
      </w:pPr>
    </w:lvl>
    <w:lvl w:ilvl="1" w:tplc="18FE406E">
      <w:start w:val="1"/>
      <w:numFmt w:val="lowerLetter"/>
      <w:lvlText w:val="%2."/>
      <w:lvlJc w:val="left"/>
      <w:pPr>
        <w:ind w:left="1440" w:hanging="360"/>
      </w:pPr>
    </w:lvl>
    <w:lvl w:ilvl="2" w:tplc="0A70E5C2">
      <w:start w:val="1"/>
      <w:numFmt w:val="lowerRoman"/>
      <w:lvlText w:val="%3."/>
      <w:lvlJc w:val="right"/>
      <w:pPr>
        <w:ind w:left="2160" w:hanging="180"/>
      </w:pPr>
    </w:lvl>
    <w:lvl w:ilvl="3" w:tplc="D616A55E">
      <w:start w:val="1"/>
      <w:numFmt w:val="decimal"/>
      <w:lvlText w:val="%4."/>
      <w:lvlJc w:val="left"/>
      <w:pPr>
        <w:ind w:left="2880" w:hanging="360"/>
      </w:pPr>
    </w:lvl>
    <w:lvl w:ilvl="4" w:tplc="7C7E52EA">
      <w:start w:val="1"/>
      <w:numFmt w:val="lowerLetter"/>
      <w:lvlText w:val="%5."/>
      <w:lvlJc w:val="left"/>
      <w:pPr>
        <w:ind w:left="3600" w:hanging="360"/>
      </w:pPr>
    </w:lvl>
    <w:lvl w:ilvl="5" w:tplc="40DE034C">
      <w:start w:val="1"/>
      <w:numFmt w:val="lowerRoman"/>
      <w:lvlText w:val="%6."/>
      <w:lvlJc w:val="right"/>
      <w:pPr>
        <w:ind w:left="4320" w:hanging="180"/>
      </w:pPr>
    </w:lvl>
    <w:lvl w:ilvl="6" w:tplc="E80EEF6E">
      <w:start w:val="1"/>
      <w:numFmt w:val="decimal"/>
      <w:lvlText w:val="%7."/>
      <w:lvlJc w:val="left"/>
      <w:pPr>
        <w:ind w:left="5040" w:hanging="360"/>
      </w:pPr>
    </w:lvl>
    <w:lvl w:ilvl="7" w:tplc="DF58E67C">
      <w:start w:val="1"/>
      <w:numFmt w:val="lowerLetter"/>
      <w:lvlText w:val="%8."/>
      <w:lvlJc w:val="left"/>
      <w:pPr>
        <w:ind w:left="5760" w:hanging="360"/>
      </w:pPr>
    </w:lvl>
    <w:lvl w:ilvl="8" w:tplc="B46E952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23413"/>
    <w:multiLevelType w:val="multilevel"/>
    <w:tmpl w:val="D6A05D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14"/>
  </w:num>
  <w:num w:numId="9">
    <w:abstractNumId w:val="1"/>
  </w:num>
  <w:num w:numId="10">
    <w:abstractNumId w:val="8"/>
  </w:num>
  <w:num w:numId="11">
    <w:abstractNumId w:val="2"/>
  </w:num>
  <w:num w:numId="12">
    <w:abstractNumId w:val="20"/>
  </w:num>
  <w:num w:numId="13">
    <w:abstractNumId w:val="19"/>
  </w:num>
  <w:num w:numId="14">
    <w:abstractNumId w:val="5"/>
  </w:num>
  <w:num w:numId="15">
    <w:abstractNumId w:val="18"/>
  </w:num>
  <w:num w:numId="16">
    <w:abstractNumId w:val="13"/>
  </w:num>
  <w:num w:numId="17">
    <w:abstractNumId w:val="16"/>
  </w:num>
  <w:num w:numId="18">
    <w:abstractNumId w:val="23"/>
  </w:num>
  <w:num w:numId="19">
    <w:abstractNumId w:val="7"/>
  </w:num>
  <w:num w:numId="20">
    <w:abstractNumId w:val="11"/>
  </w:num>
  <w:num w:numId="21">
    <w:abstractNumId w:val="6"/>
  </w:num>
  <w:num w:numId="22">
    <w:abstractNumId w:val="3"/>
  </w:num>
  <w:num w:numId="23">
    <w:abstractNumId w:val="9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58"/>
    <w:rsid w:val="00037A01"/>
    <w:rsid w:val="000467D7"/>
    <w:rsid w:val="000748F3"/>
    <w:rsid w:val="0009706C"/>
    <w:rsid w:val="000E09AE"/>
    <w:rsid w:val="000F0EA6"/>
    <w:rsid w:val="000F660A"/>
    <w:rsid w:val="000F7266"/>
    <w:rsid w:val="000F747D"/>
    <w:rsid w:val="00135488"/>
    <w:rsid w:val="001425A6"/>
    <w:rsid w:val="002004A0"/>
    <w:rsid w:val="00221A69"/>
    <w:rsid w:val="002428EC"/>
    <w:rsid w:val="002F56C3"/>
    <w:rsid w:val="00322CE8"/>
    <w:rsid w:val="00344E78"/>
    <w:rsid w:val="00427CCF"/>
    <w:rsid w:val="00451CB9"/>
    <w:rsid w:val="00472AEF"/>
    <w:rsid w:val="00481D9B"/>
    <w:rsid w:val="004C542B"/>
    <w:rsid w:val="004D6B23"/>
    <w:rsid w:val="004E1B5B"/>
    <w:rsid w:val="004E64E2"/>
    <w:rsid w:val="00507A09"/>
    <w:rsid w:val="00527452"/>
    <w:rsid w:val="00582030"/>
    <w:rsid w:val="0060508D"/>
    <w:rsid w:val="00647DF1"/>
    <w:rsid w:val="0067272B"/>
    <w:rsid w:val="00674913"/>
    <w:rsid w:val="006A3FAA"/>
    <w:rsid w:val="006A5CB2"/>
    <w:rsid w:val="006B30D6"/>
    <w:rsid w:val="006C661C"/>
    <w:rsid w:val="006F72F0"/>
    <w:rsid w:val="007035F2"/>
    <w:rsid w:val="007249B1"/>
    <w:rsid w:val="007424A2"/>
    <w:rsid w:val="007674BD"/>
    <w:rsid w:val="007A6532"/>
    <w:rsid w:val="007C7BDC"/>
    <w:rsid w:val="007D6148"/>
    <w:rsid w:val="007D7ACE"/>
    <w:rsid w:val="007F0764"/>
    <w:rsid w:val="00831483"/>
    <w:rsid w:val="008557F8"/>
    <w:rsid w:val="00891143"/>
    <w:rsid w:val="008A7E80"/>
    <w:rsid w:val="008C12FF"/>
    <w:rsid w:val="008C1AE4"/>
    <w:rsid w:val="008E7F12"/>
    <w:rsid w:val="00922356"/>
    <w:rsid w:val="00957D39"/>
    <w:rsid w:val="009853A5"/>
    <w:rsid w:val="009C2996"/>
    <w:rsid w:val="00A13447"/>
    <w:rsid w:val="00A318C2"/>
    <w:rsid w:val="00A46F44"/>
    <w:rsid w:val="00AB1324"/>
    <w:rsid w:val="00B1464E"/>
    <w:rsid w:val="00B95CC8"/>
    <w:rsid w:val="00BB25B2"/>
    <w:rsid w:val="00BF1B08"/>
    <w:rsid w:val="00C41E9E"/>
    <w:rsid w:val="00C44BFF"/>
    <w:rsid w:val="00C71670"/>
    <w:rsid w:val="00C73A68"/>
    <w:rsid w:val="00C73EFB"/>
    <w:rsid w:val="00C90569"/>
    <w:rsid w:val="00C96D49"/>
    <w:rsid w:val="00CA2599"/>
    <w:rsid w:val="00CF26EA"/>
    <w:rsid w:val="00CF4084"/>
    <w:rsid w:val="00D201D5"/>
    <w:rsid w:val="00D22458"/>
    <w:rsid w:val="00D37503"/>
    <w:rsid w:val="00D41F0D"/>
    <w:rsid w:val="00D510C7"/>
    <w:rsid w:val="00D53A7D"/>
    <w:rsid w:val="00D56DEE"/>
    <w:rsid w:val="00D823D1"/>
    <w:rsid w:val="00D84CF6"/>
    <w:rsid w:val="00D9053E"/>
    <w:rsid w:val="00DA4BFC"/>
    <w:rsid w:val="00DD696A"/>
    <w:rsid w:val="00DE5B93"/>
    <w:rsid w:val="00DF4CB9"/>
    <w:rsid w:val="00DF5172"/>
    <w:rsid w:val="00E15191"/>
    <w:rsid w:val="00E2526A"/>
    <w:rsid w:val="00E4755B"/>
    <w:rsid w:val="00E665DD"/>
    <w:rsid w:val="00E72D51"/>
    <w:rsid w:val="00E866AA"/>
    <w:rsid w:val="00E92B2C"/>
    <w:rsid w:val="00F441C9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7A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D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7D39"/>
  </w:style>
  <w:style w:type="paragraph" w:styleId="a7">
    <w:name w:val="Balloon Text"/>
    <w:basedOn w:val="a"/>
    <w:link w:val="a8"/>
    <w:uiPriority w:val="99"/>
    <w:semiHidden/>
    <w:unhideWhenUsed/>
    <w:rsid w:val="0004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4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7A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D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7D39"/>
  </w:style>
  <w:style w:type="paragraph" w:styleId="a7">
    <w:name w:val="Balloon Text"/>
    <w:basedOn w:val="a"/>
    <w:link w:val="a8"/>
    <w:uiPriority w:val="99"/>
    <w:semiHidden/>
    <w:unhideWhenUsed/>
    <w:rsid w:val="0004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4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molodez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FA7D-9918-41BF-8219-5557B42D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cp:lastPrinted>2022-05-30T09:24:00Z</cp:lastPrinted>
  <dcterms:created xsi:type="dcterms:W3CDTF">2022-05-30T09:52:00Z</dcterms:created>
  <dcterms:modified xsi:type="dcterms:W3CDTF">2022-05-30T09:52:00Z</dcterms:modified>
</cp:coreProperties>
</file>