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E0" w:rsidRDefault="00B87EB2" w:rsidP="00B87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B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7EB2" w:rsidRPr="002B3786" w:rsidRDefault="001A2C63" w:rsidP="00B87EB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B87EB2">
        <w:rPr>
          <w:rFonts w:ascii="Times New Roman" w:hAnsi="Times New Roman" w:cs="Times New Roman"/>
          <w:b/>
          <w:sz w:val="28"/>
          <w:szCs w:val="28"/>
        </w:rPr>
        <w:t xml:space="preserve"> онлайн-акции </w:t>
      </w:r>
      <w:r w:rsidR="00B87EB2" w:rsidRPr="00B87EB2">
        <w:rPr>
          <w:rFonts w:ascii="Times New Roman" w:hAnsi="Times New Roman" w:cs="Times New Roman"/>
          <w:b/>
          <w:sz w:val="28"/>
          <w:szCs w:val="28"/>
        </w:rPr>
        <w:t>«</w:t>
      </w:r>
      <w:r w:rsidR="008806C7">
        <w:rPr>
          <w:rFonts w:ascii="Times New Roman" w:hAnsi="Times New Roman" w:cs="Times New Roman"/>
          <w:b/>
          <w:sz w:val="28"/>
          <w:szCs w:val="28"/>
        </w:rPr>
        <w:t>Мамин Д</w:t>
      </w:r>
      <w:r w:rsidR="00AD115D">
        <w:rPr>
          <w:rFonts w:ascii="Times New Roman" w:hAnsi="Times New Roman" w:cs="Times New Roman"/>
          <w:b/>
          <w:sz w:val="28"/>
          <w:szCs w:val="28"/>
        </w:rPr>
        <w:t>ень</w:t>
      </w:r>
      <w:r w:rsidR="00B87EB2" w:rsidRPr="00B87EB2">
        <w:rPr>
          <w:rFonts w:ascii="Times New Roman" w:hAnsi="Times New Roman" w:cs="Times New Roman"/>
          <w:b/>
          <w:sz w:val="28"/>
          <w:szCs w:val="28"/>
        </w:rPr>
        <w:t>»</w:t>
      </w:r>
      <w:r w:rsidR="00D824B9">
        <w:rPr>
          <w:rFonts w:ascii="Times New Roman" w:hAnsi="Times New Roman" w:cs="Times New Roman"/>
          <w:b/>
          <w:sz w:val="28"/>
          <w:szCs w:val="28"/>
        </w:rPr>
        <w:t>, в рамках Р</w:t>
      </w:r>
      <w:r w:rsidR="004E5CFB">
        <w:rPr>
          <w:rFonts w:ascii="Times New Roman" w:hAnsi="Times New Roman" w:cs="Times New Roman"/>
          <w:b/>
          <w:sz w:val="28"/>
          <w:szCs w:val="28"/>
        </w:rPr>
        <w:t>еспубликанской акции «Школьники Алтая за добро и милосердие»</w:t>
      </w:r>
      <w:r w:rsidR="00B87EB2" w:rsidRPr="00B87E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EB2" w:rsidRPr="00B87EB2" w:rsidRDefault="00B87EB2" w:rsidP="00B87EB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>Общие положения.</w:t>
      </w:r>
    </w:p>
    <w:p w:rsidR="00B87EB2" w:rsidRPr="000E53A2" w:rsidRDefault="00B87EB2" w:rsidP="00B87EB2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3A2">
        <w:rPr>
          <w:rFonts w:ascii="Times New Roman" w:hAnsi="Times New Roman" w:cs="Times New Roman"/>
          <w:sz w:val="28"/>
          <w:szCs w:val="28"/>
        </w:rPr>
        <w:t xml:space="preserve">Настоящее Положение  определяет </w:t>
      </w:r>
      <w:r>
        <w:rPr>
          <w:rFonts w:ascii="Times New Roman" w:hAnsi="Times New Roman" w:cs="Times New Roman"/>
          <w:sz w:val="28"/>
          <w:szCs w:val="28"/>
        </w:rPr>
        <w:t xml:space="preserve">цель, задачи, </w:t>
      </w:r>
      <w:r w:rsidRPr="000E53A2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E53A2">
        <w:rPr>
          <w:rFonts w:ascii="Times New Roman" w:hAnsi="Times New Roman" w:cs="Times New Roman"/>
          <w:sz w:val="28"/>
          <w:szCs w:val="28"/>
        </w:rPr>
        <w:t xml:space="preserve"> и условия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0E53A2">
        <w:rPr>
          <w:rFonts w:ascii="Times New Roman" w:hAnsi="Times New Roman" w:cs="Times New Roman"/>
          <w:sz w:val="28"/>
          <w:szCs w:val="28"/>
        </w:rPr>
        <w:t xml:space="preserve">,  требования к участникам и срокам проведения </w:t>
      </w:r>
      <w:r>
        <w:rPr>
          <w:rFonts w:ascii="Times New Roman" w:hAnsi="Times New Roman" w:cs="Times New Roman"/>
          <w:sz w:val="28"/>
          <w:szCs w:val="28"/>
        </w:rPr>
        <w:t>школьной онлайн-акции «</w:t>
      </w:r>
      <w:r w:rsidR="008806C7">
        <w:rPr>
          <w:rFonts w:ascii="Times New Roman" w:hAnsi="Times New Roman" w:cs="Times New Roman"/>
          <w:sz w:val="28"/>
          <w:szCs w:val="28"/>
        </w:rPr>
        <w:t>Мамин Д</w:t>
      </w:r>
      <w:r w:rsidR="00AD115D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>» (далее - Акция</w:t>
      </w:r>
      <w:r w:rsidRPr="000E53A2">
        <w:rPr>
          <w:rFonts w:ascii="Times New Roman" w:hAnsi="Times New Roman" w:cs="Times New Roman"/>
          <w:sz w:val="28"/>
          <w:szCs w:val="28"/>
        </w:rPr>
        <w:t>).</w:t>
      </w:r>
    </w:p>
    <w:p w:rsidR="00B87EB2" w:rsidRPr="002B3786" w:rsidRDefault="00B87EB2" w:rsidP="00B87EB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87EB2" w:rsidRDefault="00B87EB2" w:rsidP="00B87EB2">
      <w:pPr>
        <w:pStyle w:val="a3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7EB2">
        <w:rPr>
          <w:rFonts w:ascii="Times New Roman" w:hAnsi="Times New Roman" w:cs="Times New Roman"/>
          <w:b/>
          <w:sz w:val="30"/>
          <w:szCs w:val="30"/>
        </w:rPr>
        <w:t>Цель и задачи Акции</w:t>
      </w:r>
    </w:p>
    <w:p w:rsidR="00476736" w:rsidRPr="002D3567" w:rsidRDefault="00E5033F" w:rsidP="0047673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Целью </w:t>
      </w:r>
      <w:r w:rsidR="00476736">
        <w:rPr>
          <w:rFonts w:ascii="Times New Roman" w:hAnsi="Times New Roman" w:cs="Times New Roman"/>
          <w:sz w:val="30"/>
          <w:szCs w:val="30"/>
        </w:rPr>
        <w:t>Акции является п</w:t>
      </w:r>
      <w:r w:rsidR="00476736" w:rsidRPr="002D3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ропаганда культурных, нравственных семейных ценностей и почитания женщины-матери, ее неоценимой роли в воспитании детей и сохранении семьи</w:t>
      </w:r>
      <w:r w:rsidR="00476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6736" w:rsidRPr="002D3567" w:rsidRDefault="00E5033F" w:rsidP="0047673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6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Акции:</w:t>
      </w:r>
    </w:p>
    <w:p w:rsidR="00AB2039" w:rsidRDefault="00476736" w:rsidP="0047673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D3567">
        <w:rPr>
          <w:color w:val="000000"/>
          <w:sz w:val="28"/>
          <w:szCs w:val="28"/>
        </w:rPr>
        <w:t>Вовлечение обучающихся в творческую деятельность, связанную с</w:t>
      </w:r>
      <w:r>
        <w:rPr>
          <w:color w:val="000000"/>
          <w:sz w:val="28"/>
          <w:szCs w:val="28"/>
        </w:rPr>
        <w:t xml:space="preserve"> созданием </w:t>
      </w:r>
      <w:r w:rsidR="00AB2039">
        <w:rPr>
          <w:color w:val="000000"/>
          <w:sz w:val="28"/>
          <w:szCs w:val="28"/>
        </w:rPr>
        <w:t xml:space="preserve">фотографий, рисунков, </w:t>
      </w:r>
      <w:r w:rsidR="00AD115D">
        <w:rPr>
          <w:color w:val="000000"/>
          <w:sz w:val="28"/>
          <w:szCs w:val="28"/>
        </w:rPr>
        <w:t xml:space="preserve">открыток, </w:t>
      </w:r>
      <w:r w:rsidR="00AB2039">
        <w:rPr>
          <w:color w:val="000000"/>
          <w:sz w:val="28"/>
          <w:szCs w:val="28"/>
        </w:rPr>
        <w:t>видео</w:t>
      </w:r>
      <w:r>
        <w:rPr>
          <w:color w:val="000000"/>
          <w:sz w:val="28"/>
          <w:szCs w:val="28"/>
        </w:rPr>
        <w:t>;</w:t>
      </w:r>
      <w:r w:rsidRPr="002D3567">
        <w:rPr>
          <w:color w:val="000000"/>
          <w:sz w:val="28"/>
          <w:szCs w:val="28"/>
        </w:rPr>
        <w:t xml:space="preserve"> </w:t>
      </w:r>
    </w:p>
    <w:p w:rsidR="00AB2039" w:rsidRDefault="00476736" w:rsidP="0047673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B2039">
        <w:rPr>
          <w:color w:val="000000"/>
          <w:sz w:val="28"/>
          <w:szCs w:val="28"/>
        </w:rPr>
        <w:t>Способствовать проявлению творческой инициативы, реализации творческих способностей;</w:t>
      </w:r>
    </w:p>
    <w:p w:rsidR="00AB2039" w:rsidRDefault="00476736" w:rsidP="0047673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B2039">
        <w:rPr>
          <w:color w:val="000000"/>
          <w:sz w:val="28"/>
          <w:szCs w:val="28"/>
        </w:rPr>
        <w:t xml:space="preserve">Выявление </w:t>
      </w:r>
      <w:proofErr w:type="gramStart"/>
      <w:r w:rsidRPr="00AB2039">
        <w:rPr>
          <w:color w:val="000000"/>
          <w:sz w:val="28"/>
          <w:szCs w:val="28"/>
        </w:rPr>
        <w:t>талантливых</w:t>
      </w:r>
      <w:proofErr w:type="gramEnd"/>
      <w:r w:rsidRPr="00AB2039">
        <w:rPr>
          <w:color w:val="000000"/>
          <w:sz w:val="28"/>
          <w:szCs w:val="28"/>
        </w:rPr>
        <w:t>, творчески одаренных обучающихся</w:t>
      </w:r>
      <w:r w:rsidR="00AD115D">
        <w:rPr>
          <w:color w:val="000000"/>
          <w:sz w:val="28"/>
          <w:szCs w:val="28"/>
        </w:rPr>
        <w:t xml:space="preserve"> республики Алтай</w:t>
      </w:r>
      <w:r w:rsidRPr="00AB2039">
        <w:rPr>
          <w:color w:val="000000"/>
          <w:sz w:val="28"/>
          <w:szCs w:val="28"/>
        </w:rPr>
        <w:t>;</w:t>
      </w:r>
    </w:p>
    <w:p w:rsidR="00AB2039" w:rsidRDefault="00476736" w:rsidP="0047673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B2039">
        <w:rPr>
          <w:color w:val="000000"/>
          <w:sz w:val="28"/>
          <w:szCs w:val="28"/>
        </w:rPr>
        <w:t>Воспитание уважительного отношения к женщине, к женщине – матери;</w:t>
      </w:r>
    </w:p>
    <w:p w:rsidR="00476736" w:rsidRPr="00AB2039" w:rsidRDefault="00AB2039" w:rsidP="0047673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семейных отношений, трансляция семейных традиций и обычаев.</w:t>
      </w:r>
    </w:p>
    <w:p w:rsidR="00AB2039" w:rsidRPr="00AB2039" w:rsidRDefault="00AB2039" w:rsidP="0047673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мест демонстрации успешности для семей села</w:t>
      </w:r>
      <w:r w:rsidR="00AD115D">
        <w:rPr>
          <w:color w:val="000000"/>
          <w:sz w:val="28"/>
          <w:szCs w:val="28"/>
        </w:rPr>
        <w:t xml:space="preserve"> Манжерок, через образовательные</w:t>
      </w:r>
      <w:r>
        <w:rPr>
          <w:color w:val="000000"/>
          <w:sz w:val="28"/>
          <w:szCs w:val="28"/>
        </w:rPr>
        <w:t xml:space="preserve"> </w:t>
      </w:r>
      <w:r w:rsidR="006E3815">
        <w:rPr>
          <w:color w:val="000000"/>
          <w:sz w:val="28"/>
          <w:szCs w:val="28"/>
        </w:rPr>
        <w:t>интернет ресурс</w:t>
      </w:r>
      <w:r w:rsidR="00AD115D">
        <w:rPr>
          <w:color w:val="000000"/>
          <w:sz w:val="28"/>
          <w:szCs w:val="28"/>
        </w:rPr>
        <w:t>ы:</w:t>
      </w:r>
      <w:r>
        <w:rPr>
          <w:color w:val="000000"/>
          <w:sz w:val="28"/>
          <w:szCs w:val="28"/>
        </w:rPr>
        <w:t xml:space="preserve"> МБОУ «Манжерокская СОШ»</w:t>
      </w:r>
      <w:r w:rsidR="00AD115D">
        <w:rPr>
          <w:color w:val="000000"/>
          <w:sz w:val="28"/>
          <w:szCs w:val="28"/>
        </w:rPr>
        <w:t xml:space="preserve">, </w:t>
      </w:r>
      <w:r w:rsidR="00AD115D">
        <w:rPr>
          <w:color w:val="000000"/>
          <w:sz w:val="28"/>
          <w:szCs w:val="28"/>
          <w:lang w:val="en-US"/>
        </w:rPr>
        <w:t>dobro</w:t>
      </w:r>
      <w:r w:rsidR="00AD115D" w:rsidRPr="00AD115D">
        <w:rPr>
          <w:color w:val="000000"/>
          <w:sz w:val="28"/>
          <w:szCs w:val="28"/>
        </w:rPr>
        <w:t>.</w:t>
      </w:r>
      <w:proofErr w:type="spellStart"/>
      <w:r w:rsidR="00AD115D">
        <w:rPr>
          <w:color w:val="000000"/>
          <w:sz w:val="28"/>
          <w:szCs w:val="28"/>
          <w:lang w:val="en-US"/>
        </w:rPr>
        <w:t>ru</w:t>
      </w:r>
      <w:proofErr w:type="spellEnd"/>
      <w:r w:rsidR="00AD115D" w:rsidRPr="00AD115D">
        <w:rPr>
          <w:color w:val="000000"/>
          <w:sz w:val="28"/>
          <w:szCs w:val="28"/>
        </w:rPr>
        <w:t xml:space="preserve"> </w:t>
      </w:r>
    </w:p>
    <w:p w:rsidR="00476736" w:rsidRPr="002B3786" w:rsidRDefault="00476736" w:rsidP="00476736">
      <w:pPr>
        <w:pStyle w:val="a3"/>
        <w:spacing w:after="0" w:line="240" w:lineRule="auto"/>
        <w:ind w:right="-1"/>
        <w:rPr>
          <w:rFonts w:ascii="Times New Roman" w:hAnsi="Times New Roman" w:cs="Times New Roman"/>
          <w:b/>
          <w:sz w:val="18"/>
          <w:szCs w:val="18"/>
        </w:rPr>
      </w:pPr>
    </w:p>
    <w:p w:rsidR="006E3815" w:rsidRDefault="006E3815" w:rsidP="006E381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Участники Конкурса</w:t>
      </w:r>
    </w:p>
    <w:p w:rsidR="006E3815" w:rsidRPr="002B3786" w:rsidRDefault="00E5033F" w:rsidP="006E3815">
      <w:pPr>
        <w:pStyle w:val="a4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E3815">
        <w:rPr>
          <w:color w:val="000000"/>
          <w:sz w:val="28"/>
          <w:szCs w:val="28"/>
        </w:rPr>
        <w:t xml:space="preserve">В акции могут принять участие обучающиеся </w:t>
      </w:r>
      <w:r w:rsidR="006E3815" w:rsidRPr="007B1FC4">
        <w:rPr>
          <w:sz w:val="28"/>
          <w:szCs w:val="28"/>
        </w:rPr>
        <w:t>общеобразовательн</w:t>
      </w:r>
      <w:r w:rsidR="00AD115D">
        <w:rPr>
          <w:sz w:val="28"/>
          <w:szCs w:val="28"/>
        </w:rPr>
        <w:t>ых</w:t>
      </w:r>
      <w:r w:rsidR="006E3815" w:rsidRPr="007B1FC4">
        <w:rPr>
          <w:sz w:val="28"/>
          <w:szCs w:val="28"/>
        </w:rPr>
        <w:t xml:space="preserve"> </w:t>
      </w:r>
      <w:r w:rsidR="00AD115D">
        <w:rPr>
          <w:sz w:val="28"/>
          <w:szCs w:val="28"/>
        </w:rPr>
        <w:t xml:space="preserve">учреждений, </w:t>
      </w:r>
      <w:r w:rsidR="006E3815" w:rsidRPr="007B1FC4">
        <w:rPr>
          <w:sz w:val="28"/>
          <w:szCs w:val="28"/>
        </w:rPr>
        <w:t>организаций дополнительного образования,</w:t>
      </w:r>
      <w:r w:rsidR="006E3815">
        <w:rPr>
          <w:sz w:val="28"/>
          <w:szCs w:val="28"/>
        </w:rPr>
        <w:t xml:space="preserve"> дошкольных учреждений</w:t>
      </w:r>
      <w:r w:rsidR="00AD115D">
        <w:rPr>
          <w:sz w:val="28"/>
          <w:szCs w:val="28"/>
        </w:rPr>
        <w:t>, воспитанники воскресных школ, обучающ</w:t>
      </w:r>
      <w:r w:rsidR="00D824B9">
        <w:rPr>
          <w:sz w:val="28"/>
          <w:szCs w:val="28"/>
        </w:rPr>
        <w:t>иеся домов</w:t>
      </w:r>
      <w:r w:rsidR="00AD115D">
        <w:rPr>
          <w:sz w:val="28"/>
          <w:szCs w:val="28"/>
        </w:rPr>
        <w:t xml:space="preserve"> культуры и искусства Республики Алтай</w:t>
      </w:r>
      <w:r w:rsidR="006E3815">
        <w:rPr>
          <w:sz w:val="28"/>
          <w:szCs w:val="28"/>
        </w:rPr>
        <w:t>, в возрасте от 5 до 18 лет.</w:t>
      </w:r>
    </w:p>
    <w:p w:rsidR="002B3786" w:rsidRPr="002B3786" w:rsidRDefault="002B3786" w:rsidP="002B3786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6E3815" w:rsidRDefault="000075CE" w:rsidP="006E381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Конкурсные н</w:t>
      </w:r>
      <w:r w:rsidR="006E3815">
        <w:rPr>
          <w:b/>
          <w:color w:val="000000"/>
          <w:sz w:val="30"/>
          <w:szCs w:val="30"/>
        </w:rPr>
        <w:t xml:space="preserve">оминации </w:t>
      </w:r>
      <w:r>
        <w:rPr>
          <w:b/>
          <w:color w:val="000000"/>
          <w:sz w:val="30"/>
          <w:szCs w:val="30"/>
        </w:rPr>
        <w:t>Акции</w:t>
      </w:r>
    </w:p>
    <w:p w:rsidR="006E3815" w:rsidRDefault="006E3815" w:rsidP="006E3815">
      <w:pPr>
        <w:pStyle w:val="a4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включает следующие номинации:</w:t>
      </w:r>
    </w:p>
    <w:p w:rsidR="008806C7" w:rsidRDefault="006A791D" w:rsidP="008806C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5-11 лет. Номинация </w:t>
      </w:r>
      <w:r w:rsidR="006E3815" w:rsidRPr="00387BFB">
        <w:rPr>
          <w:b/>
          <w:color w:val="000000"/>
          <w:sz w:val="28"/>
          <w:szCs w:val="28"/>
        </w:rPr>
        <w:t>«П</w:t>
      </w:r>
      <w:r w:rsidR="006E3815">
        <w:rPr>
          <w:b/>
          <w:color w:val="000000"/>
          <w:sz w:val="28"/>
          <w:szCs w:val="28"/>
        </w:rPr>
        <w:t>рофессия моей мамы</w:t>
      </w:r>
      <w:r w:rsidR="006E3815" w:rsidRPr="00387BFB">
        <w:rPr>
          <w:b/>
          <w:color w:val="000000"/>
          <w:sz w:val="28"/>
          <w:szCs w:val="28"/>
        </w:rPr>
        <w:t>»</w:t>
      </w:r>
      <w:r w:rsidR="006E3815">
        <w:rPr>
          <w:b/>
          <w:color w:val="000000"/>
          <w:sz w:val="28"/>
          <w:szCs w:val="28"/>
        </w:rPr>
        <w:t xml:space="preserve"> -</w:t>
      </w:r>
      <w:r w:rsidR="006E3815">
        <w:rPr>
          <w:color w:val="000000"/>
          <w:sz w:val="28"/>
          <w:szCs w:val="28"/>
        </w:rPr>
        <w:t xml:space="preserve"> к участию принимаются рисунки</w:t>
      </w:r>
      <w:r w:rsidR="001F0CF3">
        <w:rPr>
          <w:color w:val="000000"/>
          <w:sz w:val="28"/>
          <w:szCs w:val="28"/>
        </w:rPr>
        <w:t>, или поздравительные открытки (сделанные своими руками)</w:t>
      </w:r>
      <w:r w:rsidRPr="006A79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электронном виде хорошего качества</w:t>
      </w:r>
      <w:r w:rsidR="006E3815">
        <w:rPr>
          <w:color w:val="000000"/>
          <w:sz w:val="28"/>
          <w:szCs w:val="28"/>
        </w:rPr>
        <w:t xml:space="preserve">, </w:t>
      </w:r>
      <w:r>
        <w:rPr>
          <w:rStyle w:val="11"/>
          <w:sz w:val="28"/>
          <w:szCs w:val="28"/>
        </w:rPr>
        <w:t>формата А</w:t>
      </w:r>
      <w:proofErr w:type="gramStart"/>
      <w:r>
        <w:rPr>
          <w:rStyle w:val="11"/>
          <w:sz w:val="28"/>
          <w:szCs w:val="28"/>
        </w:rPr>
        <w:t>4</w:t>
      </w:r>
      <w:proofErr w:type="gramEnd"/>
      <w:r>
        <w:rPr>
          <w:rStyle w:val="11"/>
          <w:sz w:val="28"/>
          <w:szCs w:val="28"/>
        </w:rPr>
        <w:t>, тип файла</w:t>
      </w:r>
      <w:r w:rsidR="001C3AD4" w:rsidRPr="001C3AD4">
        <w:rPr>
          <w:rStyle w:val="11"/>
          <w:sz w:val="28"/>
          <w:szCs w:val="28"/>
        </w:rPr>
        <w:t xml:space="preserve"> </w:t>
      </w:r>
      <w:r w:rsidRPr="001C3AD4">
        <w:rPr>
          <w:rStyle w:val="11"/>
          <w:sz w:val="28"/>
          <w:szCs w:val="28"/>
          <w:lang w:val="en-US"/>
        </w:rPr>
        <w:t>jp</w:t>
      </w:r>
      <w:r>
        <w:rPr>
          <w:rStyle w:val="11"/>
          <w:sz w:val="28"/>
          <w:szCs w:val="28"/>
          <w:lang w:val="en-US"/>
        </w:rPr>
        <w:t>e</w:t>
      </w:r>
      <w:r w:rsidRPr="001C3AD4">
        <w:rPr>
          <w:rStyle w:val="11"/>
          <w:sz w:val="28"/>
          <w:szCs w:val="28"/>
          <w:lang w:val="en-US"/>
        </w:rPr>
        <w:t>g</w:t>
      </w:r>
      <w:r w:rsidR="001C3AD4" w:rsidRPr="001C3AD4">
        <w:rPr>
          <w:rStyle w:val="11"/>
          <w:sz w:val="28"/>
          <w:szCs w:val="28"/>
        </w:rPr>
        <w:t xml:space="preserve">, </w:t>
      </w:r>
      <w:proofErr w:type="spellStart"/>
      <w:r w:rsidRPr="001C3AD4">
        <w:rPr>
          <w:rStyle w:val="11"/>
          <w:sz w:val="28"/>
          <w:szCs w:val="28"/>
          <w:lang w:val="en-US"/>
        </w:rPr>
        <w:t>png</w:t>
      </w:r>
      <w:proofErr w:type="spellEnd"/>
      <w:r w:rsidR="001C3AD4" w:rsidRPr="001C3AD4">
        <w:rPr>
          <w:rStyle w:val="11"/>
          <w:sz w:val="28"/>
          <w:szCs w:val="28"/>
        </w:rPr>
        <w:t>,</w:t>
      </w:r>
      <w:r w:rsidR="001C3AD4">
        <w:rPr>
          <w:rStyle w:val="11"/>
        </w:rPr>
        <w:t xml:space="preserve"> </w:t>
      </w:r>
      <w:r w:rsidR="006E3815">
        <w:rPr>
          <w:color w:val="000000"/>
          <w:sz w:val="28"/>
          <w:szCs w:val="28"/>
        </w:rPr>
        <w:t>выполненные в любой технике (гуашь, карандаш, акварель).</w:t>
      </w:r>
      <w:r w:rsidR="008806C7" w:rsidRPr="008806C7">
        <w:rPr>
          <w:color w:val="000000"/>
          <w:sz w:val="28"/>
          <w:szCs w:val="28"/>
        </w:rPr>
        <w:t xml:space="preserve"> </w:t>
      </w:r>
      <w:r w:rsidR="008806C7">
        <w:rPr>
          <w:color w:val="000000"/>
          <w:sz w:val="28"/>
          <w:szCs w:val="28"/>
        </w:rPr>
        <w:t>Рисунки</w:t>
      </w:r>
      <w:r w:rsidR="001F0CF3">
        <w:rPr>
          <w:color w:val="000000"/>
          <w:sz w:val="28"/>
          <w:szCs w:val="28"/>
        </w:rPr>
        <w:t>, открытки</w:t>
      </w:r>
      <w:r w:rsidR="008806C7">
        <w:rPr>
          <w:color w:val="000000"/>
          <w:sz w:val="28"/>
          <w:szCs w:val="28"/>
        </w:rPr>
        <w:t xml:space="preserve"> могут быть выполнены с использованием любых материалов (ватман, картон, холст и т.д.).</w:t>
      </w:r>
    </w:p>
    <w:p w:rsidR="008806C7" w:rsidRDefault="006A791D" w:rsidP="008806C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806C7">
        <w:rPr>
          <w:b/>
          <w:color w:val="000000"/>
          <w:sz w:val="28"/>
          <w:szCs w:val="28"/>
        </w:rPr>
        <w:t xml:space="preserve">5-18 лет. Номинация </w:t>
      </w:r>
      <w:r w:rsidR="001C3AD4" w:rsidRPr="008806C7">
        <w:rPr>
          <w:b/>
          <w:color w:val="000000"/>
          <w:sz w:val="28"/>
          <w:szCs w:val="28"/>
        </w:rPr>
        <w:t xml:space="preserve">«Мы вместе» </w:t>
      </w:r>
      <w:r w:rsidR="001C3AD4" w:rsidRPr="008806C7">
        <w:rPr>
          <w:color w:val="000000"/>
          <w:sz w:val="28"/>
          <w:szCs w:val="28"/>
        </w:rPr>
        <w:t>- к участию принимаются видео</w:t>
      </w:r>
      <w:r w:rsidR="001C3AD4" w:rsidRPr="008806C7">
        <w:rPr>
          <w:rStyle w:val="11"/>
          <w:sz w:val="28"/>
          <w:szCs w:val="28"/>
        </w:rPr>
        <w:t xml:space="preserve"> </w:t>
      </w:r>
      <w:r w:rsidR="001C3AD4" w:rsidRPr="008806C7">
        <w:rPr>
          <w:color w:val="000000"/>
          <w:sz w:val="28"/>
          <w:szCs w:val="28"/>
        </w:rPr>
        <w:t>мастер-класса</w:t>
      </w:r>
      <w:r w:rsidRPr="008806C7">
        <w:rPr>
          <w:color w:val="000000"/>
          <w:sz w:val="28"/>
          <w:szCs w:val="28"/>
        </w:rPr>
        <w:t xml:space="preserve"> хорошего качества</w:t>
      </w:r>
      <w:r w:rsidR="001C3AD4" w:rsidRPr="008806C7">
        <w:rPr>
          <w:color w:val="000000"/>
          <w:sz w:val="28"/>
          <w:szCs w:val="28"/>
        </w:rPr>
        <w:t>, выполненного ребёнком вместе с мамой</w:t>
      </w:r>
      <w:r w:rsidR="000F5208" w:rsidRPr="008806C7">
        <w:rPr>
          <w:color w:val="000000"/>
          <w:sz w:val="28"/>
          <w:szCs w:val="28"/>
        </w:rPr>
        <w:t xml:space="preserve"> (например: приготовим вместе с мамой любимое мамино блюдо, украсим дом вместе)</w:t>
      </w:r>
      <w:r w:rsidR="001C3AD4" w:rsidRPr="008806C7">
        <w:rPr>
          <w:color w:val="000000"/>
          <w:sz w:val="28"/>
          <w:szCs w:val="28"/>
        </w:rPr>
        <w:t xml:space="preserve">. </w:t>
      </w:r>
      <w:r w:rsidR="001C3AD4" w:rsidRPr="008806C7">
        <w:rPr>
          <w:rStyle w:val="11"/>
          <w:sz w:val="28"/>
          <w:szCs w:val="28"/>
        </w:rPr>
        <w:t xml:space="preserve">Формат видео:  </w:t>
      </w:r>
      <w:proofErr w:type="spellStart"/>
      <w:r w:rsidR="001C3AD4" w:rsidRPr="008806C7">
        <w:rPr>
          <w:rStyle w:val="11"/>
          <w:sz w:val="28"/>
          <w:szCs w:val="28"/>
          <w:lang w:val="en-US"/>
        </w:rPr>
        <w:t>mp</w:t>
      </w:r>
      <w:proofErr w:type="spellEnd"/>
      <w:r w:rsidR="001C3AD4" w:rsidRPr="008806C7">
        <w:rPr>
          <w:rStyle w:val="11"/>
          <w:sz w:val="28"/>
          <w:szCs w:val="28"/>
        </w:rPr>
        <w:t>4,</w:t>
      </w:r>
      <w:r w:rsidRPr="008806C7">
        <w:rPr>
          <w:color w:val="000000"/>
          <w:sz w:val="28"/>
          <w:szCs w:val="28"/>
        </w:rPr>
        <w:t xml:space="preserve"> не более 5</w:t>
      </w:r>
      <w:r w:rsidR="001C3AD4" w:rsidRPr="008806C7">
        <w:rPr>
          <w:color w:val="000000"/>
          <w:sz w:val="28"/>
          <w:szCs w:val="28"/>
        </w:rPr>
        <w:t xml:space="preserve"> минут, горизонтального вида, </w:t>
      </w:r>
    </w:p>
    <w:p w:rsidR="001C3AD4" w:rsidRPr="008806C7" w:rsidRDefault="006A791D" w:rsidP="008806C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806C7">
        <w:rPr>
          <w:b/>
          <w:color w:val="000000"/>
          <w:sz w:val="28"/>
          <w:szCs w:val="28"/>
        </w:rPr>
        <w:lastRenderedPageBreak/>
        <w:t xml:space="preserve">5-18 лет. Номинация </w:t>
      </w:r>
      <w:r w:rsidR="001C3AD4" w:rsidRPr="008806C7">
        <w:rPr>
          <w:b/>
          <w:color w:val="000000"/>
          <w:sz w:val="28"/>
          <w:szCs w:val="28"/>
        </w:rPr>
        <w:t xml:space="preserve">«Вместе с папой для мамы» </w:t>
      </w:r>
      <w:r w:rsidR="001C3AD4" w:rsidRPr="008806C7">
        <w:rPr>
          <w:color w:val="000000"/>
          <w:sz w:val="28"/>
          <w:szCs w:val="28"/>
        </w:rPr>
        <w:t>- к участию принимаются видео семейного мастер-класса</w:t>
      </w:r>
      <w:r w:rsidRPr="008806C7">
        <w:rPr>
          <w:color w:val="000000"/>
          <w:sz w:val="28"/>
          <w:szCs w:val="28"/>
        </w:rPr>
        <w:t xml:space="preserve"> хорошего качества</w:t>
      </w:r>
      <w:r w:rsidR="001C3AD4" w:rsidRPr="008806C7">
        <w:rPr>
          <w:color w:val="000000"/>
          <w:sz w:val="28"/>
          <w:szCs w:val="28"/>
        </w:rPr>
        <w:t>, выполненного детьми, вместе с папой для мамы</w:t>
      </w:r>
      <w:r w:rsidR="000F5208" w:rsidRPr="008806C7">
        <w:rPr>
          <w:color w:val="000000"/>
          <w:sz w:val="28"/>
          <w:szCs w:val="28"/>
        </w:rPr>
        <w:t xml:space="preserve"> (например: открытка для мамы, традиции нашей семьи)</w:t>
      </w:r>
      <w:r w:rsidR="001C3AD4" w:rsidRPr="008806C7">
        <w:rPr>
          <w:color w:val="000000"/>
          <w:sz w:val="28"/>
          <w:szCs w:val="28"/>
        </w:rPr>
        <w:t>. Ф</w:t>
      </w:r>
      <w:r w:rsidR="001C3AD4" w:rsidRPr="008806C7">
        <w:rPr>
          <w:rStyle w:val="11"/>
          <w:sz w:val="28"/>
          <w:szCs w:val="28"/>
        </w:rPr>
        <w:t xml:space="preserve">ормат видео: </w:t>
      </w:r>
      <w:proofErr w:type="spellStart"/>
      <w:r w:rsidR="001C3AD4" w:rsidRPr="008806C7">
        <w:rPr>
          <w:rStyle w:val="11"/>
          <w:sz w:val="28"/>
          <w:szCs w:val="28"/>
          <w:lang w:val="en-US"/>
        </w:rPr>
        <w:t>mp</w:t>
      </w:r>
      <w:proofErr w:type="spellEnd"/>
      <w:r w:rsidR="001C3AD4" w:rsidRPr="008806C7">
        <w:rPr>
          <w:rStyle w:val="11"/>
          <w:sz w:val="28"/>
          <w:szCs w:val="28"/>
        </w:rPr>
        <w:t xml:space="preserve">4, </w:t>
      </w:r>
      <w:r w:rsidRPr="008806C7">
        <w:rPr>
          <w:color w:val="000000"/>
          <w:sz w:val="28"/>
          <w:szCs w:val="28"/>
        </w:rPr>
        <w:t>не более 5</w:t>
      </w:r>
      <w:r w:rsidR="001C3AD4" w:rsidRPr="008806C7">
        <w:rPr>
          <w:color w:val="000000"/>
          <w:sz w:val="28"/>
          <w:szCs w:val="28"/>
        </w:rPr>
        <w:t xml:space="preserve"> минут, горизонтального вида. </w:t>
      </w:r>
    </w:p>
    <w:p w:rsidR="000075CE" w:rsidRPr="000075CE" w:rsidRDefault="000075CE" w:rsidP="000075CE">
      <w:pPr>
        <w:pStyle w:val="5"/>
        <w:numPr>
          <w:ilvl w:val="1"/>
          <w:numId w:val="1"/>
        </w:numPr>
        <w:shd w:val="clear" w:color="auto" w:fill="auto"/>
        <w:tabs>
          <w:tab w:val="left" w:pos="1318"/>
        </w:tabs>
        <w:spacing w:line="252" w:lineRule="exact"/>
        <w:ind w:left="426" w:right="20" w:hanging="426"/>
        <w:rPr>
          <w:sz w:val="28"/>
          <w:szCs w:val="28"/>
        </w:rPr>
      </w:pPr>
      <w:r w:rsidRPr="000075CE">
        <w:rPr>
          <w:rStyle w:val="11"/>
          <w:sz w:val="28"/>
          <w:szCs w:val="28"/>
        </w:rPr>
        <w:t>Работы принимаются только в электронном виде.</w:t>
      </w:r>
    </w:p>
    <w:p w:rsidR="001C3AD4" w:rsidRPr="002B3786" w:rsidRDefault="001C3AD4" w:rsidP="000075CE">
      <w:pPr>
        <w:pStyle w:val="a4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94" w:lineRule="atLeast"/>
        <w:jc w:val="both"/>
        <w:rPr>
          <w:color w:val="000000"/>
          <w:sz w:val="18"/>
          <w:szCs w:val="18"/>
        </w:rPr>
      </w:pPr>
    </w:p>
    <w:p w:rsidR="000075CE" w:rsidRDefault="000075CE" w:rsidP="000075C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Критерии оценки работ</w:t>
      </w:r>
    </w:p>
    <w:p w:rsidR="000075CE" w:rsidRPr="000075CE" w:rsidRDefault="000075CE" w:rsidP="000075CE">
      <w:pPr>
        <w:pStyle w:val="a6"/>
        <w:jc w:val="both"/>
        <w:rPr>
          <w:rStyle w:val="a7"/>
          <w:b w:val="0"/>
          <w:i w:val="0"/>
          <w:sz w:val="28"/>
          <w:szCs w:val="28"/>
        </w:rPr>
      </w:pPr>
      <w:r w:rsidRPr="000075CE">
        <w:rPr>
          <w:rStyle w:val="a7"/>
          <w:b w:val="0"/>
          <w:i w:val="0"/>
          <w:sz w:val="28"/>
          <w:szCs w:val="28"/>
        </w:rPr>
        <w:t xml:space="preserve">5.1. Содержательность и соответствие работы номинациям и  теме Конкурса, оригинальность идеи, творческий замысел, соответствие творческого уровня возрасту автора. </w:t>
      </w:r>
    </w:p>
    <w:p w:rsidR="000075CE" w:rsidRPr="000075CE" w:rsidRDefault="000075CE" w:rsidP="000075CE">
      <w:pPr>
        <w:pStyle w:val="a6"/>
        <w:jc w:val="both"/>
        <w:rPr>
          <w:rStyle w:val="a7"/>
          <w:b w:val="0"/>
          <w:i w:val="0"/>
          <w:sz w:val="28"/>
          <w:szCs w:val="28"/>
        </w:rPr>
      </w:pPr>
      <w:r w:rsidRPr="000075CE">
        <w:rPr>
          <w:rStyle w:val="a7"/>
          <w:b w:val="0"/>
          <w:i w:val="0"/>
          <w:sz w:val="28"/>
          <w:szCs w:val="28"/>
        </w:rPr>
        <w:t>5.2. К участию в Конкурсе принимается работа в оригинальной форме.</w:t>
      </w:r>
    </w:p>
    <w:p w:rsidR="000075CE" w:rsidRPr="000075CE" w:rsidRDefault="000075CE" w:rsidP="000075CE">
      <w:pPr>
        <w:pStyle w:val="a6"/>
        <w:jc w:val="both"/>
        <w:rPr>
          <w:rStyle w:val="a7"/>
          <w:b w:val="0"/>
          <w:i w:val="0"/>
          <w:sz w:val="28"/>
          <w:szCs w:val="28"/>
        </w:rPr>
      </w:pPr>
      <w:r w:rsidRPr="000075CE">
        <w:rPr>
          <w:rStyle w:val="a7"/>
          <w:b w:val="0"/>
          <w:i w:val="0"/>
          <w:sz w:val="28"/>
          <w:szCs w:val="28"/>
        </w:rPr>
        <w:t>5.3. Работы оцениваются по следующим критериям:</w:t>
      </w:r>
    </w:p>
    <w:p w:rsidR="000075CE" w:rsidRPr="000075CE" w:rsidRDefault="000075CE" w:rsidP="000075CE">
      <w:pPr>
        <w:pStyle w:val="a6"/>
        <w:numPr>
          <w:ilvl w:val="0"/>
          <w:numId w:val="9"/>
        </w:numPr>
        <w:jc w:val="both"/>
        <w:rPr>
          <w:rStyle w:val="10"/>
          <w:b w:val="0"/>
          <w:iCs/>
          <w:spacing w:val="5"/>
          <w:sz w:val="28"/>
          <w:szCs w:val="28"/>
        </w:rPr>
      </w:pPr>
      <w:r w:rsidRPr="000075CE">
        <w:rPr>
          <w:rStyle w:val="10"/>
          <w:b w:val="0"/>
          <w:sz w:val="28"/>
          <w:szCs w:val="28"/>
        </w:rPr>
        <w:t>соответствие заданной номинации и теме конкурса (5 баллов); </w:t>
      </w:r>
    </w:p>
    <w:p w:rsidR="000075CE" w:rsidRPr="000075CE" w:rsidRDefault="000075CE" w:rsidP="000075CE">
      <w:pPr>
        <w:pStyle w:val="a6"/>
        <w:numPr>
          <w:ilvl w:val="0"/>
          <w:numId w:val="9"/>
        </w:numPr>
        <w:jc w:val="both"/>
        <w:rPr>
          <w:rStyle w:val="10"/>
          <w:b w:val="0"/>
          <w:sz w:val="28"/>
          <w:szCs w:val="28"/>
        </w:rPr>
      </w:pPr>
      <w:r w:rsidRPr="000075CE">
        <w:rPr>
          <w:rStyle w:val="10"/>
          <w:b w:val="0"/>
          <w:sz w:val="28"/>
          <w:szCs w:val="28"/>
        </w:rPr>
        <w:t>креативность  (5 баллов)</w:t>
      </w:r>
    </w:p>
    <w:p w:rsidR="000075CE" w:rsidRPr="000075CE" w:rsidRDefault="000075CE" w:rsidP="000075CE">
      <w:pPr>
        <w:pStyle w:val="a6"/>
        <w:numPr>
          <w:ilvl w:val="0"/>
          <w:numId w:val="9"/>
        </w:numPr>
        <w:jc w:val="both"/>
        <w:rPr>
          <w:rStyle w:val="10"/>
          <w:b w:val="0"/>
          <w:sz w:val="28"/>
          <w:szCs w:val="28"/>
        </w:rPr>
      </w:pPr>
      <w:r w:rsidRPr="000075CE">
        <w:rPr>
          <w:rStyle w:val="10"/>
          <w:b w:val="0"/>
          <w:sz w:val="28"/>
          <w:szCs w:val="28"/>
        </w:rPr>
        <w:t>эстетичность (5 баллов)</w:t>
      </w:r>
    </w:p>
    <w:p w:rsidR="000075CE" w:rsidRDefault="000075CE" w:rsidP="000075CE">
      <w:pPr>
        <w:pStyle w:val="a6"/>
        <w:numPr>
          <w:ilvl w:val="0"/>
          <w:numId w:val="9"/>
        </w:numPr>
        <w:jc w:val="both"/>
        <w:rPr>
          <w:rStyle w:val="10"/>
          <w:b w:val="0"/>
          <w:sz w:val="28"/>
          <w:szCs w:val="28"/>
        </w:rPr>
      </w:pPr>
      <w:r w:rsidRPr="000075CE">
        <w:rPr>
          <w:rStyle w:val="10"/>
          <w:b w:val="0"/>
          <w:sz w:val="28"/>
          <w:szCs w:val="28"/>
        </w:rPr>
        <w:t>качество исполнения (5 баллов)</w:t>
      </w:r>
    </w:p>
    <w:p w:rsidR="002B3786" w:rsidRDefault="002B3786" w:rsidP="000075CE">
      <w:pPr>
        <w:pStyle w:val="a6"/>
        <w:numPr>
          <w:ilvl w:val="0"/>
          <w:numId w:val="9"/>
        </w:numPr>
        <w:jc w:val="both"/>
        <w:rPr>
          <w:rStyle w:val="10"/>
          <w:b w:val="0"/>
          <w:sz w:val="28"/>
          <w:szCs w:val="28"/>
        </w:rPr>
      </w:pPr>
      <w:r>
        <w:rPr>
          <w:rStyle w:val="10"/>
          <w:b w:val="0"/>
          <w:sz w:val="28"/>
          <w:szCs w:val="28"/>
        </w:rPr>
        <w:t>творческий подход и содержание (5 балов)</w:t>
      </w:r>
    </w:p>
    <w:p w:rsidR="002B3786" w:rsidRPr="002B3786" w:rsidRDefault="002B3786" w:rsidP="002B3786">
      <w:pPr>
        <w:pStyle w:val="a6"/>
        <w:ind w:left="720"/>
        <w:jc w:val="both"/>
        <w:rPr>
          <w:rStyle w:val="10"/>
          <w:b w:val="0"/>
          <w:sz w:val="18"/>
          <w:szCs w:val="18"/>
        </w:rPr>
      </w:pPr>
    </w:p>
    <w:p w:rsidR="002B3786" w:rsidRDefault="002B3786" w:rsidP="002B378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Сроки, порядок и условия Акции</w:t>
      </w:r>
    </w:p>
    <w:p w:rsidR="002B3786" w:rsidRDefault="002B3786" w:rsidP="002B378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r w:rsidR="00381917">
        <w:rPr>
          <w:color w:val="000000"/>
          <w:sz w:val="28"/>
          <w:szCs w:val="28"/>
        </w:rPr>
        <w:t>Акция</w:t>
      </w:r>
      <w:r>
        <w:rPr>
          <w:color w:val="000000"/>
          <w:sz w:val="28"/>
          <w:szCs w:val="28"/>
        </w:rPr>
        <w:t xml:space="preserve"> проводится в период </w:t>
      </w:r>
      <w:r>
        <w:rPr>
          <w:b/>
          <w:color w:val="000000"/>
          <w:sz w:val="28"/>
          <w:szCs w:val="28"/>
        </w:rPr>
        <w:t>с 1</w:t>
      </w:r>
      <w:r w:rsidR="00613916">
        <w:rPr>
          <w:b/>
          <w:color w:val="000000"/>
          <w:sz w:val="28"/>
          <w:szCs w:val="28"/>
        </w:rPr>
        <w:t>5</w:t>
      </w:r>
      <w:r w:rsidR="00381917">
        <w:rPr>
          <w:b/>
          <w:color w:val="000000"/>
          <w:sz w:val="28"/>
          <w:szCs w:val="28"/>
        </w:rPr>
        <w:t xml:space="preserve"> по 24</w:t>
      </w:r>
      <w:r w:rsidR="008F31EF">
        <w:rPr>
          <w:b/>
          <w:color w:val="000000"/>
          <w:sz w:val="28"/>
          <w:szCs w:val="28"/>
        </w:rPr>
        <w:t xml:space="preserve"> ноября 2021</w:t>
      </w:r>
      <w:r w:rsidRPr="007A277B">
        <w:rPr>
          <w:b/>
          <w:color w:val="000000"/>
          <w:sz w:val="28"/>
          <w:szCs w:val="28"/>
        </w:rPr>
        <w:t xml:space="preserve"> года.</w:t>
      </w:r>
      <w:r>
        <w:rPr>
          <w:color w:val="000000"/>
          <w:sz w:val="28"/>
          <w:szCs w:val="28"/>
        </w:rPr>
        <w:t xml:space="preserve"> </w:t>
      </w:r>
    </w:p>
    <w:p w:rsidR="002B3786" w:rsidRDefault="002B3786" w:rsidP="002B378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Этапы проведения </w:t>
      </w:r>
      <w:r w:rsidR="00381917">
        <w:rPr>
          <w:color w:val="000000"/>
          <w:sz w:val="28"/>
          <w:szCs w:val="28"/>
        </w:rPr>
        <w:t>Акции</w:t>
      </w:r>
      <w:r>
        <w:rPr>
          <w:color w:val="000000"/>
          <w:sz w:val="28"/>
          <w:szCs w:val="28"/>
        </w:rPr>
        <w:t>:</w:t>
      </w:r>
    </w:p>
    <w:p w:rsidR="00381917" w:rsidRDefault="002B3786" w:rsidP="002B378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этап – </w:t>
      </w:r>
      <w:r w:rsidR="00613916">
        <w:rPr>
          <w:b/>
          <w:color w:val="000000"/>
          <w:sz w:val="28"/>
          <w:szCs w:val="28"/>
        </w:rPr>
        <w:t>15</w:t>
      </w:r>
      <w:r w:rsidR="00381917">
        <w:rPr>
          <w:b/>
          <w:color w:val="000000"/>
          <w:sz w:val="28"/>
          <w:szCs w:val="28"/>
        </w:rPr>
        <w:t>-24</w:t>
      </w:r>
      <w:r w:rsidR="00613916">
        <w:rPr>
          <w:b/>
          <w:color w:val="000000"/>
          <w:sz w:val="28"/>
          <w:szCs w:val="28"/>
        </w:rPr>
        <w:t xml:space="preserve"> ноября 2021</w:t>
      </w:r>
      <w:r w:rsidRPr="002021C4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– прием конкурсных работ;</w:t>
      </w:r>
    </w:p>
    <w:p w:rsidR="002B3786" w:rsidRPr="00381917" w:rsidRDefault="002B3786" w:rsidP="002B378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81917">
        <w:rPr>
          <w:color w:val="000000"/>
          <w:sz w:val="28"/>
          <w:szCs w:val="28"/>
        </w:rPr>
        <w:t xml:space="preserve">2 этап – </w:t>
      </w:r>
      <w:r w:rsidR="00613916">
        <w:rPr>
          <w:b/>
          <w:color w:val="000000"/>
          <w:sz w:val="28"/>
          <w:szCs w:val="28"/>
        </w:rPr>
        <w:t>15</w:t>
      </w:r>
      <w:r w:rsidR="00381917">
        <w:rPr>
          <w:b/>
          <w:color w:val="000000"/>
          <w:sz w:val="28"/>
          <w:szCs w:val="28"/>
        </w:rPr>
        <w:t>-24</w:t>
      </w:r>
      <w:r w:rsidR="00613916">
        <w:rPr>
          <w:b/>
          <w:color w:val="000000"/>
          <w:sz w:val="28"/>
          <w:szCs w:val="28"/>
        </w:rPr>
        <w:t xml:space="preserve"> ноября 2021</w:t>
      </w:r>
      <w:r w:rsidRPr="00381917">
        <w:rPr>
          <w:b/>
          <w:color w:val="000000"/>
          <w:sz w:val="28"/>
          <w:szCs w:val="28"/>
        </w:rPr>
        <w:t xml:space="preserve"> года</w:t>
      </w:r>
      <w:r w:rsidRPr="00381917">
        <w:rPr>
          <w:color w:val="000000"/>
          <w:sz w:val="28"/>
          <w:szCs w:val="28"/>
        </w:rPr>
        <w:t xml:space="preserve"> выставка работ </w:t>
      </w:r>
      <w:r w:rsidR="006A791D">
        <w:rPr>
          <w:color w:val="000000"/>
          <w:sz w:val="28"/>
          <w:szCs w:val="28"/>
        </w:rPr>
        <w:t xml:space="preserve">на официальном сайте </w:t>
      </w:r>
      <w:r w:rsidRPr="00381917">
        <w:rPr>
          <w:color w:val="000000"/>
          <w:sz w:val="28"/>
          <w:szCs w:val="28"/>
        </w:rPr>
        <w:t>МБ</w:t>
      </w:r>
      <w:r w:rsidR="00381917">
        <w:rPr>
          <w:color w:val="000000"/>
          <w:sz w:val="28"/>
          <w:szCs w:val="28"/>
        </w:rPr>
        <w:t>О</w:t>
      </w:r>
      <w:r w:rsidRPr="00381917">
        <w:rPr>
          <w:color w:val="000000"/>
          <w:sz w:val="28"/>
          <w:szCs w:val="28"/>
        </w:rPr>
        <w:t>У «М</w:t>
      </w:r>
      <w:r w:rsidR="00523E31">
        <w:rPr>
          <w:color w:val="000000"/>
          <w:sz w:val="28"/>
          <w:szCs w:val="28"/>
        </w:rPr>
        <w:t>анжерокская СОШ»</w:t>
      </w:r>
      <w:r w:rsidRPr="00381917">
        <w:rPr>
          <w:color w:val="000000"/>
          <w:sz w:val="28"/>
          <w:szCs w:val="28"/>
        </w:rPr>
        <w:t>, работа конкурсной комиссии.</w:t>
      </w:r>
    </w:p>
    <w:p w:rsidR="002B3786" w:rsidRDefault="002B3786" w:rsidP="002B378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Для участия в Конкурсе необходимо выбрать любую из представленных номинаций и выполнить творческую работу.</w:t>
      </w:r>
      <w:r w:rsidR="008806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Участники могут представить </w:t>
      </w:r>
      <w:r w:rsidR="008806C7">
        <w:rPr>
          <w:color w:val="000000"/>
          <w:sz w:val="28"/>
          <w:szCs w:val="28"/>
        </w:rPr>
        <w:t>работы в разных номинациях, но не</w:t>
      </w:r>
      <w:r w:rsidR="006A791D">
        <w:rPr>
          <w:color w:val="000000"/>
          <w:sz w:val="28"/>
          <w:szCs w:val="28"/>
        </w:rPr>
        <w:t xml:space="preserve"> более 1 работы в одной номинации</w:t>
      </w:r>
      <w:r>
        <w:rPr>
          <w:color w:val="000000"/>
          <w:sz w:val="28"/>
          <w:szCs w:val="28"/>
        </w:rPr>
        <w:t>.</w:t>
      </w:r>
    </w:p>
    <w:p w:rsidR="002B3786" w:rsidRDefault="002B3786" w:rsidP="002B378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К работе прилагается этикетка (Ф.И.О., </w:t>
      </w:r>
      <w:r w:rsidR="00523E31"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>, образовательное учреждение, номинация, название работы, руководитель).</w:t>
      </w:r>
    </w:p>
    <w:p w:rsidR="002B3786" w:rsidRDefault="002B3786" w:rsidP="00523E3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3786">
        <w:rPr>
          <w:rFonts w:ascii="Times New Roman" w:hAnsi="Times New Roman" w:cs="Times New Roman"/>
          <w:color w:val="000000"/>
          <w:sz w:val="28"/>
          <w:szCs w:val="28"/>
        </w:rPr>
        <w:t>6.5</w:t>
      </w:r>
      <w:r w:rsidR="00523E3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80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E3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3786">
        <w:rPr>
          <w:rFonts w:ascii="Times New Roman" w:hAnsi="Times New Roman" w:cs="Times New Roman"/>
          <w:color w:val="000000"/>
          <w:sz w:val="28"/>
          <w:szCs w:val="28"/>
        </w:rPr>
        <w:t xml:space="preserve">онкурсные материалы, необходимо направлять </w:t>
      </w:r>
      <w:r w:rsidR="00523E31">
        <w:rPr>
          <w:rFonts w:ascii="Times New Roman" w:hAnsi="Times New Roman" w:cs="Times New Roman"/>
          <w:color w:val="000000"/>
          <w:sz w:val="28"/>
          <w:szCs w:val="28"/>
        </w:rPr>
        <w:t>на электронную почту</w:t>
      </w:r>
      <w:r w:rsidR="008806C7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педагога-организатора </w:t>
      </w:r>
      <w:hyperlink r:id="rId6" w:history="1">
        <w:r w:rsidR="008806C7" w:rsidRPr="006E0E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helen</w:t>
        </w:r>
        <w:r w:rsidR="008806C7" w:rsidRPr="006E0E6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8806C7" w:rsidRPr="006E0E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sola</w:t>
        </w:r>
        <w:r w:rsidR="008806C7" w:rsidRPr="006E0E61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8806C7" w:rsidRPr="006E0E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06C7" w:rsidRPr="006E0E6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806C7" w:rsidRPr="006E0E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806C7" w:rsidRPr="00880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6C7">
        <w:rPr>
          <w:rFonts w:ascii="Times New Roman" w:hAnsi="Times New Roman" w:cs="Times New Roman"/>
          <w:color w:val="000000"/>
          <w:sz w:val="28"/>
          <w:szCs w:val="28"/>
        </w:rPr>
        <w:t>МБОУ «Манжерокская СОШ» Сола Елена Сергеевна</w:t>
      </w:r>
      <w:r w:rsidR="008806C7">
        <w:rPr>
          <w:rFonts w:ascii="Times New Roman" w:hAnsi="Times New Roman" w:cs="Times New Roman"/>
          <w:sz w:val="28"/>
          <w:szCs w:val="28"/>
        </w:rPr>
        <w:t>, тел. 8-963-199-62-30. С пометкой в теме письма «Мамин День».</w:t>
      </w:r>
    </w:p>
    <w:p w:rsidR="008806C7" w:rsidRPr="002B3786" w:rsidRDefault="008806C7" w:rsidP="00523E3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работы участников будут также размещены на блоге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«Милосердие» в социальной сети в Контакте, на блоге «Школа  Манжерок» в социальной сети «Одноклассники».</w:t>
      </w:r>
    </w:p>
    <w:p w:rsidR="002B3786" w:rsidRPr="00523E31" w:rsidRDefault="002B3786" w:rsidP="002B3786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B3786" w:rsidRPr="002B3786" w:rsidRDefault="002B3786" w:rsidP="002B378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786">
        <w:rPr>
          <w:rFonts w:ascii="Times New Roman" w:hAnsi="Times New Roman" w:cs="Times New Roman"/>
          <w:b/>
          <w:sz w:val="30"/>
          <w:szCs w:val="30"/>
        </w:rPr>
        <w:t>7. Подведение итогов и награждение</w:t>
      </w:r>
    </w:p>
    <w:p w:rsidR="002B3786" w:rsidRPr="002B3786" w:rsidRDefault="000F5208" w:rsidP="00FA3EC0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2B3786" w:rsidRPr="002B378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23E31">
        <w:rPr>
          <w:rFonts w:ascii="Times New Roman" w:hAnsi="Times New Roman" w:cs="Times New Roman"/>
          <w:sz w:val="28"/>
          <w:szCs w:val="28"/>
        </w:rPr>
        <w:t>Акции</w:t>
      </w:r>
      <w:r w:rsidR="002B3786" w:rsidRPr="002B3786">
        <w:rPr>
          <w:rFonts w:ascii="Times New Roman" w:hAnsi="Times New Roman" w:cs="Times New Roman"/>
          <w:sz w:val="28"/>
          <w:szCs w:val="28"/>
        </w:rPr>
        <w:t>, набравшие наибольшее количество баллов, объявляются победителями</w:t>
      </w:r>
      <w:r w:rsidR="00B32B17">
        <w:rPr>
          <w:rFonts w:ascii="Times New Roman" w:hAnsi="Times New Roman" w:cs="Times New Roman"/>
          <w:sz w:val="28"/>
          <w:szCs w:val="28"/>
        </w:rPr>
        <w:t xml:space="preserve"> и призёрами</w:t>
      </w:r>
      <w:r w:rsidR="002B3786" w:rsidRPr="002B3786">
        <w:rPr>
          <w:rFonts w:ascii="Times New Roman" w:hAnsi="Times New Roman" w:cs="Times New Roman"/>
          <w:sz w:val="28"/>
          <w:szCs w:val="28"/>
        </w:rPr>
        <w:t xml:space="preserve"> и награждаются дипломами,</w:t>
      </w:r>
      <w:r w:rsidR="00B32B17">
        <w:rPr>
          <w:rFonts w:ascii="Times New Roman" w:hAnsi="Times New Roman" w:cs="Times New Roman"/>
          <w:sz w:val="28"/>
          <w:szCs w:val="28"/>
        </w:rPr>
        <w:t xml:space="preserve"> и грамотами</w:t>
      </w:r>
      <w:r w:rsidR="002B3786" w:rsidRPr="002B3786">
        <w:rPr>
          <w:rFonts w:ascii="Times New Roman" w:hAnsi="Times New Roman" w:cs="Times New Roman"/>
          <w:sz w:val="28"/>
          <w:szCs w:val="28"/>
        </w:rPr>
        <w:t xml:space="preserve">. Участники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="002B3786" w:rsidRPr="002B3786">
        <w:rPr>
          <w:rFonts w:ascii="Times New Roman" w:hAnsi="Times New Roman" w:cs="Times New Roman"/>
          <w:sz w:val="28"/>
          <w:szCs w:val="28"/>
        </w:rPr>
        <w:t xml:space="preserve">, не занявшие призовые места, награждаются </w:t>
      </w:r>
      <w:r w:rsidR="00B32B17">
        <w:rPr>
          <w:rFonts w:ascii="Times New Roman" w:hAnsi="Times New Roman" w:cs="Times New Roman"/>
          <w:sz w:val="28"/>
          <w:szCs w:val="28"/>
        </w:rPr>
        <w:t>сертификатами участников. Весь наградной материал будет отправлен на электронную почту участников, по окончании акции.</w:t>
      </w:r>
      <w:bookmarkStart w:id="0" w:name="_GoBack"/>
      <w:bookmarkEnd w:id="0"/>
    </w:p>
    <w:p w:rsidR="002B3786" w:rsidRDefault="002B3786" w:rsidP="002B3786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8"/>
          <w:szCs w:val="28"/>
        </w:rPr>
      </w:pPr>
    </w:p>
    <w:p w:rsidR="000075CE" w:rsidRPr="006E3815" w:rsidRDefault="000075CE" w:rsidP="000075CE">
      <w:pPr>
        <w:pStyle w:val="a4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sectPr w:rsidR="000075CE" w:rsidRPr="006E3815" w:rsidSect="002B37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824"/>
    <w:multiLevelType w:val="multilevel"/>
    <w:tmpl w:val="4A8C4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34C2C62"/>
    <w:multiLevelType w:val="hybridMultilevel"/>
    <w:tmpl w:val="EC40E21E"/>
    <w:lvl w:ilvl="0" w:tplc="29EA5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F4318"/>
    <w:multiLevelType w:val="multilevel"/>
    <w:tmpl w:val="98C8CBCA"/>
    <w:lvl w:ilvl="0">
      <w:start w:val="1"/>
      <w:numFmt w:val="upperRoman"/>
      <w:lvlText w:val="%1."/>
      <w:lvlJc w:val="left"/>
      <w:pPr>
        <w:ind w:left="478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3">
    <w:nsid w:val="2F39546C"/>
    <w:multiLevelType w:val="multilevel"/>
    <w:tmpl w:val="4A8C4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33F2418"/>
    <w:multiLevelType w:val="hybridMultilevel"/>
    <w:tmpl w:val="A76693FE"/>
    <w:lvl w:ilvl="0" w:tplc="88B4F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E5A44"/>
    <w:multiLevelType w:val="hybridMultilevel"/>
    <w:tmpl w:val="3D58EB58"/>
    <w:lvl w:ilvl="0" w:tplc="88B4F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808AC"/>
    <w:multiLevelType w:val="hybridMultilevel"/>
    <w:tmpl w:val="D004D324"/>
    <w:lvl w:ilvl="0" w:tplc="88B4F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75EDB"/>
    <w:multiLevelType w:val="multilevel"/>
    <w:tmpl w:val="4A8C4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65F7BD8"/>
    <w:multiLevelType w:val="multilevel"/>
    <w:tmpl w:val="BF468F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A292A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5122A4"/>
    <w:multiLevelType w:val="hybridMultilevel"/>
    <w:tmpl w:val="90DCB190"/>
    <w:lvl w:ilvl="0" w:tplc="88B4F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43D4F"/>
    <w:multiLevelType w:val="multilevel"/>
    <w:tmpl w:val="4A8C4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B2"/>
    <w:rsid w:val="000075CE"/>
    <w:rsid w:val="000A015C"/>
    <w:rsid w:val="000F5208"/>
    <w:rsid w:val="001A2C63"/>
    <w:rsid w:val="001C3AD4"/>
    <w:rsid w:val="001F0CF3"/>
    <w:rsid w:val="002B3786"/>
    <w:rsid w:val="00381917"/>
    <w:rsid w:val="00476736"/>
    <w:rsid w:val="004E5CFB"/>
    <w:rsid w:val="00523E31"/>
    <w:rsid w:val="00613916"/>
    <w:rsid w:val="006A791D"/>
    <w:rsid w:val="006E3815"/>
    <w:rsid w:val="007057E0"/>
    <w:rsid w:val="008806C7"/>
    <w:rsid w:val="008A3773"/>
    <w:rsid w:val="008F31EF"/>
    <w:rsid w:val="00963790"/>
    <w:rsid w:val="00AB2039"/>
    <w:rsid w:val="00AD115D"/>
    <w:rsid w:val="00B32B17"/>
    <w:rsid w:val="00B87EB2"/>
    <w:rsid w:val="00D824B9"/>
    <w:rsid w:val="00E5033F"/>
    <w:rsid w:val="00F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75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EB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5"/>
    <w:rsid w:val="000A01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5"/>
    <w:rsid w:val="000A015C"/>
    <w:rPr>
      <w:rFonts w:ascii="Times New Roman" w:eastAsia="Times New Roman" w:hAnsi="Times New Roman" w:cs="Times New Roman"/>
      <w:color w:val="2A292A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0A015C"/>
    <w:pPr>
      <w:widowControl w:val="0"/>
      <w:shd w:val="clear" w:color="auto" w:fill="FFFFFF"/>
      <w:spacing w:after="0" w:line="33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1 Знак"/>
    <w:basedOn w:val="a0"/>
    <w:link w:val="1"/>
    <w:rsid w:val="000075C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No Spacing"/>
    <w:uiPriority w:val="1"/>
    <w:qFormat/>
    <w:rsid w:val="00007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0075CE"/>
    <w:rPr>
      <w:b/>
      <w:bCs/>
      <w:i/>
      <w:iCs/>
      <w:spacing w:val="5"/>
    </w:rPr>
  </w:style>
  <w:style w:type="character" w:styleId="a8">
    <w:name w:val="Hyperlink"/>
    <w:rsid w:val="002B37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75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EB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5"/>
    <w:rsid w:val="000A01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5"/>
    <w:rsid w:val="000A015C"/>
    <w:rPr>
      <w:rFonts w:ascii="Times New Roman" w:eastAsia="Times New Roman" w:hAnsi="Times New Roman" w:cs="Times New Roman"/>
      <w:color w:val="2A292A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0A015C"/>
    <w:pPr>
      <w:widowControl w:val="0"/>
      <w:shd w:val="clear" w:color="auto" w:fill="FFFFFF"/>
      <w:spacing w:after="0" w:line="33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1 Знак"/>
    <w:basedOn w:val="a0"/>
    <w:link w:val="1"/>
    <w:rsid w:val="000075C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No Spacing"/>
    <w:uiPriority w:val="1"/>
    <w:qFormat/>
    <w:rsid w:val="00007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0075CE"/>
    <w:rPr>
      <w:b/>
      <w:bCs/>
      <w:i/>
      <w:iCs/>
      <w:spacing w:val="5"/>
    </w:rPr>
  </w:style>
  <w:style w:type="character" w:styleId="a8">
    <w:name w:val="Hyperlink"/>
    <w:rsid w:val="002B3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.so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2020-11-13T04:29:00Z</dcterms:created>
  <dcterms:modified xsi:type="dcterms:W3CDTF">2021-11-15T05:10:00Z</dcterms:modified>
</cp:coreProperties>
</file>