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87E" w:rsidRDefault="00CC587E" w:rsidP="001A4A47">
      <w:pPr>
        <w:spacing w:before="100" w:beforeAutospacing="1" w:after="150" w:line="240" w:lineRule="auto"/>
        <w:textAlignment w:val="top"/>
        <w:rPr>
          <w:sz w:val="29"/>
          <w:szCs w:val="29"/>
          <w:shd w:val="clear" w:color="auto" w:fill="FFFFFF"/>
        </w:rPr>
      </w:pPr>
      <w:r>
        <w:rPr>
          <w:sz w:val="29"/>
          <w:szCs w:val="29"/>
          <w:shd w:val="clear" w:color="auto" w:fill="FFFFFF"/>
        </w:rPr>
        <w:t xml:space="preserve">Цели: </w:t>
      </w:r>
      <w:bookmarkStart w:id="0" w:name="_GoBack"/>
      <w:bookmarkEnd w:id="0"/>
      <w:r>
        <w:rPr>
          <w:sz w:val="29"/>
          <w:szCs w:val="29"/>
          <w:shd w:val="clear" w:color="auto" w:fill="FFFFFF"/>
        </w:rPr>
        <w:t>Повышение уровня мотивации и развитие компетенций граждан, участвующих в добровольческой деятельности, имеющих высокие достижения, путем предоставления возможности участия в обучающих стажировках, а также в крупнейших федеральных и международных событиях в качестве волонтеров</w:t>
      </w:r>
    </w:p>
    <w:p w:rsidR="00CC587E" w:rsidRDefault="00CC587E" w:rsidP="001A4A47">
      <w:pPr>
        <w:spacing w:before="100" w:beforeAutospacing="1" w:after="150" w:line="240" w:lineRule="auto"/>
        <w:textAlignment w:val="top"/>
        <w:rPr>
          <w:sz w:val="29"/>
          <w:szCs w:val="29"/>
          <w:shd w:val="clear" w:color="auto" w:fill="FFFFFF"/>
        </w:rPr>
      </w:pPr>
    </w:p>
    <w:p w:rsidR="001A4A47" w:rsidRDefault="001A4A47" w:rsidP="001A4A47">
      <w:pPr>
        <w:spacing w:before="100" w:beforeAutospacing="1" w:after="150" w:line="240" w:lineRule="auto"/>
        <w:textAlignment w:val="top"/>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1A4A47">
        <w:rPr>
          <w:rFonts w:ascii="Times New Roman" w:hAnsi="Times New Roman" w:cs="Times New Roman"/>
          <w:color w:val="333333"/>
          <w:sz w:val="24"/>
          <w:szCs w:val="24"/>
          <w:shd w:val="clear" w:color="auto" w:fill="FFFFFF"/>
        </w:rPr>
        <w:t>«</w:t>
      </w:r>
      <w:r w:rsidRPr="001A4A47">
        <w:rPr>
          <w:rFonts w:ascii="Times New Roman" w:hAnsi="Times New Roman" w:cs="Times New Roman"/>
          <w:b/>
          <w:bCs/>
          <w:color w:val="333333"/>
          <w:sz w:val="24"/>
          <w:szCs w:val="24"/>
          <w:shd w:val="clear" w:color="auto" w:fill="FFFFFF"/>
        </w:rPr>
        <w:t>Разговоры</w:t>
      </w:r>
      <w:r w:rsidRPr="001A4A47">
        <w:rPr>
          <w:rFonts w:ascii="Times New Roman" w:hAnsi="Times New Roman" w:cs="Times New Roman"/>
          <w:color w:val="333333"/>
          <w:sz w:val="24"/>
          <w:szCs w:val="24"/>
          <w:shd w:val="clear" w:color="auto" w:fill="FFFFFF"/>
        </w:rPr>
        <w:t> </w:t>
      </w:r>
      <w:r w:rsidRPr="001A4A47">
        <w:rPr>
          <w:rFonts w:ascii="Times New Roman" w:hAnsi="Times New Roman" w:cs="Times New Roman"/>
          <w:b/>
          <w:bCs/>
          <w:color w:val="333333"/>
          <w:sz w:val="24"/>
          <w:szCs w:val="24"/>
          <w:shd w:val="clear" w:color="auto" w:fill="FFFFFF"/>
        </w:rPr>
        <w:t>о</w:t>
      </w:r>
      <w:r w:rsidRPr="001A4A47">
        <w:rPr>
          <w:rFonts w:ascii="Times New Roman" w:hAnsi="Times New Roman" w:cs="Times New Roman"/>
          <w:color w:val="333333"/>
          <w:sz w:val="24"/>
          <w:szCs w:val="24"/>
          <w:shd w:val="clear" w:color="auto" w:fill="FFFFFF"/>
        </w:rPr>
        <w:t> </w:t>
      </w:r>
      <w:r w:rsidRPr="001A4A47">
        <w:rPr>
          <w:rFonts w:ascii="Times New Roman" w:hAnsi="Times New Roman" w:cs="Times New Roman"/>
          <w:b/>
          <w:bCs/>
          <w:color w:val="333333"/>
          <w:sz w:val="24"/>
          <w:szCs w:val="24"/>
          <w:shd w:val="clear" w:color="auto" w:fill="FFFFFF"/>
        </w:rPr>
        <w:t>важном</w:t>
      </w:r>
      <w:r>
        <w:rPr>
          <w:rFonts w:ascii="Times New Roman" w:hAnsi="Times New Roman" w:cs="Times New Roman"/>
          <w:color w:val="333333"/>
          <w:sz w:val="24"/>
          <w:szCs w:val="24"/>
          <w:shd w:val="clear" w:color="auto" w:fill="FFFFFF"/>
        </w:rPr>
        <w:t xml:space="preserve">». </w:t>
      </w:r>
      <w:r w:rsidR="00AA3905">
        <w:rPr>
          <w:rFonts w:ascii="Times New Roman" w:hAnsi="Times New Roman" w:cs="Times New Roman"/>
          <w:color w:val="333333"/>
          <w:sz w:val="24"/>
          <w:szCs w:val="24"/>
          <w:shd w:val="clear" w:color="auto" w:fill="FFFFFF"/>
        </w:rPr>
        <w:t xml:space="preserve">Встречи серебряных волонтёров совета ветеранов Красноармейского района Волгограда со школьниками. </w:t>
      </w:r>
    </w:p>
    <w:p w:rsidR="00262F1F" w:rsidRDefault="001A4A47" w:rsidP="00193BF5">
      <w:pPr>
        <w:spacing w:before="100" w:beforeAutospacing="1" w:after="150" w:line="240" w:lineRule="auto"/>
        <w:textAlignment w:val="top"/>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Цель. Сформир</w:t>
      </w:r>
      <w:r w:rsidR="00262F1F">
        <w:rPr>
          <w:rFonts w:ascii="Times New Roman" w:hAnsi="Times New Roman" w:cs="Times New Roman"/>
          <w:color w:val="333333"/>
          <w:sz w:val="24"/>
          <w:szCs w:val="24"/>
          <w:shd w:val="clear" w:color="auto" w:fill="FFFFFF"/>
        </w:rPr>
        <w:t>овать у подрастающего поколения</w:t>
      </w:r>
      <w:r w:rsidRPr="001A4A47">
        <w:rPr>
          <w:rFonts w:ascii="Times New Roman" w:hAnsi="Times New Roman" w:cs="Times New Roman"/>
          <w:color w:val="333333"/>
          <w:sz w:val="24"/>
          <w:szCs w:val="24"/>
          <w:shd w:val="clear" w:color="auto" w:fill="FFFFFF"/>
        </w:rPr>
        <w:t xml:space="preserve"> гордость за Россию, </w:t>
      </w:r>
      <w:r>
        <w:rPr>
          <w:rFonts w:ascii="Times New Roman" w:hAnsi="Times New Roman" w:cs="Times New Roman"/>
          <w:color w:val="333333"/>
          <w:sz w:val="24"/>
          <w:szCs w:val="24"/>
          <w:shd w:val="clear" w:color="auto" w:fill="FFFFFF"/>
        </w:rPr>
        <w:t xml:space="preserve">за нашу историю, культуру, за достижения, которыми гордится </w:t>
      </w:r>
      <w:r w:rsidR="00262F1F">
        <w:rPr>
          <w:rFonts w:ascii="Times New Roman" w:hAnsi="Times New Roman" w:cs="Times New Roman"/>
          <w:color w:val="333333"/>
          <w:sz w:val="24"/>
          <w:szCs w:val="24"/>
          <w:shd w:val="clear" w:color="auto" w:fill="FFFFFF"/>
        </w:rPr>
        <w:t>страна.</w:t>
      </w:r>
      <w:r w:rsidR="00193BF5" w:rsidRPr="00193BF5">
        <w:rPr>
          <w:rFonts w:ascii="Times New Roman" w:hAnsi="Times New Roman" w:cs="Times New Roman"/>
          <w:color w:val="333333"/>
          <w:sz w:val="24"/>
          <w:szCs w:val="24"/>
          <w:shd w:val="clear" w:color="auto" w:fill="FFFFFF"/>
        </w:rPr>
        <w:t xml:space="preserve"> </w:t>
      </w:r>
      <w:r w:rsidR="00193BF5">
        <w:rPr>
          <w:rFonts w:ascii="Times New Roman" w:hAnsi="Times New Roman" w:cs="Times New Roman"/>
          <w:color w:val="333333"/>
          <w:sz w:val="24"/>
          <w:szCs w:val="24"/>
          <w:shd w:val="clear" w:color="auto" w:fill="FFFFFF"/>
        </w:rPr>
        <w:t>Вовлечь уч-ся</w:t>
      </w:r>
      <w:r w:rsidR="00193BF5" w:rsidRPr="001A4A47">
        <w:rPr>
          <w:rFonts w:ascii="Times New Roman" w:hAnsi="Times New Roman" w:cs="Times New Roman"/>
          <w:color w:val="333333"/>
          <w:sz w:val="24"/>
          <w:szCs w:val="24"/>
          <w:shd w:val="clear" w:color="auto" w:fill="FFFFFF"/>
        </w:rPr>
        <w:t xml:space="preserve"> в обсуждение и ответить на вопросы, которые </w:t>
      </w:r>
      <w:r w:rsidR="00193BF5">
        <w:rPr>
          <w:rFonts w:ascii="Times New Roman" w:hAnsi="Times New Roman" w:cs="Times New Roman"/>
          <w:color w:val="333333"/>
          <w:sz w:val="24"/>
          <w:szCs w:val="24"/>
          <w:shd w:val="clear" w:color="auto" w:fill="FFFFFF"/>
        </w:rPr>
        <w:t>их волнуют</w:t>
      </w:r>
      <w:r w:rsidR="00193BF5" w:rsidRPr="001A4A47">
        <w:rPr>
          <w:rFonts w:ascii="Times New Roman" w:hAnsi="Times New Roman" w:cs="Times New Roman"/>
          <w:color w:val="333333"/>
          <w:sz w:val="24"/>
          <w:szCs w:val="24"/>
          <w:shd w:val="clear" w:color="auto" w:fill="FFFFFF"/>
        </w:rPr>
        <w:t>.</w:t>
      </w:r>
    </w:p>
    <w:p w:rsidR="00262F1F" w:rsidRDefault="00262F1F" w:rsidP="00262F1F">
      <w:pPr>
        <w:spacing w:before="100" w:beforeAutospacing="1" w:after="150" w:line="240" w:lineRule="auto"/>
        <w:textAlignment w:val="top"/>
        <w:rPr>
          <w:rFonts w:ascii="Times New Roman" w:hAnsi="Times New Roman" w:cs="Times New Roman"/>
          <w:color w:val="333333"/>
          <w:sz w:val="24"/>
          <w:szCs w:val="24"/>
          <w:shd w:val="clear" w:color="auto" w:fill="FFFFFF"/>
        </w:rPr>
      </w:pPr>
      <w:r w:rsidRPr="001A4A47">
        <w:rPr>
          <w:rFonts w:ascii="Times New Roman" w:hAnsi="Times New Roman" w:cs="Times New Roman"/>
          <w:color w:val="333333"/>
          <w:sz w:val="24"/>
          <w:szCs w:val="24"/>
          <w:shd w:val="clear" w:color="auto" w:fill="FFFFFF"/>
        </w:rPr>
        <w:t>«События, люди, их деяния и идеи - все </w:t>
      </w:r>
      <w:r w:rsidRPr="001A4A47">
        <w:rPr>
          <w:rFonts w:ascii="Times New Roman" w:hAnsi="Times New Roman" w:cs="Times New Roman"/>
          <w:b/>
          <w:bCs/>
          <w:color w:val="333333"/>
          <w:sz w:val="24"/>
          <w:szCs w:val="24"/>
          <w:shd w:val="clear" w:color="auto" w:fill="FFFFFF"/>
        </w:rPr>
        <w:t>это</w:t>
      </w:r>
      <w:r w:rsidRPr="001A4A47">
        <w:rPr>
          <w:rFonts w:ascii="Times New Roman" w:hAnsi="Times New Roman" w:cs="Times New Roman"/>
          <w:color w:val="333333"/>
          <w:sz w:val="24"/>
          <w:szCs w:val="24"/>
          <w:shd w:val="clear" w:color="auto" w:fill="FFFFFF"/>
        </w:rPr>
        <w:t> может стать предметом </w:t>
      </w:r>
      <w:r w:rsidRPr="00262F1F">
        <w:rPr>
          <w:rFonts w:ascii="Times New Roman" w:hAnsi="Times New Roman" w:cs="Times New Roman"/>
          <w:bCs/>
          <w:color w:val="333333"/>
          <w:sz w:val="24"/>
          <w:szCs w:val="24"/>
          <w:shd w:val="clear" w:color="auto" w:fill="FFFFFF"/>
        </w:rPr>
        <w:t>разговоров серебряных волонтёров и подрастающего поколения.</w:t>
      </w:r>
      <w:r w:rsidRPr="00262F1F">
        <w:rPr>
          <w:rFonts w:ascii="Times New Roman" w:hAnsi="Times New Roman" w:cs="Times New Roman"/>
          <w:color w:val="333333"/>
          <w:sz w:val="24"/>
          <w:szCs w:val="24"/>
          <w:shd w:val="clear" w:color="auto" w:fill="FFFFFF"/>
        </w:rPr>
        <w:t> </w:t>
      </w:r>
    </w:p>
    <w:p w:rsidR="00262F1F" w:rsidRPr="00262F1F" w:rsidRDefault="00262F1F" w:rsidP="00262F1F">
      <w:pPr>
        <w:spacing w:before="100" w:beforeAutospacing="1" w:after="150" w:line="240" w:lineRule="auto"/>
        <w:textAlignment w:val="top"/>
        <w:rPr>
          <w:rStyle w:val="link"/>
          <w:rFonts w:ascii="Times New Roman" w:hAnsi="Times New Roman" w:cs="Times New Roman"/>
          <w:color w:val="333333"/>
          <w:sz w:val="24"/>
          <w:szCs w:val="24"/>
          <w:shd w:val="clear" w:color="auto" w:fill="FFFFFF"/>
        </w:rPr>
      </w:pPr>
      <w:r w:rsidRPr="001A4A47">
        <w:rPr>
          <w:rFonts w:ascii="Times New Roman" w:hAnsi="Times New Roman" w:cs="Times New Roman"/>
          <w:color w:val="333333"/>
          <w:sz w:val="24"/>
          <w:szCs w:val="24"/>
          <w:shd w:val="clear" w:color="auto" w:fill="FFFFFF"/>
        </w:rPr>
        <w:t> </w:t>
      </w:r>
      <w:r w:rsidR="00AA3905">
        <w:rPr>
          <w:rFonts w:ascii="Times New Roman" w:hAnsi="Times New Roman" w:cs="Times New Roman"/>
          <w:b/>
          <w:bCs/>
          <w:color w:val="333333"/>
          <w:sz w:val="24"/>
          <w:szCs w:val="24"/>
          <w:shd w:val="clear" w:color="auto" w:fill="FFFFFF"/>
        </w:rPr>
        <w:t>Разговоры о важном</w:t>
      </w:r>
      <w:r w:rsidRPr="001A4A47">
        <w:rPr>
          <w:rFonts w:ascii="Times New Roman" w:hAnsi="Times New Roman" w:cs="Times New Roman"/>
          <w:color w:val="333333"/>
          <w:sz w:val="24"/>
          <w:szCs w:val="24"/>
          <w:shd w:val="clear" w:color="auto" w:fill="FFFFFF"/>
        </w:rPr>
        <w:t> —</w:t>
      </w:r>
      <w:r>
        <w:rPr>
          <w:rFonts w:ascii="Times New Roman" w:hAnsi="Times New Roman" w:cs="Times New Roman"/>
          <w:color w:val="333333"/>
          <w:sz w:val="24"/>
          <w:szCs w:val="24"/>
          <w:shd w:val="clear" w:color="auto" w:fill="FFFFFF"/>
        </w:rPr>
        <w:t>это не монолог взрослого человека с детским коллективом, а дискуссия волонтёров и детей, построенная</w:t>
      </w:r>
      <w:r w:rsidRPr="001A4A47">
        <w:rPr>
          <w:rFonts w:ascii="Times New Roman" w:hAnsi="Times New Roman" w:cs="Times New Roman"/>
          <w:color w:val="333333"/>
          <w:sz w:val="24"/>
          <w:szCs w:val="24"/>
          <w:shd w:val="clear" w:color="auto" w:fill="FFFFFF"/>
        </w:rPr>
        <w:t xml:space="preserve"> вокруг определенных тем. </w:t>
      </w:r>
    </w:p>
    <w:p w:rsidR="001A4A47" w:rsidRDefault="00262F1F" w:rsidP="001A4A47">
      <w:pPr>
        <w:spacing w:before="100" w:beforeAutospacing="1" w:after="150" w:line="240" w:lineRule="auto"/>
        <w:textAlignment w:val="top"/>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В</w:t>
      </w:r>
      <w:r w:rsidR="001A4A47" w:rsidRPr="001A4A47">
        <w:rPr>
          <w:rFonts w:ascii="Times New Roman" w:hAnsi="Times New Roman" w:cs="Times New Roman"/>
          <w:color w:val="333333"/>
          <w:sz w:val="24"/>
          <w:szCs w:val="24"/>
          <w:shd w:val="clear" w:color="auto" w:fill="FFFFFF"/>
        </w:rPr>
        <w:t xml:space="preserve"> увлекательной форме </w:t>
      </w:r>
      <w:r>
        <w:rPr>
          <w:rFonts w:ascii="Times New Roman" w:hAnsi="Times New Roman" w:cs="Times New Roman"/>
          <w:color w:val="333333"/>
          <w:sz w:val="24"/>
          <w:szCs w:val="24"/>
          <w:shd w:val="clear" w:color="auto" w:fill="FFFFFF"/>
        </w:rPr>
        <w:t xml:space="preserve">волонтёры познакомят учащихся школ Красноармейского района </w:t>
      </w:r>
      <w:proofErr w:type="gramStart"/>
      <w:r>
        <w:rPr>
          <w:rFonts w:ascii="Times New Roman" w:hAnsi="Times New Roman" w:cs="Times New Roman"/>
          <w:color w:val="333333"/>
          <w:sz w:val="24"/>
          <w:szCs w:val="24"/>
          <w:shd w:val="clear" w:color="auto" w:fill="FFFFFF"/>
        </w:rPr>
        <w:t xml:space="preserve">Волгограда </w:t>
      </w:r>
      <w:r w:rsidR="001A4A47" w:rsidRPr="001A4A47">
        <w:rPr>
          <w:rFonts w:ascii="Times New Roman" w:hAnsi="Times New Roman" w:cs="Times New Roman"/>
          <w:color w:val="333333"/>
          <w:sz w:val="24"/>
          <w:szCs w:val="24"/>
          <w:shd w:val="clear" w:color="auto" w:fill="FFFFFF"/>
        </w:rPr>
        <w:t xml:space="preserve"> с</w:t>
      </w:r>
      <w:proofErr w:type="gramEnd"/>
      <w:r w:rsidR="001A4A47" w:rsidRPr="001A4A47">
        <w:rPr>
          <w:rFonts w:ascii="Times New Roman" w:hAnsi="Times New Roman" w:cs="Times New Roman"/>
          <w:color w:val="333333"/>
          <w:sz w:val="24"/>
          <w:szCs w:val="24"/>
          <w:shd w:val="clear" w:color="auto" w:fill="FFFFFF"/>
        </w:rPr>
        <w:t xml:space="preserve"> историей, традициями и культурным наследием страны, а также </w:t>
      </w:r>
      <w:r>
        <w:rPr>
          <w:rFonts w:ascii="Times New Roman" w:hAnsi="Times New Roman" w:cs="Times New Roman"/>
          <w:color w:val="333333"/>
          <w:sz w:val="24"/>
          <w:szCs w:val="24"/>
          <w:shd w:val="clear" w:color="auto" w:fill="FFFFFF"/>
        </w:rPr>
        <w:t xml:space="preserve">будут побуждать </w:t>
      </w:r>
      <w:r w:rsidR="001A4A47" w:rsidRPr="001A4A47">
        <w:rPr>
          <w:rFonts w:ascii="Times New Roman" w:hAnsi="Times New Roman" w:cs="Times New Roman"/>
          <w:color w:val="333333"/>
          <w:sz w:val="24"/>
          <w:szCs w:val="24"/>
          <w:shd w:val="clear" w:color="auto" w:fill="FFFFFF"/>
        </w:rPr>
        <w:t xml:space="preserve"> детей самостоятельно искать исторические факты</w:t>
      </w:r>
      <w:r>
        <w:rPr>
          <w:rFonts w:ascii="Times New Roman" w:hAnsi="Times New Roman" w:cs="Times New Roman"/>
          <w:color w:val="333333"/>
          <w:sz w:val="24"/>
          <w:szCs w:val="24"/>
          <w:shd w:val="clear" w:color="auto" w:fill="FFFFFF"/>
        </w:rPr>
        <w:t>, связанные с нашей родиной Россией.</w:t>
      </w:r>
      <w:r w:rsidR="001A4A47" w:rsidRPr="001A4A47">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Об этом </w:t>
      </w:r>
      <w:r w:rsidR="001A4A47" w:rsidRPr="001A4A47">
        <w:rPr>
          <w:rFonts w:ascii="Times New Roman" w:hAnsi="Times New Roman" w:cs="Times New Roman"/>
          <w:color w:val="333333"/>
          <w:sz w:val="24"/>
          <w:szCs w:val="24"/>
          <w:shd w:val="clear" w:color="auto" w:fill="FFFFFF"/>
        </w:rPr>
        <w:t xml:space="preserve">сообщил глава </w:t>
      </w:r>
      <w:proofErr w:type="spellStart"/>
      <w:r w:rsidR="001A4A47" w:rsidRPr="001A4A47">
        <w:rPr>
          <w:rFonts w:ascii="Times New Roman" w:hAnsi="Times New Roman" w:cs="Times New Roman"/>
          <w:color w:val="333333"/>
          <w:sz w:val="24"/>
          <w:szCs w:val="24"/>
          <w:shd w:val="clear" w:color="auto" w:fill="FFFFFF"/>
        </w:rPr>
        <w:t>Минпросвещения</w:t>
      </w:r>
      <w:proofErr w:type="spellEnd"/>
      <w:r w:rsidR="001A4A47" w:rsidRPr="001A4A47">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России Сергей Кравцов. </w:t>
      </w:r>
    </w:p>
    <w:p w:rsidR="001A4A47" w:rsidRPr="001A4A47" w:rsidRDefault="00193BF5" w:rsidP="001A4A47">
      <w:pPr>
        <w:spacing w:before="100" w:beforeAutospacing="1" w:after="150" w:line="240" w:lineRule="auto"/>
        <w:textAlignment w:val="top"/>
        <w:rPr>
          <w:rStyle w:val="link"/>
          <w:rFonts w:ascii="Times New Roman" w:hAnsi="Times New Roman" w:cs="Times New Roman"/>
          <w:sz w:val="24"/>
          <w:szCs w:val="24"/>
          <w:shd w:val="clear" w:color="auto" w:fill="FFFFFF"/>
        </w:rPr>
      </w:pPr>
      <w:r>
        <w:rPr>
          <w:rFonts w:ascii="Times New Roman" w:hAnsi="Times New Roman" w:cs="Times New Roman"/>
          <w:color w:val="333333"/>
          <w:sz w:val="24"/>
          <w:szCs w:val="24"/>
          <w:shd w:val="clear" w:color="auto" w:fill="FFFFFF"/>
        </w:rPr>
        <w:t xml:space="preserve">Разговоры о важном </w:t>
      </w:r>
      <w:r w:rsidR="001A4A47" w:rsidRPr="001A4A47">
        <w:rPr>
          <w:rFonts w:ascii="Times New Roman" w:hAnsi="Times New Roman" w:cs="Times New Roman"/>
          <w:color w:val="333333"/>
          <w:sz w:val="24"/>
          <w:szCs w:val="24"/>
          <w:shd w:val="clear" w:color="auto" w:fill="FFFFFF"/>
        </w:rPr>
        <w:t xml:space="preserve">включают в себя игры, интерактивные задания, работу с дополнительными материалами. </w:t>
      </w:r>
      <w:r>
        <w:rPr>
          <w:rFonts w:ascii="Times New Roman" w:hAnsi="Times New Roman" w:cs="Times New Roman"/>
          <w:color w:val="333333"/>
          <w:sz w:val="24"/>
          <w:szCs w:val="24"/>
          <w:shd w:val="clear" w:color="auto" w:fill="FFFFFF"/>
        </w:rPr>
        <w:t xml:space="preserve">Заканчивается разговор – дискуссия рефлексией — школьники </w:t>
      </w:r>
      <w:r w:rsidR="001A4A47" w:rsidRPr="001A4A47">
        <w:rPr>
          <w:rFonts w:ascii="Times New Roman" w:hAnsi="Times New Roman" w:cs="Times New Roman"/>
          <w:color w:val="333333"/>
          <w:sz w:val="24"/>
          <w:szCs w:val="24"/>
          <w:shd w:val="clear" w:color="auto" w:fill="FFFFFF"/>
        </w:rPr>
        <w:t>могут высказаться о том, что их заинтересовало, удивило, какие выводы они сделали. </w:t>
      </w:r>
    </w:p>
    <w:p w:rsidR="00193BF5" w:rsidRPr="001A4A47" w:rsidRDefault="001A4A47" w:rsidP="00193BF5">
      <w:pPr>
        <w:shd w:val="clear" w:color="auto" w:fill="FFFFFF"/>
        <w:spacing w:after="0" w:line="240" w:lineRule="auto"/>
        <w:rPr>
          <w:rFonts w:ascii="Times New Roman" w:eastAsia="Times New Roman" w:hAnsi="Times New Roman" w:cs="Times New Roman"/>
          <w:color w:val="333333"/>
          <w:sz w:val="24"/>
          <w:szCs w:val="24"/>
          <w:lang w:eastAsia="ru-RU"/>
        </w:rPr>
      </w:pPr>
      <w:r w:rsidRPr="001A4A47">
        <w:rPr>
          <w:rFonts w:ascii="Times New Roman" w:hAnsi="Times New Roman" w:cs="Times New Roman"/>
          <w:color w:val="333333"/>
          <w:sz w:val="24"/>
          <w:szCs w:val="24"/>
          <w:shd w:val="clear" w:color="auto" w:fill="FFFFFF"/>
        </w:rPr>
        <w:t>На занятиях школьникам рассказывают о юбилейных датах, крупных праздниках, исторических личностях, значимых событиях. Глубина проработки темы зависит от возраста учеников.</w:t>
      </w:r>
      <w:r w:rsidR="00193BF5" w:rsidRPr="00193BF5">
        <w:rPr>
          <w:rFonts w:ascii="Times New Roman" w:hAnsi="Times New Roman" w:cs="Times New Roman"/>
          <w:color w:val="333333"/>
          <w:sz w:val="24"/>
          <w:szCs w:val="24"/>
          <w:shd w:val="clear" w:color="auto" w:fill="FFFFFF"/>
        </w:rPr>
        <w:t xml:space="preserve"> </w:t>
      </w:r>
      <w:r w:rsidR="00193BF5" w:rsidRPr="001A4A47">
        <w:rPr>
          <w:rFonts w:ascii="Times New Roman" w:hAnsi="Times New Roman" w:cs="Times New Roman"/>
          <w:color w:val="333333"/>
          <w:sz w:val="24"/>
          <w:szCs w:val="24"/>
          <w:shd w:val="clear" w:color="auto" w:fill="FFFFFF"/>
        </w:rPr>
        <w:t>Занятия проводят</w:t>
      </w:r>
      <w:r w:rsidR="00193BF5">
        <w:rPr>
          <w:rFonts w:ascii="Times New Roman" w:hAnsi="Times New Roman" w:cs="Times New Roman"/>
          <w:color w:val="333333"/>
          <w:sz w:val="24"/>
          <w:szCs w:val="24"/>
          <w:shd w:val="clear" w:color="auto" w:fill="FFFFFF"/>
        </w:rPr>
        <w:t xml:space="preserve"> серебряные волонтёры. </w:t>
      </w:r>
    </w:p>
    <w:p w:rsidR="001A4A47" w:rsidRPr="001A4A47" w:rsidRDefault="001A4A47" w:rsidP="001A4A47">
      <w:pPr>
        <w:spacing w:before="100" w:beforeAutospacing="1" w:after="150" w:line="240" w:lineRule="auto"/>
        <w:textAlignment w:val="top"/>
        <w:rPr>
          <w:rFonts w:ascii="Times New Roman" w:hAnsi="Times New Roman" w:cs="Times New Roman"/>
          <w:color w:val="333333"/>
          <w:sz w:val="24"/>
          <w:szCs w:val="24"/>
          <w:shd w:val="clear" w:color="auto" w:fill="FFFFFF"/>
        </w:rPr>
      </w:pPr>
    </w:p>
    <w:p w:rsidR="001A4A47" w:rsidRPr="001A4A47" w:rsidRDefault="001A4A47" w:rsidP="001A4A47">
      <w:pPr>
        <w:shd w:val="clear" w:color="auto" w:fill="FFFFFF"/>
        <w:spacing w:after="0" w:line="240" w:lineRule="auto"/>
        <w:rPr>
          <w:rFonts w:ascii="Times New Roman" w:eastAsia="Times New Roman" w:hAnsi="Times New Roman" w:cs="Times New Roman"/>
          <w:color w:val="333333"/>
          <w:sz w:val="24"/>
          <w:szCs w:val="24"/>
          <w:lang w:eastAsia="ru-RU"/>
        </w:rPr>
      </w:pPr>
      <w:r w:rsidRPr="001A4A47">
        <w:rPr>
          <w:rFonts w:ascii="Times New Roman" w:eastAsia="Times New Roman" w:hAnsi="Times New Roman" w:cs="Times New Roman"/>
          <w:color w:val="333333"/>
          <w:sz w:val="24"/>
          <w:szCs w:val="24"/>
          <w:lang w:eastAsia="ru-RU"/>
        </w:rPr>
        <w:t>В целом «Разговоры о важном» состоят из двух блоков: общественно-политического и исторического. Организаторы включили темы патриотизма и гражданского воспитания, исторического просвещения, нравственности, гордости за свою страну и т. д.</w:t>
      </w:r>
    </w:p>
    <w:p w:rsidR="001A4A47" w:rsidRPr="001A4A47" w:rsidRDefault="001A4A47" w:rsidP="001A4A47">
      <w:pPr>
        <w:shd w:val="clear" w:color="auto" w:fill="FFFFFF"/>
        <w:spacing w:after="0" w:line="240" w:lineRule="auto"/>
        <w:rPr>
          <w:rFonts w:ascii="Times New Roman" w:eastAsia="Times New Roman" w:hAnsi="Times New Roman" w:cs="Times New Roman"/>
          <w:color w:val="333333"/>
          <w:sz w:val="24"/>
          <w:szCs w:val="24"/>
          <w:lang w:eastAsia="ru-RU"/>
        </w:rPr>
      </w:pPr>
      <w:r w:rsidRPr="001A4A47">
        <w:rPr>
          <w:rFonts w:ascii="Times New Roman" w:eastAsia="Times New Roman" w:hAnsi="Times New Roman" w:cs="Times New Roman"/>
          <w:color w:val="333333"/>
          <w:sz w:val="24"/>
          <w:szCs w:val="24"/>
          <w:lang w:eastAsia="ru-RU"/>
        </w:rPr>
        <w:t>Школьникам рассказывают о государственных и профессиональных праздниках, о юбилейных датах знаменитых россиян и о научных открытиях.</w:t>
      </w:r>
    </w:p>
    <w:p w:rsidR="001A4A47" w:rsidRPr="001A4A47" w:rsidRDefault="001A4A47" w:rsidP="001A4A47">
      <w:pPr>
        <w:shd w:val="clear" w:color="auto" w:fill="FFFFFF"/>
        <w:spacing w:after="0" w:line="240" w:lineRule="auto"/>
        <w:rPr>
          <w:rFonts w:ascii="Times New Roman" w:eastAsia="Times New Roman" w:hAnsi="Times New Roman" w:cs="Times New Roman"/>
          <w:color w:val="333333"/>
          <w:sz w:val="24"/>
          <w:szCs w:val="24"/>
          <w:lang w:eastAsia="ru-RU"/>
        </w:rPr>
      </w:pPr>
    </w:p>
    <w:p w:rsidR="001A4A47" w:rsidRPr="001A4A47" w:rsidRDefault="001A4A47" w:rsidP="001A4A47">
      <w:pPr>
        <w:shd w:val="clear" w:color="auto" w:fill="FFFFFF"/>
        <w:spacing w:after="0" w:line="240" w:lineRule="auto"/>
        <w:rPr>
          <w:rFonts w:ascii="Times New Roman" w:eastAsia="Times New Roman" w:hAnsi="Times New Roman" w:cs="Times New Roman"/>
          <w:color w:val="333333"/>
          <w:sz w:val="24"/>
          <w:szCs w:val="24"/>
          <w:lang w:eastAsia="ru-RU"/>
        </w:rPr>
      </w:pPr>
      <w:r w:rsidRPr="001A4A47">
        <w:rPr>
          <w:rFonts w:ascii="Times New Roman" w:hAnsi="Times New Roman" w:cs="Times New Roman"/>
          <w:color w:val="333333"/>
          <w:sz w:val="24"/>
          <w:szCs w:val="24"/>
          <w:shd w:val="clear" w:color="auto" w:fill="FFFFFF"/>
        </w:rPr>
        <w:t>Основные темы нового предмета «</w:t>
      </w:r>
      <w:r w:rsidRPr="001A4A47">
        <w:rPr>
          <w:rFonts w:ascii="Times New Roman" w:hAnsi="Times New Roman" w:cs="Times New Roman"/>
          <w:b/>
          <w:bCs/>
          <w:color w:val="333333"/>
          <w:sz w:val="24"/>
          <w:szCs w:val="24"/>
          <w:shd w:val="clear" w:color="auto" w:fill="FFFFFF"/>
        </w:rPr>
        <w:t>Разговоры</w:t>
      </w:r>
      <w:r w:rsidRPr="001A4A47">
        <w:rPr>
          <w:rFonts w:ascii="Times New Roman" w:hAnsi="Times New Roman" w:cs="Times New Roman"/>
          <w:color w:val="333333"/>
          <w:sz w:val="24"/>
          <w:szCs w:val="24"/>
          <w:shd w:val="clear" w:color="auto" w:fill="FFFFFF"/>
        </w:rPr>
        <w:t> </w:t>
      </w:r>
      <w:r w:rsidRPr="001A4A47">
        <w:rPr>
          <w:rFonts w:ascii="Times New Roman" w:hAnsi="Times New Roman" w:cs="Times New Roman"/>
          <w:b/>
          <w:bCs/>
          <w:color w:val="333333"/>
          <w:sz w:val="24"/>
          <w:szCs w:val="24"/>
          <w:shd w:val="clear" w:color="auto" w:fill="FFFFFF"/>
        </w:rPr>
        <w:t>о</w:t>
      </w:r>
      <w:r w:rsidRPr="001A4A47">
        <w:rPr>
          <w:rFonts w:ascii="Times New Roman" w:hAnsi="Times New Roman" w:cs="Times New Roman"/>
          <w:color w:val="333333"/>
          <w:sz w:val="24"/>
          <w:szCs w:val="24"/>
          <w:shd w:val="clear" w:color="auto" w:fill="FFFFFF"/>
        </w:rPr>
        <w:t> </w:t>
      </w:r>
      <w:r w:rsidRPr="001A4A47">
        <w:rPr>
          <w:rFonts w:ascii="Times New Roman" w:hAnsi="Times New Roman" w:cs="Times New Roman"/>
          <w:b/>
          <w:bCs/>
          <w:color w:val="333333"/>
          <w:sz w:val="24"/>
          <w:szCs w:val="24"/>
          <w:shd w:val="clear" w:color="auto" w:fill="FFFFFF"/>
        </w:rPr>
        <w:t>важном</w:t>
      </w:r>
      <w:r w:rsidRPr="001A4A47">
        <w:rPr>
          <w:rFonts w:ascii="Times New Roman" w:hAnsi="Times New Roman" w:cs="Times New Roman"/>
          <w:color w:val="333333"/>
          <w:sz w:val="24"/>
          <w:szCs w:val="24"/>
          <w:shd w:val="clear" w:color="auto" w:fill="FFFFFF"/>
        </w:rPr>
        <w:t xml:space="preserve">» связаны с ключевыми аспектами жизни человека в современной России. В их числе - патриотизм и гражданское воспитание, историческое просвещение, нравственность, экология и др. Это могут быть вопросы, связанные с событиями из жизни школы, региона, страны. </w:t>
      </w:r>
    </w:p>
    <w:p w:rsidR="001A4A47" w:rsidRPr="001A4A47" w:rsidRDefault="001A4A47" w:rsidP="001A4A47">
      <w:pPr>
        <w:spacing w:before="100" w:beforeAutospacing="1" w:after="150" w:line="240" w:lineRule="auto"/>
        <w:textAlignment w:val="top"/>
        <w:rPr>
          <w:rFonts w:ascii="Times New Roman" w:hAnsi="Times New Roman" w:cs="Times New Roman"/>
          <w:sz w:val="24"/>
          <w:szCs w:val="24"/>
        </w:rPr>
      </w:pPr>
      <w:r w:rsidRPr="001A4A47">
        <w:rPr>
          <w:rFonts w:ascii="Times New Roman" w:hAnsi="Times New Roman" w:cs="Times New Roman"/>
          <w:color w:val="333333"/>
          <w:sz w:val="24"/>
          <w:szCs w:val="24"/>
          <w:shd w:val="clear" w:color="auto" w:fill="FFFFFF"/>
        </w:rPr>
        <w:t>«</w:t>
      </w:r>
      <w:r w:rsidR="00193BF5">
        <w:rPr>
          <w:rFonts w:ascii="Times New Roman" w:hAnsi="Times New Roman" w:cs="Times New Roman"/>
          <w:b/>
          <w:bCs/>
          <w:color w:val="333333"/>
          <w:sz w:val="24"/>
          <w:szCs w:val="24"/>
          <w:shd w:val="clear" w:color="auto" w:fill="FFFFFF"/>
        </w:rPr>
        <w:t>Разговоры</w:t>
      </w:r>
      <w:r w:rsidRPr="001A4A47">
        <w:rPr>
          <w:rFonts w:ascii="Times New Roman" w:hAnsi="Times New Roman" w:cs="Times New Roman"/>
          <w:color w:val="333333"/>
          <w:sz w:val="24"/>
          <w:szCs w:val="24"/>
          <w:shd w:val="clear" w:color="auto" w:fill="FFFFFF"/>
        </w:rPr>
        <w:t> </w:t>
      </w:r>
      <w:r w:rsidRPr="001A4A47">
        <w:rPr>
          <w:rFonts w:ascii="Times New Roman" w:hAnsi="Times New Roman" w:cs="Times New Roman"/>
          <w:b/>
          <w:bCs/>
          <w:color w:val="333333"/>
          <w:sz w:val="24"/>
          <w:szCs w:val="24"/>
          <w:shd w:val="clear" w:color="auto" w:fill="FFFFFF"/>
        </w:rPr>
        <w:t>о</w:t>
      </w:r>
      <w:r w:rsidRPr="001A4A47">
        <w:rPr>
          <w:rFonts w:ascii="Times New Roman" w:hAnsi="Times New Roman" w:cs="Times New Roman"/>
          <w:color w:val="333333"/>
          <w:sz w:val="24"/>
          <w:szCs w:val="24"/>
          <w:shd w:val="clear" w:color="auto" w:fill="FFFFFF"/>
        </w:rPr>
        <w:t> </w:t>
      </w:r>
      <w:r w:rsidRPr="001A4A47">
        <w:rPr>
          <w:rFonts w:ascii="Times New Roman" w:hAnsi="Times New Roman" w:cs="Times New Roman"/>
          <w:b/>
          <w:bCs/>
          <w:color w:val="333333"/>
          <w:sz w:val="24"/>
          <w:szCs w:val="24"/>
          <w:shd w:val="clear" w:color="auto" w:fill="FFFFFF"/>
        </w:rPr>
        <w:t>важном</w:t>
      </w:r>
      <w:r w:rsidRPr="001A4A47">
        <w:rPr>
          <w:rFonts w:ascii="Times New Roman" w:hAnsi="Times New Roman" w:cs="Times New Roman"/>
          <w:color w:val="333333"/>
          <w:sz w:val="24"/>
          <w:szCs w:val="24"/>
          <w:shd w:val="clear" w:color="auto" w:fill="FFFFFF"/>
        </w:rPr>
        <w:t>» </w:t>
      </w:r>
      <w:r w:rsidR="00193BF5">
        <w:rPr>
          <w:rFonts w:ascii="Times New Roman" w:hAnsi="Times New Roman" w:cs="Times New Roman"/>
          <w:b/>
          <w:bCs/>
          <w:color w:val="333333"/>
          <w:sz w:val="24"/>
          <w:szCs w:val="24"/>
          <w:shd w:val="clear" w:color="auto" w:fill="FFFFFF"/>
        </w:rPr>
        <w:t>-</w:t>
      </w:r>
      <w:r w:rsidR="00193BF5" w:rsidRPr="001A4A47">
        <w:rPr>
          <w:rFonts w:ascii="Times New Roman" w:hAnsi="Times New Roman" w:cs="Times New Roman"/>
          <w:b/>
          <w:bCs/>
          <w:color w:val="333333"/>
          <w:sz w:val="24"/>
          <w:szCs w:val="24"/>
          <w:shd w:val="clear" w:color="auto" w:fill="FFFFFF"/>
        </w:rPr>
        <w:t xml:space="preserve"> </w:t>
      </w:r>
      <w:r w:rsidRPr="001A4A47">
        <w:rPr>
          <w:rFonts w:ascii="Times New Roman" w:hAnsi="Times New Roman" w:cs="Times New Roman"/>
          <w:b/>
          <w:bCs/>
          <w:color w:val="333333"/>
          <w:sz w:val="24"/>
          <w:szCs w:val="24"/>
          <w:shd w:val="clear" w:color="auto" w:fill="FFFFFF"/>
        </w:rPr>
        <w:t>это</w:t>
      </w:r>
      <w:r w:rsidR="00193BF5">
        <w:rPr>
          <w:rFonts w:ascii="Times New Roman" w:hAnsi="Times New Roman" w:cs="Times New Roman"/>
          <w:color w:val="333333"/>
          <w:sz w:val="24"/>
          <w:szCs w:val="24"/>
          <w:shd w:val="clear" w:color="auto" w:fill="FFFFFF"/>
        </w:rPr>
        <w:t> </w:t>
      </w:r>
      <w:r w:rsidRPr="001A4A47">
        <w:rPr>
          <w:rFonts w:ascii="Times New Roman" w:hAnsi="Times New Roman" w:cs="Times New Roman"/>
          <w:b/>
          <w:bCs/>
          <w:color w:val="333333"/>
          <w:sz w:val="24"/>
          <w:szCs w:val="24"/>
          <w:shd w:val="clear" w:color="auto" w:fill="FFFFFF"/>
        </w:rPr>
        <w:t>важный</w:t>
      </w:r>
      <w:r w:rsidRPr="001A4A47">
        <w:rPr>
          <w:rFonts w:ascii="Times New Roman" w:hAnsi="Times New Roman" w:cs="Times New Roman"/>
          <w:color w:val="333333"/>
          <w:sz w:val="24"/>
          <w:szCs w:val="24"/>
          <w:shd w:val="clear" w:color="auto" w:fill="FFFFFF"/>
        </w:rPr>
        <w:t> шаг для патриотического воспитания</w:t>
      </w:r>
      <w:r w:rsidR="00193BF5">
        <w:rPr>
          <w:rFonts w:ascii="Times New Roman" w:hAnsi="Times New Roman" w:cs="Times New Roman"/>
          <w:color w:val="333333"/>
          <w:sz w:val="24"/>
          <w:szCs w:val="24"/>
          <w:shd w:val="clear" w:color="auto" w:fill="FFFFFF"/>
        </w:rPr>
        <w:t xml:space="preserve"> молодого поколения.. </w:t>
      </w:r>
      <w:r w:rsidRPr="001A4A47">
        <w:rPr>
          <w:rFonts w:ascii="Times New Roman" w:hAnsi="Times New Roman" w:cs="Times New Roman"/>
          <w:color w:val="333333"/>
          <w:sz w:val="24"/>
          <w:szCs w:val="24"/>
          <w:shd w:val="clear" w:color="auto" w:fill="FFFFFF"/>
        </w:rPr>
        <w:t>На </w:t>
      </w:r>
      <w:r w:rsidRPr="001A4A47">
        <w:rPr>
          <w:rFonts w:ascii="Times New Roman" w:hAnsi="Times New Roman" w:cs="Times New Roman"/>
          <w:b/>
          <w:bCs/>
          <w:color w:val="333333"/>
          <w:sz w:val="24"/>
          <w:szCs w:val="24"/>
          <w:shd w:val="clear" w:color="auto" w:fill="FFFFFF"/>
        </w:rPr>
        <w:t>этих</w:t>
      </w:r>
      <w:r w:rsidR="00193BF5">
        <w:rPr>
          <w:rFonts w:ascii="Times New Roman" w:hAnsi="Times New Roman" w:cs="Times New Roman"/>
          <w:color w:val="333333"/>
          <w:sz w:val="24"/>
          <w:szCs w:val="24"/>
          <w:shd w:val="clear" w:color="auto" w:fill="FFFFFF"/>
        </w:rPr>
        <w:t> встречах</w:t>
      </w:r>
      <w:r w:rsidRPr="001A4A47">
        <w:rPr>
          <w:rFonts w:ascii="Times New Roman" w:hAnsi="Times New Roman" w:cs="Times New Roman"/>
          <w:color w:val="333333"/>
          <w:sz w:val="24"/>
          <w:szCs w:val="24"/>
          <w:shd w:val="clear" w:color="auto" w:fill="FFFFFF"/>
        </w:rPr>
        <w:t xml:space="preserve"> ребята говорят о событиях, которые </w:t>
      </w:r>
      <w:r w:rsidR="00193BF5">
        <w:rPr>
          <w:rFonts w:ascii="Times New Roman" w:hAnsi="Times New Roman" w:cs="Times New Roman"/>
          <w:color w:val="333333"/>
          <w:sz w:val="24"/>
          <w:szCs w:val="24"/>
          <w:shd w:val="clear" w:color="auto" w:fill="FFFFFF"/>
        </w:rPr>
        <w:t>происходят в стране</w:t>
      </w:r>
      <w:r w:rsidRPr="001A4A47">
        <w:rPr>
          <w:rFonts w:ascii="Times New Roman" w:hAnsi="Times New Roman" w:cs="Times New Roman"/>
          <w:color w:val="333333"/>
          <w:sz w:val="24"/>
          <w:szCs w:val="24"/>
          <w:shd w:val="clear" w:color="auto" w:fill="FFFFFF"/>
        </w:rPr>
        <w:t xml:space="preserve">, о календарных датах, </w:t>
      </w:r>
      <w:r w:rsidR="00193BF5">
        <w:rPr>
          <w:rFonts w:ascii="Times New Roman" w:hAnsi="Times New Roman" w:cs="Times New Roman"/>
          <w:color w:val="333333"/>
          <w:sz w:val="24"/>
          <w:szCs w:val="24"/>
          <w:shd w:val="clear" w:color="auto" w:fill="FFFFFF"/>
        </w:rPr>
        <w:t>о уважаемых людях, о героях сегодняшнего дня.</w:t>
      </w:r>
      <w:r w:rsidRPr="001A4A47">
        <w:rPr>
          <w:rFonts w:ascii="Times New Roman" w:hAnsi="Times New Roman" w:cs="Times New Roman"/>
          <w:color w:val="333333"/>
          <w:sz w:val="24"/>
          <w:szCs w:val="24"/>
          <w:shd w:val="clear" w:color="auto" w:fill="FFFFFF"/>
        </w:rPr>
        <w:t xml:space="preserve"> </w:t>
      </w:r>
    </w:p>
    <w:p w:rsidR="001A4A47" w:rsidRPr="001A4A47" w:rsidRDefault="001A4A47" w:rsidP="001A4A47">
      <w:pPr>
        <w:rPr>
          <w:rFonts w:ascii="Times New Roman" w:hAnsi="Times New Roman" w:cs="Times New Roman"/>
          <w:sz w:val="24"/>
          <w:szCs w:val="24"/>
        </w:rPr>
      </w:pPr>
    </w:p>
    <w:p w:rsidR="001A4A47" w:rsidRPr="001A4A47" w:rsidRDefault="001A4A47">
      <w:pPr>
        <w:rPr>
          <w:rFonts w:ascii="Times New Roman" w:hAnsi="Times New Roman" w:cs="Times New Roman"/>
          <w:color w:val="333333"/>
          <w:sz w:val="24"/>
          <w:szCs w:val="24"/>
          <w:shd w:val="clear" w:color="auto" w:fill="FFFFFF"/>
        </w:rPr>
      </w:pPr>
    </w:p>
    <w:p w:rsidR="001A4A47" w:rsidRPr="001A4A47" w:rsidRDefault="001A4A47">
      <w:pPr>
        <w:rPr>
          <w:rFonts w:ascii="Times New Roman" w:hAnsi="Times New Roman" w:cs="Times New Roman"/>
          <w:color w:val="333333"/>
          <w:sz w:val="24"/>
          <w:szCs w:val="24"/>
          <w:shd w:val="clear" w:color="auto" w:fill="FFFFFF"/>
        </w:rPr>
      </w:pPr>
    </w:p>
    <w:p w:rsidR="00563A89" w:rsidRDefault="00990FEB">
      <w:pPr>
        <w:rPr>
          <w:rFonts w:ascii="Arial" w:hAnsi="Arial" w:cs="Arial"/>
          <w:color w:val="333333"/>
          <w:sz w:val="20"/>
          <w:szCs w:val="20"/>
          <w:shd w:val="clear" w:color="auto" w:fill="FFFFFF"/>
        </w:rPr>
      </w:pPr>
      <w:r>
        <w:rPr>
          <w:rFonts w:ascii="Arial" w:hAnsi="Arial" w:cs="Arial"/>
          <w:color w:val="333333"/>
          <w:sz w:val="20"/>
          <w:szCs w:val="20"/>
          <w:shd w:val="clear" w:color="auto" w:fill="FFFFFF"/>
        </w:rPr>
        <w:t>В целях </w:t>
      </w:r>
      <w:r>
        <w:rPr>
          <w:rFonts w:ascii="Arial" w:hAnsi="Arial" w:cs="Arial"/>
          <w:b/>
          <w:bCs/>
          <w:color w:val="333333"/>
          <w:sz w:val="20"/>
          <w:szCs w:val="20"/>
          <w:shd w:val="clear" w:color="auto" w:fill="FFFFFF"/>
        </w:rPr>
        <w:t>предупреждения</w:t>
      </w:r>
      <w:r>
        <w:rPr>
          <w:rFonts w:ascii="Arial" w:hAnsi="Arial" w:cs="Arial"/>
          <w:color w:val="333333"/>
          <w:sz w:val="20"/>
          <w:szCs w:val="20"/>
          <w:shd w:val="clear" w:color="auto" w:fill="FFFFFF"/>
        </w:rPr>
        <w:t> детского </w:t>
      </w:r>
      <w:r>
        <w:rPr>
          <w:rFonts w:ascii="Arial" w:hAnsi="Arial" w:cs="Arial"/>
          <w:b/>
          <w:bCs/>
          <w:color w:val="333333"/>
          <w:sz w:val="20"/>
          <w:szCs w:val="20"/>
          <w:shd w:val="clear" w:color="auto" w:fill="FFFFFF"/>
        </w:rPr>
        <w:t>дорожно</w:t>
      </w:r>
      <w:r>
        <w:rPr>
          <w:rFonts w:ascii="Arial" w:hAnsi="Arial" w:cs="Arial"/>
          <w:color w:val="333333"/>
          <w:sz w:val="20"/>
          <w:szCs w:val="20"/>
          <w:shd w:val="clear" w:color="auto" w:fill="FFFFFF"/>
        </w:rPr>
        <w:t>-</w:t>
      </w:r>
      <w:r>
        <w:rPr>
          <w:rFonts w:ascii="Arial" w:hAnsi="Arial" w:cs="Arial"/>
          <w:b/>
          <w:bCs/>
          <w:color w:val="333333"/>
          <w:sz w:val="20"/>
          <w:szCs w:val="20"/>
          <w:shd w:val="clear" w:color="auto" w:fill="FFFFFF"/>
        </w:rPr>
        <w:t>транспортного</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травматизма</w:t>
      </w:r>
      <w:r>
        <w:rPr>
          <w:rFonts w:ascii="Arial" w:hAnsi="Arial" w:cs="Arial"/>
          <w:color w:val="333333"/>
          <w:sz w:val="20"/>
          <w:szCs w:val="20"/>
          <w:shd w:val="clear" w:color="auto" w:fill="FFFFFF"/>
        </w:rPr>
        <w:t> проводится профилактическая работа, направленная на повышение у </w:t>
      </w:r>
      <w:r>
        <w:rPr>
          <w:rFonts w:ascii="Arial" w:hAnsi="Arial" w:cs="Arial"/>
          <w:b/>
          <w:bCs/>
          <w:color w:val="333333"/>
          <w:sz w:val="20"/>
          <w:szCs w:val="20"/>
          <w:shd w:val="clear" w:color="auto" w:fill="FFFFFF"/>
        </w:rPr>
        <w:t>школьников</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дорожно</w:t>
      </w:r>
      <w:r>
        <w:rPr>
          <w:rFonts w:ascii="Arial" w:hAnsi="Arial" w:cs="Arial"/>
          <w:color w:val="333333"/>
          <w:sz w:val="20"/>
          <w:szCs w:val="20"/>
          <w:shd w:val="clear" w:color="auto" w:fill="FFFFFF"/>
        </w:rPr>
        <w:t>-</w:t>
      </w:r>
      <w:r>
        <w:rPr>
          <w:rFonts w:ascii="Arial" w:hAnsi="Arial" w:cs="Arial"/>
          <w:b/>
          <w:bCs/>
          <w:color w:val="333333"/>
          <w:sz w:val="20"/>
          <w:szCs w:val="20"/>
          <w:shd w:val="clear" w:color="auto" w:fill="FFFFFF"/>
        </w:rPr>
        <w:t>транспортной</w:t>
      </w:r>
      <w:r>
        <w:rPr>
          <w:rFonts w:ascii="Arial" w:hAnsi="Arial" w:cs="Arial"/>
          <w:color w:val="333333"/>
          <w:sz w:val="20"/>
          <w:szCs w:val="20"/>
          <w:shd w:val="clear" w:color="auto" w:fill="FFFFFF"/>
        </w:rPr>
        <w:t> дисциплины. Дополнительно классные руководители в рамках операции «Каникулы» и «Недели безопасности </w:t>
      </w:r>
      <w:r>
        <w:rPr>
          <w:rFonts w:ascii="Arial" w:hAnsi="Arial" w:cs="Arial"/>
          <w:b/>
          <w:bCs/>
          <w:color w:val="333333"/>
          <w:sz w:val="20"/>
          <w:szCs w:val="20"/>
          <w:shd w:val="clear" w:color="auto" w:fill="FFFFFF"/>
        </w:rPr>
        <w:t>дорожного</w:t>
      </w:r>
      <w:r>
        <w:rPr>
          <w:rFonts w:ascii="Arial" w:hAnsi="Arial" w:cs="Arial"/>
          <w:color w:val="333333"/>
          <w:sz w:val="20"/>
          <w:szCs w:val="20"/>
          <w:shd w:val="clear" w:color="auto" w:fill="FFFFFF"/>
        </w:rPr>
        <w:t> движения» проводятся инструктажи по ПДД, беседы: «Мы – пассажиры», «К чему может привести невнимательность на дороге», «Я и мой велосипед», «Улица полна неожиданностей», «Велосипед и велосипедист», «Правила поведения в транспорте», «Дорога - место повышенной опасности».</w:t>
      </w:r>
    </w:p>
    <w:p w:rsidR="00FB11B8" w:rsidRDefault="00FB11B8" w:rsidP="00FB11B8">
      <w:pPr>
        <w:numPr>
          <w:ilvl w:val="0"/>
          <w:numId w:val="1"/>
        </w:numPr>
        <w:shd w:val="clear" w:color="auto" w:fill="FBFBFB"/>
        <w:spacing w:before="100" w:beforeAutospacing="1" w:after="150" w:line="240" w:lineRule="auto"/>
        <w:ind w:left="0"/>
        <w:rPr>
          <w:rFonts w:ascii="var(--depot-font-text)" w:eastAsia="Times New Roman" w:hAnsi="var(--depot-font-text)" w:cs="Arial"/>
          <w:color w:val="000000"/>
          <w:sz w:val="20"/>
          <w:szCs w:val="20"/>
          <w:lang w:eastAsia="ru-RU"/>
        </w:rPr>
      </w:pPr>
      <w:r w:rsidRPr="00FB11B8">
        <w:rPr>
          <w:rFonts w:ascii="var(--depot-font-text)" w:eastAsia="Times New Roman" w:hAnsi="var(--depot-font-text)" w:cs="Arial"/>
          <w:b/>
          <w:bCs/>
          <w:color w:val="000000"/>
          <w:sz w:val="20"/>
          <w:szCs w:val="20"/>
          <w:lang w:eastAsia="ru-RU"/>
        </w:rPr>
        <w:t>Профилактика</w:t>
      </w:r>
      <w:r w:rsidRPr="00FB11B8">
        <w:rPr>
          <w:rFonts w:ascii="var(--depot-font-text)" w:eastAsia="Times New Roman" w:hAnsi="var(--depot-font-text)" w:cs="Arial"/>
          <w:color w:val="000000"/>
          <w:sz w:val="20"/>
          <w:szCs w:val="20"/>
          <w:lang w:eastAsia="ru-RU"/>
        </w:rPr>
        <w:t> детского </w:t>
      </w:r>
      <w:r w:rsidRPr="00FB11B8">
        <w:rPr>
          <w:rFonts w:ascii="var(--depot-font-text)" w:eastAsia="Times New Roman" w:hAnsi="var(--depot-font-text)" w:cs="Arial"/>
          <w:b/>
          <w:bCs/>
          <w:color w:val="000000"/>
          <w:sz w:val="20"/>
          <w:szCs w:val="20"/>
          <w:lang w:eastAsia="ru-RU"/>
        </w:rPr>
        <w:t>дорожно</w:t>
      </w:r>
      <w:r w:rsidRPr="00FB11B8">
        <w:rPr>
          <w:rFonts w:ascii="var(--depot-font-text)" w:eastAsia="Times New Roman" w:hAnsi="var(--depot-font-text)" w:cs="Arial"/>
          <w:color w:val="000000"/>
          <w:sz w:val="20"/>
          <w:szCs w:val="20"/>
          <w:lang w:eastAsia="ru-RU"/>
        </w:rPr>
        <w:t>-</w:t>
      </w:r>
      <w:r w:rsidRPr="00FB11B8">
        <w:rPr>
          <w:rFonts w:ascii="var(--depot-font-text)" w:eastAsia="Times New Roman" w:hAnsi="var(--depot-font-text)" w:cs="Arial"/>
          <w:b/>
          <w:bCs/>
          <w:color w:val="000000"/>
          <w:sz w:val="20"/>
          <w:szCs w:val="20"/>
          <w:lang w:eastAsia="ru-RU"/>
        </w:rPr>
        <w:t>транспортного</w:t>
      </w:r>
      <w:r w:rsidRPr="00FB11B8">
        <w:rPr>
          <w:rFonts w:ascii="var(--depot-font-text)" w:eastAsia="Times New Roman" w:hAnsi="var(--depot-font-text)" w:cs="Arial"/>
          <w:color w:val="000000"/>
          <w:sz w:val="20"/>
          <w:szCs w:val="20"/>
          <w:lang w:eastAsia="ru-RU"/>
        </w:rPr>
        <w:t> </w:t>
      </w:r>
      <w:r w:rsidRPr="00FB11B8">
        <w:rPr>
          <w:rFonts w:ascii="var(--depot-font-text)" w:eastAsia="Times New Roman" w:hAnsi="var(--depot-font-text)" w:cs="Arial"/>
          <w:b/>
          <w:bCs/>
          <w:color w:val="000000"/>
          <w:sz w:val="20"/>
          <w:szCs w:val="20"/>
          <w:lang w:eastAsia="ru-RU"/>
        </w:rPr>
        <w:t>травматизма</w:t>
      </w:r>
      <w:r w:rsidRPr="00FB11B8">
        <w:rPr>
          <w:rFonts w:ascii="var(--depot-font-text)" w:eastAsia="Times New Roman" w:hAnsi="var(--depot-font-text)" w:cs="Arial"/>
          <w:color w:val="000000"/>
          <w:sz w:val="20"/>
          <w:szCs w:val="20"/>
          <w:lang w:eastAsia="ru-RU"/>
        </w:rPr>
        <w:t> -целенаправленную деятельность по своевременному выявлению, </w:t>
      </w:r>
      <w:r w:rsidRPr="00FB11B8">
        <w:rPr>
          <w:rFonts w:ascii="var(--depot-font-text)" w:eastAsia="Times New Roman" w:hAnsi="var(--depot-font-text)" w:cs="Arial"/>
          <w:b/>
          <w:bCs/>
          <w:color w:val="000000"/>
          <w:sz w:val="20"/>
          <w:szCs w:val="20"/>
          <w:lang w:eastAsia="ru-RU"/>
        </w:rPr>
        <w:t>предупреждению</w:t>
      </w:r>
      <w:r w:rsidRPr="00FB11B8">
        <w:rPr>
          <w:rFonts w:ascii="var(--depot-font-text)" w:eastAsia="Times New Roman" w:hAnsi="var(--depot-font-text)" w:cs="Arial"/>
          <w:color w:val="000000"/>
          <w:sz w:val="20"/>
          <w:szCs w:val="20"/>
          <w:lang w:eastAsia="ru-RU"/>
        </w:rPr>
        <w:t> и устранению причин и условий, способствующих </w:t>
      </w:r>
      <w:r w:rsidRPr="00FB11B8">
        <w:rPr>
          <w:rFonts w:ascii="var(--depot-font-text)" w:eastAsia="Times New Roman" w:hAnsi="var(--depot-font-text)" w:cs="Arial"/>
          <w:b/>
          <w:bCs/>
          <w:color w:val="000000"/>
          <w:sz w:val="20"/>
          <w:szCs w:val="20"/>
          <w:lang w:eastAsia="ru-RU"/>
        </w:rPr>
        <w:t>дорожно</w:t>
      </w:r>
      <w:r w:rsidRPr="00FB11B8">
        <w:rPr>
          <w:rFonts w:ascii="var(--depot-font-text)" w:eastAsia="Times New Roman" w:hAnsi="var(--depot-font-text)" w:cs="Arial"/>
          <w:color w:val="000000"/>
          <w:sz w:val="20"/>
          <w:szCs w:val="20"/>
          <w:lang w:eastAsia="ru-RU"/>
        </w:rPr>
        <w:t>-</w:t>
      </w:r>
      <w:r w:rsidRPr="00FB11B8">
        <w:rPr>
          <w:rFonts w:ascii="var(--depot-font-text)" w:eastAsia="Times New Roman" w:hAnsi="var(--depot-font-text)" w:cs="Arial"/>
          <w:b/>
          <w:bCs/>
          <w:color w:val="000000"/>
          <w:sz w:val="20"/>
          <w:szCs w:val="20"/>
          <w:lang w:eastAsia="ru-RU"/>
        </w:rPr>
        <w:t>транспортным</w:t>
      </w:r>
      <w:r w:rsidRPr="00FB11B8">
        <w:rPr>
          <w:rFonts w:ascii="var(--depot-font-text)" w:eastAsia="Times New Roman" w:hAnsi="var(--depot-font-text)" w:cs="Arial"/>
          <w:color w:val="000000"/>
          <w:sz w:val="20"/>
          <w:szCs w:val="20"/>
          <w:lang w:eastAsia="ru-RU"/>
        </w:rPr>
        <w:t> происшествиям, в которых погибают и получают травмы дети и подростки. Эта деятельность включает в себя комплекс профилактических мероприятий, проводимых совместно с сотрудниками Госавтоинспекции с работниками отделений </w:t>
      </w:r>
      <w:r w:rsidRPr="00FB11B8">
        <w:rPr>
          <w:rFonts w:ascii="var(--depot-font-text)" w:eastAsia="Times New Roman" w:hAnsi="var(--depot-font-text)" w:cs="Arial"/>
          <w:b/>
          <w:bCs/>
          <w:color w:val="000000"/>
          <w:sz w:val="20"/>
          <w:szCs w:val="20"/>
          <w:lang w:eastAsia="ru-RU"/>
        </w:rPr>
        <w:t>профилактики</w:t>
      </w:r>
      <w:r w:rsidRPr="00FB11B8">
        <w:rPr>
          <w:rFonts w:ascii="var(--depot-font-text)" w:eastAsia="Times New Roman" w:hAnsi="var(--depot-font-text)" w:cs="Arial"/>
          <w:color w:val="000000"/>
          <w:sz w:val="20"/>
          <w:szCs w:val="20"/>
          <w:lang w:eastAsia="ru-RU"/>
        </w:rPr>
        <w:t> правонарушений... </w:t>
      </w:r>
    </w:p>
    <w:p w:rsidR="00B22559" w:rsidRPr="00FA104D" w:rsidRDefault="00B22559" w:rsidP="00FB11B8">
      <w:pPr>
        <w:numPr>
          <w:ilvl w:val="0"/>
          <w:numId w:val="1"/>
        </w:numPr>
        <w:shd w:val="clear" w:color="auto" w:fill="FBFBFB"/>
        <w:spacing w:before="100" w:beforeAutospacing="1" w:after="150" w:line="240" w:lineRule="auto"/>
        <w:ind w:left="0"/>
        <w:rPr>
          <w:rStyle w:val="link"/>
          <w:rFonts w:ascii="var(--depot-font-text)" w:eastAsia="Times New Roman" w:hAnsi="var(--depot-font-text)" w:cs="Arial"/>
          <w:color w:val="000000"/>
          <w:sz w:val="20"/>
          <w:szCs w:val="20"/>
          <w:lang w:eastAsia="ru-RU"/>
        </w:rPr>
      </w:pPr>
      <w:r>
        <w:rPr>
          <w:rFonts w:ascii="Arial" w:hAnsi="Arial" w:cs="Arial"/>
          <w:b/>
          <w:bCs/>
          <w:color w:val="333333"/>
          <w:sz w:val="20"/>
          <w:szCs w:val="20"/>
          <w:shd w:val="clear" w:color="auto" w:fill="FFFFFF"/>
        </w:rPr>
        <w:t>Профилактика</w:t>
      </w:r>
      <w:r>
        <w:rPr>
          <w:rFonts w:ascii="Arial" w:hAnsi="Arial" w:cs="Arial"/>
          <w:color w:val="333333"/>
          <w:sz w:val="20"/>
          <w:szCs w:val="20"/>
          <w:shd w:val="clear" w:color="auto" w:fill="FFFFFF"/>
        </w:rPr>
        <w:t> и </w:t>
      </w:r>
      <w:r>
        <w:rPr>
          <w:rFonts w:ascii="Arial" w:hAnsi="Arial" w:cs="Arial"/>
          <w:b/>
          <w:bCs/>
          <w:color w:val="333333"/>
          <w:sz w:val="20"/>
          <w:szCs w:val="20"/>
          <w:shd w:val="clear" w:color="auto" w:fill="FFFFFF"/>
        </w:rPr>
        <w:t>предупреждение</w:t>
      </w:r>
      <w:r>
        <w:rPr>
          <w:rFonts w:ascii="Arial" w:hAnsi="Arial" w:cs="Arial"/>
          <w:color w:val="333333"/>
          <w:sz w:val="20"/>
          <w:szCs w:val="20"/>
          <w:shd w:val="clear" w:color="auto" w:fill="FFFFFF"/>
        </w:rPr>
        <w:t> детского </w:t>
      </w:r>
      <w:r>
        <w:rPr>
          <w:rFonts w:ascii="Arial" w:hAnsi="Arial" w:cs="Arial"/>
          <w:b/>
          <w:bCs/>
          <w:color w:val="333333"/>
          <w:sz w:val="20"/>
          <w:szCs w:val="20"/>
          <w:shd w:val="clear" w:color="auto" w:fill="FFFFFF"/>
        </w:rPr>
        <w:t>дорожно</w:t>
      </w:r>
      <w:r>
        <w:rPr>
          <w:rFonts w:ascii="Arial" w:hAnsi="Arial" w:cs="Arial"/>
          <w:color w:val="333333"/>
          <w:sz w:val="20"/>
          <w:szCs w:val="20"/>
          <w:shd w:val="clear" w:color="auto" w:fill="FFFFFF"/>
        </w:rPr>
        <w:t>-</w:t>
      </w:r>
      <w:r>
        <w:rPr>
          <w:rFonts w:ascii="Arial" w:hAnsi="Arial" w:cs="Arial"/>
          <w:b/>
          <w:bCs/>
          <w:color w:val="333333"/>
          <w:sz w:val="20"/>
          <w:szCs w:val="20"/>
          <w:shd w:val="clear" w:color="auto" w:fill="FFFFFF"/>
        </w:rPr>
        <w:t>транспортного</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травматизма</w:t>
      </w:r>
      <w:r>
        <w:rPr>
          <w:rFonts w:ascii="Arial" w:hAnsi="Arial" w:cs="Arial"/>
          <w:color w:val="333333"/>
          <w:sz w:val="20"/>
          <w:szCs w:val="20"/>
          <w:shd w:val="clear" w:color="auto" w:fill="FFFFFF"/>
        </w:rPr>
        <w:t> многоплановая, систематическая, целенаправленная и скоординированная деятельность всех уровней государственных ведомств, общественных объединений и организаций, органов местного самоуправления. Целью </w:t>
      </w:r>
      <w:r>
        <w:rPr>
          <w:rFonts w:ascii="Arial" w:hAnsi="Arial" w:cs="Arial"/>
          <w:b/>
          <w:bCs/>
          <w:color w:val="333333"/>
          <w:sz w:val="20"/>
          <w:szCs w:val="20"/>
          <w:shd w:val="clear" w:color="auto" w:fill="FFFFFF"/>
        </w:rPr>
        <w:t>профилактики</w:t>
      </w:r>
      <w:r>
        <w:rPr>
          <w:rFonts w:ascii="Arial" w:hAnsi="Arial" w:cs="Arial"/>
          <w:color w:val="333333"/>
          <w:sz w:val="20"/>
          <w:szCs w:val="20"/>
          <w:shd w:val="clear" w:color="auto" w:fill="FFFFFF"/>
        </w:rPr>
        <w:t> и </w:t>
      </w:r>
      <w:r>
        <w:rPr>
          <w:rFonts w:ascii="Arial" w:hAnsi="Arial" w:cs="Arial"/>
          <w:b/>
          <w:bCs/>
          <w:color w:val="333333"/>
          <w:sz w:val="20"/>
          <w:szCs w:val="20"/>
          <w:shd w:val="clear" w:color="auto" w:fill="FFFFFF"/>
        </w:rPr>
        <w:t>предупреждения</w:t>
      </w:r>
      <w:r>
        <w:rPr>
          <w:rFonts w:ascii="Arial" w:hAnsi="Arial" w:cs="Arial"/>
          <w:color w:val="333333"/>
          <w:sz w:val="20"/>
          <w:szCs w:val="20"/>
          <w:shd w:val="clear" w:color="auto" w:fill="FFFFFF"/>
        </w:rPr>
        <w:t> детского </w:t>
      </w:r>
      <w:r>
        <w:rPr>
          <w:rFonts w:ascii="Arial" w:hAnsi="Arial" w:cs="Arial"/>
          <w:b/>
          <w:bCs/>
          <w:color w:val="333333"/>
          <w:sz w:val="20"/>
          <w:szCs w:val="20"/>
          <w:shd w:val="clear" w:color="auto" w:fill="FFFFFF"/>
        </w:rPr>
        <w:t>дорожно</w:t>
      </w:r>
      <w:r>
        <w:rPr>
          <w:rFonts w:ascii="Arial" w:hAnsi="Arial" w:cs="Arial"/>
          <w:color w:val="333333"/>
          <w:sz w:val="20"/>
          <w:szCs w:val="20"/>
          <w:shd w:val="clear" w:color="auto" w:fill="FFFFFF"/>
        </w:rPr>
        <w:t>-</w:t>
      </w:r>
      <w:r>
        <w:rPr>
          <w:rFonts w:ascii="Arial" w:hAnsi="Arial" w:cs="Arial"/>
          <w:b/>
          <w:bCs/>
          <w:color w:val="333333"/>
          <w:sz w:val="20"/>
          <w:szCs w:val="20"/>
          <w:shd w:val="clear" w:color="auto" w:fill="FFFFFF"/>
        </w:rPr>
        <w:t>транспортного</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травматизма</w:t>
      </w:r>
      <w:r>
        <w:rPr>
          <w:rFonts w:ascii="Arial" w:hAnsi="Arial" w:cs="Arial"/>
          <w:color w:val="333333"/>
          <w:sz w:val="20"/>
          <w:szCs w:val="20"/>
          <w:shd w:val="clear" w:color="auto" w:fill="FFFFFF"/>
        </w:rPr>
        <w:t> является: развитие концептуально обоснованного системного подхода к обучению, </w:t>
      </w:r>
      <w:r>
        <w:rPr>
          <w:rFonts w:ascii="Arial" w:hAnsi="Arial" w:cs="Arial"/>
          <w:b/>
          <w:bCs/>
          <w:color w:val="333333"/>
          <w:sz w:val="20"/>
          <w:szCs w:val="20"/>
          <w:shd w:val="clear" w:color="auto" w:fill="FFFFFF"/>
        </w:rPr>
        <w:t>профилактике</w:t>
      </w:r>
      <w:r>
        <w:rPr>
          <w:rFonts w:ascii="Arial" w:hAnsi="Arial" w:cs="Arial"/>
          <w:color w:val="333333"/>
          <w:sz w:val="20"/>
          <w:szCs w:val="20"/>
          <w:shd w:val="clear" w:color="auto" w:fill="FFFFFF"/>
        </w:rPr>
        <w:t> детского </w:t>
      </w:r>
      <w:r>
        <w:rPr>
          <w:rFonts w:ascii="Arial" w:hAnsi="Arial" w:cs="Arial"/>
          <w:b/>
          <w:bCs/>
          <w:color w:val="333333"/>
          <w:sz w:val="20"/>
          <w:szCs w:val="20"/>
          <w:shd w:val="clear" w:color="auto" w:fill="FFFFFF"/>
        </w:rPr>
        <w:t>дорожно</w:t>
      </w:r>
      <w:r>
        <w:rPr>
          <w:rFonts w:ascii="Arial" w:hAnsi="Arial" w:cs="Arial"/>
          <w:color w:val="333333"/>
          <w:sz w:val="20"/>
          <w:szCs w:val="20"/>
          <w:shd w:val="clear" w:color="auto" w:fill="FFFFFF"/>
        </w:rPr>
        <w:t>-</w:t>
      </w:r>
      <w:r>
        <w:rPr>
          <w:rFonts w:ascii="Arial" w:hAnsi="Arial" w:cs="Arial"/>
          <w:b/>
          <w:bCs/>
          <w:color w:val="333333"/>
          <w:sz w:val="20"/>
          <w:szCs w:val="20"/>
          <w:shd w:val="clear" w:color="auto" w:fill="FFFFFF"/>
        </w:rPr>
        <w:t>транспортного</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травматизма</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среди</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учащихся</w:t>
      </w:r>
      <w:r>
        <w:rPr>
          <w:rFonts w:ascii="Arial" w:hAnsi="Arial" w:cs="Arial"/>
          <w:color w:val="333333"/>
          <w:sz w:val="20"/>
          <w:szCs w:val="20"/>
          <w:shd w:val="clear" w:color="auto" w:fill="FFFFFF"/>
        </w:rPr>
        <w:t>; создание ситуации, препятствующей нарушению Правил </w:t>
      </w:r>
      <w:r>
        <w:rPr>
          <w:rFonts w:ascii="Arial" w:hAnsi="Arial" w:cs="Arial"/>
          <w:b/>
          <w:bCs/>
          <w:color w:val="333333"/>
          <w:sz w:val="20"/>
          <w:szCs w:val="20"/>
          <w:shd w:val="clear" w:color="auto" w:fill="FFFFFF"/>
        </w:rPr>
        <w:t>дорожного</w:t>
      </w:r>
      <w:r>
        <w:rPr>
          <w:rFonts w:ascii="Arial" w:hAnsi="Arial" w:cs="Arial"/>
          <w:color w:val="333333"/>
          <w:sz w:val="20"/>
          <w:szCs w:val="20"/>
          <w:shd w:val="clear" w:color="auto" w:fill="FFFFFF"/>
        </w:rPr>
        <w:t> движения </w:t>
      </w:r>
      <w:r>
        <w:rPr>
          <w:rStyle w:val="link"/>
          <w:rFonts w:ascii="Arial" w:hAnsi="Arial" w:cs="Arial"/>
          <w:sz w:val="20"/>
          <w:szCs w:val="20"/>
          <w:shd w:val="clear" w:color="auto" w:fill="FFFFFF"/>
        </w:rPr>
        <w:t>Скрыть</w:t>
      </w:r>
    </w:p>
    <w:p w:rsidR="00FA104D" w:rsidRDefault="00FA104D" w:rsidP="00FA104D">
      <w:pPr>
        <w:numPr>
          <w:ilvl w:val="0"/>
          <w:numId w:val="1"/>
        </w:numPr>
        <w:spacing w:before="100" w:beforeAutospacing="1" w:after="150" w:line="240" w:lineRule="auto"/>
        <w:textAlignment w:val="top"/>
        <w:rPr>
          <w:rStyle w:val="extendedtext-full"/>
          <w:rFonts w:ascii="var(--depot-font-text)" w:hAnsi="var(--depot-font-text)"/>
        </w:rPr>
      </w:pPr>
      <w:r>
        <w:rPr>
          <w:rStyle w:val="extendedtext-full"/>
          <w:rFonts w:ascii="var(--depot-font-text)" w:hAnsi="var(--depot-font-text)"/>
          <w:b/>
          <w:bCs/>
        </w:rPr>
        <w:t>Профилактика</w:t>
      </w:r>
      <w:r>
        <w:rPr>
          <w:rStyle w:val="extendedtext-full"/>
          <w:rFonts w:ascii="var(--depot-font-text)" w:hAnsi="var(--depot-font-text)"/>
        </w:rPr>
        <w:t> детского </w:t>
      </w:r>
      <w:r>
        <w:rPr>
          <w:rStyle w:val="extendedtext-full"/>
          <w:rFonts w:ascii="var(--depot-font-text)" w:hAnsi="var(--depot-font-text)"/>
          <w:b/>
          <w:bCs/>
        </w:rPr>
        <w:t>дорожно</w:t>
      </w:r>
      <w:r>
        <w:rPr>
          <w:rStyle w:val="extendedtext-full"/>
          <w:rFonts w:ascii="var(--depot-font-text)" w:hAnsi="var(--depot-font-text)"/>
        </w:rPr>
        <w:t>-</w:t>
      </w:r>
      <w:r>
        <w:rPr>
          <w:rStyle w:val="extendedtext-full"/>
          <w:rFonts w:ascii="var(--depot-font-text)" w:hAnsi="var(--depot-font-text)"/>
          <w:b/>
          <w:bCs/>
        </w:rPr>
        <w:t>транспортного</w:t>
      </w:r>
      <w:r>
        <w:rPr>
          <w:rStyle w:val="extendedtext-full"/>
          <w:rFonts w:ascii="var(--depot-font-text)" w:hAnsi="var(--depot-font-text)"/>
        </w:rPr>
        <w:t> </w:t>
      </w:r>
      <w:r>
        <w:rPr>
          <w:rStyle w:val="extendedtext-full"/>
          <w:rFonts w:ascii="var(--depot-font-text)" w:hAnsi="var(--depot-font-text)"/>
          <w:b/>
          <w:bCs/>
        </w:rPr>
        <w:t>травматизма</w:t>
      </w:r>
      <w:r>
        <w:rPr>
          <w:rStyle w:val="extendedtext-full"/>
          <w:rFonts w:ascii="var(--depot-font-text)" w:hAnsi="var(--depot-font-text)"/>
        </w:rPr>
        <w:t> включает в себя мероприятия по приобретению учениками школы навыков по безопасному поведению на дороге. Такие уроки предусмотрены планом образовательного учреждения. Стабильно увеличивающееся количество автотранспортных средств на дорогах говорит об увеличении опасности, поэтому проблема сегодня считается особенно актуальной. </w:t>
      </w:r>
      <w:r>
        <w:rPr>
          <w:rStyle w:val="extendedtext-full"/>
          <w:rFonts w:ascii="var(--depot-font-text)" w:hAnsi="var(--depot-font-text)"/>
          <w:b/>
          <w:bCs/>
        </w:rPr>
        <w:t>Профилактика</w:t>
      </w:r>
      <w:r>
        <w:rPr>
          <w:rStyle w:val="extendedtext-full"/>
          <w:rFonts w:ascii="var(--depot-font-text)" w:hAnsi="var(--depot-font-text)"/>
        </w:rPr>
        <w:t> детского </w:t>
      </w:r>
      <w:r>
        <w:rPr>
          <w:rStyle w:val="extendedtext-full"/>
          <w:rFonts w:ascii="var(--depot-font-text)" w:hAnsi="var(--depot-font-text)"/>
          <w:b/>
          <w:bCs/>
        </w:rPr>
        <w:t>дорожно</w:t>
      </w:r>
      <w:r>
        <w:rPr>
          <w:rStyle w:val="extendedtext-full"/>
          <w:rFonts w:ascii="var(--depot-font-text)" w:hAnsi="var(--depot-font-text)"/>
        </w:rPr>
        <w:t>-</w:t>
      </w:r>
      <w:r>
        <w:rPr>
          <w:rStyle w:val="extendedtext-full"/>
          <w:rFonts w:ascii="var(--depot-font-text)" w:hAnsi="var(--depot-font-text)"/>
          <w:b/>
          <w:bCs/>
        </w:rPr>
        <w:t>транспортного</w:t>
      </w:r>
      <w:r>
        <w:rPr>
          <w:rStyle w:val="extendedtext-full"/>
          <w:rFonts w:ascii="var(--depot-font-text)" w:hAnsi="var(--depot-font-text)"/>
        </w:rPr>
        <w:t> </w:t>
      </w:r>
      <w:r>
        <w:rPr>
          <w:rStyle w:val="extendedtext-full"/>
          <w:rFonts w:ascii="var(--depot-font-text)" w:hAnsi="var(--depot-font-text)"/>
          <w:b/>
          <w:bCs/>
        </w:rPr>
        <w:t>травматизма</w:t>
      </w:r>
      <w:r>
        <w:rPr>
          <w:rStyle w:val="extendedtext-full"/>
          <w:rFonts w:ascii="var(--depot-font-text)" w:hAnsi="var(--depot-font-text)"/>
        </w:rPr>
        <w:t> включает в себя обучение детей ПДД, что способствует приобретению ими навыков по безопасному движению и снижает риск </w:t>
      </w:r>
      <w:r>
        <w:rPr>
          <w:rStyle w:val="extendedtext-full"/>
          <w:rFonts w:ascii="var(--depot-font-text)" w:hAnsi="var(--depot-font-text)"/>
          <w:b/>
          <w:bCs/>
        </w:rPr>
        <w:t>ДТП</w:t>
      </w:r>
      <w:r>
        <w:rPr>
          <w:rStyle w:val="extendedtext-full"/>
          <w:rFonts w:ascii="var(--depot-font-text)" w:hAnsi="var(--depot-font-text)"/>
        </w:rPr>
        <w:t>. </w:t>
      </w:r>
    </w:p>
    <w:p w:rsidR="00FB11B8" w:rsidRDefault="00FB11B8"/>
    <w:sectPr w:rsidR="00FB1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ar(--depot-font-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D5E3A"/>
    <w:multiLevelType w:val="multilevel"/>
    <w:tmpl w:val="619E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CD3EA5"/>
    <w:multiLevelType w:val="multilevel"/>
    <w:tmpl w:val="FDE2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25D"/>
    <w:rsid w:val="00193BF5"/>
    <w:rsid w:val="001A4A47"/>
    <w:rsid w:val="001F058E"/>
    <w:rsid w:val="00262F1F"/>
    <w:rsid w:val="002673D6"/>
    <w:rsid w:val="0051225D"/>
    <w:rsid w:val="00563A89"/>
    <w:rsid w:val="00741769"/>
    <w:rsid w:val="00990FEB"/>
    <w:rsid w:val="009E68BC"/>
    <w:rsid w:val="00A46DB3"/>
    <w:rsid w:val="00AA3905"/>
    <w:rsid w:val="00B22559"/>
    <w:rsid w:val="00CC587E"/>
    <w:rsid w:val="00D409F0"/>
    <w:rsid w:val="00FA104D"/>
    <w:rsid w:val="00FB11B8"/>
    <w:rsid w:val="00FF5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3D78D"/>
  <w15:chartTrackingRefBased/>
  <w15:docId w15:val="{C11AF5AD-9E39-40EB-A93C-FEF2170A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B11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k">
    <w:name w:val="link"/>
    <w:basedOn w:val="a0"/>
    <w:rsid w:val="00990FEB"/>
  </w:style>
  <w:style w:type="character" w:customStyle="1" w:styleId="20">
    <w:name w:val="Заголовок 2 Знак"/>
    <w:basedOn w:val="a0"/>
    <w:link w:val="2"/>
    <w:uiPriority w:val="9"/>
    <w:rsid w:val="00FB11B8"/>
    <w:rPr>
      <w:rFonts w:ascii="Times New Roman" w:eastAsia="Times New Roman" w:hAnsi="Times New Roman" w:cs="Times New Roman"/>
      <w:b/>
      <w:bCs/>
      <w:sz w:val="36"/>
      <w:szCs w:val="36"/>
      <w:lang w:eastAsia="ru-RU"/>
    </w:rPr>
  </w:style>
  <w:style w:type="character" w:customStyle="1" w:styleId="extendedtext-full">
    <w:name w:val="extendedtext-full"/>
    <w:basedOn w:val="a0"/>
    <w:rsid w:val="00FB11B8"/>
  </w:style>
  <w:style w:type="character" w:styleId="a3">
    <w:name w:val="Hyperlink"/>
    <w:basedOn w:val="a0"/>
    <w:uiPriority w:val="99"/>
    <w:semiHidden/>
    <w:unhideWhenUsed/>
    <w:rsid w:val="00FB11B8"/>
    <w:rPr>
      <w:color w:val="0000FF"/>
      <w:u w:val="single"/>
    </w:rPr>
  </w:style>
  <w:style w:type="character" w:customStyle="1" w:styleId="organictitlecontentspan">
    <w:name w:val="organictitlecontentspan"/>
    <w:basedOn w:val="a0"/>
    <w:rsid w:val="00FB11B8"/>
  </w:style>
  <w:style w:type="character" w:customStyle="1" w:styleId="organictextcontentspan">
    <w:name w:val="organictextcontentspan"/>
    <w:basedOn w:val="a0"/>
    <w:rsid w:val="00FA104D"/>
  </w:style>
  <w:style w:type="character" w:customStyle="1" w:styleId="path-separator">
    <w:name w:val="path-separator"/>
    <w:basedOn w:val="a0"/>
    <w:rsid w:val="00FA104D"/>
  </w:style>
  <w:style w:type="character" w:customStyle="1" w:styleId="eseqxzjmnc">
    <w:name w:val="eseqxzjmnc"/>
    <w:basedOn w:val="a0"/>
    <w:rsid w:val="00FA104D"/>
  </w:style>
  <w:style w:type="character" w:customStyle="1" w:styleId="a11yhidden">
    <w:name w:val="a11yhidden"/>
    <w:basedOn w:val="a0"/>
    <w:rsid w:val="00FA104D"/>
  </w:style>
  <w:style w:type="character" w:customStyle="1" w:styleId="pager-item">
    <w:name w:val="pager-item"/>
    <w:basedOn w:val="a0"/>
    <w:rsid w:val="00FA1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94867">
      <w:bodyDiv w:val="1"/>
      <w:marLeft w:val="0"/>
      <w:marRight w:val="0"/>
      <w:marTop w:val="0"/>
      <w:marBottom w:val="0"/>
      <w:divBdr>
        <w:top w:val="none" w:sz="0" w:space="0" w:color="auto"/>
        <w:left w:val="none" w:sz="0" w:space="0" w:color="auto"/>
        <w:bottom w:val="none" w:sz="0" w:space="0" w:color="auto"/>
        <w:right w:val="none" w:sz="0" w:space="0" w:color="auto"/>
      </w:divBdr>
      <w:divsChild>
        <w:div w:id="378896333">
          <w:marLeft w:val="0"/>
          <w:marRight w:val="0"/>
          <w:marTop w:val="0"/>
          <w:marBottom w:val="0"/>
          <w:divBdr>
            <w:top w:val="none" w:sz="0" w:space="0" w:color="auto"/>
            <w:left w:val="none" w:sz="0" w:space="0" w:color="auto"/>
            <w:bottom w:val="none" w:sz="0" w:space="0" w:color="auto"/>
            <w:right w:val="none" w:sz="0" w:space="0" w:color="auto"/>
          </w:divBdr>
          <w:divsChild>
            <w:div w:id="1564023185">
              <w:marLeft w:val="0"/>
              <w:marRight w:val="0"/>
              <w:marTop w:val="0"/>
              <w:marBottom w:val="0"/>
              <w:divBdr>
                <w:top w:val="none" w:sz="0" w:space="0" w:color="auto"/>
                <w:left w:val="none" w:sz="0" w:space="0" w:color="auto"/>
                <w:bottom w:val="none" w:sz="0" w:space="0" w:color="auto"/>
                <w:right w:val="none" w:sz="0" w:space="0" w:color="auto"/>
              </w:divBdr>
              <w:divsChild>
                <w:div w:id="354968602">
                  <w:marLeft w:val="0"/>
                  <w:marRight w:val="0"/>
                  <w:marTop w:val="30"/>
                  <w:marBottom w:val="0"/>
                  <w:divBdr>
                    <w:top w:val="none" w:sz="0" w:space="0" w:color="auto"/>
                    <w:left w:val="none" w:sz="0" w:space="0" w:color="auto"/>
                    <w:bottom w:val="none" w:sz="0" w:space="0" w:color="auto"/>
                    <w:right w:val="none" w:sz="0" w:space="0" w:color="auto"/>
                  </w:divBdr>
                  <w:divsChild>
                    <w:div w:id="91848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8893">
              <w:marLeft w:val="0"/>
              <w:marRight w:val="0"/>
              <w:marTop w:val="0"/>
              <w:marBottom w:val="0"/>
              <w:divBdr>
                <w:top w:val="none" w:sz="0" w:space="0" w:color="auto"/>
                <w:left w:val="none" w:sz="0" w:space="0" w:color="auto"/>
                <w:bottom w:val="none" w:sz="0" w:space="0" w:color="auto"/>
                <w:right w:val="none" w:sz="0" w:space="0" w:color="auto"/>
              </w:divBdr>
              <w:divsChild>
                <w:div w:id="1619871894">
                  <w:marLeft w:val="0"/>
                  <w:marRight w:val="0"/>
                  <w:marTop w:val="0"/>
                  <w:marBottom w:val="0"/>
                  <w:divBdr>
                    <w:top w:val="none" w:sz="0" w:space="0" w:color="auto"/>
                    <w:left w:val="none" w:sz="0" w:space="0" w:color="auto"/>
                    <w:bottom w:val="none" w:sz="0" w:space="0" w:color="auto"/>
                    <w:right w:val="none" w:sz="0" w:space="0" w:color="auto"/>
                  </w:divBdr>
                </w:div>
                <w:div w:id="1181705099">
                  <w:marLeft w:val="0"/>
                  <w:marRight w:val="0"/>
                  <w:marTop w:val="0"/>
                  <w:marBottom w:val="0"/>
                  <w:divBdr>
                    <w:top w:val="none" w:sz="0" w:space="0" w:color="auto"/>
                    <w:left w:val="none" w:sz="0" w:space="0" w:color="auto"/>
                    <w:bottom w:val="none" w:sz="0" w:space="0" w:color="auto"/>
                    <w:right w:val="none" w:sz="0" w:space="0" w:color="auto"/>
                  </w:divBdr>
                  <w:divsChild>
                    <w:div w:id="1277058286">
                      <w:marLeft w:val="0"/>
                      <w:marRight w:val="0"/>
                      <w:marTop w:val="0"/>
                      <w:marBottom w:val="0"/>
                      <w:divBdr>
                        <w:top w:val="none" w:sz="0" w:space="0" w:color="auto"/>
                        <w:left w:val="none" w:sz="0" w:space="0" w:color="auto"/>
                        <w:bottom w:val="none" w:sz="0" w:space="0" w:color="auto"/>
                        <w:right w:val="none" w:sz="0" w:space="0" w:color="auto"/>
                      </w:divBdr>
                    </w:div>
                  </w:divsChild>
                </w:div>
                <w:div w:id="1827672597">
                  <w:marLeft w:val="0"/>
                  <w:marRight w:val="0"/>
                  <w:marTop w:val="30"/>
                  <w:marBottom w:val="0"/>
                  <w:divBdr>
                    <w:top w:val="none" w:sz="0" w:space="0" w:color="auto"/>
                    <w:left w:val="none" w:sz="0" w:space="0" w:color="auto"/>
                    <w:bottom w:val="none" w:sz="0" w:space="0" w:color="auto"/>
                    <w:right w:val="none" w:sz="0" w:space="0" w:color="auto"/>
                  </w:divBdr>
                  <w:divsChild>
                    <w:div w:id="1578783448">
                      <w:marLeft w:val="0"/>
                      <w:marRight w:val="0"/>
                      <w:marTop w:val="0"/>
                      <w:marBottom w:val="0"/>
                      <w:divBdr>
                        <w:top w:val="none" w:sz="0" w:space="0" w:color="auto"/>
                        <w:left w:val="none" w:sz="0" w:space="0" w:color="auto"/>
                        <w:bottom w:val="none" w:sz="0" w:space="0" w:color="auto"/>
                        <w:right w:val="none" w:sz="0" w:space="0" w:color="auto"/>
                      </w:divBdr>
                    </w:div>
                    <w:div w:id="1922569223">
                      <w:marLeft w:val="0"/>
                      <w:marRight w:val="0"/>
                      <w:marTop w:val="60"/>
                      <w:marBottom w:val="0"/>
                      <w:divBdr>
                        <w:top w:val="none" w:sz="0" w:space="0" w:color="auto"/>
                        <w:left w:val="none" w:sz="0" w:space="0" w:color="auto"/>
                        <w:bottom w:val="none" w:sz="0" w:space="0" w:color="auto"/>
                        <w:right w:val="none" w:sz="0" w:space="0" w:color="auto"/>
                      </w:divBdr>
                      <w:divsChild>
                        <w:div w:id="1193572895">
                          <w:marLeft w:val="0"/>
                          <w:marRight w:val="240"/>
                          <w:marTop w:val="0"/>
                          <w:marBottom w:val="0"/>
                          <w:divBdr>
                            <w:top w:val="none" w:sz="0" w:space="0" w:color="auto"/>
                            <w:left w:val="none" w:sz="0" w:space="0" w:color="auto"/>
                            <w:bottom w:val="none" w:sz="0" w:space="0" w:color="auto"/>
                            <w:right w:val="none" w:sz="0" w:space="0" w:color="auto"/>
                          </w:divBdr>
                        </w:div>
                        <w:div w:id="388305325">
                          <w:marLeft w:val="-30"/>
                          <w:marRight w:val="240"/>
                          <w:marTop w:val="0"/>
                          <w:marBottom w:val="0"/>
                          <w:divBdr>
                            <w:top w:val="none" w:sz="0" w:space="0" w:color="auto"/>
                            <w:left w:val="none" w:sz="0" w:space="0" w:color="auto"/>
                            <w:bottom w:val="none" w:sz="0" w:space="0" w:color="auto"/>
                            <w:right w:val="none" w:sz="0" w:space="0" w:color="auto"/>
                          </w:divBdr>
                        </w:div>
                        <w:div w:id="374933966">
                          <w:marLeft w:val="-30"/>
                          <w:marRight w:val="240"/>
                          <w:marTop w:val="0"/>
                          <w:marBottom w:val="0"/>
                          <w:divBdr>
                            <w:top w:val="none" w:sz="0" w:space="0" w:color="auto"/>
                            <w:left w:val="none" w:sz="0" w:space="0" w:color="auto"/>
                            <w:bottom w:val="none" w:sz="0" w:space="0" w:color="auto"/>
                            <w:right w:val="none" w:sz="0" w:space="0" w:color="auto"/>
                          </w:divBdr>
                        </w:div>
                        <w:div w:id="770901095">
                          <w:marLeft w:val="-3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51151631">
              <w:marLeft w:val="0"/>
              <w:marRight w:val="0"/>
              <w:marTop w:val="0"/>
              <w:marBottom w:val="0"/>
              <w:divBdr>
                <w:top w:val="none" w:sz="0" w:space="0" w:color="auto"/>
                <w:left w:val="none" w:sz="0" w:space="0" w:color="auto"/>
                <w:bottom w:val="none" w:sz="0" w:space="0" w:color="auto"/>
                <w:right w:val="none" w:sz="0" w:space="0" w:color="auto"/>
              </w:divBdr>
              <w:divsChild>
                <w:div w:id="1442610372">
                  <w:marLeft w:val="-60"/>
                  <w:marRight w:val="60"/>
                  <w:marTop w:val="0"/>
                  <w:marBottom w:val="0"/>
                  <w:divBdr>
                    <w:top w:val="none" w:sz="0" w:space="0" w:color="auto"/>
                    <w:left w:val="none" w:sz="0" w:space="0" w:color="auto"/>
                    <w:bottom w:val="none" w:sz="0" w:space="0" w:color="auto"/>
                    <w:right w:val="none" w:sz="0" w:space="0" w:color="auto"/>
                  </w:divBdr>
                </w:div>
                <w:div w:id="127284814">
                  <w:marLeft w:val="60"/>
                  <w:marRight w:val="60"/>
                  <w:marTop w:val="0"/>
                  <w:marBottom w:val="0"/>
                  <w:divBdr>
                    <w:top w:val="none" w:sz="0" w:space="0" w:color="auto"/>
                    <w:left w:val="none" w:sz="0" w:space="0" w:color="auto"/>
                    <w:bottom w:val="none" w:sz="0" w:space="0" w:color="auto"/>
                    <w:right w:val="none" w:sz="0" w:space="0" w:color="auto"/>
                  </w:divBdr>
                </w:div>
                <w:div w:id="1491167960">
                  <w:marLeft w:val="60"/>
                  <w:marRight w:val="60"/>
                  <w:marTop w:val="0"/>
                  <w:marBottom w:val="0"/>
                  <w:divBdr>
                    <w:top w:val="none" w:sz="0" w:space="0" w:color="auto"/>
                    <w:left w:val="none" w:sz="0" w:space="0" w:color="auto"/>
                    <w:bottom w:val="none" w:sz="0" w:space="0" w:color="auto"/>
                    <w:right w:val="none" w:sz="0" w:space="0" w:color="auto"/>
                  </w:divBdr>
                </w:div>
                <w:div w:id="1976981510">
                  <w:marLeft w:val="60"/>
                  <w:marRight w:val="60"/>
                  <w:marTop w:val="0"/>
                  <w:marBottom w:val="0"/>
                  <w:divBdr>
                    <w:top w:val="none" w:sz="0" w:space="0" w:color="auto"/>
                    <w:left w:val="none" w:sz="0" w:space="0" w:color="auto"/>
                    <w:bottom w:val="none" w:sz="0" w:space="0" w:color="auto"/>
                    <w:right w:val="none" w:sz="0" w:space="0" w:color="auto"/>
                  </w:divBdr>
                </w:div>
                <w:div w:id="150950740">
                  <w:marLeft w:val="60"/>
                  <w:marRight w:val="60"/>
                  <w:marTop w:val="0"/>
                  <w:marBottom w:val="0"/>
                  <w:divBdr>
                    <w:top w:val="none" w:sz="0" w:space="0" w:color="auto"/>
                    <w:left w:val="none" w:sz="0" w:space="0" w:color="auto"/>
                    <w:bottom w:val="none" w:sz="0" w:space="0" w:color="auto"/>
                    <w:right w:val="none" w:sz="0" w:space="0" w:color="auto"/>
                  </w:divBdr>
                </w:div>
                <w:div w:id="17060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99241">
      <w:bodyDiv w:val="1"/>
      <w:marLeft w:val="0"/>
      <w:marRight w:val="0"/>
      <w:marTop w:val="0"/>
      <w:marBottom w:val="0"/>
      <w:divBdr>
        <w:top w:val="none" w:sz="0" w:space="0" w:color="auto"/>
        <w:left w:val="none" w:sz="0" w:space="0" w:color="auto"/>
        <w:bottom w:val="none" w:sz="0" w:space="0" w:color="auto"/>
        <w:right w:val="none" w:sz="0" w:space="0" w:color="auto"/>
      </w:divBdr>
      <w:divsChild>
        <w:div w:id="643044740">
          <w:marLeft w:val="0"/>
          <w:marRight w:val="0"/>
          <w:marTop w:val="0"/>
          <w:marBottom w:val="0"/>
          <w:divBdr>
            <w:top w:val="none" w:sz="0" w:space="0" w:color="auto"/>
            <w:left w:val="none" w:sz="0" w:space="0" w:color="auto"/>
            <w:bottom w:val="none" w:sz="0" w:space="0" w:color="auto"/>
            <w:right w:val="none" w:sz="0" w:space="0" w:color="auto"/>
          </w:divBdr>
          <w:divsChild>
            <w:div w:id="9530927">
              <w:marLeft w:val="0"/>
              <w:marRight w:val="0"/>
              <w:marTop w:val="30"/>
              <w:marBottom w:val="0"/>
              <w:divBdr>
                <w:top w:val="none" w:sz="0" w:space="0" w:color="auto"/>
                <w:left w:val="none" w:sz="0" w:space="0" w:color="auto"/>
                <w:bottom w:val="none" w:sz="0" w:space="0" w:color="auto"/>
                <w:right w:val="none" w:sz="0" w:space="0" w:color="auto"/>
              </w:divBdr>
              <w:divsChild>
                <w:div w:id="2427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18279">
          <w:marLeft w:val="0"/>
          <w:marRight w:val="0"/>
          <w:marTop w:val="0"/>
          <w:marBottom w:val="0"/>
          <w:divBdr>
            <w:top w:val="none" w:sz="0" w:space="0" w:color="auto"/>
            <w:left w:val="none" w:sz="0" w:space="0" w:color="auto"/>
            <w:bottom w:val="none" w:sz="0" w:space="0" w:color="auto"/>
            <w:right w:val="none" w:sz="0" w:space="0" w:color="auto"/>
          </w:divBdr>
          <w:divsChild>
            <w:div w:id="2660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24705">
      <w:bodyDiv w:val="1"/>
      <w:marLeft w:val="0"/>
      <w:marRight w:val="0"/>
      <w:marTop w:val="0"/>
      <w:marBottom w:val="0"/>
      <w:divBdr>
        <w:top w:val="none" w:sz="0" w:space="0" w:color="auto"/>
        <w:left w:val="none" w:sz="0" w:space="0" w:color="auto"/>
        <w:bottom w:val="none" w:sz="0" w:space="0" w:color="auto"/>
        <w:right w:val="none" w:sz="0" w:space="0" w:color="auto"/>
      </w:divBdr>
      <w:divsChild>
        <w:div w:id="602766101">
          <w:marLeft w:val="0"/>
          <w:marRight w:val="0"/>
          <w:marTop w:val="0"/>
          <w:marBottom w:val="0"/>
          <w:divBdr>
            <w:top w:val="none" w:sz="0" w:space="0" w:color="auto"/>
            <w:left w:val="none" w:sz="0" w:space="0" w:color="auto"/>
            <w:bottom w:val="none" w:sz="0" w:space="0" w:color="auto"/>
            <w:right w:val="none" w:sz="0" w:space="0" w:color="auto"/>
          </w:divBdr>
        </w:div>
        <w:div w:id="28666646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703</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27</cp:revision>
  <dcterms:created xsi:type="dcterms:W3CDTF">2024-06-20T05:52:00Z</dcterms:created>
  <dcterms:modified xsi:type="dcterms:W3CDTF">2024-06-20T14:01:00Z</dcterms:modified>
</cp:coreProperties>
</file>