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B7" w:rsidRPr="0090309B" w:rsidRDefault="005D495E" w:rsidP="0090309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Методические р</w:t>
      </w:r>
      <w:bookmarkStart w:id="0" w:name="_GoBack"/>
      <w:bookmarkEnd w:id="0"/>
      <w:r w:rsidR="004E56B7" w:rsidRPr="0090309B">
        <w:rPr>
          <w:rFonts w:ascii="Times New Roman" w:hAnsi="Times New Roman" w:cs="Times New Roman"/>
          <w:b/>
          <w:sz w:val="28"/>
          <w:szCs w:val="28"/>
        </w:rPr>
        <w:t xml:space="preserve">екомендации по организации и проведению </w:t>
      </w:r>
      <w:r w:rsidR="004E56B7" w:rsidRPr="0090309B">
        <w:rPr>
          <w:rFonts w:ascii="Times New Roman" w:hAnsi="Times New Roman" w:cs="Times New Roman"/>
          <w:b/>
          <w:sz w:val="28"/>
          <w:szCs w:val="28"/>
        </w:rPr>
        <w:br/>
      </w:r>
      <w:r w:rsidR="0090309B" w:rsidRPr="0090309B">
        <w:rPr>
          <w:rFonts w:ascii="Times New Roman" w:hAnsi="Times New Roman" w:cs="Times New Roman"/>
          <w:b/>
          <w:sz w:val="28"/>
          <w:szCs w:val="28"/>
        </w:rPr>
        <w:t>Всероссийской  акции</w:t>
      </w:r>
      <w:r w:rsidR="004E56B7" w:rsidRPr="0090309B">
        <w:rPr>
          <w:rFonts w:ascii="Times New Roman" w:hAnsi="Times New Roman" w:cs="Times New Roman"/>
          <w:b/>
          <w:sz w:val="28"/>
          <w:szCs w:val="28"/>
        </w:rPr>
        <w:t xml:space="preserve"> «Семейная зарядка Первых»,</w:t>
      </w:r>
    </w:p>
    <w:p w:rsidR="004E56B7" w:rsidRDefault="0090309B" w:rsidP="00290961">
      <w:pPr>
        <w:spacing w:after="0" w:line="276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09B">
        <w:rPr>
          <w:rFonts w:ascii="Times New Roman" w:hAnsi="Times New Roman" w:cs="Times New Roman"/>
          <w:b/>
          <w:sz w:val="28"/>
          <w:szCs w:val="28"/>
        </w:rPr>
        <w:t>посвященной</w:t>
      </w:r>
      <w:r w:rsidR="004E56B7" w:rsidRPr="0090309B">
        <w:rPr>
          <w:rFonts w:ascii="Times New Roman" w:hAnsi="Times New Roman" w:cs="Times New Roman"/>
          <w:b/>
          <w:sz w:val="28"/>
          <w:szCs w:val="28"/>
        </w:rPr>
        <w:t xml:space="preserve"> Дню здорового образа жизни</w:t>
      </w:r>
    </w:p>
    <w:p w:rsidR="0090309B" w:rsidRPr="0090309B" w:rsidRDefault="0090309B" w:rsidP="00290961">
      <w:pPr>
        <w:spacing w:after="0" w:line="276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6B7" w:rsidRPr="00A67AB1" w:rsidRDefault="004E56B7" w:rsidP="0029096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AB1">
        <w:rPr>
          <w:rFonts w:ascii="Times New Roman" w:hAnsi="Times New Roman" w:cs="Times New Roman"/>
          <w:sz w:val="28"/>
          <w:szCs w:val="28"/>
        </w:rPr>
        <w:t>День здорового образа жизни отмечается в России 15 февраля. Праздник направлен на пропаганду здорового образа жизни, привлечение внимания к профилактике заболеваний</w:t>
      </w:r>
      <w:r w:rsidR="00C41EA6" w:rsidRPr="00A67AB1">
        <w:rPr>
          <w:rFonts w:ascii="Times New Roman" w:hAnsi="Times New Roman" w:cs="Times New Roman"/>
          <w:sz w:val="28"/>
          <w:szCs w:val="28"/>
        </w:rPr>
        <w:t xml:space="preserve"> и</w:t>
      </w:r>
      <w:r w:rsidRPr="00A67AB1">
        <w:rPr>
          <w:rFonts w:ascii="Times New Roman" w:hAnsi="Times New Roman" w:cs="Times New Roman"/>
          <w:sz w:val="28"/>
          <w:szCs w:val="28"/>
        </w:rPr>
        <w:t xml:space="preserve"> вредных привычек. </w:t>
      </w:r>
    </w:p>
    <w:p w:rsidR="004E56B7" w:rsidRPr="00A67AB1" w:rsidRDefault="004E56B7" w:rsidP="0029096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A67AB1">
        <w:rPr>
          <w:rFonts w:ascii="Times New Roman" w:hAnsi="Times New Roman" w:cs="Times New Roman"/>
          <w:b/>
          <w:sz w:val="28"/>
          <w:szCs w:val="28"/>
        </w:rPr>
        <w:t>Цель:</w:t>
      </w:r>
      <w:r w:rsidRPr="00A67AB1">
        <w:rPr>
          <w:rFonts w:ascii="Times New Roman" w:hAnsi="Times New Roman" w:cs="Times New Roman"/>
          <w:sz w:val="28"/>
          <w:szCs w:val="28"/>
        </w:rPr>
        <w:t xml:space="preserve"> формирование мотивации участников Движения Первых </w:t>
      </w:r>
      <w:r w:rsidRPr="00A67AB1">
        <w:rPr>
          <w:rFonts w:ascii="Times New Roman" w:hAnsi="Times New Roman" w:cs="Times New Roman"/>
          <w:sz w:val="28"/>
          <w:szCs w:val="28"/>
        </w:rPr>
        <w:br/>
        <w:t xml:space="preserve">к здоровому образу жизни и устойчивому интересу к физической культуре </w:t>
      </w:r>
      <w:r w:rsidRPr="00A67AB1">
        <w:rPr>
          <w:rFonts w:ascii="Times New Roman" w:hAnsi="Times New Roman" w:cs="Times New Roman"/>
          <w:sz w:val="28"/>
          <w:szCs w:val="28"/>
        </w:rPr>
        <w:br/>
        <w:t xml:space="preserve">и спорту, развитие и укрепление спортивных традиций в семье, </w:t>
      </w:r>
      <w:r w:rsidRPr="00A67AB1">
        <w:rPr>
          <w:rFonts w:ascii="Times New Roman" w:hAnsi="Times New Roman" w:cs="Times New Roman"/>
          <w:sz w:val="28"/>
          <w:szCs w:val="28"/>
          <w:shd w:val="clear" w:color="auto" w:fill="F9FAFA"/>
        </w:rPr>
        <w:t>как основы воспитания здорового и социально активного подрастающего поколения.</w:t>
      </w:r>
    </w:p>
    <w:p w:rsidR="004E56B7" w:rsidRPr="00A67AB1" w:rsidRDefault="004E56B7" w:rsidP="0029096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AB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A67AB1">
        <w:rPr>
          <w:rFonts w:ascii="Times New Roman" w:hAnsi="Times New Roman" w:cs="Times New Roman"/>
          <w:sz w:val="28"/>
          <w:szCs w:val="28"/>
        </w:rPr>
        <w:t>формирование навыков ведения зд</w:t>
      </w:r>
      <w:r w:rsidR="00390D9C">
        <w:rPr>
          <w:rFonts w:ascii="Times New Roman" w:hAnsi="Times New Roman" w:cs="Times New Roman"/>
          <w:sz w:val="28"/>
          <w:szCs w:val="28"/>
        </w:rPr>
        <w:t xml:space="preserve">орового образа жизни участников </w:t>
      </w:r>
      <w:r w:rsidRPr="00A67AB1">
        <w:rPr>
          <w:rFonts w:ascii="Times New Roman" w:hAnsi="Times New Roman" w:cs="Times New Roman"/>
          <w:sz w:val="28"/>
          <w:szCs w:val="28"/>
        </w:rPr>
        <w:t xml:space="preserve">Движения Первых; </w:t>
      </w:r>
      <w:r w:rsidRPr="00A67A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создание условий для организации совместной деятельности членов семей участников Движения Первых; </w:t>
      </w:r>
      <w:r w:rsidRPr="00A67A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роли семьи в популяризации здорового образа жизни.</w:t>
      </w:r>
    </w:p>
    <w:p w:rsidR="004E56B7" w:rsidRPr="00A67AB1" w:rsidRDefault="004E56B7" w:rsidP="0029096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AB1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Pr="00A67AB1">
        <w:rPr>
          <w:rFonts w:ascii="Times New Roman" w:hAnsi="Times New Roman" w:cs="Times New Roman"/>
          <w:sz w:val="28"/>
          <w:szCs w:val="28"/>
        </w:rPr>
        <w:t xml:space="preserve"> участники первичных отделений Движения Первых, коллективные участники Движения Первых, представители родительского сообщества, а также партнерские организации в сфере государственной молодежной политики, культуры, образования.</w:t>
      </w:r>
    </w:p>
    <w:p w:rsidR="004E56B7" w:rsidRPr="00A67AB1" w:rsidRDefault="004E56B7" w:rsidP="002909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AB1">
        <w:rPr>
          <w:rFonts w:ascii="Times New Roman" w:hAnsi="Times New Roman" w:cs="Times New Roman"/>
          <w:b/>
          <w:bCs/>
          <w:sz w:val="28"/>
          <w:szCs w:val="28"/>
        </w:rPr>
        <w:t>Формат:</w:t>
      </w:r>
      <w:r w:rsidRPr="00A67AB1">
        <w:rPr>
          <w:rFonts w:ascii="Times New Roman" w:hAnsi="Times New Roman" w:cs="Times New Roman"/>
          <w:sz w:val="28"/>
          <w:szCs w:val="28"/>
        </w:rPr>
        <w:t xml:space="preserve"> дистанционный.</w:t>
      </w:r>
    </w:p>
    <w:p w:rsidR="004E56B7" w:rsidRPr="00A67AB1" w:rsidRDefault="004E56B7" w:rsidP="0029096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AB1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 w:rsidRPr="00A67AB1">
        <w:rPr>
          <w:rFonts w:ascii="Times New Roman" w:hAnsi="Times New Roman" w:cs="Times New Roman"/>
          <w:sz w:val="28"/>
          <w:szCs w:val="28"/>
        </w:rPr>
        <w:t xml:space="preserve">: </w:t>
      </w:r>
      <w:r w:rsidR="000365F4" w:rsidRPr="00A67AB1">
        <w:rPr>
          <w:rFonts w:ascii="Times New Roman" w:hAnsi="Times New Roman" w:cs="Times New Roman"/>
          <w:sz w:val="28"/>
          <w:szCs w:val="28"/>
        </w:rPr>
        <w:t>10</w:t>
      </w:r>
      <w:r w:rsidR="00C41EA6" w:rsidRPr="00A67AB1">
        <w:rPr>
          <w:rFonts w:ascii="Times New Roman" w:hAnsi="Times New Roman" w:cs="Times New Roman"/>
          <w:sz w:val="28"/>
          <w:szCs w:val="28"/>
        </w:rPr>
        <w:t>–</w:t>
      </w:r>
      <w:r w:rsidRPr="00A67AB1">
        <w:rPr>
          <w:rFonts w:ascii="Times New Roman" w:hAnsi="Times New Roman" w:cs="Times New Roman"/>
          <w:sz w:val="28"/>
          <w:szCs w:val="28"/>
        </w:rPr>
        <w:t>15 февраля 2024 года.</w:t>
      </w:r>
    </w:p>
    <w:p w:rsidR="004E56B7" w:rsidRPr="00A67AB1" w:rsidRDefault="004E56B7" w:rsidP="0029096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AB1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 w:rsidRPr="00A67AB1">
        <w:rPr>
          <w:rFonts w:ascii="Times New Roman" w:hAnsi="Times New Roman" w:cs="Times New Roman"/>
          <w:bCs/>
          <w:sz w:val="28"/>
          <w:szCs w:val="28"/>
        </w:rPr>
        <w:t xml:space="preserve"> Всероссийская акция «Семейная зарядка Первых» </w:t>
      </w:r>
      <w:r w:rsidR="00C41EA6" w:rsidRPr="00A67AB1">
        <w:rPr>
          <w:rFonts w:ascii="Times New Roman" w:eastAsia="Times New Roman" w:hAnsi="Times New Roman" w:cs="Times New Roman"/>
          <w:sz w:val="28"/>
          <w:szCs w:val="28"/>
        </w:rPr>
        <w:t xml:space="preserve">проводится совместно с участниками первичных отделений, молодежных </w:t>
      </w:r>
      <w:r w:rsidR="00C41EA6" w:rsidRPr="00A67AB1">
        <w:rPr>
          <w:rFonts w:ascii="Times New Roman" w:eastAsia="Times New Roman" w:hAnsi="Times New Roman" w:cs="Times New Roman"/>
          <w:sz w:val="28"/>
          <w:szCs w:val="28"/>
        </w:rPr>
        <w:br/>
        <w:t xml:space="preserve">и детских общественных объединений, коллективных участников Движения Первых, представителями родительского и педагогического сообществ </w:t>
      </w:r>
      <w:r w:rsidR="00C41EA6" w:rsidRPr="00A67AB1">
        <w:rPr>
          <w:rFonts w:ascii="Times New Roman" w:eastAsia="Times New Roman" w:hAnsi="Times New Roman" w:cs="Times New Roman"/>
          <w:sz w:val="28"/>
          <w:szCs w:val="28"/>
        </w:rPr>
        <w:br/>
        <w:t xml:space="preserve">в субъектах Российской Федерации. </w:t>
      </w:r>
    </w:p>
    <w:p w:rsidR="004E56B7" w:rsidRPr="00A67AB1" w:rsidRDefault="004E56B7" w:rsidP="002909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AB1">
        <w:rPr>
          <w:rFonts w:ascii="Times New Roman" w:hAnsi="Times New Roman" w:cs="Times New Roman"/>
          <w:sz w:val="28"/>
          <w:szCs w:val="28"/>
        </w:rPr>
        <w:t>В рамках акции участники Движения Первых совместно с членами семьи проводят зарядку или спортивную тренировку и записывают видеоролики продолжительностью не более 1 минуты.</w:t>
      </w:r>
    </w:p>
    <w:p w:rsidR="004E56B7" w:rsidRPr="00A67AB1" w:rsidRDefault="004E56B7" w:rsidP="002909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AB1">
        <w:rPr>
          <w:rFonts w:ascii="Times New Roman" w:hAnsi="Times New Roman" w:cs="Times New Roman"/>
          <w:sz w:val="28"/>
          <w:szCs w:val="28"/>
        </w:rPr>
        <w:t>Участники Движения Первых записывают рассказы о роли здорового образа жизни, семейных спортивных традициях, о важности правильного питания, гигиене, эмоциональном и физическом здоровье внутри своей семьи.</w:t>
      </w:r>
    </w:p>
    <w:p w:rsidR="004E56B7" w:rsidRPr="00A67AB1" w:rsidRDefault="00C41EA6" w:rsidP="002909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67AB1">
        <w:rPr>
          <w:rFonts w:ascii="Times New Roman" w:hAnsi="Times New Roman" w:cs="Times New Roman"/>
          <w:bCs/>
          <w:sz w:val="28"/>
          <w:szCs w:val="28"/>
        </w:rPr>
        <w:t xml:space="preserve">Видеоролики и рассказы участники Движения Первых публикуют </w:t>
      </w:r>
      <w:r w:rsidRPr="00A67AB1">
        <w:rPr>
          <w:rFonts w:ascii="Times New Roman" w:hAnsi="Times New Roman" w:cs="Times New Roman"/>
          <w:bCs/>
          <w:sz w:val="28"/>
          <w:szCs w:val="28"/>
        </w:rPr>
        <w:br/>
        <w:t>в день проведения Всероссийской акции «</w:t>
      </w:r>
      <w:r w:rsidR="00FE1AC0" w:rsidRPr="00A67AB1">
        <w:rPr>
          <w:rFonts w:ascii="Times New Roman" w:hAnsi="Times New Roman" w:cs="Times New Roman"/>
          <w:bCs/>
          <w:sz w:val="28"/>
          <w:szCs w:val="28"/>
        </w:rPr>
        <w:t>Семейная зарядка Первых</w:t>
      </w:r>
      <w:r w:rsidRPr="00A67AB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A67AB1">
        <w:rPr>
          <w:rFonts w:ascii="Times New Roman" w:hAnsi="Times New Roman" w:cs="Times New Roman"/>
          <w:bCs/>
          <w:sz w:val="28"/>
          <w:szCs w:val="28"/>
        </w:rPr>
        <w:br/>
      </w:r>
      <w:r w:rsidR="00012B1A" w:rsidRPr="00A67AB1">
        <w:rPr>
          <w:rFonts w:ascii="Times New Roman" w:hAnsi="Times New Roman" w:cs="Times New Roman"/>
          <w:bCs/>
          <w:sz w:val="28"/>
          <w:szCs w:val="28"/>
        </w:rPr>
        <w:t xml:space="preserve">в социальных сетях на личных страницах и цифровых сообществах </w:t>
      </w:r>
      <w:r w:rsidR="00012B1A" w:rsidRPr="00A67AB1">
        <w:rPr>
          <w:rFonts w:ascii="Times New Roman" w:hAnsi="Times New Roman" w:cs="Times New Roman"/>
          <w:sz w:val="28"/>
          <w:szCs w:val="28"/>
        </w:rPr>
        <w:t>первичных отделений, коллективных участников Движения Первых, а также молодежных и детских общественных объединений</w:t>
      </w:r>
      <w:r w:rsidR="00012B1A" w:rsidRPr="00A67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2B1A" w:rsidRPr="00A67AB1">
        <w:rPr>
          <w:rFonts w:ascii="Times New Roman" w:hAnsi="Times New Roman" w:cs="Times New Roman"/>
          <w:bCs/>
          <w:sz w:val="28"/>
          <w:szCs w:val="28"/>
        </w:rPr>
        <w:t xml:space="preserve">с официальными </w:t>
      </w:r>
      <w:r w:rsidR="00012B1A" w:rsidRPr="00A67AB1">
        <w:rPr>
          <w:rFonts w:ascii="Times New Roman" w:eastAsia="Times New Roman" w:hAnsi="Times New Roman" w:cs="Times New Roman"/>
          <w:sz w:val="28"/>
          <w:szCs w:val="28"/>
        </w:rPr>
        <w:t>хештегами:</w:t>
      </w:r>
      <w:r w:rsidR="00012B1A" w:rsidRPr="00A67A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56B7" w:rsidRPr="00A67AB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#ЗарядкаПервых, </w:t>
      </w:r>
      <w:r w:rsidR="004E56B7" w:rsidRPr="00A67AB1">
        <w:rPr>
          <w:rFonts w:ascii="Times New Roman" w:hAnsi="Times New Roman" w:cs="Times New Roman"/>
          <w:sz w:val="28"/>
          <w:szCs w:val="28"/>
        </w:rPr>
        <w:t>#МиллионДобрыхДел</w:t>
      </w:r>
      <w:r w:rsidR="009F62F1">
        <w:rPr>
          <w:rFonts w:ascii="Times New Roman" w:hAnsi="Times New Roman" w:cs="Times New Roman"/>
          <w:sz w:val="28"/>
          <w:szCs w:val="28"/>
        </w:rPr>
        <w:t xml:space="preserve"> </w:t>
      </w:r>
      <w:r w:rsidR="009F62F1" w:rsidRPr="00A67AB1">
        <w:rPr>
          <w:rFonts w:ascii="Times New Roman" w:hAnsi="Times New Roman" w:cs="Times New Roman"/>
          <w:sz w:val="28"/>
          <w:szCs w:val="28"/>
        </w:rPr>
        <w:t>#</w:t>
      </w:r>
      <w:r w:rsidR="009F62F1">
        <w:rPr>
          <w:rFonts w:ascii="Times New Roman" w:hAnsi="Times New Roman" w:cs="Times New Roman"/>
          <w:sz w:val="28"/>
          <w:szCs w:val="28"/>
        </w:rPr>
        <w:t>Первые34</w:t>
      </w:r>
      <w:r w:rsidR="004E56B7" w:rsidRPr="00A67AB1">
        <w:rPr>
          <w:rFonts w:ascii="Times New Roman" w:hAnsi="Times New Roman" w:cs="Times New Roman"/>
          <w:sz w:val="28"/>
          <w:szCs w:val="28"/>
        </w:rPr>
        <w:t>.</w:t>
      </w:r>
    </w:p>
    <w:p w:rsidR="00C41EA6" w:rsidRPr="00A67AB1" w:rsidRDefault="004E56B7" w:rsidP="002909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A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Механика проведения: </w:t>
      </w:r>
    </w:p>
    <w:p w:rsidR="004E56B7" w:rsidRPr="00A67AB1" w:rsidRDefault="004E56B7" w:rsidP="00290961">
      <w:pPr>
        <w:spacing w:after="0" w:line="276" w:lineRule="auto"/>
        <w:ind w:firstLine="851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A67AB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Всероссийская акция «Семейная зарядка Первых» проводится в двух форматах:</w:t>
      </w:r>
    </w:p>
    <w:p w:rsidR="004E56B7" w:rsidRPr="00A67AB1" w:rsidRDefault="004E56B7" w:rsidP="00290961">
      <w:pPr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A67AB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видеоролики семейной зарядки или спортивной тренировки </w:t>
      </w:r>
      <w:r w:rsidR="006E4BDA" w:rsidRPr="00A67AB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br/>
      </w:r>
      <w:r w:rsidRPr="00A67AB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(</w:t>
      </w:r>
      <w:r w:rsidRPr="00A67AB1">
        <w:rPr>
          <w:rFonts w:ascii="Times New Roman" w:hAnsi="Times New Roman" w:cs="Times New Roman"/>
          <w:sz w:val="28"/>
          <w:szCs w:val="28"/>
        </w:rPr>
        <w:t>далее – формат № 1)</w:t>
      </w:r>
      <w:r w:rsidRPr="00A67AB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;</w:t>
      </w:r>
    </w:p>
    <w:p w:rsidR="004E56B7" w:rsidRPr="00A67AB1" w:rsidRDefault="004E56B7" w:rsidP="00290961">
      <w:pPr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A67AB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рассказы о роли здорового образа жизни</w:t>
      </w:r>
      <w:r w:rsidR="00C41EA6" w:rsidRPr="00A67AB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и </w:t>
      </w:r>
      <w:r w:rsidRPr="00A67AB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семейных спортивных традициях </w:t>
      </w:r>
      <w:r w:rsidRPr="00A67AB1">
        <w:rPr>
          <w:rFonts w:ascii="Times New Roman" w:hAnsi="Times New Roman" w:cs="Times New Roman"/>
          <w:bCs/>
          <w:sz w:val="28"/>
          <w:szCs w:val="28"/>
        </w:rPr>
        <w:t>(далее – формат № 2).</w:t>
      </w:r>
    </w:p>
    <w:p w:rsidR="004E56B7" w:rsidRPr="00A67AB1" w:rsidRDefault="004E56B7" w:rsidP="004614D0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805D4D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В рамках формата № 1 </w:t>
      </w:r>
      <w:r w:rsidR="00E34FD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участники-обучающиеся совместно</w:t>
      </w:r>
      <w:r w:rsidR="00E34FD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br/>
        <w:t xml:space="preserve"> с </w:t>
      </w:r>
      <w:r w:rsidRPr="00A67AB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родителями согласуют время, площадку проведения семейной зарядки или спортивной тренировки, подбирают физические упражнения, посильные для каждого члена семьи.</w:t>
      </w:r>
    </w:p>
    <w:p w:rsidR="00087713" w:rsidRPr="00A67AB1" w:rsidRDefault="00087713" w:rsidP="0029096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AB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Участники подготавливают место (площадку) для проведения зарядки </w:t>
      </w:r>
      <w:r w:rsidRPr="00A67AB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br/>
        <w:t>(комнат</w:t>
      </w:r>
      <w:r w:rsidR="00396999" w:rsidRPr="00A67AB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у</w:t>
      </w:r>
      <w:r w:rsidRPr="00A67AB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или площадк</w:t>
      </w:r>
      <w:r w:rsidR="00396999" w:rsidRPr="00A67AB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у</w:t>
      </w:r>
      <w:r w:rsidR="00390D9C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на открытом воздухе). Н</w:t>
      </w:r>
      <w:r w:rsidRPr="00A67AB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еобходимо убедиться, </w:t>
      </w:r>
      <w:r w:rsidR="00396999" w:rsidRPr="00A67AB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br/>
      </w:r>
      <w:r w:rsidRPr="00A67AB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что место не имеет острых предметов, которые могут причинить травмы</w:t>
      </w:r>
      <w:r w:rsidRPr="00A67AB1">
        <w:rPr>
          <w:rFonts w:ascii="Times New Roman" w:hAnsi="Times New Roman" w:cs="Times New Roman"/>
          <w:bCs/>
          <w:sz w:val="28"/>
          <w:szCs w:val="28"/>
        </w:rPr>
        <w:t xml:space="preserve"> участникам.</w:t>
      </w:r>
    </w:p>
    <w:p w:rsidR="004E56B7" w:rsidRPr="00A67AB1" w:rsidRDefault="004E56B7" w:rsidP="00290961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A67AB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Рекомендуем использовать следующий план проведения зарядки </w:t>
      </w:r>
      <w:r w:rsidRPr="00A67AB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br/>
        <w:t>или спортивной тренировки:</w:t>
      </w:r>
    </w:p>
    <w:p w:rsidR="005C2F5E" w:rsidRPr="00A67AB1" w:rsidRDefault="004E56B7" w:rsidP="00290961">
      <w:pPr>
        <w:numPr>
          <w:ilvl w:val="0"/>
          <w:numId w:val="1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AB1">
        <w:rPr>
          <w:rFonts w:ascii="Times New Roman" w:hAnsi="Times New Roman" w:cs="Times New Roman"/>
          <w:bCs/>
          <w:sz w:val="28"/>
          <w:szCs w:val="28"/>
        </w:rPr>
        <w:t xml:space="preserve">вводная часть – разминка, продолжительностью от 3 до 5 минут, включающая физические упражнения, направленные на разогрев </w:t>
      </w:r>
      <w:r w:rsidRPr="00A67AB1">
        <w:rPr>
          <w:rFonts w:ascii="Times New Roman" w:hAnsi="Times New Roman" w:cs="Times New Roman"/>
          <w:bCs/>
          <w:sz w:val="28"/>
          <w:szCs w:val="28"/>
        </w:rPr>
        <w:br/>
        <w:t xml:space="preserve">и подготовку тела к основной части зарядки (тренировки): марш </w:t>
      </w:r>
      <w:r w:rsidRPr="00A67AB1">
        <w:rPr>
          <w:rFonts w:ascii="Times New Roman" w:hAnsi="Times New Roman" w:cs="Times New Roman"/>
          <w:bCs/>
          <w:sz w:val="28"/>
          <w:szCs w:val="28"/>
        </w:rPr>
        <w:br/>
        <w:t>на месте, повороты головы, наклоны в стороны, повороты туловища, вращения плечами, вращения запястьями, круговые движения стоп и другие</w:t>
      </w:r>
      <w:r w:rsidR="00396999" w:rsidRPr="00A67AB1">
        <w:rPr>
          <w:rFonts w:ascii="Times New Roman" w:hAnsi="Times New Roman" w:cs="Times New Roman"/>
          <w:bCs/>
          <w:sz w:val="28"/>
          <w:szCs w:val="28"/>
        </w:rPr>
        <w:t xml:space="preserve"> упражнения</w:t>
      </w:r>
      <w:r w:rsidRPr="00A67AB1">
        <w:rPr>
          <w:rFonts w:ascii="Times New Roman" w:hAnsi="Times New Roman" w:cs="Times New Roman"/>
          <w:bCs/>
          <w:sz w:val="28"/>
          <w:szCs w:val="28"/>
        </w:rPr>
        <w:t>;</w:t>
      </w:r>
    </w:p>
    <w:p w:rsidR="005C2F5E" w:rsidRPr="00390D9C" w:rsidRDefault="004E56B7" w:rsidP="00390D9C">
      <w:pPr>
        <w:numPr>
          <w:ilvl w:val="0"/>
          <w:numId w:val="1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AB1">
        <w:rPr>
          <w:rFonts w:ascii="Times New Roman" w:hAnsi="Times New Roman" w:cs="Times New Roman"/>
          <w:bCs/>
          <w:sz w:val="28"/>
          <w:szCs w:val="28"/>
        </w:rPr>
        <w:t>осно</w:t>
      </w:r>
      <w:r w:rsidR="00390D9C">
        <w:rPr>
          <w:rFonts w:ascii="Times New Roman" w:hAnsi="Times New Roman" w:cs="Times New Roman"/>
          <w:bCs/>
          <w:sz w:val="28"/>
          <w:szCs w:val="28"/>
        </w:rPr>
        <w:t xml:space="preserve">вная часть зарядки (тренировки), </w:t>
      </w:r>
      <w:r w:rsidRPr="00A67AB1">
        <w:rPr>
          <w:rFonts w:ascii="Times New Roman" w:hAnsi="Times New Roman" w:cs="Times New Roman"/>
          <w:bCs/>
          <w:sz w:val="28"/>
          <w:szCs w:val="28"/>
        </w:rPr>
        <w:t>продолжительност</w:t>
      </w:r>
      <w:r w:rsidR="00390D9C">
        <w:rPr>
          <w:rFonts w:ascii="Times New Roman" w:hAnsi="Times New Roman" w:cs="Times New Roman"/>
          <w:bCs/>
          <w:sz w:val="28"/>
          <w:szCs w:val="28"/>
        </w:rPr>
        <w:t xml:space="preserve">ью </w:t>
      </w:r>
      <w:r w:rsidR="00390D9C">
        <w:rPr>
          <w:rFonts w:ascii="Times New Roman" w:hAnsi="Times New Roman" w:cs="Times New Roman"/>
          <w:bCs/>
          <w:sz w:val="28"/>
          <w:szCs w:val="28"/>
        </w:rPr>
        <w:br/>
        <w:t>от 7 до 10 минут, направлена   на развитие выносливости, силы</w:t>
      </w:r>
      <w:r w:rsidRPr="00A67AB1">
        <w:rPr>
          <w:rFonts w:ascii="Times New Roman" w:hAnsi="Times New Roman" w:cs="Times New Roman"/>
          <w:bCs/>
          <w:sz w:val="28"/>
          <w:szCs w:val="28"/>
        </w:rPr>
        <w:t xml:space="preserve"> и гибкости</w:t>
      </w:r>
      <w:r w:rsidR="00390D9C">
        <w:rPr>
          <w:rFonts w:ascii="Times New Roman" w:hAnsi="Times New Roman" w:cs="Times New Roman"/>
          <w:bCs/>
          <w:sz w:val="28"/>
          <w:szCs w:val="28"/>
        </w:rPr>
        <w:t xml:space="preserve"> :</w:t>
      </w:r>
      <w:r w:rsidR="00390D9C">
        <w:rPr>
          <w:rFonts w:ascii="Times New Roman" w:hAnsi="Times New Roman" w:cs="Times New Roman"/>
          <w:bCs/>
          <w:sz w:val="28"/>
          <w:szCs w:val="28"/>
        </w:rPr>
        <w:br/>
      </w:r>
      <w:r w:rsidRPr="00390D9C">
        <w:rPr>
          <w:rFonts w:ascii="Times New Roman" w:hAnsi="Times New Roman" w:cs="Times New Roman"/>
          <w:bCs/>
          <w:sz w:val="28"/>
          <w:szCs w:val="28"/>
        </w:rPr>
        <w:t>приседания, отжимания, подтягивания, выпады ногами, «велосипед»</w:t>
      </w:r>
      <w:r w:rsidR="004E2720" w:rsidRPr="00390D9C">
        <w:rPr>
          <w:rFonts w:ascii="Times New Roman" w:hAnsi="Times New Roman" w:cs="Times New Roman"/>
          <w:bCs/>
          <w:sz w:val="28"/>
          <w:szCs w:val="28"/>
        </w:rPr>
        <w:br/>
      </w:r>
      <w:r w:rsidRPr="00390D9C">
        <w:rPr>
          <w:rFonts w:ascii="Times New Roman" w:hAnsi="Times New Roman" w:cs="Times New Roman"/>
          <w:bCs/>
          <w:sz w:val="28"/>
          <w:szCs w:val="28"/>
        </w:rPr>
        <w:t>на спине, прыжки через скакалку, упражнения на гибкость и другие</w:t>
      </w:r>
      <w:r w:rsidR="00D853EB" w:rsidRPr="00390D9C">
        <w:rPr>
          <w:rFonts w:ascii="Times New Roman" w:hAnsi="Times New Roman" w:cs="Times New Roman"/>
          <w:bCs/>
          <w:sz w:val="28"/>
          <w:szCs w:val="28"/>
        </w:rPr>
        <w:t xml:space="preserve"> упражнения</w:t>
      </w:r>
      <w:r w:rsidRPr="00390D9C">
        <w:rPr>
          <w:rFonts w:ascii="Times New Roman" w:hAnsi="Times New Roman" w:cs="Times New Roman"/>
          <w:bCs/>
          <w:sz w:val="28"/>
          <w:szCs w:val="28"/>
        </w:rPr>
        <w:t>;</w:t>
      </w:r>
    </w:p>
    <w:p w:rsidR="004E56B7" w:rsidRPr="00A67AB1" w:rsidRDefault="004E56B7" w:rsidP="00290961">
      <w:pPr>
        <w:numPr>
          <w:ilvl w:val="0"/>
          <w:numId w:val="1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AB1">
        <w:rPr>
          <w:rFonts w:ascii="Times New Roman" w:hAnsi="Times New Roman" w:cs="Times New Roman"/>
          <w:bCs/>
          <w:sz w:val="28"/>
          <w:szCs w:val="28"/>
        </w:rPr>
        <w:t xml:space="preserve">заключительная часть зарядки (тренировки) продолжительностью </w:t>
      </w:r>
      <w:r w:rsidR="00C41EA6" w:rsidRPr="00A67AB1">
        <w:rPr>
          <w:rFonts w:ascii="Times New Roman" w:hAnsi="Times New Roman" w:cs="Times New Roman"/>
          <w:bCs/>
          <w:sz w:val="28"/>
          <w:szCs w:val="28"/>
        </w:rPr>
        <w:br/>
      </w:r>
      <w:r w:rsidRPr="00A67AB1">
        <w:rPr>
          <w:rFonts w:ascii="Times New Roman" w:hAnsi="Times New Roman" w:cs="Times New Roman"/>
          <w:bCs/>
          <w:sz w:val="28"/>
          <w:szCs w:val="28"/>
        </w:rPr>
        <w:t>от 2 до 4 минут, направлена на восстановление дыхания, снятие напряжения мышц. Рекомендуется завершить зарядку (тренировку) ходьбой, при этом потянуться, поднять руки вверх и глубоко вдохнуть, а потом медленно выдохнуть и опустить руки вниз.</w:t>
      </w:r>
    </w:p>
    <w:p w:rsidR="004E56B7" w:rsidRPr="00A67AB1" w:rsidRDefault="004E56B7" w:rsidP="0029096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AB1">
        <w:rPr>
          <w:rFonts w:ascii="Times New Roman" w:hAnsi="Times New Roman" w:cs="Times New Roman"/>
          <w:bCs/>
          <w:sz w:val="28"/>
          <w:szCs w:val="28"/>
        </w:rPr>
        <w:t>При выполнении зарядки (тренировки) важно следить за правильным выполнением упражнений, состоянием здоровья и самочувствием участников акции.</w:t>
      </w:r>
    </w:p>
    <w:p w:rsidR="004E56B7" w:rsidRPr="00A67AB1" w:rsidRDefault="004E56B7" w:rsidP="0029096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AB1">
        <w:rPr>
          <w:rFonts w:ascii="Times New Roman" w:hAnsi="Times New Roman" w:cs="Times New Roman"/>
          <w:bCs/>
          <w:sz w:val="28"/>
          <w:szCs w:val="28"/>
        </w:rPr>
        <w:t xml:space="preserve">Проведение семейной зарядки (тренировки) участники акции снимают на видео и монтируют видеоролик продолжительностью не более 1 минуты. </w:t>
      </w:r>
    </w:p>
    <w:p w:rsidR="004E56B7" w:rsidRPr="00A67AB1" w:rsidRDefault="004E56B7" w:rsidP="008C530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5D4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рамках формата №</w:t>
      </w:r>
      <w:r w:rsidR="005B1BE4" w:rsidRPr="00805D4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05D4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67AB1">
        <w:rPr>
          <w:rFonts w:ascii="Times New Roman" w:hAnsi="Times New Roman" w:cs="Times New Roman"/>
          <w:bCs/>
          <w:sz w:val="28"/>
          <w:szCs w:val="28"/>
        </w:rPr>
        <w:t xml:space="preserve"> участники-обучающиеся Движения Первых заранее продумывают и обсуждают с членами семьи традиции, правила, нормы, принятые в семье и связанные с ведением здорового образа жизни</w:t>
      </w:r>
      <w:r w:rsidR="000A645D">
        <w:rPr>
          <w:rFonts w:ascii="Times New Roman" w:hAnsi="Times New Roman" w:cs="Times New Roman"/>
          <w:bCs/>
          <w:sz w:val="28"/>
          <w:szCs w:val="28"/>
        </w:rPr>
        <w:t>.</w:t>
      </w:r>
      <w:r w:rsidR="000A645D">
        <w:rPr>
          <w:rFonts w:ascii="Times New Roman" w:hAnsi="Times New Roman" w:cs="Times New Roman"/>
          <w:bCs/>
          <w:sz w:val="28"/>
          <w:szCs w:val="28"/>
        </w:rPr>
        <w:br/>
      </w:r>
      <w:r w:rsidRPr="00A67AB1">
        <w:rPr>
          <w:rFonts w:ascii="Times New Roman" w:hAnsi="Times New Roman" w:cs="Times New Roman"/>
          <w:bCs/>
          <w:sz w:val="28"/>
          <w:szCs w:val="28"/>
        </w:rPr>
        <w:t>Рекомендуем использовать следующий алгоритм:</w:t>
      </w:r>
    </w:p>
    <w:p w:rsidR="004E56B7" w:rsidRPr="00A67AB1" w:rsidRDefault="004E56B7" w:rsidP="00290961">
      <w:pPr>
        <w:numPr>
          <w:ilvl w:val="0"/>
          <w:numId w:val="13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AB1">
        <w:rPr>
          <w:rFonts w:ascii="Times New Roman" w:hAnsi="Times New Roman" w:cs="Times New Roman"/>
          <w:bCs/>
          <w:sz w:val="28"/>
          <w:szCs w:val="28"/>
        </w:rPr>
        <w:t>определить семейные традиции, правила, нормы, способствующие ведению здорового образа жизни, укреплению здоровья, эмоционально</w:t>
      </w:r>
      <w:r w:rsidR="00D853EB" w:rsidRPr="00A67AB1">
        <w:rPr>
          <w:rFonts w:ascii="Times New Roman" w:hAnsi="Times New Roman" w:cs="Times New Roman"/>
          <w:bCs/>
          <w:sz w:val="28"/>
          <w:szCs w:val="28"/>
        </w:rPr>
        <w:t>му</w:t>
      </w:r>
      <w:r w:rsidRPr="00A67A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7AB1">
        <w:rPr>
          <w:rFonts w:ascii="Times New Roman" w:hAnsi="Times New Roman" w:cs="Times New Roman"/>
          <w:bCs/>
          <w:sz w:val="28"/>
          <w:szCs w:val="28"/>
        </w:rPr>
        <w:br/>
        <w:t>и физическо</w:t>
      </w:r>
      <w:r w:rsidR="00D853EB" w:rsidRPr="00A67AB1">
        <w:rPr>
          <w:rFonts w:ascii="Times New Roman" w:hAnsi="Times New Roman" w:cs="Times New Roman"/>
          <w:bCs/>
          <w:sz w:val="28"/>
          <w:szCs w:val="28"/>
        </w:rPr>
        <w:t>му</w:t>
      </w:r>
      <w:r w:rsidRPr="00A67AB1">
        <w:rPr>
          <w:rFonts w:ascii="Times New Roman" w:hAnsi="Times New Roman" w:cs="Times New Roman"/>
          <w:bCs/>
          <w:sz w:val="28"/>
          <w:szCs w:val="28"/>
        </w:rPr>
        <w:t xml:space="preserve"> развити</w:t>
      </w:r>
      <w:r w:rsidR="00D853EB" w:rsidRPr="00A67AB1">
        <w:rPr>
          <w:rFonts w:ascii="Times New Roman" w:hAnsi="Times New Roman" w:cs="Times New Roman"/>
          <w:bCs/>
          <w:sz w:val="28"/>
          <w:szCs w:val="28"/>
        </w:rPr>
        <w:t>ю</w:t>
      </w:r>
      <w:r w:rsidRPr="00A67AB1">
        <w:rPr>
          <w:rFonts w:ascii="Times New Roman" w:hAnsi="Times New Roman" w:cs="Times New Roman"/>
          <w:bCs/>
          <w:sz w:val="28"/>
          <w:szCs w:val="28"/>
        </w:rPr>
        <w:t xml:space="preserve"> членов семьи;</w:t>
      </w:r>
    </w:p>
    <w:p w:rsidR="004E56B7" w:rsidRPr="00A67AB1" w:rsidRDefault="004E56B7" w:rsidP="00290961">
      <w:pPr>
        <w:numPr>
          <w:ilvl w:val="0"/>
          <w:numId w:val="13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AB1">
        <w:rPr>
          <w:rFonts w:ascii="Times New Roman" w:hAnsi="Times New Roman" w:cs="Times New Roman"/>
          <w:bCs/>
          <w:sz w:val="28"/>
          <w:szCs w:val="28"/>
        </w:rPr>
        <w:t>перечислить и описать в своем рассказе семейные традиции, правила, нормы по ведению здорового образа жизни;</w:t>
      </w:r>
    </w:p>
    <w:p w:rsidR="004E56B7" w:rsidRPr="00A67AB1" w:rsidRDefault="004E56B7" w:rsidP="00012B1A">
      <w:pPr>
        <w:numPr>
          <w:ilvl w:val="0"/>
          <w:numId w:val="13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AB1">
        <w:rPr>
          <w:rFonts w:ascii="Times New Roman" w:hAnsi="Times New Roman" w:cs="Times New Roman"/>
          <w:bCs/>
          <w:sz w:val="28"/>
          <w:szCs w:val="28"/>
        </w:rPr>
        <w:t xml:space="preserve">рассказать о своем отношении к здоровому образу жизни, занятиям физической культурой и спортом. В своих рассуждениях ответить </w:t>
      </w:r>
      <w:r w:rsidRPr="00A67AB1">
        <w:rPr>
          <w:rFonts w:ascii="Times New Roman" w:hAnsi="Times New Roman" w:cs="Times New Roman"/>
          <w:bCs/>
          <w:sz w:val="28"/>
          <w:szCs w:val="28"/>
        </w:rPr>
        <w:br/>
        <w:t xml:space="preserve">на вопрос: </w:t>
      </w:r>
      <w:r w:rsidR="00012B1A" w:rsidRPr="00A67AB1">
        <w:rPr>
          <w:rFonts w:ascii="Times New Roman" w:hAnsi="Times New Roman" w:cs="Times New Roman"/>
          <w:bCs/>
          <w:sz w:val="28"/>
          <w:szCs w:val="28"/>
        </w:rPr>
        <w:t>«П</w:t>
      </w:r>
      <w:r w:rsidRPr="00A67AB1">
        <w:rPr>
          <w:rFonts w:ascii="Times New Roman" w:hAnsi="Times New Roman" w:cs="Times New Roman"/>
          <w:bCs/>
          <w:sz w:val="28"/>
          <w:szCs w:val="28"/>
        </w:rPr>
        <w:t>очему важно быть здоровым и сильным?</w:t>
      </w:r>
      <w:r w:rsidR="00012B1A" w:rsidRPr="00A67AB1">
        <w:rPr>
          <w:rFonts w:ascii="Times New Roman" w:hAnsi="Times New Roman" w:cs="Times New Roman"/>
          <w:bCs/>
          <w:sz w:val="28"/>
          <w:szCs w:val="28"/>
        </w:rPr>
        <w:t>»</w:t>
      </w:r>
    </w:p>
    <w:p w:rsidR="00C41EA6" w:rsidRPr="00A67AB1" w:rsidRDefault="00C41EA6" w:rsidP="0029096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1" w:name="_Hlk156465324"/>
      <w:r w:rsidRPr="00A67AB1">
        <w:rPr>
          <w:rFonts w:ascii="Times New Roman" w:hAnsi="Times New Roman" w:cs="Times New Roman"/>
          <w:bCs/>
          <w:sz w:val="28"/>
          <w:szCs w:val="28"/>
        </w:rPr>
        <w:t xml:space="preserve">Видеоролики и рассказы участники Движения Первых публикуют </w:t>
      </w:r>
      <w:r w:rsidRPr="00A67AB1">
        <w:rPr>
          <w:rFonts w:ascii="Times New Roman" w:hAnsi="Times New Roman" w:cs="Times New Roman"/>
          <w:bCs/>
          <w:sz w:val="28"/>
          <w:szCs w:val="28"/>
        </w:rPr>
        <w:br/>
        <w:t>в день проведения Всероссийской акции «</w:t>
      </w:r>
      <w:r w:rsidR="00FE1AC0" w:rsidRPr="00A67AB1">
        <w:rPr>
          <w:rFonts w:ascii="Times New Roman" w:hAnsi="Times New Roman" w:cs="Times New Roman"/>
          <w:bCs/>
          <w:sz w:val="28"/>
          <w:szCs w:val="28"/>
        </w:rPr>
        <w:t>Семейная зарядка Первых</w:t>
      </w:r>
      <w:r w:rsidRPr="00A67AB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A67AB1">
        <w:rPr>
          <w:rFonts w:ascii="Times New Roman" w:hAnsi="Times New Roman" w:cs="Times New Roman"/>
          <w:bCs/>
          <w:sz w:val="28"/>
          <w:szCs w:val="28"/>
        </w:rPr>
        <w:br/>
      </w:r>
      <w:r w:rsidR="00012B1A" w:rsidRPr="00A67AB1">
        <w:rPr>
          <w:rFonts w:ascii="Times New Roman" w:hAnsi="Times New Roman" w:cs="Times New Roman"/>
          <w:bCs/>
          <w:sz w:val="28"/>
          <w:szCs w:val="28"/>
        </w:rPr>
        <w:t xml:space="preserve">в социальных сетях на личных страницах и цифровых сообществах </w:t>
      </w:r>
      <w:r w:rsidR="00012B1A" w:rsidRPr="00A67AB1">
        <w:rPr>
          <w:rFonts w:ascii="Times New Roman" w:hAnsi="Times New Roman" w:cs="Times New Roman"/>
          <w:sz w:val="28"/>
          <w:szCs w:val="28"/>
        </w:rPr>
        <w:t>первичных отделений, коллективных участников Движения Первых, а также молодежных и детских общественных объединений</w:t>
      </w:r>
      <w:r w:rsidR="00012B1A" w:rsidRPr="00A67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2B1A" w:rsidRPr="00A67AB1">
        <w:rPr>
          <w:rFonts w:ascii="Times New Roman" w:hAnsi="Times New Roman" w:cs="Times New Roman"/>
          <w:bCs/>
          <w:sz w:val="28"/>
          <w:szCs w:val="28"/>
        </w:rPr>
        <w:t xml:space="preserve">с официальными </w:t>
      </w:r>
      <w:r w:rsidR="00012B1A" w:rsidRPr="00A67AB1">
        <w:rPr>
          <w:rFonts w:ascii="Times New Roman" w:eastAsia="Times New Roman" w:hAnsi="Times New Roman" w:cs="Times New Roman"/>
          <w:sz w:val="28"/>
          <w:szCs w:val="28"/>
        </w:rPr>
        <w:t>хештегами:</w:t>
      </w:r>
      <w:r w:rsidR="00012B1A" w:rsidRPr="00A67A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7AB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#ЗарядкаПервых, </w:t>
      </w:r>
      <w:r w:rsidRPr="00A67AB1">
        <w:rPr>
          <w:rFonts w:ascii="Times New Roman" w:hAnsi="Times New Roman" w:cs="Times New Roman"/>
          <w:sz w:val="28"/>
          <w:szCs w:val="28"/>
        </w:rPr>
        <w:t>#МиллионДобрыхДел</w:t>
      </w:r>
      <w:r w:rsidR="009F62F1">
        <w:rPr>
          <w:rFonts w:ascii="Times New Roman" w:hAnsi="Times New Roman" w:cs="Times New Roman"/>
          <w:sz w:val="28"/>
          <w:szCs w:val="28"/>
        </w:rPr>
        <w:t xml:space="preserve"> </w:t>
      </w:r>
      <w:r w:rsidR="000E0619">
        <w:rPr>
          <w:rFonts w:ascii="Times New Roman" w:hAnsi="Times New Roman" w:cs="Times New Roman"/>
          <w:sz w:val="28"/>
          <w:szCs w:val="28"/>
        </w:rPr>
        <w:t xml:space="preserve"> </w:t>
      </w:r>
      <w:r w:rsidR="009F62F1" w:rsidRPr="00A67AB1">
        <w:rPr>
          <w:rFonts w:ascii="Times New Roman" w:hAnsi="Times New Roman" w:cs="Times New Roman"/>
          <w:sz w:val="28"/>
          <w:szCs w:val="28"/>
        </w:rPr>
        <w:t>#</w:t>
      </w:r>
      <w:r w:rsidR="009F62F1">
        <w:rPr>
          <w:rFonts w:ascii="Times New Roman" w:hAnsi="Times New Roman" w:cs="Times New Roman"/>
          <w:sz w:val="28"/>
          <w:szCs w:val="28"/>
        </w:rPr>
        <w:t xml:space="preserve">Первые34 </w:t>
      </w:r>
      <w:r w:rsidRPr="00A67AB1">
        <w:rPr>
          <w:rFonts w:ascii="Times New Roman" w:hAnsi="Times New Roman" w:cs="Times New Roman"/>
          <w:sz w:val="28"/>
          <w:szCs w:val="28"/>
        </w:rPr>
        <w:t>.</w:t>
      </w:r>
    </w:p>
    <w:p w:rsidR="004E56B7" w:rsidRPr="00A67AB1" w:rsidRDefault="004E56B7" w:rsidP="0029096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AB1">
        <w:rPr>
          <w:rFonts w:ascii="Times New Roman" w:hAnsi="Times New Roman" w:cs="Times New Roman"/>
          <w:b/>
          <w:sz w:val="28"/>
          <w:szCs w:val="28"/>
        </w:rPr>
        <w:t xml:space="preserve">Рекомендации к видеосъемке ролика участника </w:t>
      </w:r>
      <w:r w:rsidRPr="00A67AB1">
        <w:rPr>
          <w:rFonts w:ascii="Times New Roman" w:hAnsi="Times New Roman" w:cs="Times New Roman"/>
          <w:b/>
          <w:sz w:val="28"/>
          <w:szCs w:val="28"/>
        </w:rPr>
        <w:br/>
        <w:t>Всероссийской акции «Семейная зарядка Первых»:</w:t>
      </w:r>
    </w:p>
    <w:p w:rsidR="004E56B7" w:rsidRPr="00A67AB1" w:rsidRDefault="004E56B7" w:rsidP="00290961">
      <w:pPr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AB1">
        <w:rPr>
          <w:rFonts w:ascii="Times New Roman" w:hAnsi="Times New Roman" w:cs="Times New Roman"/>
          <w:bCs/>
          <w:sz w:val="28"/>
          <w:szCs w:val="28"/>
        </w:rPr>
        <w:t xml:space="preserve">формат: </w:t>
      </w:r>
      <w:r w:rsidRPr="00A67AB1">
        <w:rPr>
          <w:rFonts w:ascii="Times New Roman" w:hAnsi="Times New Roman" w:cs="Times New Roman"/>
          <w:sz w:val="28"/>
          <w:szCs w:val="28"/>
        </w:rPr>
        <w:t>AVI, MOV, MPEG, МP4;</w:t>
      </w:r>
    </w:p>
    <w:p w:rsidR="004E56B7" w:rsidRPr="00A67AB1" w:rsidRDefault="004E56B7" w:rsidP="00290961">
      <w:pPr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AB1">
        <w:rPr>
          <w:rFonts w:ascii="Times New Roman" w:hAnsi="Times New Roman" w:cs="Times New Roman"/>
          <w:sz w:val="28"/>
          <w:szCs w:val="28"/>
        </w:rPr>
        <w:t xml:space="preserve">минимальное разрешение видеоролика: 480x360 для 4:3, 480x272 </w:t>
      </w:r>
      <w:r w:rsidRPr="00A67AB1">
        <w:rPr>
          <w:rFonts w:ascii="Times New Roman" w:hAnsi="Times New Roman" w:cs="Times New Roman"/>
          <w:sz w:val="28"/>
          <w:szCs w:val="28"/>
        </w:rPr>
        <w:br/>
        <w:t xml:space="preserve">для 16:9, не ниже 240 пикселей; </w:t>
      </w:r>
    </w:p>
    <w:p w:rsidR="004E56B7" w:rsidRPr="00A67AB1" w:rsidRDefault="004E56B7" w:rsidP="00290961">
      <w:pPr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AB1">
        <w:rPr>
          <w:rFonts w:ascii="Times New Roman" w:hAnsi="Times New Roman" w:cs="Times New Roman"/>
          <w:sz w:val="28"/>
          <w:szCs w:val="28"/>
        </w:rPr>
        <w:t>ориентация: горизонтальная;</w:t>
      </w:r>
    </w:p>
    <w:p w:rsidR="004E56B7" w:rsidRPr="00A67AB1" w:rsidRDefault="004E56B7" w:rsidP="00290961">
      <w:pPr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AB1">
        <w:rPr>
          <w:rFonts w:ascii="Times New Roman" w:hAnsi="Times New Roman" w:cs="Times New Roman"/>
          <w:bCs/>
          <w:sz w:val="28"/>
          <w:szCs w:val="28"/>
        </w:rPr>
        <w:t>отсутствие посторонних звуков во время видеосъемки.</w:t>
      </w:r>
      <w:bookmarkEnd w:id="1"/>
    </w:p>
    <w:sectPr w:rsidR="004E56B7" w:rsidRPr="00A67AB1" w:rsidSect="004E56B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382" w:rsidRDefault="009A3382" w:rsidP="004E56B7">
      <w:pPr>
        <w:spacing w:after="0" w:line="240" w:lineRule="auto"/>
      </w:pPr>
      <w:r>
        <w:separator/>
      </w:r>
    </w:p>
  </w:endnote>
  <w:endnote w:type="continuationSeparator" w:id="0">
    <w:p w:rsidR="009A3382" w:rsidRDefault="009A3382" w:rsidP="004E5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382" w:rsidRDefault="009A3382" w:rsidP="004E56B7">
      <w:pPr>
        <w:spacing w:after="0" w:line="240" w:lineRule="auto"/>
      </w:pPr>
      <w:r>
        <w:separator/>
      </w:r>
    </w:p>
  </w:footnote>
  <w:footnote w:type="continuationSeparator" w:id="0">
    <w:p w:rsidR="009A3382" w:rsidRDefault="009A3382" w:rsidP="004E5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1742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54DBB" w:rsidRPr="006E4BDA" w:rsidRDefault="00C54DBB" w:rsidP="006E4BDA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A615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A615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A615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D495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A615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589"/>
    <w:multiLevelType w:val="hybridMultilevel"/>
    <w:tmpl w:val="B3B251A6"/>
    <w:lvl w:ilvl="0" w:tplc="32567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F7FAA"/>
    <w:multiLevelType w:val="hybridMultilevel"/>
    <w:tmpl w:val="FA8A1FA6"/>
    <w:lvl w:ilvl="0" w:tplc="00000004">
      <w:start w:val="1"/>
      <w:numFmt w:val="bullet"/>
      <w:lvlText w:val="-"/>
      <w:lvlJc w:val="left"/>
      <w:pPr>
        <w:ind w:left="862" w:hanging="360"/>
      </w:pPr>
      <w:rPr>
        <w:rFonts w:ascii="SimSun" w:hAnsi="SimSun" w:cs="SimSun" w:hint="eastAsia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E807B0C"/>
    <w:multiLevelType w:val="hybridMultilevel"/>
    <w:tmpl w:val="B6B81EEC"/>
    <w:lvl w:ilvl="0" w:tplc="C1A0AC76">
      <w:start w:val="1"/>
      <w:numFmt w:val="bullet"/>
      <w:lvlText w:val="-"/>
      <w:lvlJc w:val="left"/>
      <w:pPr>
        <w:ind w:left="245" w:hanging="245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A7E44FC8">
      <w:start w:val="1"/>
      <w:numFmt w:val="bullet"/>
      <w:lvlText w:val="•"/>
      <w:lvlJc w:val="left"/>
      <w:pPr>
        <w:ind w:left="1074" w:hanging="245"/>
      </w:pPr>
      <w:rPr>
        <w:rFonts w:hint="default"/>
      </w:rPr>
    </w:lvl>
    <w:lvl w:ilvl="2" w:tplc="24F640EA">
      <w:start w:val="1"/>
      <w:numFmt w:val="bullet"/>
      <w:lvlText w:val="•"/>
      <w:lvlJc w:val="left"/>
      <w:pPr>
        <w:ind w:left="2049" w:hanging="245"/>
      </w:pPr>
      <w:rPr>
        <w:rFonts w:hint="default"/>
      </w:rPr>
    </w:lvl>
    <w:lvl w:ilvl="3" w:tplc="DF9CFDE6">
      <w:start w:val="1"/>
      <w:numFmt w:val="bullet"/>
      <w:lvlText w:val="•"/>
      <w:lvlJc w:val="left"/>
      <w:pPr>
        <w:ind w:left="3023" w:hanging="245"/>
      </w:pPr>
      <w:rPr>
        <w:rFonts w:hint="default"/>
      </w:rPr>
    </w:lvl>
    <w:lvl w:ilvl="4" w:tplc="EFAE7C8C">
      <w:start w:val="1"/>
      <w:numFmt w:val="bullet"/>
      <w:lvlText w:val="•"/>
      <w:lvlJc w:val="left"/>
      <w:pPr>
        <w:ind w:left="3998" w:hanging="245"/>
      </w:pPr>
      <w:rPr>
        <w:rFonts w:hint="default"/>
      </w:rPr>
    </w:lvl>
    <w:lvl w:ilvl="5" w:tplc="9B72CE78">
      <w:start w:val="1"/>
      <w:numFmt w:val="bullet"/>
      <w:lvlText w:val="•"/>
      <w:lvlJc w:val="left"/>
      <w:pPr>
        <w:ind w:left="4973" w:hanging="245"/>
      </w:pPr>
      <w:rPr>
        <w:rFonts w:hint="default"/>
      </w:rPr>
    </w:lvl>
    <w:lvl w:ilvl="6" w:tplc="8E76BB34">
      <w:start w:val="1"/>
      <w:numFmt w:val="bullet"/>
      <w:lvlText w:val="•"/>
      <w:lvlJc w:val="left"/>
      <w:pPr>
        <w:ind w:left="5947" w:hanging="245"/>
      </w:pPr>
      <w:rPr>
        <w:rFonts w:hint="default"/>
      </w:rPr>
    </w:lvl>
    <w:lvl w:ilvl="7" w:tplc="3C9A4674">
      <w:start w:val="1"/>
      <w:numFmt w:val="bullet"/>
      <w:lvlText w:val="•"/>
      <w:lvlJc w:val="left"/>
      <w:pPr>
        <w:ind w:left="6922" w:hanging="245"/>
      </w:pPr>
      <w:rPr>
        <w:rFonts w:hint="default"/>
      </w:rPr>
    </w:lvl>
    <w:lvl w:ilvl="8" w:tplc="25FECB0E">
      <w:start w:val="1"/>
      <w:numFmt w:val="bullet"/>
      <w:lvlText w:val="•"/>
      <w:lvlJc w:val="left"/>
      <w:pPr>
        <w:ind w:left="7897" w:hanging="245"/>
      </w:pPr>
      <w:rPr>
        <w:rFonts w:hint="default"/>
      </w:rPr>
    </w:lvl>
  </w:abstractNum>
  <w:abstractNum w:abstractNumId="3">
    <w:nsid w:val="11867E01"/>
    <w:multiLevelType w:val="hybridMultilevel"/>
    <w:tmpl w:val="20605550"/>
    <w:lvl w:ilvl="0" w:tplc="325673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2B0FB8"/>
    <w:multiLevelType w:val="hybridMultilevel"/>
    <w:tmpl w:val="E9421936"/>
    <w:lvl w:ilvl="0" w:tplc="F474C7F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DB711F"/>
    <w:multiLevelType w:val="multilevel"/>
    <w:tmpl w:val="FB68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0A6A11"/>
    <w:multiLevelType w:val="hybridMultilevel"/>
    <w:tmpl w:val="C0A620E8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SimSun" w:hAnsi="SimSun" w:cs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E6047"/>
    <w:multiLevelType w:val="hybridMultilevel"/>
    <w:tmpl w:val="00B8EBD4"/>
    <w:lvl w:ilvl="0" w:tplc="CA70D5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1280E"/>
    <w:multiLevelType w:val="hybridMultilevel"/>
    <w:tmpl w:val="CDA831B4"/>
    <w:lvl w:ilvl="0" w:tplc="F36ACA3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E966106"/>
    <w:multiLevelType w:val="multilevel"/>
    <w:tmpl w:val="EBAA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0E1AFB"/>
    <w:multiLevelType w:val="hybridMultilevel"/>
    <w:tmpl w:val="96D04DC6"/>
    <w:lvl w:ilvl="0" w:tplc="325673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C55E66"/>
    <w:multiLevelType w:val="hybridMultilevel"/>
    <w:tmpl w:val="907EA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A2A4A"/>
    <w:multiLevelType w:val="hybridMultilevel"/>
    <w:tmpl w:val="27E62FCA"/>
    <w:lvl w:ilvl="0" w:tplc="00000004">
      <w:start w:val="1"/>
      <w:numFmt w:val="bullet"/>
      <w:lvlText w:val="-"/>
      <w:lvlJc w:val="left"/>
      <w:pPr>
        <w:ind w:left="862" w:hanging="360"/>
      </w:pPr>
      <w:rPr>
        <w:rFonts w:ascii="SimSun" w:hAnsi="SimSun" w:cs="SimSun" w:hint="eastAsi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4AC51FEA"/>
    <w:multiLevelType w:val="hybridMultilevel"/>
    <w:tmpl w:val="028ACA9E"/>
    <w:lvl w:ilvl="0" w:tplc="F36ACA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66F240B"/>
    <w:multiLevelType w:val="hybridMultilevel"/>
    <w:tmpl w:val="0A98EA7A"/>
    <w:lvl w:ilvl="0" w:tplc="F36AC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E36F4E"/>
    <w:multiLevelType w:val="hybridMultilevel"/>
    <w:tmpl w:val="B9DCDB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61240"/>
    <w:multiLevelType w:val="hybridMultilevel"/>
    <w:tmpl w:val="07A6CA2E"/>
    <w:lvl w:ilvl="0" w:tplc="F0686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602D9C"/>
    <w:multiLevelType w:val="hybridMultilevel"/>
    <w:tmpl w:val="E062A8C0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SimSun" w:hAnsi="SimSun" w:cs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2B4C8C"/>
    <w:multiLevelType w:val="multilevel"/>
    <w:tmpl w:val="BECA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2613DF"/>
    <w:multiLevelType w:val="multilevel"/>
    <w:tmpl w:val="F1C0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1F0C28"/>
    <w:multiLevelType w:val="hybridMultilevel"/>
    <w:tmpl w:val="1C649398"/>
    <w:lvl w:ilvl="0" w:tplc="F36ACA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3E73947"/>
    <w:multiLevelType w:val="hybridMultilevel"/>
    <w:tmpl w:val="53F8BED4"/>
    <w:lvl w:ilvl="0" w:tplc="F36ACA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79D1CB2"/>
    <w:multiLevelType w:val="hybridMultilevel"/>
    <w:tmpl w:val="309C3CA4"/>
    <w:lvl w:ilvl="0" w:tplc="3256730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EA259EB"/>
    <w:multiLevelType w:val="hybridMultilevel"/>
    <w:tmpl w:val="9A38E486"/>
    <w:lvl w:ilvl="0" w:tplc="F36ACA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7"/>
  </w:num>
  <w:num w:numId="4">
    <w:abstractNumId w:val="1"/>
  </w:num>
  <w:num w:numId="5">
    <w:abstractNumId w:val="22"/>
  </w:num>
  <w:num w:numId="6">
    <w:abstractNumId w:val="23"/>
  </w:num>
  <w:num w:numId="7">
    <w:abstractNumId w:val="1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0"/>
  </w:num>
  <w:num w:numId="12">
    <w:abstractNumId w:val="21"/>
  </w:num>
  <w:num w:numId="13">
    <w:abstractNumId w:val="10"/>
  </w:num>
  <w:num w:numId="14">
    <w:abstractNumId w:val="2"/>
  </w:num>
  <w:num w:numId="15">
    <w:abstractNumId w:val="7"/>
  </w:num>
  <w:num w:numId="16">
    <w:abstractNumId w:val="13"/>
  </w:num>
  <w:num w:numId="17">
    <w:abstractNumId w:val="8"/>
  </w:num>
  <w:num w:numId="18">
    <w:abstractNumId w:val="4"/>
  </w:num>
  <w:num w:numId="19">
    <w:abstractNumId w:val="18"/>
  </w:num>
  <w:num w:numId="20">
    <w:abstractNumId w:val="19"/>
  </w:num>
  <w:num w:numId="21">
    <w:abstractNumId w:val="9"/>
  </w:num>
  <w:num w:numId="22">
    <w:abstractNumId w:val="5"/>
  </w:num>
  <w:num w:numId="23">
    <w:abstractNumId w:val="6"/>
  </w:num>
  <w:num w:numId="24">
    <w:abstractNumId w:val="1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A16"/>
    <w:rsid w:val="00002BD5"/>
    <w:rsid w:val="00012B1A"/>
    <w:rsid w:val="000365F4"/>
    <w:rsid w:val="00071509"/>
    <w:rsid w:val="00087713"/>
    <w:rsid w:val="000A36C8"/>
    <w:rsid w:val="000A645D"/>
    <w:rsid w:val="000B2602"/>
    <w:rsid w:val="000D70AB"/>
    <w:rsid w:val="000E0619"/>
    <w:rsid w:val="000E0F9F"/>
    <w:rsid w:val="001131DC"/>
    <w:rsid w:val="00123269"/>
    <w:rsid w:val="001B2613"/>
    <w:rsid w:val="001C4B95"/>
    <w:rsid w:val="00231326"/>
    <w:rsid w:val="002568F4"/>
    <w:rsid w:val="00290961"/>
    <w:rsid w:val="002A615F"/>
    <w:rsid w:val="002E690E"/>
    <w:rsid w:val="00300581"/>
    <w:rsid w:val="00325F1A"/>
    <w:rsid w:val="00380857"/>
    <w:rsid w:val="00390D9C"/>
    <w:rsid w:val="00396999"/>
    <w:rsid w:val="003D0CCF"/>
    <w:rsid w:val="003D594B"/>
    <w:rsid w:val="003E113F"/>
    <w:rsid w:val="00425CFD"/>
    <w:rsid w:val="00427FEA"/>
    <w:rsid w:val="00443B28"/>
    <w:rsid w:val="00451F2A"/>
    <w:rsid w:val="00454AFA"/>
    <w:rsid w:val="0045612C"/>
    <w:rsid w:val="004614D0"/>
    <w:rsid w:val="00463193"/>
    <w:rsid w:val="0048115A"/>
    <w:rsid w:val="00491110"/>
    <w:rsid w:val="004966CF"/>
    <w:rsid w:val="004A0A36"/>
    <w:rsid w:val="004A42A2"/>
    <w:rsid w:val="004A4F35"/>
    <w:rsid w:val="004B7D6F"/>
    <w:rsid w:val="004C68E9"/>
    <w:rsid w:val="004E2720"/>
    <w:rsid w:val="004E56B7"/>
    <w:rsid w:val="004F12D6"/>
    <w:rsid w:val="004F1E29"/>
    <w:rsid w:val="004F683F"/>
    <w:rsid w:val="00510AE6"/>
    <w:rsid w:val="005464BD"/>
    <w:rsid w:val="005A0A69"/>
    <w:rsid w:val="005B1BE4"/>
    <w:rsid w:val="005B279D"/>
    <w:rsid w:val="005C2F5E"/>
    <w:rsid w:val="005D495E"/>
    <w:rsid w:val="0063728A"/>
    <w:rsid w:val="00664D5F"/>
    <w:rsid w:val="006E4BDA"/>
    <w:rsid w:val="0070082A"/>
    <w:rsid w:val="0072377F"/>
    <w:rsid w:val="00727E3D"/>
    <w:rsid w:val="0073446A"/>
    <w:rsid w:val="0073535C"/>
    <w:rsid w:val="00771CC1"/>
    <w:rsid w:val="0077611B"/>
    <w:rsid w:val="00780AAB"/>
    <w:rsid w:val="00785557"/>
    <w:rsid w:val="007B2FDA"/>
    <w:rsid w:val="007B7337"/>
    <w:rsid w:val="007D2D11"/>
    <w:rsid w:val="007E120E"/>
    <w:rsid w:val="007E14B0"/>
    <w:rsid w:val="00805D4D"/>
    <w:rsid w:val="00836DFE"/>
    <w:rsid w:val="00887F7F"/>
    <w:rsid w:val="008B145C"/>
    <w:rsid w:val="008C5305"/>
    <w:rsid w:val="008D3446"/>
    <w:rsid w:val="0090309B"/>
    <w:rsid w:val="00903720"/>
    <w:rsid w:val="0090402A"/>
    <w:rsid w:val="0093439C"/>
    <w:rsid w:val="009A3382"/>
    <w:rsid w:val="009D2669"/>
    <w:rsid w:val="009D5D60"/>
    <w:rsid w:val="009F1FF5"/>
    <w:rsid w:val="009F35F9"/>
    <w:rsid w:val="009F62F1"/>
    <w:rsid w:val="00A109C8"/>
    <w:rsid w:val="00A20CEF"/>
    <w:rsid w:val="00A22CC7"/>
    <w:rsid w:val="00A433CB"/>
    <w:rsid w:val="00A67AB1"/>
    <w:rsid w:val="00A832C1"/>
    <w:rsid w:val="00A94300"/>
    <w:rsid w:val="00A9616B"/>
    <w:rsid w:val="00AA2F99"/>
    <w:rsid w:val="00AB17ED"/>
    <w:rsid w:val="00AB504E"/>
    <w:rsid w:val="00AD5B2C"/>
    <w:rsid w:val="00B20EE2"/>
    <w:rsid w:val="00B829A5"/>
    <w:rsid w:val="00B9055B"/>
    <w:rsid w:val="00BC1566"/>
    <w:rsid w:val="00BE5A16"/>
    <w:rsid w:val="00C15549"/>
    <w:rsid w:val="00C20A1F"/>
    <w:rsid w:val="00C21097"/>
    <w:rsid w:val="00C34BCF"/>
    <w:rsid w:val="00C40F73"/>
    <w:rsid w:val="00C41EA6"/>
    <w:rsid w:val="00C47263"/>
    <w:rsid w:val="00C54DBB"/>
    <w:rsid w:val="00C552B7"/>
    <w:rsid w:val="00C85473"/>
    <w:rsid w:val="00CA30FC"/>
    <w:rsid w:val="00CC2777"/>
    <w:rsid w:val="00CD2E7E"/>
    <w:rsid w:val="00CE4862"/>
    <w:rsid w:val="00D32DE9"/>
    <w:rsid w:val="00D5315A"/>
    <w:rsid w:val="00D853EB"/>
    <w:rsid w:val="00DA57CE"/>
    <w:rsid w:val="00DD30FF"/>
    <w:rsid w:val="00DD3491"/>
    <w:rsid w:val="00E11DCB"/>
    <w:rsid w:val="00E22352"/>
    <w:rsid w:val="00E2604B"/>
    <w:rsid w:val="00E32D4D"/>
    <w:rsid w:val="00E34FDB"/>
    <w:rsid w:val="00E80A98"/>
    <w:rsid w:val="00E8311B"/>
    <w:rsid w:val="00EA3884"/>
    <w:rsid w:val="00EE22BA"/>
    <w:rsid w:val="00F02323"/>
    <w:rsid w:val="00F10C8E"/>
    <w:rsid w:val="00F17B46"/>
    <w:rsid w:val="00F34322"/>
    <w:rsid w:val="00F54A88"/>
    <w:rsid w:val="00F575C4"/>
    <w:rsid w:val="00F57AC2"/>
    <w:rsid w:val="00F90F94"/>
    <w:rsid w:val="00FA38E1"/>
    <w:rsid w:val="00FA614E"/>
    <w:rsid w:val="00FE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A1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27E3D"/>
    <w:rPr>
      <w:color w:val="0000FF"/>
      <w:u w:val="single"/>
    </w:rPr>
  </w:style>
  <w:style w:type="paragraph" w:customStyle="1" w:styleId="rtejustify">
    <w:name w:val="rtejustify"/>
    <w:basedOn w:val="a"/>
    <w:rsid w:val="00A2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2CC7"/>
    <w:rPr>
      <w:b/>
      <w:bCs/>
    </w:rPr>
  </w:style>
  <w:style w:type="paragraph" w:styleId="a6">
    <w:name w:val="List Paragraph"/>
    <w:uiPriority w:val="34"/>
    <w:qFormat/>
    <w:rsid w:val="004B7D6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table" w:styleId="a7">
    <w:name w:val="Table Grid"/>
    <w:basedOn w:val="a1"/>
    <w:uiPriority w:val="39"/>
    <w:rsid w:val="004E5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E5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56B7"/>
  </w:style>
  <w:style w:type="paragraph" w:styleId="aa">
    <w:name w:val="footer"/>
    <w:basedOn w:val="a"/>
    <w:link w:val="ab"/>
    <w:uiPriority w:val="99"/>
    <w:unhideWhenUsed/>
    <w:rsid w:val="004E5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56B7"/>
  </w:style>
  <w:style w:type="character" w:customStyle="1" w:styleId="UnresolvedMention">
    <w:name w:val="Unresolved Mention"/>
    <w:basedOn w:val="a0"/>
    <w:uiPriority w:val="99"/>
    <w:semiHidden/>
    <w:unhideWhenUsed/>
    <w:rsid w:val="00780AAB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E83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8311B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735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A1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27E3D"/>
    <w:rPr>
      <w:color w:val="0000FF"/>
      <w:u w:val="single"/>
    </w:rPr>
  </w:style>
  <w:style w:type="paragraph" w:customStyle="1" w:styleId="rtejustify">
    <w:name w:val="rtejustify"/>
    <w:basedOn w:val="a"/>
    <w:rsid w:val="00A2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2CC7"/>
    <w:rPr>
      <w:b/>
      <w:bCs/>
    </w:rPr>
  </w:style>
  <w:style w:type="paragraph" w:styleId="a6">
    <w:name w:val="List Paragraph"/>
    <w:uiPriority w:val="34"/>
    <w:qFormat/>
    <w:rsid w:val="004B7D6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table" w:styleId="a7">
    <w:name w:val="Table Grid"/>
    <w:basedOn w:val="a1"/>
    <w:uiPriority w:val="39"/>
    <w:rsid w:val="004E5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E5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56B7"/>
  </w:style>
  <w:style w:type="paragraph" w:styleId="aa">
    <w:name w:val="footer"/>
    <w:basedOn w:val="a"/>
    <w:link w:val="ab"/>
    <w:uiPriority w:val="99"/>
    <w:unhideWhenUsed/>
    <w:rsid w:val="004E5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56B7"/>
  </w:style>
  <w:style w:type="character" w:customStyle="1" w:styleId="UnresolvedMention">
    <w:name w:val="Unresolved Mention"/>
    <w:basedOn w:val="a0"/>
    <w:uiPriority w:val="99"/>
    <w:semiHidden/>
    <w:unhideWhenUsed/>
    <w:rsid w:val="00780AAB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E83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8311B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735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FC5A9-D188-4B28-8BE3-1D417AB3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Инсаров Кирилл Андреевич</dc:creator>
  <cp:lastModifiedBy>User</cp:lastModifiedBy>
  <cp:revision>64</cp:revision>
  <cp:lastPrinted>2024-01-19T07:56:00Z</cp:lastPrinted>
  <dcterms:created xsi:type="dcterms:W3CDTF">2024-01-30T10:08:00Z</dcterms:created>
  <dcterms:modified xsi:type="dcterms:W3CDTF">2024-01-31T10:25:00Z</dcterms:modified>
</cp:coreProperties>
</file>